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74A" w:rsidRDefault="008C5EE7" w:rsidP="005A6821">
      <w:pPr>
        <w:rPr>
          <w:smallCaps/>
          <w:sz w:val="32"/>
          <w:szCs w:val="32"/>
        </w:rPr>
      </w:pPr>
      <w:r w:rsidRPr="008C5EE7">
        <w:rPr>
          <w:noProof/>
        </w:rPr>
        <w:pict>
          <v:shapetype id="_x0000_t202" coordsize="21600,21600" o:spt="202" path="m,l,21600r21600,l21600,xe">
            <v:stroke joinstyle="miter"/>
            <v:path gradientshapeok="t" o:connecttype="rect"/>
          </v:shapetype>
          <v:shape id="_x0000_s1026" type="#_x0000_t202" style="position:absolute;left:0;text-align:left;margin-left:79.95pt;margin-top:133.8pt;width:441pt;height:90pt;z-index:251656704;mso-position-horizontal-relative:page;mso-position-vertical-relative:page" filled="f" stroked="f">
            <v:textbox style="mso-next-textbox:#_x0000_s1026">
              <w:txbxContent>
                <w:p w:rsidR="00FC2BBC" w:rsidRPr="000E45E8" w:rsidRDefault="00FC2BBC" w:rsidP="000E45E8">
                  <w:pPr>
                    <w:ind w:firstLine="0"/>
                    <w:jc w:val="center"/>
                    <w:rPr>
                      <w:smallCaps/>
                      <w:sz w:val="64"/>
                      <w:szCs w:val="64"/>
                    </w:rPr>
                  </w:pPr>
                  <w:r w:rsidRPr="000E45E8">
                    <w:rPr>
                      <w:smallCaps/>
                      <w:sz w:val="64"/>
                      <w:szCs w:val="64"/>
                    </w:rPr>
                    <w:t>Školní vzdělávací program</w:t>
                  </w:r>
                </w:p>
                <w:p w:rsidR="00FC2BBC" w:rsidRPr="000E45E8" w:rsidRDefault="00FC2BBC" w:rsidP="000E45E8">
                  <w:pPr>
                    <w:ind w:firstLine="0"/>
                    <w:jc w:val="center"/>
                    <w:rPr>
                      <w:smallCaps/>
                      <w:sz w:val="64"/>
                      <w:szCs w:val="64"/>
                    </w:rPr>
                  </w:pPr>
                  <w:r w:rsidRPr="000E45E8">
                    <w:rPr>
                      <w:smallCaps/>
                      <w:sz w:val="64"/>
                      <w:szCs w:val="64"/>
                    </w:rPr>
                    <w:t>pro základní vzdělávání</w:t>
                  </w:r>
                </w:p>
              </w:txbxContent>
            </v:textbox>
            <w10:wrap anchorx="page" anchory="page"/>
          </v:shape>
        </w:pict>
      </w:r>
      <w:r w:rsidR="007D6BC5">
        <w:rPr>
          <w:noProof/>
        </w:rPr>
        <w:drawing>
          <wp:anchor distT="0" distB="0" distL="114300" distR="114300" simplePos="0" relativeHeight="251658752" behindDoc="0" locked="0" layoutInCell="1" allowOverlap="0">
            <wp:simplePos x="0" y="0"/>
            <wp:positionH relativeFrom="page">
              <wp:posOffset>1130300</wp:posOffset>
            </wp:positionH>
            <wp:positionV relativeFrom="page">
              <wp:posOffset>4216400</wp:posOffset>
            </wp:positionV>
            <wp:extent cx="5756910" cy="4301490"/>
            <wp:effectExtent l="19050" t="0" r="0" b="0"/>
            <wp:wrapTopAndBottom/>
            <wp:docPr id="5" name="obrázek 5" descr="P10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23"/>
                    <pic:cNvPicPr>
                      <a:picLocks noChangeAspect="1" noChangeArrowheads="1"/>
                    </pic:cNvPicPr>
                  </pic:nvPicPr>
                  <pic:blipFill>
                    <a:blip r:embed="rId8" cstate="print"/>
                    <a:srcRect/>
                    <a:stretch>
                      <a:fillRect/>
                    </a:stretch>
                  </pic:blipFill>
                  <pic:spPr bwMode="auto">
                    <a:xfrm>
                      <a:off x="0" y="0"/>
                      <a:ext cx="5756910" cy="4301490"/>
                    </a:xfrm>
                    <a:prstGeom prst="rect">
                      <a:avLst/>
                    </a:prstGeom>
                    <a:noFill/>
                    <a:ln w="9525">
                      <a:noFill/>
                      <a:miter lim="800000"/>
                      <a:headEnd/>
                      <a:tailEnd/>
                    </a:ln>
                  </pic:spPr>
                </pic:pic>
              </a:graphicData>
            </a:graphic>
          </wp:anchor>
        </w:drawing>
      </w:r>
      <w:r w:rsidRPr="008C5EE7">
        <w:rPr>
          <w:noProof/>
        </w:rPr>
        <w:pict>
          <v:shape id="_x0000_s1027" type="#_x0000_t202" style="position:absolute;left:0;text-align:left;margin-left:-9pt;margin-top:630pt;width:486pt;height:1in;z-index:251657728;mso-position-horizontal-relative:text;mso-position-vertical-relative:text" filled="f" stroked="f">
            <v:textbox style="mso-next-textbox:#_x0000_s1027">
              <w:txbxContent>
                <w:p w:rsidR="00FC2BBC" w:rsidRPr="000E45E8" w:rsidRDefault="00FC2BBC" w:rsidP="000E45E8">
                  <w:pPr>
                    <w:jc w:val="center"/>
                    <w:rPr>
                      <w:smallCaps/>
                      <w:sz w:val="32"/>
                      <w:szCs w:val="32"/>
                    </w:rPr>
                  </w:pPr>
                  <w:r>
                    <w:rPr>
                      <w:smallCaps/>
                      <w:sz w:val="32"/>
                      <w:szCs w:val="32"/>
                    </w:rPr>
                    <w:t>Základní škola a Mateřská škola</w:t>
                  </w:r>
                  <w:r w:rsidRPr="000E45E8">
                    <w:rPr>
                      <w:smallCaps/>
                      <w:sz w:val="32"/>
                      <w:szCs w:val="32"/>
                    </w:rPr>
                    <w:t xml:space="preserve"> Kunštát, Brněnská 3</w:t>
                  </w:r>
                  <w:r>
                    <w:rPr>
                      <w:smallCaps/>
                      <w:sz w:val="32"/>
                      <w:szCs w:val="32"/>
                    </w:rPr>
                    <w:t>2</w:t>
                  </w:r>
                  <w:r w:rsidRPr="000E45E8">
                    <w:rPr>
                      <w:smallCaps/>
                      <w:sz w:val="32"/>
                      <w:szCs w:val="32"/>
                    </w:rPr>
                    <w:t>, okres Blansko</w:t>
                  </w:r>
                </w:p>
              </w:txbxContent>
            </v:textbox>
          </v:shape>
        </w:pict>
      </w:r>
      <w:r w:rsidR="009E772C">
        <w:br w:type="page"/>
      </w:r>
      <w:r w:rsidR="00C4074A" w:rsidRPr="00C4074A">
        <w:rPr>
          <w:smallCaps/>
          <w:sz w:val="32"/>
          <w:szCs w:val="32"/>
        </w:rPr>
        <w:lastRenderedPageBreak/>
        <w:t>Obsah</w:t>
      </w:r>
    </w:p>
    <w:p w:rsidR="00903521" w:rsidRDefault="008C5EE7">
      <w:pPr>
        <w:pStyle w:val="Obsah1"/>
        <w:tabs>
          <w:tab w:val="left" w:pos="1320"/>
          <w:tab w:val="right" w:leader="dot" w:pos="9060"/>
        </w:tabs>
        <w:rPr>
          <w:rFonts w:asciiTheme="minorHAnsi" w:eastAsiaTheme="minorEastAsia" w:hAnsiTheme="minorHAnsi" w:cstheme="minorBidi"/>
          <w:noProof/>
          <w:sz w:val="22"/>
          <w:szCs w:val="22"/>
        </w:rPr>
      </w:pPr>
      <w:r w:rsidRPr="008C5EE7">
        <w:rPr>
          <w:smallCaps/>
          <w:sz w:val="32"/>
          <w:szCs w:val="32"/>
        </w:rPr>
        <w:fldChar w:fldCharType="begin"/>
      </w:r>
      <w:r w:rsidR="009E772C" w:rsidRPr="00C4074A">
        <w:rPr>
          <w:smallCaps/>
          <w:sz w:val="32"/>
          <w:szCs w:val="32"/>
        </w:rPr>
        <w:instrText xml:space="preserve"> TOC \o "1-4" \u </w:instrText>
      </w:r>
      <w:r w:rsidRPr="008C5EE7">
        <w:rPr>
          <w:smallCaps/>
          <w:sz w:val="32"/>
          <w:szCs w:val="32"/>
        </w:rPr>
        <w:fldChar w:fldCharType="separate"/>
      </w:r>
      <w:r w:rsidR="00903521">
        <w:rPr>
          <w:noProof/>
        </w:rPr>
        <w:t>1.</w:t>
      </w:r>
      <w:r w:rsidR="00903521">
        <w:rPr>
          <w:rFonts w:asciiTheme="minorHAnsi" w:eastAsiaTheme="minorEastAsia" w:hAnsiTheme="minorHAnsi" w:cstheme="minorBidi"/>
          <w:noProof/>
          <w:sz w:val="22"/>
          <w:szCs w:val="22"/>
        </w:rPr>
        <w:tab/>
      </w:r>
      <w:r w:rsidR="00903521">
        <w:rPr>
          <w:noProof/>
        </w:rPr>
        <w:t>Identifikační údaje</w:t>
      </w:r>
      <w:r w:rsidR="00903521">
        <w:rPr>
          <w:noProof/>
        </w:rPr>
        <w:tab/>
      </w:r>
      <w:r>
        <w:rPr>
          <w:noProof/>
        </w:rPr>
        <w:fldChar w:fldCharType="begin"/>
      </w:r>
      <w:r w:rsidR="00903521">
        <w:rPr>
          <w:noProof/>
        </w:rPr>
        <w:instrText xml:space="preserve"> PAGEREF _Toc365141675 \h </w:instrText>
      </w:r>
      <w:r>
        <w:rPr>
          <w:noProof/>
        </w:rPr>
      </w:r>
      <w:r>
        <w:rPr>
          <w:noProof/>
        </w:rPr>
        <w:fldChar w:fldCharType="separate"/>
      </w:r>
      <w:r w:rsidR="00903521">
        <w:rPr>
          <w:noProof/>
        </w:rPr>
        <w:t>5</w:t>
      </w:r>
      <w:r>
        <w:rPr>
          <w:noProof/>
        </w:rPr>
        <w:fldChar w:fldCharType="end"/>
      </w:r>
    </w:p>
    <w:p w:rsidR="00903521" w:rsidRDefault="00903521">
      <w:pPr>
        <w:pStyle w:val="Obsah1"/>
        <w:tabs>
          <w:tab w:val="left" w:pos="1320"/>
          <w:tab w:val="right" w:leader="dot" w:pos="906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Charakteristika školy</w:t>
      </w:r>
      <w:r>
        <w:rPr>
          <w:noProof/>
        </w:rPr>
        <w:tab/>
      </w:r>
      <w:r w:rsidR="008C5EE7">
        <w:rPr>
          <w:noProof/>
        </w:rPr>
        <w:fldChar w:fldCharType="begin"/>
      </w:r>
      <w:r>
        <w:rPr>
          <w:noProof/>
        </w:rPr>
        <w:instrText xml:space="preserve"> PAGEREF _Toc365141676 \h </w:instrText>
      </w:r>
      <w:r w:rsidR="008C5EE7">
        <w:rPr>
          <w:noProof/>
        </w:rPr>
      </w:r>
      <w:r w:rsidR="008C5EE7">
        <w:rPr>
          <w:noProof/>
        </w:rPr>
        <w:fldChar w:fldCharType="separate"/>
      </w:r>
      <w:r>
        <w:rPr>
          <w:noProof/>
        </w:rPr>
        <w:t>6</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Vybavení školy</w:t>
      </w:r>
      <w:r>
        <w:rPr>
          <w:noProof/>
        </w:rPr>
        <w:tab/>
      </w:r>
      <w:r w:rsidR="008C5EE7">
        <w:rPr>
          <w:noProof/>
        </w:rPr>
        <w:fldChar w:fldCharType="begin"/>
      </w:r>
      <w:r>
        <w:rPr>
          <w:noProof/>
        </w:rPr>
        <w:instrText xml:space="preserve"> PAGEREF _Toc365141677 \h </w:instrText>
      </w:r>
      <w:r w:rsidR="008C5EE7">
        <w:rPr>
          <w:noProof/>
        </w:rPr>
      </w:r>
      <w:r w:rsidR="008C5EE7">
        <w:rPr>
          <w:noProof/>
        </w:rPr>
        <w:fldChar w:fldCharType="separate"/>
      </w:r>
      <w:r>
        <w:rPr>
          <w:noProof/>
        </w:rPr>
        <w:t>6</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Výchova a vzdělávání</w:t>
      </w:r>
      <w:r>
        <w:rPr>
          <w:noProof/>
        </w:rPr>
        <w:tab/>
      </w:r>
      <w:r w:rsidR="008C5EE7">
        <w:rPr>
          <w:noProof/>
        </w:rPr>
        <w:fldChar w:fldCharType="begin"/>
      </w:r>
      <w:r>
        <w:rPr>
          <w:noProof/>
        </w:rPr>
        <w:instrText xml:space="preserve"> PAGEREF _Toc365141678 \h </w:instrText>
      </w:r>
      <w:r w:rsidR="008C5EE7">
        <w:rPr>
          <w:noProof/>
        </w:rPr>
      </w:r>
      <w:r w:rsidR="008C5EE7">
        <w:rPr>
          <w:noProof/>
        </w:rPr>
        <w:fldChar w:fldCharType="separate"/>
      </w:r>
      <w:r>
        <w:rPr>
          <w:noProof/>
        </w:rPr>
        <w:t>7</w:t>
      </w:r>
      <w:r w:rsidR="008C5EE7">
        <w:rPr>
          <w:noProof/>
        </w:rPr>
        <w:fldChar w:fldCharType="end"/>
      </w:r>
    </w:p>
    <w:p w:rsidR="00903521" w:rsidRDefault="00903521">
      <w:pPr>
        <w:pStyle w:val="Obsah1"/>
        <w:tabs>
          <w:tab w:val="left" w:pos="1320"/>
          <w:tab w:val="right" w:leader="dot" w:pos="906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Charakteristika ŠVP</w:t>
      </w:r>
      <w:r>
        <w:rPr>
          <w:noProof/>
        </w:rPr>
        <w:tab/>
      </w:r>
      <w:r w:rsidR="008C5EE7">
        <w:rPr>
          <w:noProof/>
        </w:rPr>
        <w:fldChar w:fldCharType="begin"/>
      </w:r>
      <w:r>
        <w:rPr>
          <w:noProof/>
        </w:rPr>
        <w:instrText xml:space="preserve"> PAGEREF _Toc365141679 \h </w:instrText>
      </w:r>
      <w:r w:rsidR="008C5EE7">
        <w:rPr>
          <w:noProof/>
        </w:rPr>
      </w:r>
      <w:r w:rsidR="008C5EE7">
        <w:rPr>
          <w:noProof/>
        </w:rPr>
        <w:fldChar w:fldCharType="separate"/>
      </w:r>
      <w:r>
        <w:rPr>
          <w:noProof/>
        </w:rPr>
        <w:t>9</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Zaměření školy</w:t>
      </w:r>
      <w:r>
        <w:rPr>
          <w:noProof/>
        </w:rPr>
        <w:tab/>
      </w:r>
      <w:r w:rsidR="008C5EE7">
        <w:rPr>
          <w:noProof/>
        </w:rPr>
        <w:fldChar w:fldCharType="begin"/>
      </w:r>
      <w:r>
        <w:rPr>
          <w:noProof/>
        </w:rPr>
        <w:instrText xml:space="preserve"> PAGEREF _Toc365141680 \h </w:instrText>
      </w:r>
      <w:r w:rsidR="008C5EE7">
        <w:rPr>
          <w:noProof/>
        </w:rPr>
      </w:r>
      <w:r w:rsidR="008C5EE7">
        <w:rPr>
          <w:noProof/>
        </w:rPr>
        <w:fldChar w:fldCharType="separate"/>
      </w:r>
      <w:r>
        <w:rPr>
          <w:noProof/>
        </w:rPr>
        <w:t>9</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Výchovně vzdělávací strategie</w:t>
      </w:r>
      <w:r>
        <w:rPr>
          <w:noProof/>
        </w:rPr>
        <w:tab/>
      </w:r>
      <w:r w:rsidR="008C5EE7">
        <w:rPr>
          <w:noProof/>
        </w:rPr>
        <w:fldChar w:fldCharType="begin"/>
      </w:r>
      <w:r>
        <w:rPr>
          <w:noProof/>
        </w:rPr>
        <w:instrText xml:space="preserve"> PAGEREF _Toc365141681 \h </w:instrText>
      </w:r>
      <w:r w:rsidR="008C5EE7">
        <w:rPr>
          <w:noProof/>
        </w:rPr>
      </w:r>
      <w:r w:rsidR="008C5EE7">
        <w:rPr>
          <w:noProof/>
        </w:rPr>
        <w:fldChar w:fldCharType="separate"/>
      </w:r>
      <w:r>
        <w:rPr>
          <w:noProof/>
        </w:rPr>
        <w:t>9</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Kompetence k učení</w:t>
      </w:r>
      <w:r>
        <w:rPr>
          <w:noProof/>
        </w:rPr>
        <w:tab/>
      </w:r>
      <w:r w:rsidR="008C5EE7">
        <w:rPr>
          <w:noProof/>
        </w:rPr>
        <w:fldChar w:fldCharType="begin"/>
      </w:r>
      <w:r>
        <w:rPr>
          <w:noProof/>
        </w:rPr>
        <w:instrText xml:space="preserve"> PAGEREF _Toc365141682 \h </w:instrText>
      </w:r>
      <w:r w:rsidR="008C5EE7">
        <w:rPr>
          <w:noProof/>
        </w:rPr>
      </w:r>
      <w:r w:rsidR="008C5EE7">
        <w:rPr>
          <w:noProof/>
        </w:rPr>
        <w:fldChar w:fldCharType="separate"/>
      </w:r>
      <w:r>
        <w:rPr>
          <w:noProof/>
        </w:rPr>
        <w:t>9</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Kompetence k řešení problémů</w:t>
      </w:r>
      <w:r>
        <w:rPr>
          <w:noProof/>
        </w:rPr>
        <w:tab/>
      </w:r>
      <w:r w:rsidR="008C5EE7">
        <w:rPr>
          <w:noProof/>
        </w:rPr>
        <w:fldChar w:fldCharType="begin"/>
      </w:r>
      <w:r>
        <w:rPr>
          <w:noProof/>
        </w:rPr>
        <w:instrText xml:space="preserve"> PAGEREF _Toc365141683 \h </w:instrText>
      </w:r>
      <w:r w:rsidR="008C5EE7">
        <w:rPr>
          <w:noProof/>
        </w:rPr>
      </w:r>
      <w:r w:rsidR="008C5EE7">
        <w:rPr>
          <w:noProof/>
        </w:rPr>
        <w:fldChar w:fldCharType="separate"/>
      </w:r>
      <w:r>
        <w:rPr>
          <w:noProof/>
        </w:rPr>
        <w:t>10</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Kompetence komunikativní</w:t>
      </w:r>
      <w:r>
        <w:rPr>
          <w:noProof/>
        </w:rPr>
        <w:tab/>
      </w:r>
      <w:r w:rsidR="008C5EE7">
        <w:rPr>
          <w:noProof/>
        </w:rPr>
        <w:fldChar w:fldCharType="begin"/>
      </w:r>
      <w:r>
        <w:rPr>
          <w:noProof/>
        </w:rPr>
        <w:instrText xml:space="preserve"> PAGEREF _Toc365141684 \h </w:instrText>
      </w:r>
      <w:r w:rsidR="008C5EE7">
        <w:rPr>
          <w:noProof/>
        </w:rPr>
      </w:r>
      <w:r w:rsidR="008C5EE7">
        <w:rPr>
          <w:noProof/>
        </w:rPr>
        <w:fldChar w:fldCharType="separate"/>
      </w:r>
      <w:r>
        <w:rPr>
          <w:noProof/>
        </w:rPr>
        <w:t>10</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3.2.4</w:t>
      </w:r>
      <w:r>
        <w:rPr>
          <w:rFonts w:asciiTheme="minorHAnsi" w:eastAsiaTheme="minorEastAsia" w:hAnsiTheme="minorHAnsi" w:cstheme="minorBidi"/>
          <w:noProof/>
          <w:sz w:val="22"/>
          <w:szCs w:val="22"/>
        </w:rPr>
        <w:tab/>
      </w:r>
      <w:r>
        <w:rPr>
          <w:noProof/>
        </w:rPr>
        <w:t>Kompetence personální a sociální</w:t>
      </w:r>
      <w:r>
        <w:rPr>
          <w:noProof/>
        </w:rPr>
        <w:tab/>
      </w:r>
      <w:r w:rsidR="008C5EE7">
        <w:rPr>
          <w:noProof/>
        </w:rPr>
        <w:fldChar w:fldCharType="begin"/>
      </w:r>
      <w:r>
        <w:rPr>
          <w:noProof/>
        </w:rPr>
        <w:instrText xml:space="preserve"> PAGEREF _Toc365141685 \h </w:instrText>
      </w:r>
      <w:r w:rsidR="008C5EE7">
        <w:rPr>
          <w:noProof/>
        </w:rPr>
      </w:r>
      <w:r w:rsidR="008C5EE7">
        <w:rPr>
          <w:noProof/>
        </w:rPr>
        <w:fldChar w:fldCharType="separate"/>
      </w:r>
      <w:r>
        <w:rPr>
          <w:noProof/>
        </w:rPr>
        <w:t>10</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3.2.5</w:t>
      </w:r>
      <w:r>
        <w:rPr>
          <w:rFonts w:asciiTheme="minorHAnsi" w:eastAsiaTheme="minorEastAsia" w:hAnsiTheme="minorHAnsi" w:cstheme="minorBidi"/>
          <w:noProof/>
          <w:sz w:val="22"/>
          <w:szCs w:val="22"/>
        </w:rPr>
        <w:tab/>
      </w:r>
      <w:r>
        <w:rPr>
          <w:noProof/>
        </w:rPr>
        <w:t>Kompetence občanské</w:t>
      </w:r>
      <w:r>
        <w:rPr>
          <w:noProof/>
        </w:rPr>
        <w:tab/>
      </w:r>
      <w:r w:rsidR="008C5EE7">
        <w:rPr>
          <w:noProof/>
        </w:rPr>
        <w:fldChar w:fldCharType="begin"/>
      </w:r>
      <w:r>
        <w:rPr>
          <w:noProof/>
        </w:rPr>
        <w:instrText xml:space="preserve"> PAGEREF _Toc365141686 \h </w:instrText>
      </w:r>
      <w:r w:rsidR="008C5EE7">
        <w:rPr>
          <w:noProof/>
        </w:rPr>
      </w:r>
      <w:r w:rsidR="008C5EE7">
        <w:rPr>
          <w:noProof/>
        </w:rPr>
        <w:fldChar w:fldCharType="separate"/>
      </w:r>
      <w:r>
        <w:rPr>
          <w:noProof/>
        </w:rPr>
        <w:t>11</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3.2.6</w:t>
      </w:r>
      <w:r>
        <w:rPr>
          <w:rFonts w:asciiTheme="minorHAnsi" w:eastAsiaTheme="minorEastAsia" w:hAnsiTheme="minorHAnsi" w:cstheme="minorBidi"/>
          <w:noProof/>
          <w:sz w:val="22"/>
          <w:szCs w:val="22"/>
        </w:rPr>
        <w:tab/>
      </w:r>
      <w:r>
        <w:rPr>
          <w:noProof/>
        </w:rPr>
        <w:t>Kompetence pracovní</w:t>
      </w:r>
      <w:r>
        <w:rPr>
          <w:noProof/>
        </w:rPr>
        <w:tab/>
      </w:r>
      <w:r w:rsidR="008C5EE7">
        <w:rPr>
          <w:noProof/>
        </w:rPr>
        <w:fldChar w:fldCharType="begin"/>
      </w:r>
      <w:r>
        <w:rPr>
          <w:noProof/>
        </w:rPr>
        <w:instrText xml:space="preserve"> PAGEREF _Toc365141687 \h </w:instrText>
      </w:r>
      <w:r w:rsidR="008C5EE7">
        <w:rPr>
          <w:noProof/>
        </w:rPr>
      </w:r>
      <w:r w:rsidR="008C5EE7">
        <w:rPr>
          <w:noProof/>
        </w:rPr>
        <w:fldChar w:fldCharType="separate"/>
      </w:r>
      <w:r>
        <w:rPr>
          <w:noProof/>
        </w:rPr>
        <w:t>11</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Vzdělávání žáků se speciálními vzdělávacími potřebami</w:t>
      </w:r>
      <w:r>
        <w:rPr>
          <w:noProof/>
        </w:rPr>
        <w:tab/>
      </w:r>
      <w:r w:rsidR="008C5EE7">
        <w:rPr>
          <w:noProof/>
        </w:rPr>
        <w:fldChar w:fldCharType="begin"/>
      </w:r>
      <w:r>
        <w:rPr>
          <w:noProof/>
        </w:rPr>
        <w:instrText xml:space="preserve"> PAGEREF _Toc365141688 \h </w:instrText>
      </w:r>
      <w:r w:rsidR="008C5EE7">
        <w:rPr>
          <w:noProof/>
        </w:rPr>
      </w:r>
      <w:r w:rsidR="008C5EE7">
        <w:rPr>
          <w:noProof/>
        </w:rPr>
        <w:fldChar w:fldCharType="separate"/>
      </w:r>
      <w:r>
        <w:rPr>
          <w:noProof/>
        </w:rPr>
        <w:t>12</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Vzdělávání mimořádně nadaných žáků</w:t>
      </w:r>
      <w:r>
        <w:rPr>
          <w:noProof/>
        </w:rPr>
        <w:tab/>
      </w:r>
      <w:r w:rsidR="008C5EE7">
        <w:rPr>
          <w:noProof/>
        </w:rPr>
        <w:fldChar w:fldCharType="begin"/>
      </w:r>
      <w:r>
        <w:rPr>
          <w:noProof/>
        </w:rPr>
        <w:instrText xml:space="preserve"> PAGEREF _Toc365141689 \h </w:instrText>
      </w:r>
      <w:r w:rsidR="008C5EE7">
        <w:rPr>
          <w:noProof/>
        </w:rPr>
      </w:r>
      <w:r w:rsidR="008C5EE7">
        <w:rPr>
          <w:noProof/>
        </w:rPr>
        <w:fldChar w:fldCharType="separate"/>
      </w:r>
      <w:r>
        <w:rPr>
          <w:noProof/>
        </w:rPr>
        <w:t>12</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Začlenění průřezových témat</w:t>
      </w:r>
      <w:r>
        <w:rPr>
          <w:noProof/>
        </w:rPr>
        <w:tab/>
      </w:r>
      <w:r w:rsidR="008C5EE7">
        <w:rPr>
          <w:noProof/>
        </w:rPr>
        <w:fldChar w:fldCharType="begin"/>
      </w:r>
      <w:r>
        <w:rPr>
          <w:noProof/>
        </w:rPr>
        <w:instrText xml:space="preserve"> PAGEREF _Toc365141690 \h </w:instrText>
      </w:r>
      <w:r w:rsidR="008C5EE7">
        <w:rPr>
          <w:noProof/>
        </w:rPr>
      </w:r>
      <w:r w:rsidR="008C5EE7">
        <w:rPr>
          <w:noProof/>
        </w:rPr>
        <w:fldChar w:fldCharType="separate"/>
      </w:r>
      <w:r>
        <w:rPr>
          <w:noProof/>
        </w:rPr>
        <w:t>14</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3.5.2</w:t>
      </w:r>
      <w:r>
        <w:rPr>
          <w:rFonts w:asciiTheme="minorHAnsi" w:eastAsiaTheme="minorEastAsia" w:hAnsiTheme="minorHAnsi" w:cstheme="minorBidi"/>
          <w:noProof/>
          <w:sz w:val="22"/>
          <w:szCs w:val="22"/>
        </w:rPr>
        <w:tab/>
      </w:r>
      <w:r>
        <w:rPr>
          <w:noProof/>
        </w:rPr>
        <w:t>Osobnostní a sociální výchova</w:t>
      </w:r>
      <w:r>
        <w:rPr>
          <w:noProof/>
        </w:rPr>
        <w:tab/>
      </w:r>
      <w:r w:rsidR="008C5EE7">
        <w:rPr>
          <w:noProof/>
        </w:rPr>
        <w:fldChar w:fldCharType="begin"/>
      </w:r>
      <w:r>
        <w:rPr>
          <w:noProof/>
        </w:rPr>
        <w:instrText xml:space="preserve"> PAGEREF _Toc365141691 \h </w:instrText>
      </w:r>
      <w:r w:rsidR="008C5EE7">
        <w:rPr>
          <w:noProof/>
        </w:rPr>
      </w:r>
      <w:r w:rsidR="008C5EE7">
        <w:rPr>
          <w:noProof/>
        </w:rPr>
        <w:fldChar w:fldCharType="separate"/>
      </w:r>
      <w:r>
        <w:rPr>
          <w:noProof/>
        </w:rPr>
        <w:t>15</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3.5.3</w:t>
      </w:r>
      <w:r>
        <w:rPr>
          <w:rFonts w:asciiTheme="minorHAnsi" w:eastAsiaTheme="minorEastAsia" w:hAnsiTheme="minorHAnsi" w:cstheme="minorBidi"/>
          <w:noProof/>
          <w:sz w:val="22"/>
          <w:szCs w:val="22"/>
        </w:rPr>
        <w:tab/>
      </w:r>
      <w:r>
        <w:rPr>
          <w:noProof/>
        </w:rPr>
        <w:t>Výchova demokratického občana</w:t>
      </w:r>
      <w:r>
        <w:rPr>
          <w:noProof/>
        </w:rPr>
        <w:tab/>
      </w:r>
      <w:r w:rsidR="008C5EE7">
        <w:rPr>
          <w:noProof/>
        </w:rPr>
        <w:fldChar w:fldCharType="begin"/>
      </w:r>
      <w:r>
        <w:rPr>
          <w:noProof/>
        </w:rPr>
        <w:instrText xml:space="preserve"> PAGEREF _Toc365141692 \h </w:instrText>
      </w:r>
      <w:r w:rsidR="008C5EE7">
        <w:rPr>
          <w:noProof/>
        </w:rPr>
      </w:r>
      <w:r w:rsidR="008C5EE7">
        <w:rPr>
          <w:noProof/>
        </w:rPr>
        <w:fldChar w:fldCharType="separate"/>
      </w:r>
      <w:r>
        <w:rPr>
          <w:noProof/>
        </w:rPr>
        <w:t>16</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3.5.4</w:t>
      </w:r>
      <w:r>
        <w:rPr>
          <w:rFonts w:asciiTheme="minorHAnsi" w:eastAsiaTheme="minorEastAsia" w:hAnsiTheme="minorHAnsi" w:cstheme="minorBidi"/>
          <w:noProof/>
          <w:sz w:val="22"/>
          <w:szCs w:val="22"/>
        </w:rPr>
        <w:tab/>
      </w:r>
      <w:r>
        <w:rPr>
          <w:noProof/>
        </w:rPr>
        <w:t>Výchova k myšlení v evropských a globálních souvislostech</w:t>
      </w:r>
      <w:r>
        <w:rPr>
          <w:noProof/>
        </w:rPr>
        <w:tab/>
      </w:r>
      <w:r w:rsidR="008C5EE7">
        <w:rPr>
          <w:noProof/>
        </w:rPr>
        <w:fldChar w:fldCharType="begin"/>
      </w:r>
      <w:r>
        <w:rPr>
          <w:noProof/>
        </w:rPr>
        <w:instrText xml:space="preserve"> PAGEREF _Toc365141693 \h </w:instrText>
      </w:r>
      <w:r w:rsidR="008C5EE7">
        <w:rPr>
          <w:noProof/>
        </w:rPr>
      </w:r>
      <w:r w:rsidR="008C5EE7">
        <w:rPr>
          <w:noProof/>
        </w:rPr>
        <w:fldChar w:fldCharType="separate"/>
      </w:r>
      <w:r>
        <w:rPr>
          <w:noProof/>
        </w:rPr>
        <w:t>16</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3.5.5</w:t>
      </w:r>
      <w:r>
        <w:rPr>
          <w:rFonts w:asciiTheme="minorHAnsi" w:eastAsiaTheme="minorEastAsia" w:hAnsiTheme="minorHAnsi" w:cstheme="minorBidi"/>
          <w:noProof/>
          <w:sz w:val="22"/>
          <w:szCs w:val="22"/>
        </w:rPr>
        <w:tab/>
      </w:r>
      <w:r>
        <w:rPr>
          <w:noProof/>
        </w:rPr>
        <w:t>Multikulturní výchova</w:t>
      </w:r>
      <w:r>
        <w:rPr>
          <w:noProof/>
        </w:rPr>
        <w:tab/>
      </w:r>
      <w:r w:rsidR="008C5EE7">
        <w:rPr>
          <w:noProof/>
        </w:rPr>
        <w:fldChar w:fldCharType="begin"/>
      </w:r>
      <w:r>
        <w:rPr>
          <w:noProof/>
        </w:rPr>
        <w:instrText xml:space="preserve"> PAGEREF _Toc365141694 \h </w:instrText>
      </w:r>
      <w:r w:rsidR="008C5EE7">
        <w:rPr>
          <w:noProof/>
        </w:rPr>
      </w:r>
      <w:r w:rsidR="008C5EE7">
        <w:rPr>
          <w:noProof/>
        </w:rPr>
        <w:fldChar w:fldCharType="separate"/>
      </w:r>
      <w:r>
        <w:rPr>
          <w:noProof/>
        </w:rPr>
        <w:t>16</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3.5.6</w:t>
      </w:r>
      <w:r>
        <w:rPr>
          <w:rFonts w:asciiTheme="minorHAnsi" w:eastAsiaTheme="minorEastAsia" w:hAnsiTheme="minorHAnsi" w:cstheme="minorBidi"/>
          <w:noProof/>
          <w:sz w:val="22"/>
          <w:szCs w:val="22"/>
        </w:rPr>
        <w:tab/>
      </w:r>
      <w:r>
        <w:rPr>
          <w:noProof/>
        </w:rPr>
        <w:t>Environmentální výchova</w:t>
      </w:r>
      <w:r>
        <w:rPr>
          <w:noProof/>
        </w:rPr>
        <w:tab/>
      </w:r>
      <w:r w:rsidR="008C5EE7">
        <w:rPr>
          <w:noProof/>
        </w:rPr>
        <w:fldChar w:fldCharType="begin"/>
      </w:r>
      <w:r>
        <w:rPr>
          <w:noProof/>
        </w:rPr>
        <w:instrText xml:space="preserve"> PAGEREF _Toc365141695 \h </w:instrText>
      </w:r>
      <w:r w:rsidR="008C5EE7">
        <w:rPr>
          <w:noProof/>
        </w:rPr>
      </w:r>
      <w:r w:rsidR="008C5EE7">
        <w:rPr>
          <w:noProof/>
        </w:rPr>
        <w:fldChar w:fldCharType="separate"/>
      </w:r>
      <w:r>
        <w:rPr>
          <w:noProof/>
        </w:rPr>
        <w:t>17</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3.5.7</w:t>
      </w:r>
      <w:r>
        <w:rPr>
          <w:rFonts w:asciiTheme="minorHAnsi" w:eastAsiaTheme="minorEastAsia" w:hAnsiTheme="minorHAnsi" w:cstheme="minorBidi"/>
          <w:noProof/>
          <w:sz w:val="22"/>
          <w:szCs w:val="22"/>
        </w:rPr>
        <w:tab/>
      </w:r>
      <w:r>
        <w:rPr>
          <w:noProof/>
        </w:rPr>
        <w:t>Mediální výchova</w:t>
      </w:r>
      <w:r>
        <w:rPr>
          <w:noProof/>
        </w:rPr>
        <w:tab/>
      </w:r>
      <w:r w:rsidR="008C5EE7">
        <w:rPr>
          <w:noProof/>
        </w:rPr>
        <w:fldChar w:fldCharType="begin"/>
      </w:r>
      <w:r>
        <w:rPr>
          <w:noProof/>
        </w:rPr>
        <w:instrText xml:space="preserve"> PAGEREF _Toc365141696 \h </w:instrText>
      </w:r>
      <w:r w:rsidR="008C5EE7">
        <w:rPr>
          <w:noProof/>
        </w:rPr>
      </w:r>
      <w:r w:rsidR="008C5EE7">
        <w:rPr>
          <w:noProof/>
        </w:rPr>
        <w:fldChar w:fldCharType="separate"/>
      </w:r>
      <w:r>
        <w:rPr>
          <w:noProof/>
        </w:rPr>
        <w:t>17</w:t>
      </w:r>
      <w:r w:rsidR="008C5EE7">
        <w:rPr>
          <w:noProof/>
        </w:rPr>
        <w:fldChar w:fldCharType="end"/>
      </w:r>
    </w:p>
    <w:p w:rsidR="00903521" w:rsidRDefault="00903521">
      <w:pPr>
        <w:pStyle w:val="Obsah1"/>
        <w:tabs>
          <w:tab w:val="left" w:pos="1320"/>
          <w:tab w:val="right" w:leader="dot" w:pos="906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Učební plán</w:t>
      </w:r>
      <w:r>
        <w:rPr>
          <w:noProof/>
        </w:rPr>
        <w:tab/>
      </w:r>
      <w:r w:rsidR="008C5EE7">
        <w:rPr>
          <w:noProof/>
        </w:rPr>
        <w:fldChar w:fldCharType="begin"/>
      </w:r>
      <w:r>
        <w:rPr>
          <w:noProof/>
        </w:rPr>
        <w:instrText xml:space="preserve"> PAGEREF _Toc365141697 \h </w:instrText>
      </w:r>
      <w:r w:rsidR="008C5EE7">
        <w:rPr>
          <w:noProof/>
        </w:rPr>
      </w:r>
      <w:r w:rsidR="008C5EE7">
        <w:rPr>
          <w:noProof/>
        </w:rPr>
        <w:fldChar w:fldCharType="separate"/>
      </w:r>
      <w:r>
        <w:rPr>
          <w:noProof/>
        </w:rPr>
        <w:t>18</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Tabulace</w:t>
      </w:r>
      <w:r>
        <w:rPr>
          <w:noProof/>
        </w:rPr>
        <w:tab/>
      </w:r>
      <w:r w:rsidR="008C5EE7">
        <w:rPr>
          <w:noProof/>
        </w:rPr>
        <w:fldChar w:fldCharType="begin"/>
      </w:r>
      <w:r>
        <w:rPr>
          <w:noProof/>
        </w:rPr>
        <w:instrText xml:space="preserve"> PAGEREF _Toc365141698 \h </w:instrText>
      </w:r>
      <w:r w:rsidR="008C5EE7">
        <w:rPr>
          <w:noProof/>
        </w:rPr>
      </w:r>
      <w:r w:rsidR="008C5EE7">
        <w:rPr>
          <w:noProof/>
        </w:rPr>
        <w:fldChar w:fldCharType="separate"/>
      </w:r>
      <w:r>
        <w:rPr>
          <w:noProof/>
        </w:rPr>
        <w:t>18</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První stupeň</w:t>
      </w:r>
      <w:r>
        <w:rPr>
          <w:noProof/>
        </w:rPr>
        <w:tab/>
      </w:r>
      <w:r w:rsidR="008C5EE7">
        <w:rPr>
          <w:noProof/>
        </w:rPr>
        <w:fldChar w:fldCharType="begin"/>
      </w:r>
      <w:r>
        <w:rPr>
          <w:noProof/>
        </w:rPr>
        <w:instrText xml:space="preserve"> PAGEREF _Toc365141699 \h </w:instrText>
      </w:r>
      <w:r w:rsidR="008C5EE7">
        <w:rPr>
          <w:noProof/>
        </w:rPr>
      </w:r>
      <w:r w:rsidR="008C5EE7">
        <w:rPr>
          <w:noProof/>
        </w:rPr>
        <w:fldChar w:fldCharType="separate"/>
      </w:r>
      <w:r>
        <w:rPr>
          <w:noProof/>
        </w:rPr>
        <w:t>18</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Druhý stupeň</w:t>
      </w:r>
      <w:r>
        <w:rPr>
          <w:noProof/>
        </w:rPr>
        <w:tab/>
      </w:r>
      <w:r w:rsidR="008C5EE7">
        <w:rPr>
          <w:noProof/>
        </w:rPr>
        <w:fldChar w:fldCharType="begin"/>
      </w:r>
      <w:r>
        <w:rPr>
          <w:noProof/>
        </w:rPr>
        <w:instrText xml:space="preserve"> PAGEREF _Toc365141700 \h </w:instrText>
      </w:r>
      <w:r w:rsidR="008C5EE7">
        <w:rPr>
          <w:noProof/>
        </w:rPr>
      </w:r>
      <w:r w:rsidR="008C5EE7">
        <w:rPr>
          <w:noProof/>
        </w:rPr>
        <w:fldChar w:fldCharType="separate"/>
      </w:r>
      <w:r>
        <w:rPr>
          <w:noProof/>
        </w:rPr>
        <w:t>19</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Poznámky k učebnímu plánu</w:t>
      </w:r>
      <w:r>
        <w:rPr>
          <w:noProof/>
        </w:rPr>
        <w:tab/>
      </w:r>
      <w:r w:rsidR="008C5EE7">
        <w:rPr>
          <w:noProof/>
        </w:rPr>
        <w:fldChar w:fldCharType="begin"/>
      </w:r>
      <w:r>
        <w:rPr>
          <w:noProof/>
        </w:rPr>
        <w:instrText xml:space="preserve"> PAGEREF _Toc365141701 \h </w:instrText>
      </w:r>
      <w:r w:rsidR="008C5EE7">
        <w:rPr>
          <w:noProof/>
        </w:rPr>
      </w:r>
      <w:r w:rsidR="008C5EE7">
        <w:rPr>
          <w:noProof/>
        </w:rPr>
        <w:fldChar w:fldCharType="separate"/>
      </w:r>
      <w:r>
        <w:rPr>
          <w:noProof/>
        </w:rPr>
        <w:t>20</w:t>
      </w:r>
      <w:r w:rsidR="008C5EE7">
        <w:rPr>
          <w:noProof/>
        </w:rPr>
        <w:fldChar w:fldCharType="end"/>
      </w:r>
    </w:p>
    <w:p w:rsidR="00903521" w:rsidRDefault="00903521">
      <w:pPr>
        <w:pStyle w:val="Obsah1"/>
        <w:tabs>
          <w:tab w:val="left" w:pos="1320"/>
          <w:tab w:val="right" w:leader="dot" w:pos="906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Učební osnovy</w:t>
      </w:r>
      <w:r>
        <w:rPr>
          <w:noProof/>
        </w:rPr>
        <w:tab/>
      </w:r>
      <w:r w:rsidR="008C5EE7">
        <w:rPr>
          <w:noProof/>
        </w:rPr>
        <w:fldChar w:fldCharType="begin"/>
      </w:r>
      <w:r>
        <w:rPr>
          <w:noProof/>
        </w:rPr>
        <w:instrText xml:space="preserve"> PAGEREF _Toc365141702 \h </w:instrText>
      </w:r>
      <w:r w:rsidR="008C5EE7">
        <w:rPr>
          <w:noProof/>
        </w:rPr>
      </w:r>
      <w:r w:rsidR="008C5EE7">
        <w:rPr>
          <w:noProof/>
        </w:rPr>
        <w:fldChar w:fldCharType="separate"/>
      </w:r>
      <w:r>
        <w:rPr>
          <w:noProof/>
        </w:rPr>
        <w:t>21</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Jazyk a jazyková komunikace</w:t>
      </w:r>
      <w:r>
        <w:rPr>
          <w:noProof/>
        </w:rPr>
        <w:tab/>
      </w:r>
      <w:r w:rsidR="008C5EE7">
        <w:rPr>
          <w:noProof/>
        </w:rPr>
        <w:fldChar w:fldCharType="begin"/>
      </w:r>
      <w:r>
        <w:rPr>
          <w:noProof/>
        </w:rPr>
        <w:instrText xml:space="preserve"> PAGEREF _Toc365141703 \h </w:instrText>
      </w:r>
      <w:r w:rsidR="008C5EE7">
        <w:rPr>
          <w:noProof/>
        </w:rPr>
      </w:r>
      <w:r w:rsidR="008C5EE7">
        <w:rPr>
          <w:noProof/>
        </w:rPr>
        <w:fldChar w:fldCharType="separate"/>
      </w:r>
      <w:r>
        <w:rPr>
          <w:noProof/>
        </w:rPr>
        <w:t>21</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Český jazyk a literatura</w:t>
      </w:r>
      <w:r>
        <w:rPr>
          <w:noProof/>
        </w:rPr>
        <w:tab/>
      </w:r>
      <w:r w:rsidR="008C5EE7">
        <w:rPr>
          <w:noProof/>
        </w:rPr>
        <w:fldChar w:fldCharType="begin"/>
      </w:r>
      <w:r>
        <w:rPr>
          <w:noProof/>
        </w:rPr>
        <w:instrText xml:space="preserve"> PAGEREF _Toc365141704 \h </w:instrText>
      </w:r>
      <w:r w:rsidR="008C5EE7">
        <w:rPr>
          <w:noProof/>
        </w:rPr>
      </w:r>
      <w:r w:rsidR="008C5EE7">
        <w:rPr>
          <w:noProof/>
        </w:rPr>
        <w:fldChar w:fldCharType="separate"/>
      </w:r>
      <w:r>
        <w:rPr>
          <w:noProof/>
        </w:rPr>
        <w:t>21</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5.1.1.1</w:t>
      </w:r>
      <w:r>
        <w:rPr>
          <w:rFonts w:asciiTheme="minorHAnsi" w:eastAsiaTheme="minorEastAsia" w:hAnsiTheme="minorHAnsi" w:cstheme="minorBidi"/>
          <w:noProof/>
          <w:sz w:val="22"/>
          <w:szCs w:val="22"/>
        </w:rPr>
        <w:tab/>
      </w:r>
      <w:r>
        <w:rPr>
          <w:noProof/>
        </w:rPr>
        <w:t>Charakteristika vyučovacího předmětu pro  1. a 2. stupeň</w:t>
      </w:r>
      <w:r>
        <w:rPr>
          <w:noProof/>
        </w:rPr>
        <w:tab/>
      </w:r>
      <w:r w:rsidR="008C5EE7">
        <w:rPr>
          <w:noProof/>
        </w:rPr>
        <w:fldChar w:fldCharType="begin"/>
      </w:r>
      <w:r>
        <w:rPr>
          <w:noProof/>
        </w:rPr>
        <w:instrText xml:space="preserve"> PAGEREF _Toc365141705 \h </w:instrText>
      </w:r>
      <w:r w:rsidR="008C5EE7">
        <w:rPr>
          <w:noProof/>
        </w:rPr>
      </w:r>
      <w:r w:rsidR="008C5EE7">
        <w:rPr>
          <w:noProof/>
        </w:rPr>
        <w:fldChar w:fldCharType="separate"/>
      </w:r>
      <w:r>
        <w:rPr>
          <w:noProof/>
        </w:rPr>
        <w:t>21</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5.1.1.2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_Toc365141706 \h </w:instrText>
      </w:r>
      <w:r w:rsidR="008C5EE7">
        <w:rPr>
          <w:noProof/>
        </w:rPr>
      </w:r>
      <w:r w:rsidR="008C5EE7">
        <w:rPr>
          <w:noProof/>
        </w:rPr>
        <w:fldChar w:fldCharType="separate"/>
      </w:r>
      <w:r>
        <w:rPr>
          <w:noProof/>
        </w:rPr>
        <w:t>21</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Literárně dramatická výchova (volitelný předmět)</w:t>
      </w:r>
      <w:r>
        <w:rPr>
          <w:noProof/>
        </w:rPr>
        <w:tab/>
      </w:r>
      <w:r w:rsidR="008C5EE7">
        <w:rPr>
          <w:noProof/>
        </w:rPr>
        <w:fldChar w:fldCharType="begin"/>
      </w:r>
      <w:r>
        <w:rPr>
          <w:noProof/>
        </w:rPr>
        <w:instrText xml:space="preserve"> PAGEREF _Toc365141707 \h </w:instrText>
      </w:r>
      <w:r w:rsidR="008C5EE7">
        <w:rPr>
          <w:noProof/>
        </w:rPr>
      </w:r>
      <w:r w:rsidR="008C5EE7">
        <w:rPr>
          <w:noProof/>
        </w:rPr>
        <w:fldChar w:fldCharType="separate"/>
      </w:r>
      <w:r>
        <w:rPr>
          <w:noProof/>
        </w:rPr>
        <w:t>45</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5.1.2.1</w:t>
      </w:r>
      <w:r>
        <w:rPr>
          <w:rFonts w:asciiTheme="minorHAnsi" w:eastAsiaTheme="minorEastAsia" w:hAnsiTheme="minorHAnsi" w:cstheme="minorBidi"/>
          <w:noProof/>
          <w:sz w:val="22"/>
          <w:szCs w:val="22"/>
        </w:rPr>
        <w:tab/>
      </w:r>
      <w:r>
        <w:rPr>
          <w:noProof/>
        </w:rPr>
        <w:t>Charakteristika vyučovacího předmětu</w:t>
      </w:r>
      <w:r>
        <w:rPr>
          <w:noProof/>
        </w:rPr>
        <w:tab/>
      </w:r>
      <w:r w:rsidR="008C5EE7">
        <w:rPr>
          <w:noProof/>
        </w:rPr>
        <w:fldChar w:fldCharType="begin"/>
      </w:r>
      <w:r>
        <w:rPr>
          <w:noProof/>
        </w:rPr>
        <w:instrText xml:space="preserve"> PAGEREF _Toc365141708 \h </w:instrText>
      </w:r>
      <w:r w:rsidR="008C5EE7">
        <w:rPr>
          <w:noProof/>
        </w:rPr>
      </w:r>
      <w:r w:rsidR="008C5EE7">
        <w:rPr>
          <w:noProof/>
        </w:rPr>
        <w:fldChar w:fldCharType="separate"/>
      </w:r>
      <w:r>
        <w:rPr>
          <w:noProof/>
        </w:rPr>
        <w:t>45</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sidRPr="00381732">
        <w:rPr>
          <w:noProof/>
          <w:snapToGrid w:val="0"/>
        </w:rPr>
        <w:t>5.1.2.2</w:t>
      </w:r>
      <w:r>
        <w:rPr>
          <w:rFonts w:asciiTheme="minorHAnsi" w:eastAsiaTheme="minorEastAsia" w:hAnsiTheme="minorHAnsi" w:cstheme="minorBidi"/>
          <w:noProof/>
          <w:sz w:val="22"/>
          <w:szCs w:val="22"/>
        </w:rPr>
        <w:tab/>
      </w:r>
      <w:r w:rsidRPr="00381732">
        <w:rPr>
          <w:noProof/>
          <w:snapToGrid w:val="0"/>
        </w:rPr>
        <w:t>Výchovné a vzdělávací strategie</w:t>
      </w:r>
      <w:r>
        <w:rPr>
          <w:noProof/>
        </w:rPr>
        <w:tab/>
      </w:r>
      <w:r w:rsidR="008C5EE7">
        <w:rPr>
          <w:noProof/>
        </w:rPr>
        <w:fldChar w:fldCharType="begin"/>
      </w:r>
      <w:r>
        <w:rPr>
          <w:noProof/>
        </w:rPr>
        <w:instrText xml:space="preserve"> PAGEREF _Toc365141709 \h </w:instrText>
      </w:r>
      <w:r w:rsidR="008C5EE7">
        <w:rPr>
          <w:noProof/>
        </w:rPr>
      </w:r>
      <w:r w:rsidR="008C5EE7">
        <w:rPr>
          <w:noProof/>
        </w:rPr>
        <w:fldChar w:fldCharType="separate"/>
      </w:r>
      <w:r>
        <w:rPr>
          <w:noProof/>
        </w:rPr>
        <w:t>45</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Anglický jazyk</w:t>
      </w:r>
      <w:r>
        <w:rPr>
          <w:noProof/>
        </w:rPr>
        <w:tab/>
      </w:r>
      <w:r w:rsidR="008C5EE7">
        <w:rPr>
          <w:noProof/>
        </w:rPr>
        <w:fldChar w:fldCharType="begin"/>
      </w:r>
      <w:r>
        <w:rPr>
          <w:noProof/>
        </w:rPr>
        <w:instrText xml:space="preserve"> PAGEREF _Toc365141710 \h </w:instrText>
      </w:r>
      <w:r w:rsidR="008C5EE7">
        <w:rPr>
          <w:noProof/>
        </w:rPr>
      </w:r>
      <w:r w:rsidR="008C5EE7">
        <w:rPr>
          <w:noProof/>
        </w:rPr>
        <w:fldChar w:fldCharType="separate"/>
      </w:r>
      <w:r>
        <w:rPr>
          <w:noProof/>
        </w:rPr>
        <w:t>49</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5.1.3.1</w:t>
      </w:r>
      <w:r>
        <w:rPr>
          <w:rFonts w:asciiTheme="minorHAnsi" w:eastAsiaTheme="minorEastAsia" w:hAnsiTheme="minorHAnsi" w:cstheme="minorBidi"/>
          <w:noProof/>
          <w:sz w:val="22"/>
          <w:szCs w:val="22"/>
        </w:rPr>
        <w:tab/>
      </w:r>
      <w:r>
        <w:rPr>
          <w:noProof/>
        </w:rPr>
        <w:t>Charakteristika vyučovacího předmětu – anglický jazyk I. stupeň</w:t>
      </w:r>
      <w:r>
        <w:rPr>
          <w:noProof/>
        </w:rPr>
        <w:tab/>
      </w:r>
      <w:r w:rsidR="008C5EE7">
        <w:rPr>
          <w:noProof/>
        </w:rPr>
        <w:fldChar w:fldCharType="begin"/>
      </w:r>
      <w:r>
        <w:rPr>
          <w:noProof/>
        </w:rPr>
        <w:instrText xml:space="preserve"> PAGEREF _Toc365141711 \h </w:instrText>
      </w:r>
      <w:r w:rsidR="008C5EE7">
        <w:rPr>
          <w:noProof/>
        </w:rPr>
      </w:r>
      <w:r w:rsidR="008C5EE7">
        <w:rPr>
          <w:noProof/>
        </w:rPr>
        <w:fldChar w:fldCharType="separate"/>
      </w:r>
      <w:r>
        <w:rPr>
          <w:noProof/>
        </w:rPr>
        <w:t>49</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5.1.3.2</w:t>
      </w:r>
      <w:r>
        <w:rPr>
          <w:rFonts w:asciiTheme="minorHAnsi" w:eastAsiaTheme="minorEastAsia" w:hAnsiTheme="minorHAnsi" w:cstheme="minorBidi"/>
          <w:noProof/>
          <w:sz w:val="22"/>
          <w:szCs w:val="22"/>
        </w:rPr>
        <w:tab/>
      </w:r>
      <w:r>
        <w:rPr>
          <w:noProof/>
        </w:rPr>
        <w:t>Charakteristika vyučovacího předmětu – anglický jazyk II. stupeň</w:t>
      </w:r>
      <w:r>
        <w:rPr>
          <w:noProof/>
        </w:rPr>
        <w:tab/>
      </w:r>
      <w:r w:rsidR="008C5EE7">
        <w:rPr>
          <w:noProof/>
        </w:rPr>
        <w:fldChar w:fldCharType="begin"/>
      </w:r>
      <w:r>
        <w:rPr>
          <w:noProof/>
        </w:rPr>
        <w:instrText xml:space="preserve"> PAGEREF _Toc365141712 \h </w:instrText>
      </w:r>
      <w:r w:rsidR="008C5EE7">
        <w:rPr>
          <w:noProof/>
        </w:rPr>
      </w:r>
      <w:r w:rsidR="008C5EE7">
        <w:rPr>
          <w:noProof/>
        </w:rPr>
        <w:fldChar w:fldCharType="separate"/>
      </w:r>
      <w:r>
        <w:rPr>
          <w:noProof/>
        </w:rPr>
        <w:t>49</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sidRPr="00381732">
        <w:rPr>
          <w:noProof/>
          <w:snapToGrid w:val="0"/>
        </w:rPr>
        <w:t>5.1.3.3</w:t>
      </w:r>
      <w:r>
        <w:rPr>
          <w:rFonts w:asciiTheme="minorHAnsi" w:eastAsiaTheme="minorEastAsia" w:hAnsiTheme="minorHAnsi" w:cstheme="minorBidi"/>
          <w:noProof/>
          <w:sz w:val="22"/>
          <w:szCs w:val="22"/>
        </w:rPr>
        <w:tab/>
      </w:r>
      <w:r w:rsidRPr="00381732">
        <w:rPr>
          <w:noProof/>
          <w:snapToGrid w:val="0"/>
        </w:rPr>
        <w:t>Výchovné a vzdělávací strategie</w:t>
      </w:r>
      <w:r>
        <w:rPr>
          <w:noProof/>
        </w:rPr>
        <w:tab/>
      </w:r>
      <w:r w:rsidR="008C5EE7">
        <w:rPr>
          <w:noProof/>
        </w:rPr>
        <w:fldChar w:fldCharType="begin"/>
      </w:r>
      <w:r>
        <w:rPr>
          <w:noProof/>
        </w:rPr>
        <w:instrText xml:space="preserve"> PAGEREF _Toc365141713 \h </w:instrText>
      </w:r>
      <w:r w:rsidR="008C5EE7">
        <w:rPr>
          <w:noProof/>
        </w:rPr>
      </w:r>
      <w:r w:rsidR="008C5EE7">
        <w:rPr>
          <w:noProof/>
        </w:rPr>
        <w:fldChar w:fldCharType="separate"/>
      </w:r>
      <w:r>
        <w:rPr>
          <w:noProof/>
        </w:rPr>
        <w:t>49</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Konverzace v anglickém jazyce (volitelný předmět)</w:t>
      </w:r>
      <w:r>
        <w:rPr>
          <w:noProof/>
        </w:rPr>
        <w:tab/>
      </w:r>
      <w:r w:rsidR="008C5EE7">
        <w:rPr>
          <w:noProof/>
        </w:rPr>
        <w:fldChar w:fldCharType="begin"/>
      </w:r>
      <w:r>
        <w:rPr>
          <w:noProof/>
        </w:rPr>
        <w:instrText xml:space="preserve"> PAGEREF _Toc365141714 \h </w:instrText>
      </w:r>
      <w:r w:rsidR="008C5EE7">
        <w:rPr>
          <w:noProof/>
        </w:rPr>
      </w:r>
      <w:r w:rsidR="008C5EE7">
        <w:rPr>
          <w:noProof/>
        </w:rPr>
        <w:fldChar w:fldCharType="separate"/>
      </w:r>
      <w:r>
        <w:rPr>
          <w:noProof/>
        </w:rPr>
        <w:t>55</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5.1.4.1</w:t>
      </w:r>
      <w:r>
        <w:rPr>
          <w:rFonts w:asciiTheme="minorHAnsi" w:eastAsiaTheme="minorEastAsia" w:hAnsiTheme="minorHAnsi" w:cstheme="minorBidi"/>
          <w:noProof/>
          <w:sz w:val="22"/>
          <w:szCs w:val="22"/>
        </w:rPr>
        <w:tab/>
      </w:r>
      <w:r>
        <w:rPr>
          <w:noProof/>
        </w:rPr>
        <w:t>Charakteristika vyučovacího předmětu – konverzace v anglickém jazyce</w:t>
      </w:r>
      <w:r>
        <w:rPr>
          <w:noProof/>
        </w:rPr>
        <w:tab/>
      </w:r>
      <w:r w:rsidR="008C5EE7">
        <w:rPr>
          <w:noProof/>
        </w:rPr>
        <w:fldChar w:fldCharType="begin"/>
      </w:r>
      <w:r>
        <w:rPr>
          <w:noProof/>
        </w:rPr>
        <w:instrText xml:space="preserve"> PAGEREF _Toc365141715 \h </w:instrText>
      </w:r>
      <w:r w:rsidR="008C5EE7">
        <w:rPr>
          <w:noProof/>
        </w:rPr>
      </w:r>
      <w:r w:rsidR="008C5EE7">
        <w:rPr>
          <w:noProof/>
        </w:rPr>
        <w:fldChar w:fldCharType="separate"/>
      </w:r>
      <w:r>
        <w:rPr>
          <w:noProof/>
        </w:rPr>
        <w:t>55</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sidRPr="00381732">
        <w:rPr>
          <w:noProof/>
          <w:snapToGrid w:val="0"/>
        </w:rPr>
        <w:t>5.1.4.2</w:t>
      </w:r>
      <w:r>
        <w:rPr>
          <w:rFonts w:asciiTheme="minorHAnsi" w:eastAsiaTheme="minorEastAsia" w:hAnsiTheme="minorHAnsi" w:cstheme="minorBidi"/>
          <w:noProof/>
          <w:sz w:val="22"/>
          <w:szCs w:val="22"/>
        </w:rPr>
        <w:tab/>
      </w:r>
      <w:r w:rsidRPr="00381732">
        <w:rPr>
          <w:noProof/>
          <w:snapToGrid w:val="0"/>
        </w:rPr>
        <w:t>Výchovné a vzdělávací strategie</w:t>
      </w:r>
      <w:r>
        <w:rPr>
          <w:noProof/>
        </w:rPr>
        <w:tab/>
      </w:r>
      <w:r w:rsidR="008C5EE7">
        <w:rPr>
          <w:noProof/>
        </w:rPr>
        <w:fldChar w:fldCharType="begin"/>
      </w:r>
      <w:r>
        <w:rPr>
          <w:noProof/>
        </w:rPr>
        <w:instrText xml:space="preserve"> PAGEREF _Toc365141716 \h </w:instrText>
      </w:r>
      <w:r w:rsidR="008C5EE7">
        <w:rPr>
          <w:noProof/>
        </w:rPr>
      </w:r>
      <w:r w:rsidR="008C5EE7">
        <w:rPr>
          <w:noProof/>
        </w:rPr>
        <w:fldChar w:fldCharType="separate"/>
      </w:r>
      <w:r>
        <w:rPr>
          <w:noProof/>
        </w:rPr>
        <w:t>55</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Další cizí jazyk - Ruský jazyk</w:t>
      </w:r>
      <w:r>
        <w:rPr>
          <w:noProof/>
        </w:rPr>
        <w:tab/>
      </w:r>
      <w:r w:rsidR="008C5EE7">
        <w:rPr>
          <w:noProof/>
        </w:rPr>
        <w:fldChar w:fldCharType="begin"/>
      </w:r>
      <w:r>
        <w:rPr>
          <w:noProof/>
        </w:rPr>
        <w:instrText xml:space="preserve"> PAGEREF _Toc365141717 \h </w:instrText>
      </w:r>
      <w:r w:rsidR="008C5EE7">
        <w:rPr>
          <w:noProof/>
        </w:rPr>
      </w:r>
      <w:r w:rsidR="008C5EE7">
        <w:rPr>
          <w:noProof/>
        </w:rPr>
        <w:fldChar w:fldCharType="separate"/>
      </w:r>
      <w:r>
        <w:rPr>
          <w:noProof/>
        </w:rPr>
        <w:t>60</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5.1.5.1</w:t>
      </w:r>
      <w:r>
        <w:rPr>
          <w:rFonts w:asciiTheme="minorHAnsi" w:eastAsiaTheme="minorEastAsia" w:hAnsiTheme="minorHAnsi" w:cstheme="minorBidi"/>
          <w:noProof/>
          <w:sz w:val="22"/>
          <w:szCs w:val="22"/>
        </w:rPr>
        <w:tab/>
      </w:r>
      <w:r>
        <w:rPr>
          <w:noProof/>
        </w:rPr>
        <w:t>Charakteristika vyučovacího předmětu</w:t>
      </w:r>
      <w:r>
        <w:rPr>
          <w:noProof/>
        </w:rPr>
        <w:tab/>
      </w:r>
      <w:r w:rsidR="008C5EE7">
        <w:rPr>
          <w:noProof/>
        </w:rPr>
        <w:fldChar w:fldCharType="begin"/>
      </w:r>
      <w:r>
        <w:rPr>
          <w:noProof/>
        </w:rPr>
        <w:instrText xml:space="preserve"> PAGEREF _Toc365141718 \h </w:instrText>
      </w:r>
      <w:r w:rsidR="008C5EE7">
        <w:rPr>
          <w:noProof/>
        </w:rPr>
      </w:r>
      <w:r w:rsidR="008C5EE7">
        <w:rPr>
          <w:noProof/>
        </w:rPr>
        <w:fldChar w:fldCharType="separate"/>
      </w:r>
      <w:r>
        <w:rPr>
          <w:noProof/>
        </w:rPr>
        <w:t>60</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5.1.5.2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_Toc365141719 \h </w:instrText>
      </w:r>
      <w:r w:rsidR="008C5EE7">
        <w:rPr>
          <w:noProof/>
        </w:rPr>
      </w:r>
      <w:r w:rsidR="008C5EE7">
        <w:rPr>
          <w:noProof/>
        </w:rPr>
        <w:fldChar w:fldCharType="separate"/>
      </w:r>
      <w:r>
        <w:rPr>
          <w:noProof/>
        </w:rPr>
        <w:t>60</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Matematika a její aplikace</w:t>
      </w:r>
      <w:r>
        <w:rPr>
          <w:noProof/>
        </w:rPr>
        <w:tab/>
      </w:r>
      <w:r w:rsidR="008C5EE7">
        <w:rPr>
          <w:noProof/>
        </w:rPr>
        <w:fldChar w:fldCharType="begin"/>
      </w:r>
      <w:r>
        <w:rPr>
          <w:noProof/>
        </w:rPr>
        <w:instrText xml:space="preserve"> PAGEREF _Toc365141720 \h </w:instrText>
      </w:r>
      <w:r w:rsidR="008C5EE7">
        <w:rPr>
          <w:noProof/>
        </w:rPr>
      </w:r>
      <w:r w:rsidR="008C5EE7">
        <w:rPr>
          <w:noProof/>
        </w:rPr>
        <w:fldChar w:fldCharType="separate"/>
      </w:r>
      <w:r>
        <w:rPr>
          <w:noProof/>
        </w:rPr>
        <w:t>65</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Matematika – 1.stupeň</w:t>
      </w:r>
      <w:r>
        <w:rPr>
          <w:noProof/>
        </w:rPr>
        <w:tab/>
      </w:r>
      <w:r w:rsidR="008C5EE7">
        <w:rPr>
          <w:noProof/>
        </w:rPr>
        <w:fldChar w:fldCharType="begin"/>
      </w:r>
      <w:r>
        <w:rPr>
          <w:noProof/>
        </w:rPr>
        <w:instrText xml:space="preserve"> PAGEREF _Toc365141721 \h </w:instrText>
      </w:r>
      <w:r w:rsidR="008C5EE7">
        <w:rPr>
          <w:noProof/>
        </w:rPr>
      </w:r>
      <w:r w:rsidR="008C5EE7">
        <w:rPr>
          <w:noProof/>
        </w:rPr>
        <w:fldChar w:fldCharType="separate"/>
      </w:r>
      <w:r>
        <w:rPr>
          <w:noProof/>
        </w:rPr>
        <w:t>65</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5.2.1.1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_Toc365141722 \h </w:instrText>
      </w:r>
      <w:r w:rsidR="008C5EE7">
        <w:rPr>
          <w:noProof/>
        </w:rPr>
      </w:r>
      <w:r w:rsidR="008C5EE7">
        <w:rPr>
          <w:noProof/>
        </w:rPr>
        <w:fldChar w:fldCharType="separate"/>
      </w:r>
      <w:r>
        <w:rPr>
          <w:noProof/>
        </w:rPr>
        <w:t>65</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Matematika  - 2. stupeň</w:t>
      </w:r>
      <w:r>
        <w:rPr>
          <w:noProof/>
        </w:rPr>
        <w:tab/>
      </w:r>
      <w:r w:rsidR="008C5EE7">
        <w:rPr>
          <w:noProof/>
        </w:rPr>
        <w:fldChar w:fldCharType="begin"/>
      </w:r>
      <w:r>
        <w:rPr>
          <w:noProof/>
        </w:rPr>
        <w:instrText xml:space="preserve"> PAGEREF _Toc365141723 \h </w:instrText>
      </w:r>
      <w:r w:rsidR="008C5EE7">
        <w:rPr>
          <w:noProof/>
        </w:rPr>
      </w:r>
      <w:r w:rsidR="008C5EE7">
        <w:rPr>
          <w:noProof/>
        </w:rPr>
        <w:fldChar w:fldCharType="separate"/>
      </w:r>
      <w:r>
        <w:rPr>
          <w:noProof/>
        </w:rPr>
        <w:t>65</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lastRenderedPageBreak/>
        <w:t>5.2.2.1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_Toc365141724 \h </w:instrText>
      </w:r>
      <w:r w:rsidR="008C5EE7">
        <w:rPr>
          <w:noProof/>
        </w:rPr>
      </w:r>
      <w:r w:rsidR="008C5EE7">
        <w:rPr>
          <w:noProof/>
        </w:rPr>
        <w:fldChar w:fldCharType="separate"/>
      </w:r>
      <w:r>
        <w:rPr>
          <w:noProof/>
        </w:rPr>
        <w:t>65</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5.2.2.2</w:t>
      </w:r>
      <w:r>
        <w:rPr>
          <w:rFonts w:asciiTheme="minorHAnsi" w:eastAsiaTheme="minorEastAsia" w:hAnsiTheme="minorHAnsi" w:cstheme="minorBidi"/>
          <w:noProof/>
          <w:sz w:val="22"/>
          <w:szCs w:val="22"/>
        </w:rPr>
        <w:tab/>
      </w:r>
      <w:r>
        <w:rPr>
          <w:noProof/>
        </w:rPr>
        <w:t>Výchovné a vzdělávací strategie – společné pro 1. i 2. stupeň</w:t>
      </w:r>
      <w:r>
        <w:rPr>
          <w:noProof/>
        </w:rPr>
        <w:tab/>
      </w:r>
      <w:r w:rsidR="008C5EE7">
        <w:rPr>
          <w:noProof/>
        </w:rPr>
        <w:fldChar w:fldCharType="begin"/>
      </w:r>
      <w:r>
        <w:rPr>
          <w:noProof/>
        </w:rPr>
        <w:instrText xml:space="preserve"> PAGEREF _Toc365141725 \h </w:instrText>
      </w:r>
      <w:r w:rsidR="008C5EE7">
        <w:rPr>
          <w:noProof/>
        </w:rPr>
      </w:r>
      <w:r w:rsidR="008C5EE7">
        <w:rPr>
          <w:noProof/>
        </w:rPr>
        <w:fldChar w:fldCharType="separate"/>
      </w:r>
      <w:r>
        <w:rPr>
          <w:noProof/>
        </w:rPr>
        <w:t>66</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Informační a komunikační technologie</w:t>
      </w:r>
      <w:r>
        <w:rPr>
          <w:noProof/>
        </w:rPr>
        <w:tab/>
      </w:r>
      <w:r w:rsidR="008C5EE7">
        <w:rPr>
          <w:noProof/>
        </w:rPr>
        <w:fldChar w:fldCharType="begin"/>
      </w:r>
      <w:r>
        <w:rPr>
          <w:noProof/>
        </w:rPr>
        <w:instrText xml:space="preserve"> PAGEREF _Toc365141726 \h </w:instrText>
      </w:r>
      <w:r w:rsidR="008C5EE7">
        <w:rPr>
          <w:noProof/>
        </w:rPr>
      </w:r>
      <w:r w:rsidR="008C5EE7">
        <w:rPr>
          <w:noProof/>
        </w:rPr>
        <w:fldChar w:fldCharType="separate"/>
      </w:r>
      <w:r>
        <w:rPr>
          <w:noProof/>
        </w:rPr>
        <w:t>74</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Informatika</w:t>
      </w:r>
      <w:r>
        <w:rPr>
          <w:noProof/>
        </w:rPr>
        <w:tab/>
      </w:r>
      <w:r w:rsidR="008C5EE7">
        <w:rPr>
          <w:noProof/>
        </w:rPr>
        <w:fldChar w:fldCharType="begin"/>
      </w:r>
      <w:r>
        <w:rPr>
          <w:noProof/>
        </w:rPr>
        <w:instrText xml:space="preserve"> PAGEREF _Toc365141727 \h </w:instrText>
      </w:r>
      <w:r w:rsidR="008C5EE7">
        <w:rPr>
          <w:noProof/>
        </w:rPr>
      </w:r>
      <w:r w:rsidR="008C5EE7">
        <w:rPr>
          <w:noProof/>
        </w:rPr>
        <w:fldChar w:fldCharType="separate"/>
      </w:r>
      <w:r>
        <w:rPr>
          <w:noProof/>
        </w:rPr>
        <w:t>74</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5.3.1.1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_Toc365141728 \h </w:instrText>
      </w:r>
      <w:r w:rsidR="008C5EE7">
        <w:rPr>
          <w:noProof/>
        </w:rPr>
      </w:r>
      <w:r w:rsidR="008C5EE7">
        <w:rPr>
          <w:noProof/>
        </w:rPr>
        <w:fldChar w:fldCharType="separate"/>
      </w:r>
      <w:r>
        <w:rPr>
          <w:noProof/>
        </w:rPr>
        <w:t>74</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5.3.1.2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_Toc365141729 \h </w:instrText>
      </w:r>
      <w:r w:rsidR="008C5EE7">
        <w:rPr>
          <w:noProof/>
        </w:rPr>
      </w:r>
      <w:r w:rsidR="008C5EE7">
        <w:rPr>
          <w:noProof/>
        </w:rPr>
        <w:fldChar w:fldCharType="separate"/>
      </w:r>
      <w:r>
        <w:rPr>
          <w:noProof/>
        </w:rPr>
        <w:t>74</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Informatika - počítačová grafika (volitelný předmět)</w:t>
      </w:r>
      <w:r>
        <w:rPr>
          <w:noProof/>
        </w:rPr>
        <w:tab/>
      </w:r>
      <w:r w:rsidR="008C5EE7">
        <w:rPr>
          <w:noProof/>
        </w:rPr>
        <w:fldChar w:fldCharType="begin"/>
      </w:r>
      <w:r>
        <w:rPr>
          <w:noProof/>
        </w:rPr>
        <w:instrText xml:space="preserve"> PAGEREF _Toc365141730 \h </w:instrText>
      </w:r>
      <w:r w:rsidR="008C5EE7">
        <w:rPr>
          <w:noProof/>
        </w:rPr>
      </w:r>
      <w:r w:rsidR="008C5EE7">
        <w:rPr>
          <w:noProof/>
        </w:rPr>
        <w:fldChar w:fldCharType="separate"/>
      </w:r>
      <w:r>
        <w:rPr>
          <w:noProof/>
        </w:rPr>
        <w:t>78</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5.3.2.1</w:t>
      </w:r>
      <w:r>
        <w:rPr>
          <w:rFonts w:asciiTheme="minorHAnsi" w:eastAsiaTheme="minorEastAsia" w:hAnsiTheme="minorHAnsi" w:cstheme="minorBidi"/>
          <w:noProof/>
          <w:sz w:val="22"/>
          <w:szCs w:val="22"/>
        </w:rPr>
        <w:tab/>
      </w:r>
      <w:r>
        <w:rPr>
          <w:noProof/>
        </w:rPr>
        <w:t>Charakteristika vyučovacího předmětu</w:t>
      </w:r>
      <w:r>
        <w:rPr>
          <w:noProof/>
        </w:rPr>
        <w:tab/>
      </w:r>
      <w:r w:rsidR="008C5EE7">
        <w:rPr>
          <w:noProof/>
        </w:rPr>
        <w:fldChar w:fldCharType="begin"/>
      </w:r>
      <w:r>
        <w:rPr>
          <w:noProof/>
        </w:rPr>
        <w:instrText xml:space="preserve"> PAGEREF _Toc365141731 \h </w:instrText>
      </w:r>
      <w:r w:rsidR="008C5EE7">
        <w:rPr>
          <w:noProof/>
        </w:rPr>
      </w:r>
      <w:r w:rsidR="008C5EE7">
        <w:rPr>
          <w:noProof/>
        </w:rPr>
        <w:fldChar w:fldCharType="separate"/>
      </w:r>
      <w:r>
        <w:rPr>
          <w:noProof/>
        </w:rPr>
        <w:t>78</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5.3.2.2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_Toc365141732 \h </w:instrText>
      </w:r>
      <w:r w:rsidR="008C5EE7">
        <w:rPr>
          <w:noProof/>
        </w:rPr>
      </w:r>
      <w:r w:rsidR="008C5EE7">
        <w:rPr>
          <w:noProof/>
        </w:rPr>
        <w:fldChar w:fldCharType="separate"/>
      </w:r>
      <w:r>
        <w:rPr>
          <w:noProof/>
        </w:rPr>
        <w:t>78</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5.3.3</w:t>
      </w:r>
      <w:r>
        <w:rPr>
          <w:rFonts w:asciiTheme="minorHAnsi" w:eastAsiaTheme="minorEastAsia" w:hAnsiTheme="minorHAnsi" w:cstheme="minorBidi"/>
          <w:noProof/>
          <w:sz w:val="22"/>
          <w:szCs w:val="22"/>
        </w:rPr>
        <w:tab/>
      </w:r>
      <w:r>
        <w:rPr>
          <w:noProof/>
        </w:rPr>
        <w:t>Základy administrativy (volitelný předmět)</w:t>
      </w:r>
      <w:r>
        <w:rPr>
          <w:noProof/>
        </w:rPr>
        <w:tab/>
      </w:r>
      <w:r w:rsidR="008C5EE7">
        <w:rPr>
          <w:noProof/>
        </w:rPr>
        <w:fldChar w:fldCharType="begin"/>
      </w:r>
      <w:r>
        <w:rPr>
          <w:noProof/>
        </w:rPr>
        <w:instrText xml:space="preserve"> PAGEREF _Toc365141733 \h </w:instrText>
      </w:r>
      <w:r w:rsidR="008C5EE7">
        <w:rPr>
          <w:noProof/>
        </w:rPr>
      </w:r>
      <w:r w:rsidR="008C5EE7">
        <w:rPr>
          <w:noProof/>
        </w:rPr>
        <w:fldChar w:fldCharType="separate"/>
      </w:r>
      <w:r>
        <w:rPr>
          <w:noProof/>
        </w:rPr>
        <w:t>81</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5.3.3.1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_Toc365141734 \h </w:instrText>
      </w:r>
      <w:r w:rsidR="008C5EE7">
        <w:rPr>
          <w:noProof/>
        </w:rPr>
      </w:r>
      <w:r w:rsidR="008C5EE7">
        <w:rPr>
          <w:noProof/>
        </w:rPr>
        <w:fldChar w:fldCharType="separate"/>
      </w:r>
      <w:r>
        <w:rPr>
          <w:noProof/>
        </w:rPr>
        <w:t>81</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5.3.3.2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_Toc365141735 \h </w:instrText>
      </w:r>
      <w:r w:rsidR="008C5EE7">
        <w:rPr>
          <w:noProof/>
        </w:rPr>
      </w:r>
      <w:r w:rsidR="008C5EE7">
        <w:rPr>
          <w:noProof/>
        </w:rPr>
        <w:fldChar w:fldCharType="separate"/>
      </w:r>
      <w:r>
        <w:rPr>
          <w:noProof/>
        </w:rPr>
        <w:t>81</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Člověk a jeho svět</w:t>
      </w:r>
      <w:r>
        <w:rPr>
          <w:noProof/>
        </w:rPr>
        <w:tab/>
      </w:r>
      <w:r w:rsidR="008C5EE7">
        <w:rPr>
          <w:noProof/>
        </w:rPr>
        <w:fldChar w:fldCharType="begin"/>
      </w:r>
      <w:r>
        <w:rPr>
          <w:noProof/>
        </w:rPr>
        <w:instrText xml:space="preserve"> PAGEREF _Toc365141736 \h </w:instrText>
      </w:r>
      <w:r w:rsidR="008C5EE7">
        <w:rPr>
          <w:noProof/>
        </w:rPr>
      </w:r>
      <w:r w:rsidR="008C5EE7">
        <w:rPr>
          <w:noProof/>
        </w:rPr>
        <w:fldChar w:fldCharType="separate"/>
      </w:r>
      <w:r>
        <w:rPr>
          <w:noProof/>
        </w:rPr>
        <w:t>84</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5.4.1</w:t>
      </w:r>
      <w:r>
        <w:rPr>
          <w:rFonts w:asciiTheme="minorHAnsi" w:eastAsiaTheme="minorEastAsia" w:hAnsiTheme="minorHAnsi" w:cstheme="minorBidi"/>
          <w:noProof/>
          <w:sz w:val="22"/>
          <w:szCs w:val="22"/>
        </w:rPr>
        <w:tab/>
      </w:r>
      <w:r>
        <w:rPr>
          <w:noProof/>
        </w:rPr>
        <w:t>Člověk a jeho svět</w:t>
      </w:r>
      <w:r>
        <w:rPr>
          <w:noProof/>
        </w:rPr>
        <w:tab/>
      </w:r>
      <w:r w:rsidR="008C5EE7">
        <w:rPr>
          <w:noProof/>
        </w:rPr>
        <w:fldChar w:fldCharType="begin"/>
      </w:r>
      <w:r>
        <w:rPr>
          <w:noProof/>
        </w:rPr>
        <w:instrText xml:space="preserve"> PAGEREF _Toc365141737 \h </w:instrText>
      </w:r>
      <w:r w:rsidR="008C5EE7">
        <w:rPr>
          <w:noProof/>
        </w:rPr>
      </w:r>
      <w:r w:rsidR="008C5EE7">
        <w:rPr>
          <w:noProof/>
        </w:rPr>
        <w:fldChar w:fldCharType="separate"/>
      </w:r>
      <w:r>
        <w:rPr>
          <w:noProof/>
        </w:rPr>
        <w:t>84</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5.4.1.1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_Toc365141738 \h </w:instrText>
      </w:r>
      <w:r w:rsidR="008C5EE7">
        <w:rPr>
          <w:noProof/>
        </w:rPr>
      </w:r>
      <w:r w:rsidR="008C5EE7">
        <w:rPr>
          <w:noProof/>
        </w:rPr>
        <w:fldChar w:fldCharType="separate"/>
      </w:r>
      <w:r>
        <w:rPr>
          <w:noProof/>
        </w:rPr>
        <w:t>84</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5.4.1.2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_Toc365141739 \h </w:instrText>
      </w:r>
      <w:r w:rsidR="008C5EE7">
        <w:rPr>
          <w:noProof/>
        </w:rPr>
      </w:r>
      <w:r w:rsidR="008C5EE7">
        <w:rPr>
          <w:noProof/>
        </w:rPr>
        <w:fldChar w:fldCharType="separate"/>
      </w:r>
      <w:r>
        <w:rPr>
          <w:noProof/>
        </w:rPr>
        <w:t>84</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5.4.2</w:t>
      </w:r>
      <w:r>
        <w:rPr>
          <w:rFonts w:asciiTheme="minorHAnsi" w:eastAsiaTheme="minorEastAsia" w:hAnsiTheme="minorHAnsi" w:cstheme="minorBidi"/>
          <w:noProof/>
          <w:sz w:val="22"/>
          <w:szCs w:val="22"/>
        </w:rPr>
        <w:tab/>
      </w:r>
      <w:r>
        <w:rPr>
          <w:noProof/>
        </w:rPr>
        <w:t>Vlastivěda</w:t>
      </w:r>
      <w:r>
        <w:rPr>
          <w:noProof/>
        </w:rPr>
        <w:tab/>
      </w:r>
      <w:r w:rsidR="008C5EE7">
        <w:rPr>
          <w:noProof/>
        </w:rPr>
        <w:fldChar w:fldCharType="begin"/>
      </w:r>
      <w:r>
        <w:rPr>
          <w:noProof/>
        </w:rPr>
        <w:instrText xml:space="preserve"> PAGEREF _Toc365141740 \h </w:instrText>
      </w:r>
      <w:r w:rsidR="008C5EE7">
        <w:rPr>
          <w:noProof/>
        </w:rPr>
      </w:r>
      <w:r w:rsidR="008C5EE7">
        <w:rPr>
          <w:noProof/>
        </w:rPr>
        <w:fldChar w:fldCharType="separate"/>
      </w:r>
      <w:r>
        <w:rPr>
          <w:noProof/>
        </w:rPr>
        <w:t>93</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5.4.3</w:t>
      </w:r>
      <w:r>
        <w:rPr>
          <w:rFonts w:asciiTheme="minorHAnsi" w:eastAsiaTheme="minorEastAsia" w:hAnsiTheme="minorHAnsi" w:cstheme="minorBidi"/>
          <w:noProof/>
          <w:sz w:val="22"/>
          <w:szCs w:val="22"/>
        </w:rPr>
        <w:tab/>
      </w:r>
      <w:r>
        <w:rPr>
          <w:noProof/>
        </w:rPr>
        <w:t>Přírodověda</w:t>
      </w:r>
      <w:r>
        <w:rPr>
          <w:noProof/>
        </w:rPr>
        <w:tab/>
      </w:r>
      <w:r w:rsidR="008C5EE7">
        <w:rPr>
          <w:noProof/>
        </w:rPr>
        <w:fldChar w:fldCharType="begin"/>
      </w:r>
      <w:r>
        <w:rPr>
          <w:noProof/>
        </w:rPr>
        <w:instrText xml:space="preserve"> PAGEREF _Toc365141741 \h </w:instrText>
      </w:r>
      <w:r w:rsidR="008C5EE7">
        <w:rPr>
          <w:noProof/>
        </w:rPr>
      </w:r>
      <w:r w:rsidR="008C5EE7">
        <w:rPr>
          <w:noProof/>
        </w:rPr>
        <w:fldChar w:fldCharType="separate"/>
      </w:r>
      <w:r>
        <w:rPr>
          <w:noProof/>
        </w:rPr>
        <w:t>95</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Člověk a společnost</w:t>
      </w:r>
      <w:r>
        <w:rPr>
          <w:noProof/>
        </w:rPr>
        <w:tab/>
      </w:r>
      <w:r w:rsidR="008C5EE7">
        <w:rPr>
          <w:noProof/>
        </w:rPr>
        <w:fldChar w:fldCharType="begin"/>
      </w:r>
      <w:r>
        <w:rPr>
          <w:noProof/>
        </w:rPr>
        <w:instrText xml:space="preserve"> PAGEREF _Toc365141742 \h </w:instrText>
      </w:r>
      <w:r w:rsidR="008C5EE7">
        <w:rPr>
          <w:noProof/>
        </w:rPr>
      </w:r>
      <w:r w:rsidR="008C5EE7">
        <w:rPr>
          <w:noProof/>
        </w:rPr>
        <w:fldChar w:fldCharType="separate"/>
      </w:r>
      <w:r>
        <w:rPr>
          <w:noProof/>
        </w:rPr>
        <w:t>99</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5.5.1</w:t>
      </w:r>
      <w:r>
        <w:rPr>
          <w:rFonts w:asciiTheme="minorHAnsi" w:eastAsiaTheme="minorEastAsia" w:hAnsiTheme="minorHAnsi" w:cstheme="minorBidi"/>
          <w:noProof/>
          <w:sz w:val="22"/>
          <w:szCs w:val="22"/>
        </w:rPr>
        <w:tab/>
      </w:r>
      <w:r>
        <w:rPr>
          <w:noProof/>
        </w:rPr>
        <w:t>Dějepis</w:t>
      </w:r>
      <w:r>
        <w:rPr>
          <w:noProof/>
        </w:rPr>
        <w:tab/>
      </w:r>
      <w:r w:rsidR="008C5EE7">
        <w:rPr>
          <w:noProof/>
        </w:rPr>
        <w:fldChar w:fldCharType="begin"/>
      </w:r>
      <w:r>
        <w:rPr>
          <w:noProof/>
        </w:rPr>
        <w:instrText xml:space="preserve"> PAGEREF _Toc365141743 \h </w:instrText>
      </w:r>
      <w:r w:rsidR="008C5EE7">
        <w:rPr>
          <w:noProof/>
        </w:rPr>
      </w:r>
      <w:r w:rsidR="008C5EE7">
        <w:rPr>
          <w:noProof/>
        </w:rPr>
        <w:fldChar w:fldCharType="separate"/>
      </w:r>
      <w:r>
        <w:rPr>
          <w:noProof/>
        </w:rPr>
        <w:t>99</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5.5.1.1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_Toc365141744 \h </w:instrText>
      </w:r>
      <w:r w:rsidR="008C5EE7">
        <w:rPr>
          <w:noProof/>
        </w:rPr>
      </w:r>
      <w:r w:rsidR="008C5EE7">
        <w:rPr>
          <w:noProof/>
        </w:rPr>
        <w:fldChar w:fldCharType="separate"/>
      </w:r>
      <w:r>
        <w:rPr>
          <w:noProof/>
        </w:rPr>
        <w:t>99</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5.5.1.2</w:t>
      </w:r>
      <w:r>
        <w:rPr>
          <w:rFonts w:asciiTheme="minorHAnsi" w:eastAsiaTheme="minorEastAsia" w:hAnsiTheme="minorHAnsi" w:cstheme="minorBidi"/>
          <w:noProof/>
          <w:sz w:val="22"/>
          <w:szCs w:val="22"/>
        </w:rPr>
        <w:tab/>
      </w:r>
      <w:r>
        <w:rPr>
          <w:noProof/>
        </w:rPr>
        <w:t>2. Výchovné a vzdělávací strategie</w:t>
      </w:r>
      <w:r>
        <w:rPr>
          <w:noProof/>
        </w:rPr>
        <w:tab/>
      </w:r>
      <w:r w:rsidR="008C5EE7">
        <w:rPr>
          <w:noProof/>
        </w:rPr>
        <w:fldChar w:fldCharType="begin"/>
      </w:r>
      <w:r>
        <w:rPr>
          <w:noProof/>
        </w:rPr>
        <w:instrText xml:space="preserve"> PAGEREF _Toc365141745 \h </w:instrText>
      </w:r>
      <w:r w:rsidR="008C5EE7">
        <w:rPr>
          <w:noProof/>
        </w:rPr>
      </w:r>
      <w:r w:rsidR="008C5EE7">
        <w:rPr>
          <w:noProof/>
        </w:rPr>
        <w:fldChar w:fldCharType="separate"/>
      </w:r>
      <w:r>
        <w:rPr>
          <w:noProof/>
        </w:rPr>
        <w:t>99</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5.5.2</w:t>
      </w:r>
      <w:r>
        <w:rPr>
          <w:rFonts w:asciiTheme="minorHAnsi" w:eastAsiaTheme="minorEastAsia" w:hAnsiTheme="minorHAnsi" w:cstheme="minorBidi"/>
          <w:noProof/>
          <w:sz w:val="22"/>
          <w:szCs w:val="22"/>
        </w:rPr>
        <w:tab/>
      </w:r>
      <w:r>
        <w:rPr>
          <w:noProof/>
        </w:rPr>
        <w:t>Výchova k občanství</w:t>
      </w:r>
      <w:r>
        <w:rPr>
          <w:noProof/>
        </w:rPr>
        <w:tab/>
      </w:r>
      <w:r w:rsidR="008C5EE7">
        <w:rPr>
          <w:noProof/>
        </w:rPr>
        <w:fldChar w:fldCharType="begin"/>
      </w:r>
      <w:r>
        <w:rPr>
          <w:noProof/>
        </w:rPr>
        <w:instrText xml:space="preserve"> PAGEREF _Toc365141746 \h </w:instrText>
      </w:r>
      <w:r w:rsidR="008C5EE7">
        <w:rPr>
          <w:noProof/>
        </w:rPr>
      </w:r>
      <w:r w:rsidR="008C5EE7">
        <w:rPr>
          <w:noProof/>
        </w:rPr>
        <w:fldChar w:fldCharType="separate"/>
      </w:r>
      <w:r>
        <w:rPr>
          <w:noProof/>
        </w:rPr>
        <w:t>108</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5.5.2.1</w:t>
      </w:r>
      <w:r>
        <w:rPr>
          <w:rFonts w:asciiTheme="minorHAnsi" w:eastAsiaTheme="minorEastAsia" w:hAnsiTheme="minorHAnsi" w:cstheme="minorBidi"/>
          <w:noProof/>
          <w:sz w:val="22"/>
          <w:szCs w:val="22"/>
        </w:rPr>
        <w:tab/>
      </w:r>
      <w:r>
        <w:rPr>
          <w:noProof/>
        </w:rPr>
        <w:t>1. Obsahové, časové a organizační vymezení předmětu</w:t>
      </w:r>
      <w:r>
        <w:rPr>
          <w:noProof/>
        </w:rPr>
        <w:tab/>
      </w:r>
      <w:r w:rsidR="008C5EE7">
        <w:rPr>
          <w:noProof/>
        </w:rPr>
        <w:fldChar w:fldCharType="begin"/>
      </w:r>
      <w:r>
        <w:rPr>
          <w:noProof/>
        </w:rPr>
        <w:instrText xml:space="preserve"> PAGEREF _Toc365141747 \h </w:instrText>
      </w:r>
      <w:r w:rsidR="008C5EE7">
        <w:rPr>
          <w:noProof/>
        </w:rPr>
      </w:r>
      <w:r w:rsidR="008C5EE7">
        <w:rPr>
          <w:noProof/>
        </w:rPr>
        <w:fldChar w:fldCharType="separate"/>
      </w:r>
      <w:r>
        <w:rPr>
          <w:noProof/>
        </w:rPr>
        <w:t>108</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5.5.2.2</w:t>
      </w:r>
      <w:r>
        <w:rPr>
          <w:rFonts w:asciiTheme="minorHAnsi" w:eastAsiaTheme="minorEastAsia" w:hAnsiTheme="minorHAnsi" w:cstheme="minorBidi"/>
          <w:noProof/>
          <w:sz w:val="22"/>
          <w:szCs w:val="22"/>
        </w:rPr>
        <w:tab/>
      </w:r>
      <w:r>
        <w:rPr>
          <w:noProof/>
        </w:rPr>
        <w:t>2. Výchovné a vzdělávací strategie</w:t>
      </w:r>
      <w:r>
        <w:rPr>
          <w:noProof/>
        </w:rPr>
        <w:tab/>
      </w:r>
      <w:r w:rsidR="008C5EE7">
        <w:rPr>
          <w:noProof/>
        </w:rPr>
        <w:fldChar w:fldCharType="begin"/>
      </w:r>
      <w:r>
        <w:rPr>
          <w:noProof/>
        </w:rPr>
        <w:instrText xml:space="preserve"> PAGEREF _Toc365141748 \h </w:instrText>
      </w:r>
      <w:r w:rsidR="008C5EE7">
        <w:rPr>
          <w:noProof/>
        </w:rPr>
      </w:r>
      <w:r w:rsidR="008C5EE7">
        <w:rPr>
          <w:noProof/>
        </w:rPr>
        <w:fldChar w:fldCharType="separate"/>
      </w:r>
      <w:r>
        <w:rPr>
          <w:noProof/>
        </w:rPr>
        <w:t>108</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Člověk a příroda</w:t>
      </w:r>
      <w:r>
        <w:rPr>
          <w:noProof/>
        </w:rPr>
        <w:tab/>
      </w:r>
      <w:r w:rsidR="008C5EE7">
        <w:rPr>
          <w:noProof/>
        </w:rPr>
        <w:fldChar w:fldCharType="begin"/>
      </w:r>
      <w:r>
        <w:rPr>
          <w:noProof/>
        </w:rPr>
        <w:instrText xml:space="preserve"> PAGEREF _Toc365141749 \h </w:instrText>
      </w:r>
      <w:r w:rsidR="008C5EE7">
        <w:rPr>
          <w:noProof/>
        </w:rPr>
      </w:r>
      <w:r w:rsidR="008C5EE7">
        <w:rPr>
          <w:noProof/>
        </w:rPr>
        <w:fldChar w:fldCharType="separate"/>
      </w:r>
      <w:r>
        <w:rPr>
          <w:noProof/>
        </w:rPr>
        <w:t>116</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5.6.1</w:t>
      </w:r>
      <w:r>
        <w:rPr>
          <w:rFonts w:asciiTheme="minorHAnsi" w:eastAsiaTheme="minorEastAsia" w:hAnsiTheme="minorHAnsi" w:cstheme="minorBidi"/>
          <w:noProof/>
          <w:sz w:val="22"/>
          <w:szCs w:val="22"/>
        </w:rPr>
        <w:tab/>
      </w:r>
      <w:r>
        <w:rPr>
          <w:noProof/>
        </w:rPr>
        <w:t>Fyzika</w:t>
      </w:r>
      <w:r>
        <w:rPr>
          <w:noProof/>
        </w:rPr>
        <w:tab/>
      </w:r>
      <w:r w:rsidR="008C5EE7">
        <w:rPr>
          <w:noProof/>
        </w:rPr>
        <w:fldChar w:fldCharType="begin"/>
      </w:r>
      <w:r>
        <w:rPr>
          <w:noProof/>
        </w:rPr>
        <w:instrText xml:space="preserve"> PAGEREF _Toc365141750 \h </w:instrText>
      </w:r>
      <w:r w:rsidR="008C5EE7">
        <w:rPr>
          <w:noProof/>
        </w:rPr>
      </w:r>
      <w:r w:rsidR="008C5EE7">
        <w:rPr>
          <w:noProof/>
        </w:rPr>
        <w:fldChar w:fldCharType="separate"/>
      </w:r>
      <w:r>
        <w:rPr>
          <w:noProof/>
        </w:rPr>
        <w:t>116</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5.6.1.1</w:t>
      </w:r>
      <w:r>
        <w:rPr>
          <w:rFonts w:asciiTheme="minorHAnsi" w:eastAsiaTheme="minorEastAsia" w:hAnsiTheme="minorHAnsi" w:cstheme="minorBidi"/>
          <w:noProof/>
          <w:sz w:val="22"/>
          <w:szCs w:val="22"/>
        </w:rPr>
        <w:tab/>
      </w:r>
      <w:r>
        <w:rPr>
          <w:noProof/>
        </w:rPr>
        <w:t>1. Obsahové, časové a organizační vymezení předmětu</w:t>
      </w:r>
      <w:r>
        <w:rPr>
          <w:noProof/>
        </w:rPr>
        <w:tab/>
      </w:r>
      <w:r w:rsidR="008C5EE7">
        <w:rPr>
          <w:noProof/>
        </w:rPr>
        <w:fldChar w:fldCharType="begin"/>
      </w:r>
      <w:r>
        <w:rPr>
          <w:noProof/>
        </w:rPr>
        <w:instrText xml:space="preserve"> PAGEREF _Toc365141751 \h </w:instrText>
      </w:r>
      <w:r w:rsidR="008C5EE7">
        <w:rPr>
          <w:noProof/>
        </w:rPr>
      </w:r>
      <w:r w:rsidR="008C5EE7">
        <w:rPr>
          <w:noProof/>
        </w:rPr>
        <w:fldChar w:fldCharType="separate"/>
      </w:r>
      <w:r>
        <w:rPr>
          <w:noProof/>
        </w:rPr>
        <w:t>116</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5.6.1.2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_Toc365141752 \h </w:instrText>
      </w:r>
      <w:r w:rsidR="008C5EE7">
        <w:rPr>
          <w:noProof/>
        </w:rPr>
      </w:r>
      <w:r w:rsidR="008C5EE7">
        <w:rPr>
          <w:noProof/>
        </w:rPr>
        <w:fldChar w:fldCharType="separate"/>
      </w:r>
      <w:r>
        <w:rPr>
          <w:noProof/>
        </w:rPr>
        <w:t>116</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5.6.2</w:t>
      </w:r>
      <w:r>
        <w:rPr>
          <w:rFonts w:asciiTheme="minorHAnsi" w:eastAsiaTheme="minorEastAsia" w:hAnsiTheme="minorHAnsi" w:cstheme="minorBidi"/>
          <w:noProof/>
          <w:sz w:val="22"/>
          <w:szCs w:val="22"/>
        </w:rPr>
        <w:tab/>
      </w:r>
      <w:r>
        <w:rPr>
          <w:noProof/>
        </w:rPr>
        <w:t>Chemie</w:t>
      </w:r>
      <w:r>
        <w:rPr>
          <w:noProof/>
        </w:rPr>
        <w:tab/>
      </w:r>
      <w:r w:rsidR="008C5EE7">
        <w:rPr>
          <w:noProof/>
        </w:rPr>
        <w:fldChar w:fldCharType="begin"/>
      </w:r>
      <w:r>
        <w:rPr>
          <w:noProof/>
        </w:rPr>
        <w:instrText xml:space="preserve"> PAGEREF _Toc365141753 \h </w:instrText>
      </w:r>
      <w:r w:rsidR="008C5EE7">
        <w:rPr>
          <w:noProof/>
        </w:rPr>
      </w:r>
      <w:r w:rsidR="008C5EE7">
        <w:rPr>
          <w:noProof/>
        </w:rPr>
        <w:fldChar w:fldCharType="separate"/>
      </w:r>
      <w:r>
        <w:rPr>
          <w:noProof/>
        </w:rPr>
        <w:t>121</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5.6.2.1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_Toc365141754 \h </w:instrText>
      </w:r>
      <w:r w:rsidR="008C5EE7">
        <w:rPr>
          <w:noProof/>
        </w:rPr>
      </w:r>
      <w:r w:rsidR="008C5EE7">
        <w:rPr>
          <w:noProof/>
        </w:rPr>
        <w:fldChar w:fldCharType="separate"/>
      </w:r>
      <w:r>
        <w:rPr>
          <w:noProof/>
        </w:rPr>
        <w:t>121</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5.6.2.2</w:t>
      </w:r>
      <w:r>
        <w:rPr>
          <w:rFonts w:asciiTheme="minorHAnsi" w:eastAsiaTheme="minorEastAsia" w:hAnsiTheme="minorHAnsi" w:cstheme="minorBidi"/>
          <w:noProof/>
          <w:sz w:val="22"/>
          <w:szCs w:val="22"/>
        </w:rPr>
        <w:tab/>
      </w:r>
      <w:r>
        <w:rPr>
          <w:noProof/>
        </w:rPr>
        <w:t>Výchovně vzdělávací strategie</w:t>
      </w:r>
      <w:r>
        <w:rPr>
          <w:noProof/>
        </w:rPr>
        <w:tab/>
      </w:r>
      <w:r w:rsidR="008C5EE7">
        <w:rPr>
          <w:noProof/>
        </w:rPr>
        <w:fldChar w:fldCharType="begin"/>
      </w:r>
      <w:r>
        <w:rPr>
          <w:noProof/>
        </w:rPr>
        <w:instrText xml:space="preserve"> PAGEREF _Toc365141755 \h </w:instrText>
      </w:r>
      <w:r w:rsidR="008C5EE7">
        <w:rPr>
          <w:noProof/>
        </w:rPr>
      </w:r>
      <w:r w:rsidR="008C5EE7">
        <w:rPr>
          <w:noProof/>
        </w:rPr>
        <w:fldChar w:fldCharType="separate"/>
      </w:r>
      <w:r>
        <w:rPr>
          <w:noProof/>
        </w:rPr>
        <w:t>121</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5.6.3</w:t>
      </w:r>
      <w:r>
        <w:rPr>
          <w:rFonts w:asciiTheme="minorHAnsi" w:eastAsiaTheme="minorEastAsia" w:hAnsiTheme="minorHAnsi" w:cstheme="minorBidi"/>
          <w:noProof/>
          <w:sz w:val="22"/>
          <w:szCs w:val="22"/>
        </w:rPr>
        <w:tab/>
      </w:r>
      <w:r>
        <w:rPr>
          <w:noProof/>
        </w:rPr>
        <w:t>Přírodopis</w:t>
      </w:r>
      <w:r>
        <w:rPr>
          <w:noProof/>
        </w:rPr>
        <w:tab/>
      </w:r>
      <w:r w:rsidR="008C5EE7">
        <w:rPr>
          <w:noProof/>
        </w:rPr>
        <w:fldChar w:fldCharType="begin"/>
      </w:r>
      <w:r>
        <w:rPr>
          <w:noProof/>
        </w:rPr>
        <w:instrText xml:space="preserve"> PAGEREF _Toc365141756 \h </w:instrText>
      </w:r>
      <w:r w:rsidR="008C5EE7">
        <w:rPr>
          <w:noProof/>
        </w:rPr>
      </w:r>
      <w:r w:rsidR="008C5EE7">
        <w:rPr>
          <w:noProof/>
        </w:rPr>
        <w:fldChar w:fldCharType="separate"/>
      </w:r>
      <w:r>
        <w:rPr>
          <w:noProof/>
        </w:rPr>
        <w:t>127</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5.6.3.1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_Toc365141757 \h </w:instrText>
      </w:r>
      <w:r w:rsidR="008C5EE7">
        <w:rPr>
          <w:noProof/>
        </w:rPr>
      </w:r>
      <w:r w:rsidR="008C5EE7">
        <w:rPr>
          <w:noProof/>
        </w:rPr>
        <w:fldChar w:fldCharType="separate"/>
      </w:r>
      <w:r>
        <w:rPr>
          <w:noProof/>
        </w:rPr>
        <w:t>127</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5.6.3.2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_Toc365141758 \h </w:instrText>
      </w:r>
      <w:r w:rsidR="008C5EE7">
        <w:rPr>
          <w:noProof/>
        </w:rPr>
      </w:r>
      <w:r w:rsidR="008C5EE7">
        <w:rPr>
          <w:noProof/>
        </w:rPr>
        <w:fldChar w:fldCharType="separate"/>
      </w:r>
      <w:r>
        <w:rPr>
          <w:noProof/>
        </w:rPr>
        <w:t>127</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5.6.4</w:t>
      </w:r>
      <w:r>
        <w:rPr>
          <w:rFonts w:asciiTheme="minorHAnsi" w:eastAsiaTheme="minorEastAsia" w:hAnsiTheme="minorHAnsi" w:cstheme="minorBidi"/>
          <w:noProof/>
          <w:sz w:val="22"/>
          <w:szCs w:val="22"/>
        </w:rPr>
        <w:tab/>
      </w:r>
      <w:r>
        <w:rPr>
          <w:noProof/>
        </w:rPr>
        <w:t>Zeměpis</w:t>
      </w:r>
      <w:r>
        <w:rPr>
          <w:noProof/>
        </w:rPr>
        <w:tab/>
      </w:r>
      <w:r w:rsidR="008C5EE7">
        <w:rPr>
          <w:noProof/>
        </w:rPr>
        <w:fldChar w:fldCharType="begin"/>
      </w:r>
      <w:r>
        <w:rPr>
          <w:noProof/>
        </w:rPr>
        <w:instrText xml:space="preserve"> PAGEREF _Toc365141759 \h </w:instrText>
      </w:r>
      <w:r w:rsidR="008C5EE7">
        <w:rPr>
          <w:noProof/>
        </w:rPr>
      </w:r>
      <w:r w:rsidR="008C5EE7">
        <w:rPr>
          <w:noProof/>
        </w:rPr>
        <w:fldChar w:fldCharType="separate"/>
      </w:r>
      <w:r>
        <w:rPr>
          <w:noProof/>
        </w:rPr>
        <w:t>132</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5.6.4.1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_Toc365141760 \h </w:instrText>
      </w:r>
      <w:r w:rsidR="008C5EE7">
        <w:rPr>
          <w:noProof/>
        </w:rPr>
      </w:r>
      <w:r w:rsidR="008C5EE7">
        <w:rPr>
          <w:noProof/>
        </w:rPr>
        <w:fldChar w:fldCharType="separate"/>
      </w:r>
      <w:r>
        <w:rPr>
          <w:noProof/>
        </w:rPr>
        <w:t>132</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5.6.4.2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_Toc365141761 \h </w:instrText>
      </w:r>
      <w:r w:rsidR="008C5EE7">
        <w:rPr>
          <w:noProof/>
        </w:rPr>
      </w:r>
      <w:r w:rsidR="008C5EE7">
        <w:rPr>
          <w:noProof/>
        </w:rPr>
        <w:fldChar w:fldCharType="separate"/>
      </w:r>
      <w:r>
        <w:rPr>
          <w:noProof/>
        </w:rPr>
        <w:t>132</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Umění a kultura</w:t>
      </w:r>
      <w:r>
        <w:rPr>
          <w:noProof/>
        </w:rPr>
        <w:tab/>
      </w:r>
      <w:r w:rsidR="008C5EE7">
        <w:rPr>
          <w:noProof/>
        </w:rPr>
        <w:fldChar w:fldCharType="begin"/>
      </w:r>
      <w:r>
        <w:rPr>
          <w:noProof/>
        </w:rPr>
        <w:instrText xml:space="preserve"> PAGEREF _Toc365141762 \h </w:instrText>
      </w:r>
      <w:r w:rsidR="008C5EE7">
        <w:rPr>
          <w:noProof/>
        </w:rPr>
      </w:r>
      <w:r w:rsidR="008C5EE7">
        <w:rPr>
          <w:noProof/>
        </w:rPr>
        <w:fldChar w:fldCharType="separate"/>
      </w:r>
      <w:r>
        <w:rPr>
          <w:noProof/>
        </w:rPr>
        <w:t>137</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5.7.1</w:t>
      </w:r>
      <w:r>
        <w:rPr>
          <w:rFonts w:asciiTheme="minorHAnsi" w:eastAsiaTheme="minorEastAsia" w:hAnsiTheme="minorHAnsi" w:cstheme="minorBidi"/>
          <w:noProof/>
          <w:sz w:val="22"/>
          <w:szCs w:val="22"/>
        </w:rPr>
        <w:tab/>
      </w:r>
      <w:r>
        <w:rPr>
          <w:noProof/>
        </w:rPr>
        <w:t>Hudební výchova</w:t>
      </w:r>
      <w:r>
        <w:rPr>
          <w:noProof/>
        </w:rPr>
        <w:tab/>
      </w:r>
      <w:r w:rsidR="008C5EE7">
        <w:rPr>
          <w:noProof/>
        </w:rPr>
        <w:fldChar w:fldCharType="begin"/>
      </w:r>
      <w:r>
        <w:rPr>
          <w:noProof/>
        </w:rPr>
        <w:instrText xml:space="preserve"> PAGEREF _Toc365141763 \h </w:instrText>
      </w:r>
      <w:r w:rsidR="008C5EE7">
        <w:rPr>
          <w:noProof/>
        </w:rPr>
      </w:r>
      <w:r w:rsidR="008C5EE7">
        <w:rPr>
          <w:noProof/>
        </w:rPr>
        <w:fldChar w:fldCharType="separate"/>
      </w:r>
      <w:r>
        <w:rPr>
          <w:noProof/>
        </w:rPr>
        <w:t>137</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5.7.1.1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_Toc365141764 \h </w:instrText>
      </w:r>
      <w:r w:rsidR="008C5EE7">
        <w:rPr>
          <w:noProof/>
        </w:rPr>
      </w:r>
      <w:r w:rsidR="008C5EE7">
        <w:rPr>
          <w:noProof/>
        </w:rPr>
        <w:fldChar w:fldCharType="separate"/>
      </w:r>
      <w:r>
        <w:rPr>
          <w:noProof/>
        </w:rPr>
        <w:t>137</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5.7.1.2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_Toc365141765 \h </w:instrText>
      </w:r>
      <w:r w:rsidR="008C5EE7">
        <w:rPr>
          <w:noProof/>
        </w:rPr>
      </w:r>
      <w:r w:rsidR="008C5EE7">
        <w:rPr>
          <w:noProof/>
        </w:rPr>
        <w:fldChar w:fldCharType="separate"/>
      </w:r>
      <w:r>
        <w:rPr>
          <w:noProof/>
        </w:rPr>
        <w:t>137</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5.7.2</w:t>
      </w:r>
      <w:r>
        <w:rPr>
          <w:rFonts w:asciiTheme="minorHAnsi" w:eastAsiaTheme="minorEastAsia" w:hAnsiTheme="minorHAnsi" w:cstheme="minorBidi"/>
          <w:noProof/>
          <w:sz w:val="22"/>
          <w:szCs w:val="22"/>
        </w:rPr>
        <w:tab/>
      </w:r>
      <w:r>
        <w:rPr>
          <w:noProof/>
        </w:rPr>
        <w:t>Výtvarná výchova</w:t>
      </w:r>
      <w:r>
        <w:rPr>
          <w:noProof/>
        </w:rPr>
        <w:tab/>
      </w:r>
      <w:r w:rsidR="008C5EE7">
        <w:rPr>
          <w:noProof/>
        </w:rPr>
        <w:fldChar w:fldCharType="begin"/>
      </w:r>
      <w:r>
        <w:rPr>
          <w:noProof/>
        </w:rPr>
        <w:instrText xml:space="preserve"> PAGEREF _Toc365141766 \h </w:instrText>
      </w:r>
      <w:r w:rsidR="008C5EE7">
        <w:rPr>
          <w:noProof/>
        </w:rPr>
      </w:r>
      <w:r w:rsidR="008C5EE7">
        <w:rPr>
          <w:noProof/>
        </w:rPr>
        <w:fldChar w:fldCharType="separate"/>
      </w:r>
      <w:r>
        <w:rPr>
          <w:noProof/>
        </w:rPr>
        <w:t>144</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5.7.2.1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_Toc365141767 \h </w:instrText>
      </w:r>
      <w:r w:rsidR="008C5EE7">
        <w:rPr>
          <w:noProof/>
        </w:rPr>
      </w:r>
      <w:r w:rsidR="008C5EE7">
        <w:rPr>
          <w:noProof/>
        </w:rPr>
        <w:fldChar w:fldCharType="separate"/>
      </w:r>
      <w:r>
        <w:rPr>
          <w:noProof/>
        </w:rPr>
        <w:t>144</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5.7.2.2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_Toc365141768 \h </w:instrText>
      </w:r>
      <w:r w:rsidR="008C5EE7">
        <w:rPr>
          <w:noProof/>
        </w:rPr>
      </w:r>
      <w:r w:rsidR="008C5EE7">
        <w:rPr>
          <w:noProof/>
        </w:rPr>
        <w:fldChar w:fldCharType="separate"/>
      </w:r>
      <w:r>
        <w:rPr>
          <w:noProof/>
        </w:rPr>
        <w:t>144</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5.8</w:t>
      </w:r>
      <w:r>
        <w:rPr>
          <w:rFonts w:asciiTheme="minorHAnsi" w:eastAsiaTheme="minorEastAsia" w:hAnsiTheme="minorHAnsi" w:cstheme="minorBidi"/>
          <w:noProof/>
          <w:sz w:val="22"/>
          <w:szCs w:val="22"/>
        </w:rPr>
        <w:tab/>
      </w:r>
      <w:r>
        <w:rPr>
          <w:noProof/>
        </w:rPr>
        <w:t>Člověk a zdraví</w:t>
      </w:r>
      <w:r>
        <w:rPr>
          <w:noProof/>
        </w:rPr>
        <w:tab/>
      </w:r>
      <w:r w:rsidR="008C5EE7">
        <w:rPr>
          <w:noProof/>
        </w:rPr>
        <w:fldChar w:fldCharType="begin"/>
      </w:r>
      <w:r>
        <w:rPr>
          <w:noProof/>
        </w:rPr>
        <w:instrText xml:space="preserve"> PAGEREF _Toc365141769 \h </w:instrText>
      </w:r>
      <w:r w:rsidR="008C5EE7">
        <w:rPr>
          <w:noProof/>
        </w:rPr>
      </w:r>
      <w:r w:rsidR="008C5EE7">
        <w:rPr>
          <w:noProof/>
        </w:rPr>
        <w:fldChar w:fldCharType="separate"/>
      </w:r>
      <w:r>
        <w:rPr>
          <w:noProof/>
        </w:rPr>
        <w:t>152</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5.8.1</w:t>
      </w:r>
      <w:r>
        <w:rPr>
          <w:rFonts w:asciiTheme="minorHAnsi" w:eastAsiaTheme="minorEastAsia" w:hAnsiTheme="minorHAnsi" w:cstheme="minorBidi"/>
          <w:noProof/>
          <w:sz w:val="22"/>
          <w:szCs w:val="22"/>
        </w:rPr>
        <w:tab/>
      </w:r>
      <w:r>
        <w:rPr>
          <w:noProof/>
        </w:rPr>
        <w:t>Výchova ke zdraví</w:t>
      </w:r>
      <w:r>
        <w:rPr>
          <w:noProof/>
        </w:rPr>
        <w:tab/>
      </w:r>
      <w:r w:rsidR="008C5EE7">
        <w:rPr>
          <w:noProof/>
        </w:rPr>
        <w:fldChar w:fldCharType="begin"/>
      </w:r>
      <w:r>
        <w:rPr>
          <w:noProof/>
        </w:rPr>
        <w:instrText xml:space="preserve"> PAGEREF _Toc365141770 \h </w:instrText>
      </w:r>
      <w:r w:rsidR="008C5EE7">
        <w:rPr>
          <w:noProof/>
        </w:rPr>
      </w:r>
      <w:r w:rsidR="008C5EE7">
        <w:rPr>
          <w:noProof/>
        </w:rPr>
        <w:fldChar w:fldCharType="separate"/>
      </w:r>
      <w:r>
        <w:rPr>
          <w:noProof/>
        </w:rPr>
        <w:t>152</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5.8.1.1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_Toc365141771 \h </w:instrText>
      </w:r>
      <w:r w:rsidR="008C5EE7">
        <w:rPr>
          <w:noProof/>
        </w:rPr>
      </w:r>
      <w:r w:rsidR="008C5EE7">
        <w:rPr>
          <w:noProof/>
        </w:rPr>
        <w:fldChar w:fldCharType="separate"/>
      </w:r>
      <w:r>
        <w:rPr>
          <w:noProof/>
        </w:rPr>
        <w:t>152</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5.8.1.2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_Toc365141772 \h </w:instrText>
      </w:r>
      <w:r w:rsidR="008C5EE7">
        <w:rPr>
          <w:noProof/>
        </w:rPr>
      </w:r>
      <w:r w:rsidR="008C5EE7">
        <w:rPr>
          <w:noProof/>
        </w:rPr>
        <w:fldChar w:fldCharType="separate"/>
      </w:r>
      <w:r>
        <w:rPr>
          <w:noProof/>
        </w:rPr>
        <w:t>152</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5.8.2</w:t>
      </w:r>
      <w:r>
        <w:rPr>
          <w:rFonts w:asciiTheme="minorHAnsi" w:eastAsiaTheme="minorEastAsia" w:hAnsiTheme="minorHAnsi" w:cstheme="minorBidi"/>
          <w:noProof/>
          <w:sz w:val="22"/>
          <w:szCs w:val="22"/>
        </w:rPr>
        <w:tab/>
      </w:r>
      <w:r>
        <w:rPr>
          <w:noProof/>
        </w:rPr>
        <w:t>Tělesná výchova</w:t>
      </w:r>
      <w:r>
        <w:rPr>
          <w:noProof/>
        </w:rPr>
        <w:tab/>
      </w:r>
      <w:r w:rsidR="008C5EE7">
        <w:rPr>
          <w:noProof/>
        </w:rPr>
        <w:fldChar w:fldCharType="begin"/>
      </w:r>
      <w:r>
        <w:rPr>
          <w:noProof/>
        </w:rPr>
        <w:instrText xml:space="preserve"> PAGEREF _Toc365141773 \h </w:instrText>
      </w:r>
      <w:r w:rsidR="008C5EE7">
        <w:rPr>
          <w:noProof/>
        </w:rPr>
      </w:r>
      <w:r w:rsidR="008C5EE7">
        <w:rPr>
          <w:noProof/>
        </w:rPr>
        <w:fldChar w:fldCharType="separate"/>
      </w:r>
      <w:r>
        <w:rPr>
          <w:noProof/>
        </w:rPr>
        <w:t>160</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5.8.2.1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_Toc365141774 \h </w:instrText>
      </w:r>
      <w:r w:rsidR="008C5EE7">
        <w:rPr>
          <w:noProof/>
        </w:rPr>
      </w:r>
      <w:r w:rsidR="008C5EE7">
        <w:rPr>
          <w:noProof/>
        </w:rPr>
        <w:fldChar w:fldCharType="separate"/>
      </w:r>
      <w:r>
        <w:rPr>
          <w:noProof/>
        </w:rPr>
        <w:t>160</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lastRenderedPageBreak/>
        <w:t>5.8.2.2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_Toc365141775 \h </w:instrText>
      </w:r>
      <w:r w:rsidR="008C5EE7">
        <w:rPr>
          <w:noProof/>
        </w:rPr>
      </w:r>
      <w:r w:rsidR="008C5EE7">
        <w:rPr>
          <w:noProof/>
        </w:rPr>
        <w:fldChar w:fldCharType="separate"/>
      </w:r>
      <w:r>
        <w:rPr>
          <w:noProof/>
        </w:rPr>
        <w:t>160</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5.9</w:t>
      </w:r>
      <w:r>
        <w:rPr>
          <w:rFonts w:asciiTheme="minorHAnsi" w:eastAsiaTheme="minorEastAsia" w:hAnsiTheme="minorHAnsi" w:cstheme="minorBidi"/>
          <w:noProof/>
          <w:sz w:val="22"/>
          <w:szCs w:val="22"/>
        </w:rPr>
        <w:tab/>
      </w:r>
      <w:r>
        <w:rPr>
          <w:noProof/>
        </w:rPr>
        <w:t>Člověk a svět práce</w:t>
      </w:r>
      <w:r>
        <w:rPr>
          <w:noProof/>
        </w:rPr>
        <w:tab/>
      </w:r>
      <w:r w:rsidR="008C5EE7">
        <w:rPr>
          <w:noProof/>
        </w:rPr>
        <w:fldChar w:fldCharType="begin"/>
      </w:r>
      <w:r>
        <w:rPr>
          <w:noProof/>
        </w:rPr>
        <w:instrText xml:space="preserve"> PAGEREF _Toc365141776 \h </w:instrText>
      </w:r>
      <w:r w:rsidR="008C5EE7">
        <w:rPr>
          <w:noProof/>
        </w:rPr>
      </w:r>
      <w:r w:rsidR="008C5EE7">
        <w:rPr>
          <w:noProof/>
        </w:rPr>
        <w:fldChar w:fldCharType="separate"/>
      </w:r>
      <w:r>
        <w:rPr>
          <w:noProof/>
        </w:rPr>
        <w:t>169</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5.9.1</w:t>
      </w:r>
      <w:r>
        <w:rPr>
          <w:rFonts w:asciiTheme="minorHAnsi" w:eastAsiaTheme="minorEastAsia" w:hAnsiTheme="minorHAnsi" w:cstheme="minorBidi"/>
          <w:noProof/>
          <w:sz w:val="22"/>
          <w:szCs w:val="22"/>
        </w:rPr>
        <w:tab/>
      </w:r>
      <w:r>
        <w:rPr>
          <w:noProof/>
        </w:rPr>
        <w:t>Pracovní činnosti – 1. stupeň</w:t>
      </w:r>
      <w:r>
        <w:rPr>
          <w:noProof/>
        </w:rPr>
        <w:tab/>
      </w:r>
      <w:r w:rsidR="008C5EE7">
        <w:rPr>
          <w:noProof/>
        </w:rPr>
        <w:fldChar w:fldCharType="begin"/>
      </w:r>
      <w:r>
        <w:rPr>
          <w:noProof/>
        </w:rPr>
        <w:instrText xml:space="preserve"> PAGEREF _Toc365141777 \h </w:instrText>
      </w:r>
      <w:r w:rsidR="008C5EE7">
        <w:rPr>
          <w:noProof/>
        </w:rPr>
      </w:r>
      <w:r w:rsidR="008C5EE7">
        <w:rPr>
          <w:noProof/>
        </w:rPr>
        <w:fldChar w:fldCharType="separate"/>
      </w:r>
      <w:r>
        <w:rPr>
          <w:noProof/>
        </w:rPr>
        <w:t>169</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5.9.1.1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_Toc365141778 \h </w:instrText>
      </w:r>
      <w:r w:rsidR="008C5EE7">
        <w:rPr>
          <w:noProof/>
        </w:rPr>
      </w:r>
      <w:r w:rsidR="008C5EE7">
        <w:rPr>
          <w:noProof/>
        </w:rPr>
        <w:fldChar w:fldCharType="separate"/>
      </w:r>
      <w:r>
        <w:rPr>
          <w:noProof/>
        </w:rPr>
        <w:t>169</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5.9.1.2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_Toc365141779 \h </w:instrText>
      </w:r>
      <w:r w:rsidR="008C5EE7">
        <w:rPr>
          <w:noProof/>
        </w:rPr>
      </w:r>
      <w:r w:rsidR="008C5EE7">
        <w:rPr>
          <w:noProof/>
        </w:rPr>
        <w:fldChar w:fldCharType="separate"/>
      </w:r>
      <w:r>
        <w:rPr>
          <w:noProof/>
        </w:rPr>
        <w:t>169</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5.9.2</w:t>
      </w:r>
      <w:r>
        <w:rPr>
          <w:rFonts w:asciiTheme="minorHAnsi" w:eastAsiaTheme="minorEastAsia" w:hAnsiTheme="minorHAnsi" w:cstheme="minorBidi"/>
          <w:noProof/>
          <w:sz w:val="22"/>
          <w:szCs w:val="22"/>
        </w:rPr>
        <w:tab/>
      </w:r>
      <w:r>
        <w:rPr>
          <w:noProof/>
        </w:rPr>
        <w:t>Pracovní činnosti – 2. stupeň</w:t>
      </w:r>
      <w:r>
        <w:rPr>
          <w:noProof/>
        </w:rPr>
        <w:tab/>
      </w:r>
      <w:r w:rsidR="008C5EE7">
        <w:rPr>
          <w:noProof/>
        </w:rPr>
        <w:fldChar w:fldCharType="begin"/>
      </w:r>
      <w:r>
        <w:rPr>
          <w:noProof/>
        </w:rPr>
        <w:instrText xml:space="preserve"> PAGEREF _Toc365141780 \h </w:instrText>
      </w:r>
      <w:r w:rsidR="008C5EE7">
        <w:rPr>
          <w:noProof/>
        </w:rPr>
      </w:r>
      <w:r w:rsidR="008C5EE7">
        <w:rPr>
          <w:noProof/>
        </w:rPr>
        <w:fldChar w:fldCharType="separate"/>
      </w:r>
      <w:r>
        <w:rPr>
          <w:noProof/>
        </w:rPr>
        <w:t>172</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5.9.2.1</w:t>
      </w:r>
      <w:r>
        <w:rPr>
          <w:rFonts w:asciiTheme="minorHAnsi" w:eastAsiaTheme="minorEastAsia" w:hAnsiTheme="minorHAnsi" w:cstheme="minorBidi"/>
          <w:noProof/>
          <w:sz w:val="22"/>
          <w:szCs w:val="22"/>
        </w:rPr>
        <w:tab/>
      </w:r>
      <w:r>
        <w:rPr>
          <w:noProof/>
        </w:rPr>
        <w:t>Obsahové, časové a organizační vymezení předmětu</w:t>
      </w:r>
      <w:r>
        <w:rPr>
          <w:noProof/>
        </w:rPr>
        <w:tab/>
      </w:r>
      <w:r w:rsidR="008C5EE7">
        <w:rPr>
          <w:noProof/>
        </w:rPr>
        <w:fldChar w:fldCharType="begin"/>
      </w:r>
      <w:r>
        <w:rPr>
          <w:noProof/>
        </w:rPr>
        <w:instrText xml:space="preserve"> PAGEREF _Toc365141781 \h </w:instrText>
      </w:r>
      <w:r w:rsidR="008C5EE7">
        <w:rPr>
          <w:noProof/>
        </w:rPr>
      </w:r>
      <w:r w:rsidR="008C5EE7">
        <w:rPr>
          <w:noProof/>
        </w:rPr>
        <w:fldChar w:fldCharType="separate"/>
      </w:r>
      <w:r>
        <w:rPr>
          <w:noProof/>
        </w:rPr>
        <w:t>172</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5.9.2.2</w:t>
      </w:r>
      <w:r>
        <w:rPr>
          <w:rFonts w:asciiTheme="minorHAnsi" w:eastAsiaTheme="minorEastAsia" w:hAnsiTheme="minorHAnsi" w:cstheme="minorBidi"/>
          <w:noProof/>
          <w:sz w:val="22"/>
          <w:szCs w:val="22"/>
        </w:rPr>
        <w:tab/>
      </w:r>
      <w:r>
        <w:rPr>
          <w:noProof/>
        </w:rPr>
        <w:t>Výchovné a vzdělávací strategie</w:t>
      </w:r>
      <w:r>
        <w:rPr>
          <w:noProof/>
        </w:rPr>
        <w:tab/>
      </w:r>
      <w:r w:rsidR="008C5EE7">
        <w:rPr>
          <w:noProof/>
        </w:rPr>
        <w:fldChar w:fldCharType="begin"/>
      </w:r>
      <w:r>
        <w:rPr>
          <w:noProof/>
        </w:rPr>
        <w:instrText xml:space="preserve"> PAGEREF _Toc365141782 \h </w:instrText>
      </w:r>
      <w:r w:rsidR="008C5EE7">
        <w:rPr>
          <w:noProof/>
        </w:rPr>
      </w:r>
      <w:r w:rsidR="008C5EE7">
        <w:rPr>
          <w:noProof/>
        </w:rPr>
        <w:fldChar w:fldCharType="separate"/>
      </w:r>
      <w:r>
        <w:rPr>
          <w:noProof/>
        </w:rPr>
        <w:t>172</w:t>
      </w:r>
      <w:r w:rsidR="008C5EE7">
        <w:rPr>
          <w:noProof/>
        </w:rPr>
        <w:fldChar w:fldCharType="end"/>
      </w:r>
    </w:p>
    <w:p w:rsidR="00903521" w:rsidRDefault="00903521">
      <w:pPr>
        <w:pStyle w:val="Obsah3"/>
        <w:tabs>
          <w:tab w:val="left" w:pos="1889"/>
          <w:tab w:val="right" w:leader="dot" w:pos="9060"/>
        </w:tabs>
        <w:rPr>
          <w:rFonts w:asciiTheme="minorHAnsi" w:eastAsiaTheme="minorEastAsia" w:hAnsiTheme="minorHAnsi" w:cstheme="minorBidi"/>
          <w:noProof/>
          <w:sz w:val="22"/>
          <w:szCs w:val="22"/>
        </w:rPr>
      </w:pPr>
      <w:r>
        <w:rPr>
          <w:noProof/>
        </w:rPr>
        <w:t>5.9.3</w:t>
      </w:r>
      <w:r>
        <w:rPr>
          <w:rFonts w:asciiTheme="minorHAnsi" w:eastAsiaTheme="minorEastAsia" w:hAnsiTheme="minorHAnsi" w:cstheme="minorBidi"/>
          <w:noProof/>
          <w:sz w:val="22"/>
          <w:szCs w:val="22"/>
        </w:rPr>
        <w:tab/>
      </w:r>
      <w:r>
        <w:rPr>
          <w:noProof/>
        </w:rPr>
        <w:t>Domácnost (volitelný předmět)</w:t>
      </w:r>
      <w:r>
        <w:rPr>
          <w:noProof/>
        </w:rPr>
        <w:tab/>
      </w:r>
      <w:r w:rsidR="008C5EE7">
        <w:rPr>
          <w:noProof/>
        </w:rPr>
        <w:fldChar w:fldCharType="begin"/>
      </w:r>
      <w:r>
        <w:rPr>
          <w:noProof/>
        </w:rPr>
        <w:instrText xml:space="preserve"> PAGEREF _Toc365141783 \h </w:instrText>
      </w:r>
      <w:r w:rsidR="008C5EE7">
        <w:rPr>
          <w:noProof/>
        </w:rPr>
      </w:r>
      <w:r w:rsidR="008C5EE7">
        <w:rPr>
          <w:noProof/>
        </w:rPr>
        <w:fldChar w:fldCharType="separate"/>
      </w:r>
      <w:r>
        <w:rPr>
          <w:noProof/>
        </w:rPr>
        <w:t>177</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5.9.3.1</w:t>
      </w:r>
      <w:r>
        <w:rPr>
          <w:rFonts w:asciiTheme="minorHAnsi" w:eastAsiaTheme="minorEastAsia" w:hAnsiTheme="minorHAnsi" w:cstheme="minorBidi"/>
          <w:noProof/>
          <w:sz w:val="22"/>
          <w:szCs w:val="22"/>
        </w:rPr>
        <w:tab/>
      </w:r>
      <w:r>
        <w:rPr>
          <w:noProof/>
        </w:rPr>
        <w:t>Charakteristika vyučovacího předmětu</w:t>
      </w:r>
      <w:r>
        <w:rPr>
          <w:noProof/>
        </w:rPr>
        <w:tab/>
      </w:r>
      <w:r w:rsidR="008C5EE7">
        <w:rPr>
          <w:noProof/>
        </w:rPr>
        <w:fldChar w:fldCharType="begin"/>
      </w:r>
      <w:r>
        <w:rPr>
          <w:noProof/>
        </w:rPr>
        <w:instrText xml:space="preserve"> PAGEREF _Toc365141784 \h </w:instrText>
      </w:r>
      <w:r w:rsidR="008C5EE7">
        <w:rPr>
          <w:noProof/>
        </w:rPr>
      </w:r>
      <w:r w:rsidR="008C5EE7">
        <w:rPr>
          <w:noProof/>
        </w:rPr>
        <w:fldChar w:fldCharType="separate"/>
      </w:r>
      <w:r>
        <w:rPr>
          <w:noProof/>
        </w:rPr>
        <w:t>177</w:t>
      </w:r>
      <w:r w:rsidR="008C5EE7">
        <w:rPr>
          <w:noProof/>
        </w:rPr>
        <w:fldChar w:fldCharType="end"/>
      </w:r>
    </w:p>
    <w:p w:rsidR="00903521" w:rsidRDefault="00903521">
      <w:pPr>
        <w:pStyle w:val="Obsah4"/>
        <w:tabs>
          <w:tab w:val="left" w:pos="2309"/>
          <w:tab w:val="right" w:leader="dot" w:pos="9060"/>
        </w:tabs>
        <w:rPr>
          <w:rFonts w:asciiTheme="minorHAnsi" w:eastAsiaTheme="minorEastAsia" w:hAnsiTheme="minorHAnsi" w:cstheme="minorBidi"/>
          <w:noProof/>
          <w:sz w:val="22"/>
          <w:szCs w:val="22"/>
        </w:rPr>
      </w:pPr>
      <w:r>
        <w:rPr>
          <w:noProof/>
        </w:rPr>
        <w:t>5.9.3.2</w:t>
      </w:r>
      <w:r>
        <w:rPr>
          <w:rFonts w:asciiTheme="minorHAnsi" w:eastAsiaTheme="minorEastAsia" w:hAnsiTheme="minorHAnsi" w:cstheme="minorBidi"/>
          <w:noProof/>
          <w:sz w:val="22"/>
          <w:szCs w:val="22"/>
        </w:rPr>
        <w:tab/>
      </w:r>
      <w:r>
        <w:rPr>
          <w:noProof/>
        </w:rPr>
        <w:t>Výchovně vzdělávací strategie</w:t>
      </w:r>
      <w:r>
        <w:rPr>
          <w:noProof/>
        </w:rPr>
        <w:tab/>
      </w:r>
      <w:r w:rsidR="008C5EE7">
        <w:rPr>
          <w:noProof/>
        </w:rPr>
        <w:fldChar w:fldCharType="begin"/>
      </w:r>
      <w:r>
        <w:rPr>
          <w:noProof/>
        </w:rPr>
        <w:instrText xml:space="preserve"> PAGEREF _Toc365141785 \h </w:instrText>
      </w:r>
      <w:r w:rsidR="008C5EE7">
        <w:rPr>
          <w:noProof/>
        </w:rPr>
      </w:r>
      <w:r w:rsidR="008C5EE7">
        <w:rPr>
          <w:noProof/>
        </w:rPr>
        <w:fldChar w:fldCharType="separate"/>
      </w:r>
      <w:r>
        <w:rPr>
          <w:noProof/>
        </w:rPr>
        <w:t>177</w:t>
      </w:r>
      <w:r w:rsidR="008C5EE7">
        <w:rPr>
          <w:noProof/>
        </w:rPr>
        <w:fldChar w:fldCharType="end"/>
      </w:r>
    </w:p>
    <w:p w:rsidR="00903521" w:rsidRDefault="00903521">
      <w:pPr>
        <w:pStyle w:val="Obsah1"/>
        <w:tabs>
          <w:tab w:val="left" w:pos="1320"/>
          <w:tab w:val="right" w:leader="dot" w:pos="906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Školní vzdělávací program školní družiny</w:t>
      </w:r>
      <w:r>
        <w:rPr>
          <w:noProof/>
        </w:rPr>
        <w:tab/>
      </w:r>
      <w:r w:rsidR="008C5EE7">
        <w:rPr>
          <w:noProof/>
        </w:rPr>
        <w:fldChar w:fldCharType="begin"/>
      </w:r>
      <w:r>
        <w:rPr>
          <w:noProof/>
        </w:rPr>
        <w:instrText xml:space="preserve"> PAGEREF _Toc365141786 \h </w:instrText>
      </w:r>
      <w:r w:rsidR="008C5EE7">
        <w:rPr>
          <w:noProof/>
        </w:rPr>
      </w:r>
      <w:r w:rsidR="008C5EE7">
        <w:rPr>
          <w:noProof/>
        </w:rPr>
        <w:fldChar w:fldCharType="separate"/>
      </w:r>
      <w:r>
        <w:rPr>
          <w:noProof/>
        </w:rPr>
        <w:t>179</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Charakteristika školní družiny</w:t>
      </w:r>
      <w:r>
        <w:rPr>
          <w:noProof/>
        </w:rPr>
        <w:tab/>
      </w:r>
      <w:r w:rsidR="008C5EE7">
        <w:rPr>
          <w:noProof/>
        </w:rPr>
        <w:fldChar w:fldCharType="begin"/>
      </w:r>
      <w:r>
        <w:rPr>
          <w:noProof/>
        </w:rPr>
        <w:instrText xml:space="preserve"> PAGEREF _Toc365141787 \h </w:instrText>
      </w:r>
      <w:r w:rsidR="008C5EE7">
        <w:rPr>
          <w:noProof/>
        </w:rPr>
      </w:r>
      <w:r w:rsidR="008C5EE7">
        <w:rPr>
          <w:noProof/>
        </w:rPr>
        <w:fldChar w:fldCharType="separate"/>
      </w:r>
      <w:r>
        <w:rPr>
          <w:noProof/>
        </w:rPr>
        <w:t>179</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Provoz školní družiny</w:t>
      </w:r>
      <w:r>
        <w:rPr>
          <w:noProof/>
        </w:rPr>
        <w:tab/>
      </w:r>
      <w:r w:rsidR="008C5EE7">
        <w:rPr>
          <w:noProof/>
        </w:rPr>
        <w:fldChar w:fldCharType="begin"/>
      </w:r>
      <w:r>
        <w:rPr>
          <w:noProof/>
        </w:rPr>
        <w:instrText xml:space="preserve"> PAGEREF _Toc365141788 \h </w:instrText>
      </w:r>
      <w:r w:rsidR="008C5EE7">
        <w:rPr>
          <w:noProof/>
        </w:rPr>
      </w:r>
      <w:r w:rsidR="008C5EE7">
        <w:rPr>
          <w:noProof/>
        </w:rPr>
        <w:fldChar w:fldCharType="separate"/>
      </w:r>
      <w:r>
        <w:rPr>
          <w:noProof/>
        </w:rPr>
        <w:t>179</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Práva a povinnosti dětí v školní družině</w:t>
      </w:r>
      <w:r>
        <w:rPr>
          <w:noProof/>
        </w:rPr>
        <w:tab/>
      </w:r>
      <w:r w:rsidR="008C5EE7">
        <w:rPr>
          <w:noProof/>
        </w:rPr>
        <w:fldChar w:fldCharType="begin"/>
      </w:r>
      <w:r>
        <w:rPr>
          <w:noProof/>
        </w:rPr>
        <w:instrText xml:space="preserve"> PAGEREF _Toc365141789 \h </w:instrText>
      </w:r>
      <w:r w:rsidR="008C5EE7">
        <w:rPr>
          <w:noProof/>
        </w:rPr>
      </w:r>
      <w:r w:rsidR="008C5EE7">
        <w:rPr>
          <w:noProof/>
        </w:rPr>
        <w:fldChar w:fldCharType="separate"/>
      </w:r>
      <w:r>
        <w:rPr>
          <w:noProof/>
        </w:rPr>
        <w:t>179</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Materiální a personální podmínky ve školní družině</w:t>
      </w:r>
      <w:r>
        <w:rPr>
          <w:noProof/>
        </w:rPr>
        <w:tab/>
      </w:r>
      <w:r w:rsidR="008C5EE7">
        <w:rPr>
          <w:noProof/>
        </w:rPr>
        <w:fldChar w:fldCharType="begin"/>
      </w:r>
      <w:r>
        <w:rPr>
          <w:noProof/>
        </w:rPr>
        <w:instrText xml:space="preserve"> PAGEREF _Toc365141790 \h </w:instrText>
      </w:r>
      <w:r w:rsidR="008C5EE7">
        <w:rPr>
          <w:noProof/>
        </w:rPr>
      </w:r>
      <w:r w:rsidR="008C5EE7">
        <w:rPr>
          <w:noProof/>
        </w:rPr>
        <w:fldChar w:fldCharType="separate"/>
      </w:r>
      <w:r>
        <w:rPr>
          <w:noProof/>
        </w:rPr>
        <w:t>179</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Tematické plány zájmového vzdělávání a činnosti</w:t>
      </w:r>
      <w:r>
        <w:rPr>
          <w:noProof/>
        </w:rPr>
        <w:tab/>
      </w:r>
      <w:r w:rsidR="008C5EE7">
        <w:rPr>
          <w:noProof/>
        </w:rPr>
        <w:fldChar w:fldCharType="begin"/>
      </w:r>
      <w:r>
        <w:rPr>
          <w:noProof/>
        </w:rPr>
        <w:instrText xml:space="preserve"> PAGEREF _Toc365141791 \h </w:instrText>
      </w:r>
      <w:r w:rsidR="008C5EE7">
        <w:rPr>
          <w:noProof/>
        </w:rPr>
      </w:r>
      <w:r w:rsidR="008C5EE7">
        <w:rPr>
          <w:noProof/>
        </w:rPr>
        <w:fldChar w:fldCharType="separate"/>
      </w:r>
      <w:r>
        <w:rPr>
          <w:noProof/>
        </w:rPr>
        <w:t>180</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6.6</w:t>
      </w:r>
      <w:r>
        <w:rPr>
          <w:rFonts w:asciiTheme="minorHAnsi" w:eastAsiaTheme="minorEastAsia" w:hAnsiTheme="minorHAnsi" w:cstheme="minorBidi"/>
          <w:noProof/>
          <w:sz w:val="22"/>
          <w:szCs w:val="22"/>
        </w:rPr>
        <w:tab/>
      </w:r>
      <w:r>
        <w:rPr>
          <w:noProof/>
        </w:rPr>
        <w:t>Bezpečnost dětí ve školní družině</w:t>
      </w:r>
      <w:r>
        <w:rPr>
          <w:noProof/>
        </w:rPr>
        <w:tab/>
      </w:r>
      <w:r w:rsidR="008C5EE7">
        <w:rPr>
          <w:noProof/>
        </w:rPr>
        <w:fldChar w:fldCharType="begin"/>
      </w:r>
      <w:r>
        <w:rPr>
          <w:noProof/>
        </w:rPr>
        <w:instrText xml:space="preserve"> PAGEREF _Toc365141792 \h </w:instrText>
      </w:r>
      <w:r w:rsidR="008C5EE7">
        <w:rPr>
          <w:noProof/>
        </w:rPr>
      </w:r>
      <w:r w:rsidR="008C5EE7">
        <w:rPr>
          <w:noProof/>
        </w:rPr>
        <w:fldChar w:fldCharType="separate"/>
      </w:r>
      <w:r>
        <w:rPr>
          <w:noProof/>
        </w:rPr>
        <w:t>180</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6.7</w:t>
      </w:r>
      <w:r>
        <w:rPr>
          <w:rFonts w:asciiTheme="minorHAnsi" w:eastAsiaTheme="minorEastAsia" w:hAnsiTheme="minorHAnsi" w:cstheme="minorBidi"/>
          <w:noProof/>
          <w:sz w:val="22"/>
          <w:szCs w:val="22"/>
        </w:rPr>
        <w:tab/>
      </w:r>
      <w:r>
        <w:rPr>
          <w:noProof/>
        </w:rPr>
        <w:t>Klíčové kompetence</w:t>
      </w:r>
      <w:r>
        <w:rPr>
          <w:noProof/>
        </w:rPr>
        <w:tab/>
      </w:r>
      <w:r w:rsidR="008C5EE7">
        <w:rPr>
          <w:noProof/>
        </w:rPr>
        <w:fldChar w:fldCharType="begin"/>
      </w:r>
      <w:r>
        <w:rPr>
          <w:noProof/>
        </w:rPr>
        <w:instrText xml:space="preserve"> PAGEREF _Toc365141793 \h </w:instrText>
      </w:r>
      <w:r w:rsidR="008C5EE7">
        <w:rPr>
          <w:noProof/>
        </w:rPr>
      </w:r>
      <w:r w:rsidR="008C5EE7">
        <w:rPr>
          <w:noProof/>
        </w:rPr>
        <w:fldChar w:fldCharType="separate"/>
      </w:r>
      <w:r>
        <w:rPr>
          <w:noProof/>
        </w:rPr>
        <w:t>181</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6.8</w:t>
      </w:r>
      <w:r>
        <w:rPr>
          <w:rFonts w:asciiTheme="minorHAnsi" w:eastAsiaTheme="minorEastAsia" w:hAnsiTheme="minorHAnsi" w:cstheme="minorBidi"/>
          <w:noProof/>
          <w:sz w:val="22"/>
          <w:szCs w:val="22"/>
        </w:rPr>
        <w:tab/>
      </w:r>
      <w:r>
        <w:rPr>
          <w:noProof/>
        </w:rPr>
        <w:t>Člověk a jeho svět</w:t>
      </w:r>
      <w:r>
        <w:rPr>
          <w:noProof/>
        </w:rPr>
        <w:tab/>
      </w:r>
      <w:r w:rsidR="008C5EE7">
        <w:rPr>
          <w:noProof/>
        </w:rPr>
        <w:fldChar w:fldCharType="begin"/>
      </w:r>
      <w:r>
        <w:rPr>
          <w:noProof/>
        </w:rPr>
        <w:instrText xml:space="preserve"> PAGEREF _Toc365141794 \h </w:instrText>
      </w:r>
      <w:r w:rsidR="008C5EE7">
        <w:rPr>
          <w:noProof/>
        </w:rPr>
      </w:r>
      <w:r w:rsidR="008C5EE7">
        <w:rPr>
          <w:noProof/>
        </w:rPr>
        <w:fldChar w:fldCharType="separate"/>
      </w:r>
      <w:r>
        <w:rPr>
          <w:noProof/>
        </w:rPr>
        <w:t>182</w:t>
      </w:r>
      <w:r w:rsidR="008C5EE7">
        <w:rPr>
          <w:noProof/>
        </w:rPr>
        <w:fldChar w:fldCharType="end"/>
      </w:r>
    </w:p>
    <w:p w:rsidR="00903521" w:rsidRDefault="00903521">
      <w:pPr>
        <w:pStyle w:val="Obsah1"/>
        <w:tabs>
          <w:tab w:val="left" w:pos="1320"/>
          <w:tab w:val="right" w:leader="dot" w:pos="9060"/>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Hodnocení žáků</w:t>
      </w:r>
      <w:r>
        <w:rPr>
          <w:noProof/>
        </w:rPr>
        <w:tab/>
      </w:r>
      <w:r w:rsidR="008C5EE7">
        <w:rPr>
          <w:noProof/>
        </w:rPr>
        <w:fldChar w:fldCharType="begin"/>
      </w:r>
      <w:r>
        <w:rPr>
          <w:noProof/>
        </w:rPr>
        <w:instrText xml:space="preserve"> PAGEREF _Toc365141795 \h </w:instrText>
      </w:r>
      <w:r w:rsidR="008C5EE7">
        <w:rPr>
          <w:noProof/>
        </w:rPr>
      </w:r>
      <w:r w:rsidR="008C5EE7">
        <w:rPr>
          <w:noProof/>
        </w:rPr>
        <w:fldChar w:fldCharType="separate"/>
      </w:r>
      <w:r>
        <w:rPr>
          <w:noProof/>
        </w:rPr>
        <w:t>185</w:t>
      </w:r>
      <w:r w:rsidR="008C5EE7">
        <w:rPr>
          <w:noProof/>
        </w:rPr>
        <w:fldChar w:fldCharType="end"/>
      </w:r>
    </w:p>
    <w:p w:rsidR="00903521" w:rsidRDefault="00903521">
      <w:pPr>
        <w:pStyle w:val="Obsah2"/>
        <w:tabs>
          <w:tab w:val="left" w:pos="1540"/>
          <w:tab w:val="right" w:leader="dot" w:pos="9060"/>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Pravidla hodnocení žáků</w:t>
      </w:r>
      <w:r>
        <w:rPr>
          <w:noProof/>
        </w:rPr>
        <w:tab/>
      </w:r>
      <w:r w:rsidR="008C5EE7">
        <w:rPr>
          <w:noProof/>
        </w:rPr>
        <w:fldChar w:fldCharType="begin"/>
      </w:r>
      <w:r>
        <w:rPr>
          <w:noProof/>
        </w:rPr>
        <w:instrText xml:space="preserve"> PAGEREF _Toc365141796 \h </w:instrText>
      </w:r>
      <w:r w:rsidR="008C5EE7">
        <w:rPr>
          <w:noProof/>
        </w:rPr>
      </w:r>
      <w:r w:rsidR="008C5EE7">
        <w:rPr>
          <w:noProof/>
        </w:rPr>
        <w:fldChar w:fldCharType="separate"/>
      </w:r>
      <w:r>
        <w:rPr>
          <w:noProof/>
        </w:rPr>
        <w:t>185</w:t>
      </w:r>
      <w:r w:rsidR="008C5EE7">
        <w:rPr>
          <w:noProof/>
        </w:rPr>
        <w:fldChar w:fldCharType="end"/>
      </w:r>
    </w:p>
    <w:p w:rsidR="009E772C" w:rsidRDefault="008C5EE7" w:rsidP="009E772C">
      <w:pPr>
        <w:ind w:left="360" w:hanging="360"/>
      </w:pPr>
      <w:r>
        <w:fldChar w:fldCharType="end"/>
      </w:r>
    </w:p>
    <w:p w:rsidR="00466B6C" w:rsidRDefault="00996A46" w:rsidP="00276BC7">
      <w:pPr>
        <w:pStyle w:val="Nadpis1"/>
      </w:pPr>
      <w:r w:rsidRPr="00276BC7">
        <w:lastRenderedPageBreak/>
        <w:t xml:space="preserve"> </w:t>
      </w:r>
      <w:bookmarkStart w:id="0" w:name="_Toc365141675"/>
      <w:r w:rsidRPr="00276BC7">
        <w:t>Identifikační údaje</w:t>
      </w:r>
      <w:bookmarkEnd w:id="0"/>
    </w:p>
    <w:p w:rsidR="00E81A01" w:rsidRDefault="00E81A01" w:rsidP="00E81A01"/>
    <w:p w:rsidR="00140066" w:rsidRPr="00E81A01" w:rsidRDefault="00140066" w:rsidP="00E81A01"/>
    <w:p w:rsidR="00E0618B" w:rsidRPr="00E81A01" w:rsidRDefault="00E0618B" w:rsidP="00E81A01"/>
    <w:p w:rsidR="00E0618B" w:rsidRPr="00E81A01" w:rsidRDefault="00E0618B" w:rsidP="00E81A01"/>
    <w:p w:rsidR="00181F4C" w:rsidRDefault="00FC2BBC" w:rsidP="00E0618B">
      <w:pPr>
        <w:tabs>
          <w:tab w:val="left" w:pos="3420"/>
        </w:tabs>
        <w:ind w:left="3402" w:hanging="3402"/>
        <w:jc w:val="center"/>
        <w:rPr>
          <w:b/>
          <w:sz w:val="36"/>
          <w:szCs w:val="36"/>
        </w:rPr>
      </w:pPr>
      <w:r>
        <w:rPr>
          <w:b/>
          <w:sz w:val="36"/>
          <w:szCs w:val="36"/>
        </w:rPr>
        <w:t>Údaje o škole:</w:t>
      </w:r>
    </w:p>
    <w:p w:rsidR="00E81A01" w:rsidRDefault="00E81A01" w:rsidP="006274FE"/>
    <w:p w:rsidR="00E81A01" w:rsidRPr="00E81A01" w:rsidRDefault="00E81A01" w:rsidP="006274FE"/>
    <w:p w:rsidR="00181F4C" w:rsidRPr="00E0618B" w:rsidRDefault="00181F4C" w:rsidP="00E0618B">
      <w:pPr>
        <w:tabs>
          <w:tab w:val="left" w:pos="3420"/>
        </w:tabs>
        <w:ind w:left="3402" w:hanging="3402"/>
        <w:rPr>
          <w:sz w:val="28"/>
          <w:szCs w:val="28"/>
        </w:rPr>
      </w:pPr>
      <w:r w:rsidRPr="00E0618B">
        <w:rPr>
          <w:b/>
          <w:sz w:val="28"/>
          <w:szCs w:val="28"/>
        </w:rPr>
        <w:t>Název školy:</w:t>
      </w:r>
      <w:r w:rsidR="00E0618B" w:rsidRPr="00E0618B">
        <w:rPr>
          <w:sz w:val="28"/>
          <w:szCs w:val="28"/>
        </w:rPr>
        <w:tab/>
      </w:r>
      <w:r w:rsidRPr="00E0618B">
        <w:rPr>
          <w:sz w:val="28"/>
          <w:szCs w:val="28"/>
        </w:rPr>
        <w:t xml:space="preserve">Základní škola </w:t>
      </w:r>
      <w:r w:rsidR="00FC2BBC">
        <w:rPr>
          <w:sz w:val="28"/>
          <w:szCs w:val="28"/>
        </w:rPr>
        <w:t xml:space="preserve">a Mateřská škola </w:t>
      </w:r>
      <w:r w:rsidRPr="00E0618B">
        <w:rPr>
          <w:sz w:val="28"/>
          <w:szCs w:val="28"/>
        </w:rPr>
        <w:t>Kunštát, okres Blansko</w:t>
      </w:r>
    </w:p>
    <w:p w:rsidR="00181F4C" w:rsidRPr="00E0618B" w:rsidRDefault="00181F4C" w:rsidP="00E0618B">
      <w:pPr>
        <w:tabs>
          <w:tab w:val="left" w:pos="3420"/>
        </w:tabs>
        <w:ind w:left="3402" w:hanging="3402"/>
        <w:rPr>
          <w:sz w:val="28"/>
          <w:szCs w:val="28"/>
        </w:rPr>
      </w:pPr>
      <w:r w:rsidRPr="00E0618B">
        <w:rPr>
          <w:b/>
          <w:sz w:val="28"/>
          <w:szCs w:val="28"/>
        </w:rPr>
        <w:t>Adresa školy:</w:t>
      </w:r>
      <w:r w:rsidR="00E0618B" w:rsidRPr="00E0618B">
        <w:rPr>
          <w:sz w:val="28"/>
          <w:szCs w:val="28"/>
        </w:rPr>
        <w:tab/>
      </w:r>
      <w:r w:rsidRPr="00E0618B">
        <w:rPr>
          <w:sz w:val="28"/>
          <w:szCs w:val="28"/>
        </w:rPr>
        <w:t xml:space="preserve">Brněnská </w:t>
      </w:r>
      <w:proofErr w:type="gramStart"/>
      <w:r w:rsidRPr="00E0618B">
        <w:rPr>
          <w:sz w:val="28"/>
          <w:szCs w:val="28"/>
        </w:rPr>
        <w:t>32,  679 72</w:t>
      </w:r>
      <w:proofErr w:type="gramEnd"/>
      <w:r w:rsidRPr="00E0618B">
        <w:rPr>
          <w:sz w:val="28"/>
          <w:szCs w:val="28"/>
        </w:rPr>
        <w:t xml:space="preserve"> </w:t>
      </w:r>
      <w:r w:rsidR="00140066">
        <w:rPr>
          <w:sz w:val="28"/>
          <w:szCs w:val="28"/>
        </w:rPr>
        <w:t xml:space="preserve"> </w:t>
      </w:r>
      <w:r w:rsidRPr="00E0618B">
        <w:rPr>
          <w:sz w:val="28"/>
          <w:szCs w:val="28"/>
        </w:rPr>
        <w:t>Kunštát</w:t>
      </w:r>
    </w:p>
    <w:p w:rsidR="00181F4C" w:rsidRPr="00E0618B" w:rsidRDefault="00181F4C" w:rsidP="00E0618B">
      <w:pPr>
        <w:tabs>
          <w:tab w:val="left" w:pos="3420"/>
        </w:tabs>
        <w:ind w:left="3402" w:hanging="3402"/>
        <w:rPr>
          <w:sz w:val="28"/>
          <w:szCs w:val="28"/>
        </w:rPr>
      </w:pPr>
      <w:r w:rsidRPr="00E0618B">
        <w:rPr>
          <w:b/>
          <w:sz w:val="28"/>
          <w:szCs w:val="28"/>
        </w:rPr>
        <w:t>Jméno ředitele:</w:t>
      </w:r>
      <w:r w:rsidR="00E0618B" w:rsidRPr="00E0618B">
        <w:rPr>
          <w:sz w:val="28"/>
          <w:szCs w:val="28"/>
        </w:rPr>
        <w:tab/>
      </w:r>
      <w:r w:rsidRPr="00E0618B">
        <w:rPr>
          <w:sz w:val="28"/>
          <w:szCs w:val="28"/>
        </w:rPr>
        <w:t>Mgr. Vratislav Sedlák</w:t>
      </w:r>
    </w:p>
    <w:p w:rsidR="00181F4C" w:rsidRPr="00E0618B" w:rsidRDefault="00181F4C" w:rsidP="00E0618B">
      <w:pPr>
        <w:tabs>
          <w:tab w:val="left" w:pos="3420"/>
        </w:tabs>
        <w:ind w:left="3402" w:hanging="3402"/>
        <w:rPr>
          <w:sz w:val="28"/>
          <w:szCs w:val="28"/>
        </w:rPr>
      </w:pPr>
      <w:r w:rsidRPr="00E0618B">
        <w:rPr>
          <w:b/>
          <w:sz w:val="28"/>
          <w:szCs w:val="28"/>
        </w:rPr>
        <w:t>Kontakt:</w:t>
      </w:r>
      <w:r w:rsidR="00E0618B" w:rsidRPr="00E0618B">
        <w:rPr>
          <w:sz w:val="28"/>
          <w:szCs w:val="28"/>
        </w:rPr>
        <w:tab/>
      </w:r>
      <w:hyperlink r:id="rId9" w:history="1">
        <w:r w:rsidRPr="00E0618B">
          <w:rPr>
            <w:rStyle w:val="Hypertextovodkaz"/>
            <w:sz w:val="28"/>
            <w:szCs w:val="28"/>
          </w:rPr>
          <w:t>skola</w:t>
        </w:r>
        <w:r w:rsidRPr="00E0618B">
          <w:rPr>
            <w:rStyle w:val="Hypertextovodkaz"/>
            <w:sz w:val="28"/>
            <w:szCs w:val="28"/>
            <w:lang w:val="en-US"/>
          </w:rPr>
          <w:t>@kunstat-mesto.cz</w:t>
        </w:r>
      </w:hyperlink>
      <w:r w:rsidRPr="00E0618B">
        <w:rPr>
          <w:sz w:val="28"/>
          <w:szCs w:val="28"/>
        </w:rPr>
        <w:t xml:space="preserve"> , tel./fax 516462112</w:t>
      </w:r>
    </w:p>
    <w:p w:rsidR="00181F4C" w:rsidRPr="00E0618B" w:rsidRDefault="00181F4C" w:rsidP="00E0618B">
      <w:pPr>
        <w:tabs>
          <w:tab w:val="left" w:pos="3420"/>
        </w:tabs>
        <w:ind w:left="3402" w:hanging="3402"/>
        <w:rPr>
          <w:sz w:val="28"/>
          <w:szCs w:val="28"/>
        </w:rPr>
      </w:pPr>
      <w:r w:rsidRPr="00E0618B">
        <w:rPr>
          <w:b/>
          <w:sz w:val="28"/>
          <w:szCs w:val="28"/>
        </w:rPr>
        <w:t>IČO:</w:t>
      </w:r>
      <w:r w:rsidR="00E0618B" w:rsidRPr="00E0618B">
        <w:rPr>
          <w:sz w:val="28"/>
          <w:szCs w:val="28"/>
        </w:rPr>
        <w:tab/>
      </w:r>
      <w:r w:rsidRPr="00E0618B">
        <w:rPr>
          <w:sz w:val="28"/>
          <w:szCs w:val="28"/>
        </w:rPr>
        <w:t>62073427</w:t>
      </w:r>
    </w:p>
    <w:p w:rsidR="00181F4C" w:rsidRPr="00E0618B" w:rsidRDefault="00181F4C" w:rsidP="00E0618B">
      <w:pPr>
        <w:tabs>
          <w:tab w:val="left" w:pos="3420"/>
        </w:tabs>
        <w:ind w:left="3402" w:hanging="3402"/>
        <w:rPr>
          <w:sz w:val="28"/>
          <w:szCs w:val="28"/>
        </w:rPr>
      </w:pPr>
      <w:r w:rsidRPr="00E0618B">
        <w:rPr>
          <w:b/>
          <w:sz w:val="28"/>
          <w:szCs w:val="28"/>
        </w:rPr>
        <w:t>RED-IZO:</w:t>
      </w:r>
      <w:r w:rsidR="00E0618B" w:rsidRPr="00E0618B">
        <w:rPr>
          <w:sz w:val="28"/>
          <w:szCs w:val="28"/>
        </w:rPr>
        <w:tab/>
      </w:r>
      <w:r w:rsidRPr="00E0618B">
        <w:rPr>
          <w:sz w:val="28"/>
          <w:szCs w:val="28"/>
        </w:rPr>
        <w:t>600106241</w:t>
      </w:r>
    </w:p>
    <w:p w:rsidR="00181F4C" w:rsidRPr="00E0618B" w:rsidRDefault="00181F4C" w:rsidP="00E0618B">
      <w:pPr>
        <w:tabs>
          <w:tab w:val="left" w:pos="3420"/>
        </w:tabs>
        <w:ind w:left="3402" w:hanging="3402"/>
        <w:rPr>
          <w:sz w:val="28"/>
          <w:szCs w:val="28"/>
        </w:rPr>
      </w:pPr>
      <w:r w:rsidRPr="00E0618B">
        <w:rPr>
          <w:b/>
          <w:sz w:val="28"/>
          <w:szCs w:val="28"/>
        </w:rPr>
        <w:t>Škola zařazena do sítě:</w:t>
      </w:r>
      <w:r w:rsidR="00E0618B" w:rsidRPr="00E0618B">
        <w:rPr>
          <w:b/>
          <w:sz w:val="28"/>
          <w:szCs w:val="28"/>
        </w:rPr>
        <w:tab/>
      </w:r>
      <w:proofErr w:type="gramStart"/>
      <w:r w:rsidRPr="00E0618B">
        <w:rPr>
          <w:sz w:val="28"/>
          <w:szCs w:val="28"/>
        </w:rPr>
        <w:t>7.3. 1996</w:t>
      </w:r>
      <w:proofErr w:type="gramEnd"/>
    </w:p>
    <w:p w:rsidR="00181F4C" w:rsidRPr="00E0618B" w:rsidRDefault="00181F4C" w:rsidP="00E0618B">
      <w:pPr>
        <w:tabs>
          <w:tab w:val="left" w:pos="3420"/>
        </w:tabs>
        <w:ind w:left="3402" w:hanging="3402"/>
        <w:rPr>
          <w:sz w:val="28"/>
          <w:szCs w:val="28"/>
        </w:rPr>
      </w:pPr>
      <w:r w:rsidRPr="00E0618B">
        <w:rPr>
          <w:b/>
          <w:sz w:val="28"/>
          <w:szCs w:val="28"/>
        </w:rPr>
        <w:t>Koordinátor tvorby ŠVP:</w:t>
      </w:r>
      <w:r w:rsidR="00E0618B" w:rsidRPr="00E0618B">
        <w:rPr>
          <w:b/>
          <w:sz w:val="28"/>
          <w:szCs w:val="28"/>
        </w:rPr>
        <w:tab/>
      </w:r>
      <w:r w:rsidR="000C50A5">
        <w:rPr>
          <w:sz w:val="28"/>
          <w:szCs w:val="28"/>
        </w:rPr>
        <w:t>Mgr. Ilona Kuchyň</w:t>
      </w:r>
      <w:r w:rsidRPr="00E0618B">
        <w:rPr>
          <w:sz w:val="28"/>
          <w:szCs w:val="28"/>
        </w:rPr>
        <w:t>ová</w:t>
      </w:r>
    </w:p>
    <w:p w:rsidR="00181F4C" w:rsidRDefault="00181F4C" w:rsidP="00E0618B">
      <w:pPr>
        <w:tabs>
          <w:tab w:val="left" w:pos="3420"/>
        </w:tabs>
        <w:ind w:left="3402" w:hanging="3402"/>
        <w:rPr>
          <w:sz w:val="28"/>
          <w:szCs w:val="28"/>
        </w:rPr>
      </w:pPr>
    </w:p>
    <w:p w:rsidR="00181F4C" w:rsidRDefault="00181F4C" w:rsidP="00E0618B">
      <w:pPr>
        <w:tabs>
          <w:tab w:val="left" w:pos="3420"/>
        </w:tabs>
        <w:ind w:left="3402" w:hanging="3402"/>
        <w:rPr>
          <w:sz w:val="28"/>
          <w:szCs w:val="28"/>
        </w:rPr>
      </w:pPr>
    </w:p>
    <w:p w:rsidR="00181F4C" w:rsidRDefault="00181F4C" w:rsidP="00E0618B">
      <w:pPr>
        <w:tabs>
          <w:tab w:val="left" w:pos="3420"/>
        </w:tabs>
        <w:ind w:left="3402" w:hanging="3402"/>
        <w:rPr>
          <w:sz w:val="28"/>
          <w:szCs w:val="28"/>
        </w:rPr>
      </w:pPr>
    </w:p>
    <w:p w:rsidR="00181F4C" w:rsidRDefault="00181F4C" w:rsidP="00E0618B">
      <w:pPr>
        <w:tabs>
          <w:tab w:val="left" w:pos="3420"/>
        </w:tabs>
        <w:ind w:left="3402" w:hanging="3402"/>
        <w:rPr>
          <w:sz w:val="28"/>
          <w:szCs w:val="28"/>
        </w:rPr>
      </w:pPr>
    </w:p>
    <w:p w:rsidR="00181F4C" w:rsidRPr="00E0618B" w:rsidRDefault="00181F4C" w:rsidP="00E0618B">
      <w:pPr>
        <w:tabs>
          <w:tab w:val="left" w:pos="3420"/>
        </w:tabs>
        <w:ind w:left="3402" w:hanging="3402"/>
        <w:jc w:val="center"/>
        <w:rPr>
          <w:b/>
          <w:sz w:val="36"/>
          <w:szCs w:val="36"/>
        </w:rPr>
      </w:pPr>
      <w:r w:rsidRPr="00E0618B">
        <w:rPr>
          <w:b/>
          <w:sz w:val="36"/>
          <w:szCs w:val="36"/>
        </w:rPr>
        <w:t>Zřizovatel:</w:t>
      </w:r>
    </w:p>
    <w:p w:rsidR="00181F4C" w:rsidRDefault="00181F4C" w:rsidP="00E81A01"/>
    <w:p w:rsidR="00E81A01" w:rsidRPr="00E81A01" w:rsidRDefault="00E81A01" w:rsidP="00E81A01"/>
    <w:p w:rsidR="00140066" w:rsidRDefault="00181F4C" w:rsidP="00E0618B">
      <w:pPr>
        <w:tabs>
          <w:tab w:val="left" w:pos="3420"/>
        </w:tabs>
        <w:ind w:left="3402" w:hanging="3402"/>
        <w:rPr>
          <w:sz w:val="28"/>
          <w:szCs w:val="28"/>
        </w:rPr>
      </w:pPr>
      <w:r w:rsidRPr="00E0618B">
        <w:rPr>
          <w:b/>
          <w:sz w:val="28"/>
          <w:szCs w:val="28"/>
        </w:rPr>
        <w:t>Název a adresa:</w:t>
      </w:r>
      <w:r w:rsidR="00E0618B" w:rsidRPr="00E0618B">
        <w:rPr>
          <w:b/>
          <w:sz w:val="28"/>
          <w:szCs w:val="28"/>
        </w:rPr>
        <w:tab/>
      </w:r>
      <w:r w:rsidRPr="00E0618B">
        <w:rPr>
          <w:sz w:val="28"/>
          <w:szCs w:val="28"/>
        </w:rPr>
        <w:t>Město Kunštát, náměstí Krále Jiřího 106,</w:t>
      </w:r>
    </w:p>
    <w:p w:rsidR="00181F4C" w:rsidRPr="00E0618B" w:rsidRDefault="00140066" w:rsidP="00E0618B">
      <w:pPr>
        <w:tabs>
          <w:tab w:val="left" w:pos="3420"/>
        </w:tabs>
        <w:ind w:left="3402" w:hanging="3402"/>
        <w:rPr>
          <w:sz w:val="28"/>
          <w:szCs w:val="28"/>
        </w:rPr>
      </w:pPr>
      <w:r>
        <w:rPr>
          <w:b/>
          <w:sz w:val="28"/>
          <w:szCs w:val="28"/>
        </w:rPr>
        <w:tab/>
      </w:r>
      <w:proofErr w:type="gramStart"/>
      <w:r w:rsidR="00181F4C" w:rsidRPr="00E0618B">
        <w:rPr>
          <w:sz w:val="28"/>
          <w:szCs w:val="28"/>
        </w:rPr>
        <w:t>679 72</w:t>
      </w:r>
      <w:r>
        <w:rPr>
          <w:sz w:val="28"/>
          <w:szCs w:val="28"/>
        </w:rPr>
        <w:t xml:space="preserve"> </w:t>
      </w:r>
      <w:r w:rsidR="00181F4C" w:rsidRPr="00E0618B">
        <w:rPr>
          <w:sz w:val="28"/>
          <w:szCs w:val="28"/>
        </w:rPr>
        <w:t xml:space="preserve"> Kunštát</w:t>
      </w:r>
      <w:proofErr w:type="gramEnd"/>
    </w:p>
    <w:p w:rsidR="00181F4C" w:rsidRPr="00E0618B" w:rsidRDefault="00181F4C" w:rsidP="00E0618B">
      <w:pPr>
        <w:tabs>
          <w:tab w:val="left" w:pos="3420"/>
        </w:tabs>
        <w:ind w:left="3402" w:hanging="3402"/>
        <w:rPr>
          <w:sz w:val="28"/>
          <w:szCs w:val="28"/>
        </w:rPr>
      </w:pPr>
      <w:r w:rsidRPr="00E0618B">
        <w:rPr>
          <w:b/>
          <w:sz w:val="28"/>
          <w:szCs w:val="28"/>
        </w:rPr>
        <w:t>Kontakt:</w:t>
      </w:r>
      <w:r w:rsidR="00E0618B" w:rsidRPr="00E0618B">
        <w:rPr>
          <w:b/>
          <w:sz w:val="28"/>
          <w:szCs w:val="28"/>
        </w:rPr>
        <w:tab/>
      </w:r>
      <w:r w:rsidRPr="00E0618B">
        <w:rPr>
          <w:sz w:val="28"/>
          <w:szCs w:val="28"/>
        </w:rPr>
        <w:t>tel./fax</w:t>
      </w:r>
      <w:r w:rsidR="00E0618B">
        <w:rPr>
          <w:sz w:val="28"/>
          <w:szCs w:val="28"/>
        </w:rPr>
        <w:t xml:space="preserve"> </w:t>
      </w:r>
      <w:r w:rsidRPr="00E0618B">
        <w:rPr>
          <w:sz w:val="28"/>
          <w:szCs w:val="28"/>
        </w:rPr>
        <w:t>516462225</w:t>
      </w:r>
    </w:p>
    <w:p w:rsidR="00181F4C" w:rsidRPr="00E0618B" w:rsidRDefault="00E0618B" w:rsidP="00E0618B">
      <w:pPr>
        <w:tabs>
          <w:tab w:val="left" w:pos="3420"/>
        </w:tabs>
        <w:ind w:left="3402" w:hanging="3402"/>
        <w:rPr>
          <w:sz w:val="28"/>
          <w:szCs w:val="28"/>
        </w:rPr>
      </w:pPr>
      <w:r w:rsidRPr="00E0618B">
        <w:rPr>
          <w:b/>
          <w:sz w:val="28"/>
          <w:szCs w:val="28"/>
        </w:rPr>
        <w:t>Platnost dokumentu od:</w:t>
      </w:r>
      <w:r w:rsidRPr="00E0618B">
        <w:rPr>
          <w:b/>
          <w:sz w:val="28"/>
          <w:szCs w:val="28"/>
        </w:rPr>
        <w:tab/>
      </w:r>
      <w:proofErr w:type="gramStart"/>
      <w:r w:rsidR="00181F4C" w:rsidRPr="00E0618B">
        <w:rPr>
          <w:sz w:val="28"/>
          <w:szCs w:val="28"/>
        </w:rPr>
        <w:t>30.8.2007</w:t>
      </w:r>
      <w:proofErr w:type="gramEnd"/>
    </w:p>
    <w:p w:rsidR="00181F4C" w:rsidRDefault="00181F4C" w:rsidP="00E0618B">
      <w:pPr>
        <w:tabs>
          <w:tab w:val="left" w:pos="3420"/>
        </w:tabs>
        <w:ind w:left="3402" w:hanging="3402"/>
        <w:rPr>
          <w:sz w:val="28"/>
          <w:szCs w:val="28"/>
        </w:rPr>
      </w:pPr>
    </w:p>
    <w:p w:rsidR="00181F4C" w:rsidRDefault="00181F4C" w:rsidP="00E0618B">
      <w:pPr>
        <w:tabs>
          <w:tab w:val="left" w:pos="3420"/>
        </w:tabs>
        <w:ind w:left="3402" w:hanging="3402"/>
        <w:rPr>
          <w:sz w:val="28"/>
          <w:szCs w:val="28"/>
        </w:rPr>
      </w:pPr>
    </w:p>
    <w:p w:rsidR="00E0618B" w:rsidRDefault="00E0618B" w:rsidP="00E0618B">
      <w:pPr>
        <w:tabs>
          <w:tab w:val="left" w:pos="3420"/>
        </w:tabs>
        <w:ind w:left="3402" w:hanging="3402"/>
        <w:rPr>
          <w:sz w:val="28"/>
          <w:szCs w:val="28"/>
        </w:rPr>
      </w:pPr>
    </w:p>
    <w:p w:rsidR="00E0618B" w:rsidRDefault="00E0618B" w:rsidP="00E0618B">
      <w:pPr>
        <w:tabs>
          <w:tab w:val="left" w:pos="3420"/>
        </w:tabs>
        <w:ind w:left="3402" w:hanging="3402"/>
        <w:rPr>
          <w:sz w:val="28"/>
          <w:szCs w:val="28"/>
        </w:rPr>
      </w:pPr>
    </w:p>
    <w:p w:rsidR="00E0618B" w:rsidRDefault="00E0618B" w:rsidP="00E0618B">
      <w:pPr>
        <w:tabs>
          <w:tab w:val="left" w:pos="3420"/>
        </w:tabs>
        <w:ind w:left="3402" w:hanging="3402"/>
        <w:rPr>
          <w:sz w:val="28"/>
          <w:szCs w:val="28"/>
        </w:rPr>
      </w:pPr>
    </w:p>
    <w:p w:rsidR="00140066" w:rsidRDefault="00140066" w:rsidP="00E0618B">
      <w:pPr>
        <w:tabs>
          <w:tab w:val="left" w:pos="3420"/>
        </w:tabs>
        <w:ind w:left="3402" w:hanging="3402"/>
        <w:rPr>
          <w:sz w:val="28"/>
          <w:szCs w:val="28"/>
        </w:rPr>
      </w:pPr>
    </w:p>
    <w:p w:rsidR="00140066" w:rsidRDefault="00140066" w:rsidP="00E0618B">
      <w:pPr>
        <w:tabs>
          <w:tab w:val="left" w:pos="3420"/>
        </w:tabs>
        <w:ind w:left="3402" w:hanging="3402"/>
        <w:rPr>
          <w:sz w:val="28"/>
          <w:szCs w:val="28"/>
        </w:rPr>
      </w:pPr>
    </w:p>
    <w:p w:rsidR="00E0618B" w:rsidRDefault="00E0618B" w:rsidP="00E0618B">
      <w:pPr>
        <w:tabs>
          <w:tab w:val="left" w:pos="3420"/>
        </w:tabs>
        <w:ind w:left="3402" w:hanging="3402"/>
        <w:rPr>
          <w:sz w:val="28"/>
          <w:szCs w:val="28"/>
        </w:rPr>
      </w:pPr>
    </w:p>
    <w:p w:rsidR="00E0618B" w:rsidRDefault="00E0618B" w:rsidP="00E0618B">
      <w:pPr>
        <w:tabs>
          <w:tab w:val="left" w:pos="3420"/>
        </w:tabs>
        <w:ind w:left="3402" w:hanging="3402"/>
        <w:rPr>
          <w:sz w:val="28"/>
          <w:szCs w:val="28"/>
        </w:rPr>
      </w:pPr>
    </w:p>
    <w:p w:rsidR="00E0618B" w:rsidRDefault="00140066" w:rsidP="00140066">
      <w:pPr>
        <w:tabs>
          <w:tab w:val="center" w:pos="2520"/>
          <w:tab w:val="left" w:pos="4140"/>
          <w:tab w:val="center" w:pos="7200"/>
        </w:tabs>
        <w:ind w:left="3402" w:hanging="3402"/>
        <w:rPr>
          <w:sz w:val="28"/>
          <w:szCs w:val="28"/>
        </w:rPr>
      </w:pPr>
      <w:r>
        <w:rPr>
          <w:sz w:val="28"/>
          <w:szCs w:val="28"/>
        </w:rPr>
        <w:tab/>
      </w:r>
      <w:r w:rsidR="00E0618B">
        <w:rPr>
          <w:sz w:val="28"/>
          <w:szCs w:val="28"/>
        </w:rPr>
        <w:t>razítko</w:t>
      </w:r>
      <w:r>
        <w:rPr>
          <w:sz w:val="28"/>
          <w:szCs w:val="28"/>
        </w:rPr>
        <w:tab/>
      </w:r>
      <w:r w:rsidR="001B119B">
        <w:rPr>
          <w:sz w:val="28"/>
          <w:szCs w:val="28"/>
        </w:rPr>
        <w:tab/>
      </w:r>
      <w:r>
        <w:rPr>
          <w:sz w:val="28"/>
          <w:szCs w:val="28"/>
        </w:rPr>
        <w:tab/>
      </w:r>
      <w:r w:rsidR="00E0618B">
        <w:rPr>
          <w:sz w:val="28"/>
          <w:szCs w:val="28"/>
        </w:rPr>
        <w:t>podpis ředitele školy</w:t>
      </w:r>
    </w:p>
    <w:p w:rsidR="00466B6C" w:rsidRPr="00276BC7" w:rsidRDefault="00466B6C" w:rsidP="00276BC7">
      <w:pPr>
        <w:pStyle w:val="Nadpis1"/>
      </w:pPr>
      <w:bookmarkStart w:id="1" w:name="_Toc365141676"/>
      <w:r w:rsidRPr="00276BC7">
        <w:lastRenderedPageBreak/>
        <w:t>Charakteristika školy</w:t>
      </w:r>
      <w:bookmarkEnd w:id="1"/>
    </w:p>
    <w:p w:rsidR="00692344" w:rsidRDefault="00692344" w:rsidP="00692344">
      <w:r>
        <w:t xml:space="preserve">Základní škola v Kunštátě je úplnou základní školou a současně také spádovou školou pro děti z okolních vesnic. Kapacita školy je 570 žáků, v současnosti do školy dochází </w:t>
      </w:r>
      <w:r w:rsidR="001257F9">
        <w:t>cca 28</w:t>
      </w:r>
      <w:r>
        <w:t>0</w:t>
      </w:r>
      <w:r w:rsidR="001257F9">
        <w:t xml:space="preserve"> žáků. První stupeň je tvořen osmi</w:t>
      </w:r>
      <w:r>
        <w:t xml:space="preserve"> třídami, na druhém stupni máme </w:t>
      </w:r>
      <w:r w:rsidR="001257F9">
        <w:t>šest</w:t>
      </w:r>
      <w:r>
        <w:t xml:space="preserve"> tříd. Škola se nachází v centru města a z pohledu dopravní obslužnosti je dobře dostupná pro dojíždějící žáky.</w:t>
      </w:r>
    </w:p>
    <w:p w:rsidR="00140066" w:rsidRDefault="00140066" w:rsidP="00692344"/>
    <w:p w:rsidR="00692344" w:rsidRDefault="00692344" w:rsidP="00B95E1F">
      <w:pPr>
        <w:pStyle w:val="Nadpis2"/>
      </w:pPr>
      <w:bookmarkStart w:id="2" w:name="_Toc365141677"/>
      <w:r w:rsidRPr="00B95E1F">
        <w:t>Vybavení</w:t>
      </w:r>
      <w:r>
        <w:t xml:space="preserve"> školy</w:t>
      </w:r>
      <w:bookmarkEnd w:id="2"/>
    </w:p>
    <w:p w:rsidR="001257F9" w:rsidRDefault="00692344" w:rsidP="001257F9">
      <w:r>
        <w:t>Vyučování probíhá ve staré budově školy a v přístavbě, původní stavba pochází z roku 1905 (tato část školy dnes slouží převážně 1. stupni), přístavba</w:t>
      </w:r>
      <w:r w:rsidR="0014177E">
        <w:t xml:space="preserve"> byla realizována v roce 1985. </w:t>
      </w:r>
      <w:r>
        <w:t>Prostorově jsou tyto podmínky vyhovující, jako nedostatečné se jeví materiální vybavení některých učeben (chybí jazyková učebna, kvalitní pracovna pro výuku chemie a fyziky),</w:t>
      </w:r>
      <w:r w:rsidR="00966A81">
        <w:t xml:space="preserve"> </w:t>
      </w:r>
      <w:r>
        <w:t xml:space="preserve">dovybavení vyžaduje </w:t>
      </w:r>
      <w:r w:rsidR="00C52146">
        <w:t>učebna</w:t>
      </w:r>
      <w:r>
        <w:t xml:space="preserve"> technických prací, ne</w:t>
      </w:r>
      <w:r w:rsidR="00996A46">
        <w:t>ní</w:t>
      </w:r>
      <w:r>
        <w:t xml:space="preserve"> školní pozemek pro výuku pěstitelských prací.</w:t>
      </w:r>
      <w:r w:rsidR="0014177E">
        <w:t xml:space="preserve"> V současnosti jsou zpracovány projekty, jejichž </w:t>
      </w:r>
      <w:r w:rsidR="000F3C7F">
        <w:t>pos</w:t>
      </w:r>
      <w:r w:rsidR="001257F9">
        <w:t>t</w:t>
      </w:r>
      <w:r w:rsidR="000F3C7F">
        <w:t xml:space="preserve">upná </w:t>
      </w:r>
      <w:r w:rsidR="0014177E">
        <w:t>realizace přinese vyřešení těchto problémů.</w:t>
      </w:r>
      <w:r w:rsidR="001257F9">
        <w:t xml:space="preserve"> Jedná se o projekty vybudování jazykové učebny, vybavení učebny fyziky a chemie, přemístění a dovybavení školní knihovny, výstavbu keramické dílny a další. Při plánovaných úpravách okolí školy se začíná </w:t>
      </w:r>
      <w:r w:rsidR="008946ED">
        <w:t>budovat školní arboretum.</w:t>
      </w:r>
    </w:p>
    <w:p w:rsidR="001257F9" w:rsidRDefault="001257F9" w:rsidP="00B95E1F">
      <w:r>
        <w:t xml:space="preserve">Pro výuku jsou využívány dvě počítačové učebny se 40 počítači. Ve čtyřech učebnách je možné využít </w:t>
      </w:r>
      <w:proofErr w:type="spellStart"/>
      <w:r>
        <w:t>dataprojektor</w:t>
      </w:r>
      <w:proofErr w:type="spellEnd"/>
      <w:r>
        <w:t xml:space="preserve">, škola disponuje i dalším přenosným </w:t>
      </w:r>
      <w:proofErr w:type="spellStart"/>
      <w:r>
        <w:t>dataprojektorem</w:t>
      </w:r>
      <w:proofErr w:type="spellEnd"/>
      <w:r>
        <w:t>. Všechny jsou využívány jak při výuce, tak i při vzdělávání pedagogického sboru.</w:t>
      </w:r>
    </w:p>
    <w:p w:rsidR="00692344" w:rsidRDefault="00692344" w:rsidP="00B95E1F">
      <w:r>
        <w:t>Počítači je vybavena také většina tříd na 1. stupni, což umožňuje učitelům zařazovat častěji</w:t>
      </w:r>
      <w:r w:rsidR="00140066">
        <w:t xml:space="preserve"> práci s </w:t>
      </w:r>
      <w:r>
        <w:t xml:space="preserve">výukovými programy, přizpůsobit vyučování potřebám žáků se specifickými poruchami učení </w:t>
      </w:r>
      <w:proofErr w:type="gramStart"/>
      <w:r>
        <w:t>apod..</w:t>
      </w:r>
      <w:proofErr w:type="gramEnd"/>
      <w:r>
        <w:t xml:space="preserve"> Samozřejmostí jsou počítače ve sborovnách a v kabinetech učitelů, propojené místní sítí</w:t>
      </w:r>
      <w:r w:rsidR="001257F9">
        <w:t>, připravuje se propojení bezdrátové</w:t>
      </w:r>
      <w:r>
        <w:t>. Každý pracovník školy a každý žák školy má své přístupové heslo do školní počítačové sítě, svůj prostor na serveru pro ukládání dat a svou e-</w:t>
      </w:r>
      <w:proofErr w:type="spellStart"/>
      <w:r>
        <w:t>mailovou</w:t>
      </w:r>
      <w:proofErr w:type="spellEnd"/>
      <w:r>
        <w:t xml:space="preserve"> schránku s adresou. </w:t>
      </w:r>
    </w:p>
    <w:p w:rsidR="00692344" w:rsidRDefault="00692344" w:rsidP="00B95E1F">
      <w:r>
        <w:t xml:space="preserve">Přístup k informacím nabízí žákům také informační centrum s knihovnou. </w:t>
      </w:r>
      <w:proofErr w:type="spellStart"/>
      <w:r>
        <w:t>Infocentrum</w:t>
      </w:r>
      <w:proofErr w:type="spellEnd"/>
      <w:r>
        <w:t xml:space="preserve"> vybavené </w:t>
      </w:r>
      <w:r w:rsidR="008946ED">
        <w:t xml:space="preserve">diaprojektorem, </w:t>
      </w:r>
      <w:r>
        <w:t xml:space="preserve">televizí, videem, hi-fi věží a promítacím plátnem je nejčastěji využíváno pro výuku jazyků, společenskovědních předmětů, pro besedy, práci na </w:t>
      </w:r>
      <w:r w:rsidR="001B119B">
        <w:t>projektech a jejich prezentace.</w:t>
      </w:r>
    </w:p>
    <w:p w:rsidR="00692344" w:rsidRDefault="00692344" w:rsidP="00692344">
      <w:r>
        <w:t>Výhodou školy je propojení přístavby se sportovní halou, již škola od roku 2007 provozuje. Na podzim 2006 bylo zprovozněno hřiště za školou, které po dobudování slouž</w:t>
      </w:r>
      <w:r w:rsidR="001257F9">
        <w:t>í</w:t>
      </w:r>
      <w:r>
        <w:t xml:space="preserve"> jako lehkoatletic</w:t>
      </w:r>
      <w:r w:rsidR="001257F9">
        <w:t>ký areál pro školu i veřejnost.</w:t>
      </w:r>
    </w:p>
    <w:p w:rsidR="00692344" w:rsidRDefault="001257F9" w:rsidP="001257F9">
      <w:r>
        <w:t>Po realizaci výměny oken v obou budovách a po provedeném zateplení objektů bude snahou zajistit v co nejkratší době dovybavení zbývajících tříd stavitelným nábytkem.</w:t>
      </w:r>
      <w:r w:rsidR="008946ED">
        <w:t xml:space="preserve"> </w:t>
      </w:r>
      <w:r>
        <w:t xml:space="preserve">Zhruba čtyři roky je v provozu </w:t>
      </w:r>
      <w:r w:rsidR="00692344">
        <w:t xml:space="preserve">rekonstruovaná jídelna s výdejnou obědů, splňující přísné hygienické normy. Stravování je zajišťováno vývařovnou v mateřské škole. </w:t>
      </w:r>
    </w:p>
    <w:p w:rsidR="00692344" w:rsidRDefault="00692344" w:rsidP="00B95E1F">
      <w:r>
        <w:t>Žáci 1. – 4. ročníku mohou trávit čas před začátkem a po skončení vyučování ve školní družině. V s</w:t>
      </w:r>
      <w:r w:rsidR="001257F9">
        <w:t>oučasnosti funguje družina ve dvou</w:t>
      </w:r>
      <w:r>
        <w:t xml:space="preserve"> oddělení</w:t>
      </w:r>
      <w:r w:rsidR="001257F9">
        <w:t>ch</w:t>
      </w:r>
      <w:r>
        <w:t xml:space="preserve"> a navštěvuji ji 50 žáků. Činnost družiny zajišťují dvě kvalifikované pracovnice, z toho jedna na částečný úvazek. Při různorodých činnostech si zde žáci odpočinou, odreagují se od předchozí školní činnosti a naučí se různým dovednostem. Důležitou funkcí družiny je zabezpečení dohledu nad žáky po stanovenou dobu.</w:t>
      </w:r>
    </w:p>
    <w:p w:rsidR="001257F9" w:rsidRDefault="00692344" w:rsidP="00692344">
      <w:r>
        <w:t>Dětem i zaměstnancům školy slouží školní kantýna, kde si lze během přestávek po celý den zakoupit svačinu či jiné občerstvení. V rámci pr</w:t>
      </w:r>
      <w:r w:rsidR="00140066">
        <w:t xml:space="preserve">ogramu „Mléko do škol“ byla od </w:t>
      </w:r>
      <w:r>
        <w:t xml:space="preserve">školního roku </w:t>
      </w:r>
      <w:r w:rsidR="00140066">
        <w:t xml:space="preserve">2006/2007 </w:t>
      </w:r>
      <w:r>
        <w:t xml:space="preserve">navázána spolupráce s Mlékárnou </w:t>
      </w:r>
      <w:proofErr w:type="spellStart"/>
      <w:r>
        <w:t>Kunín</w:t>
      </w:r>
      <w:proofErr w:type="spellEnd"/>
      <w:r>
        <w:t xml:space="preserve">, která zde instalovala automat na výdej mléka a jogurtů. </w:t>
      </w:r>
      <w:r w:rsidR="001257F9" w:rsidRPr="001257F9">
        <w:t>Stejná firma zajišťuje prostřednictvím automatu pro naše žáky také program „Ovoce do škol“.</w:t>
      </w:r>
    </w:p>
    <w:p w:rsidR="00692344" w:rsidRDefault="00140066" w:rsidP="001257F9">
      <w:pPr>
        <w:pStyle w:val="Nadpis2"/>
      </w:pPr>
      <w:r>
        <w:br w:type="page"/>
      </w:r>
      <w:bookmarkStart w:id="3" w:name="_Toc365141678"/>
      <w:r w:rsidR="00692344">
        <w:lastRenderedPageBreak/>
        <w:t>Výchova a vzdělávání</w:t>
      </w:r>
      <w:bookmarkEnd w:id="3"/>
    </w:p>
    <w:p w:rsidR="00140066" w:rsidRPr="00140066" w:rsidRDefault="00140066" w:rsidP="00140066"/>
    <w:p w:rsidR="00692344" w:rsidRDefault="00692344" w:rsidP="00692344">
      <w:r>
        <w:t>Na škole pracuje 2</w:t>
      </w:r>
      <w:r w:rsidR="001257F9">
        <w:t>2</w:t>
      </w:r>
      <w:r>
        <w:t xml:space="preserve"> plně kvalifikovaných pedagogických pracovníků, z toho 3 učitelé mají základní povinnou aprobaci rozšířenou o třetí předmět. Více než polovina učitelů průběžně navštěvuje nejrůznější jazykové kurzy a všichni se vzdělávají v rámci dalšího vzdělávání pedagogických pracovníků. Všichni učitelé 1. stupně mají kvalifikaci pro práci s dyslektickými žáky, jedna učitelka absolvovala logopedický kurs.</w:t>
      </w:r>
    </w:p>
    <w:p w:rsidR="00996A46" w:rsidRDefault="00692344" w:rsidP="00692344">
      <w:r>
        <w:t>Naše škola zač</w:t>
      </w:r>
      <w:r w:rsidR="001257F9">
        <w:t>ala</w:t>
      </w:r>
      <w:r>
        <w:t xml:space="preserve"> realizovat tento školní vzdělávací program počínaje školním rokem </w:t>
      </w:r>
      <w:proofErr w:type="gramStart"/>
      <w:r>
        <w:t>2007/2008 v 1. a 6.ročníku</w:t>
      </w:r>
      <w:proofErr w:type="gramEnd"/>
      <w:r w:rsidR="00C73F8A">
        <w:t xml:space="preserve">, posledním rokem dobíhá vzdělávací program Základní škola, a to v 5. ročníku.. </w:t>
      </w:r>
      <w:r>
        <w:t xml:space="preserve">Škola se chce </w:t>
      </w:r>
      <w:r w:rsidR="00140066">
        <w:t xml:space="preserve">v budoucnu </w:t>
      </w:r>
      <w:r>
        <w:t xml:space="preserve">zaměřit zejména na výuku cizích jazyků. Jedná se nejen o výuku jazyka anglického, který </w:t>
      </w:r>
      <w:r w:rsidR="001257F9">
        <w:t>je</w:t>
      </w:r>
      <w:r>
        <w:t xml:space="preserve"> vyučován již </w:t>
      </w:r>
      <w:proofErr w:type="gramStart"/>
      <w:r>
        <w:t>o</w:t>
      </w:r>
      <w:r w:rsidR="005A2AC2">
        <w:t>d 1.třídy</w:t>
      </w:r>
      <w:proofErr w:type="gramEnd"/>
      <w:r w:rsidR="005A2AC2">
        <w:t xml:space="preserve">  (a v rámci programu </w:t>
      </w:r>
      <w:proofErr w:type="spellStart"/>
      <w:r w:rsidR="005A2AC2">
        <w:t>C</w:t>
      </w:r>
      <w:r>
        <w:t>omenius</w:t>
      </w:r>
      <w:proofErr w:type="spellEnd"/>
      <w:r>
        <w:t xml:space="preserve"> </w:t>
      </w:r>
      <w:r w:rsidR="00B05A8D" w:rsidRPr="00B05A8D">
        <w:t>představa i o zapojení rodilého mluvčího</w:t>
      </w:r>
      <w:r w:rsidR="000F3C7F">
        <w:t>), ale dále o výuku ruštiny a němčiny,</w:t>
      </w:r>
      <w:r>
        <w:t xml:space="preserve"> zájemcům bude nabízena výuka francouzštiny</w:t>
      </w:r>
      <w:r w:rsidR="000F3C7F">
        <w:t>.</w:t>
      </w:r>
      <w:r>
        <w:t xml:space="preserve"> Budují se kontakty se zahraničními školami s cílem pravidelného uskutečňování výměnných pobytů.</w:t>
      </w:r>
    </w:p>
    <w:p w:rsidR="00B05A8D" w:rsidRDefault="00B05A8D" w:rsidP="00692344">
      <w:r w:rsidRPr="00B05A8D">
        <w:t xml:space="preserve">Již zmíněný mezinárodní projekt </w:t>
      </w:r>
      <w:proofErr w:type="spellStart"/>
      <w:r w:rsidRPr="00B05A8D">
        <w:t>Comenius</w:t>
      </w:r>
      <w:proofErr w:type="spellEnd"/>
      <w:r w:rsidRPr="00B05A8D">
        <w:t xml:space="preserve">, který školním rokem2009/2010 skončil a v jehož rámci v tomto </w:t>
      </w:r>
      <w:proofErr w:type="gramStart"/>
      <w:r w:rsidRPr="00B05A8D">
        <w:t>roce  naši</w:t>
      </w:r>
      <w:proofErr w:type="gramEnd"/>
      <w:r w:rsidRPr="00B05A8D">
        <w:t xml:space="preserve"> učitelé navštívili rumunský Brašov, maďarský Pécs a finské </w:t>
      </w:r>
      <w:proofErr w:type="spellStart"/>
      <w:r w:rsidRPr="00B05A8D">
        <w:t>Kuopio</w:t>
      </w:r>
      <w:proofErr w:type="spellEnd"/>
      <w:r w:rsidRPr="00B05A8D">
        <w:t>, bude mít pokračování, v němž se v r.</w:t>
      </w:r>
      <w:r w:rsidR="00C73F8A">
        <w:t xml:space="preserve"> </w:t>
      </w:r>
      <w:r w:rsidRPr="00B05A8D">
        <w:t xml:space="preserve">2010/2011 stane naše škola hlavním koordinátorem. K ukončení projektu </w:t>
      </w:r>
      <w:proofErr w:type="spellStart"/>
      <w:r w:rsidRPr="00B05A8D">
        <w:t>Comenius</w:t>
      </w:r>
      <w:proofErr w:type="spellEnd"/>
      <w:r w:rsidRPr="00B05A8D">
        <w:t xml:space="preserve"> vytvořili naši žáci prezentační CD o škole a uspořádali výstavu, jež mapuje průběh projektu. Podrobné zhodnocení projektu je uloženo v ředitelně, bližší informace jsou k nahlédnutí na webových stránkách školy</w:t>
      </w:r>
      <w:r>
        <w:t>.</w:t>
      </w:r>
    </w:p>
    <w:p w:rsidR="007963C9" w:rsidRDefault="007963C9" w:rsidP="00692344">
      <w:r>
        <w:t xml:space="preserve">V roce 2006 byla navázána spolupráce se školou v rumunském Brašově. Žáci 2. stupně komunikují se svými rumunskými vrstevníky prostřednictvím </w:t>
      </w:r>
      <w:proofErr w:type="spellStart"/>
      <w:r>
        <w:t>mailové</w:t>
      </w:r>
      <w:proofErr w:type="spellEnd"/>
      <w:r>
        <w:t xml:space="preserve"> korespondence a zpracovávají projekty na různá témata. Veškerá komunikace probíhá v angličtině. Dalším významným krokem v oblasti spolupráce se zahraničím je spolupráce se základní a vyšší technickou školou </w:t>
      </w:r>
      <w:proofErr w:type="spellStart"/>
      <w:r>
        <w:t>Bushy</w:t>
      </w:r>
      <w:proofErr w:type="spellEnd"/>
      <w:r>
        <w:t xml:space="preserve"> </w:t>
      </w:r>
      <w:proofErr w:type="spellStart"/>
      <w:r>
        <w:t>Meads</w:t>
      </w:r>
      <w:proofErr w:type="spellEnd"/>
      <w:r>
        <w:t xml:space="preserve"> v Londýně. Návštěva zástupce této školy, p</w:t>
      </w:r>
      <w:r w:rsidR="000A4587">
        <w:t>ana</w:t>
      </w:r>
      <w:r>
        <w:t xml:space="preserve"> Richarda Kuhna, se uskutečnila v červnu 2007. Během této návštěvy byla dohodnuta konkrétní podoba sp</w:t>
      </w:r>
      <w:r w:rsidR="000A4587">
        <w:t>olupráce</w:t>
      </w:r>
      <w:r w:rsidR="00B05A8D">
        <w:t xml:space="preserve"> pro další roky</w:t>
      </w:r>
      <w:r>
        <w:t xml:space="preserve">, která se týká zejména cizojazyčné korespondence žáků obou škol, spolupráce na projektech v rámci programu Comenius a výměnných </w:t>
      </w:r>
      <w:proofErr w:type="gramStart"/>
      <w:r>
        <w:t>studijních  pobytů</w:t>
      </w:r>
      <w:proofErr w:type="gramEnd"/>
      <w:r>
        <w:t xml:space="preserve"> učitelů naší školy. Naší hlavní snahou bude zajistit výměnné pobyty žáků naší a anglické školy s ubytováním v rodinách. </w:t>
      </w:r>
    </w:p>
    <w:p w:rsidR="00692344" w:rsidRDefault="00692344" w:rsidP="00735636">
      <w:r>
        <w:t>Aktivity školy v oblasti vý</w:t>
      </w:r>
      <w:r w:rsidR="00735636">
        <w:t>uky cizích jazyků jsme rozšířili</w:t>
      </w:r>
      <w:r>
        <w:t xml:space="preserve"> i směrem k široké veřejnosti nabídkou večerních kurzů angličtiny pro začátečníky a mírně pokročilé. </w:t>
      </w:r>
      <w:r w:rsidR="00996A46">
        <w:t>Kursy se setkaly s velkým zájmem veřejnosti</w:t>
      </w:r>
      <w:r w:rsidR="00C73F8A">
        <w:t xml:space="preserve"> a budou</w:t>
      </w:r>
      <w:r w:rsidR="00996A46">
        <w:t xml:space="preserve"> pokračovat i v dalších letech tak, aby bylo možné získat ucelené jazykové vzdělání.</w:t>
      </w:r>
      <w:r>
        <w:t xml:space="preserve"> </w:t>
      </w:r>
      <w:r w:rsidR="00735636">
        <w:t>V</w:t>
      </w:r>
      <w:r>
        <w:t>ýuka je zajišťována studentkou pedagogické fakulty s příslušnou aprobací</w:t>
      </w:r>
      <w:r w:rsidR="00735636">
        <w:t xml:space="preserve"> a kvalifikovaným učitelem angličtiny</w:t>
      </w:r>
      <w:r>
        <w:t xml:space="preserve">. Do budoucna počítáme s rozšířením nabídky o počítačové kurzy různého zaměření, podle zájmu ze strany veřejnosti. </w:t>
      </w:r>
      <w:r w:rsidR="006133DC">
        <w:t xml:space="preserve"> V budoucnu </w:t>
      </w:r>
      <w:proofErr w:type="gramStart"/>
      <w:r w:rsidR="006133DC">
        <w:t xml:space="preserve">chceme  </w:t>
      </w:r>
      <w:r w:rsidR="00735636">
        <w:t>dále</w:t>
      </w:r>
      <w:proofErr w:type="gramEnd"/>
      <w:r w:rsidR="00735636">
        <w:t xml:space="preserve"> rozšiřovat tyto aktivity s cílem naplňovat program komunitní školy.</w:t>
      </w:r>
    </w:p>
    <w:p w:rsidR="00692344" w:rsidRDefault="00692344" w:rsidP="00692344">
      <w:r>
        <w:t xml:space="preserve">Žáci se každoročně zúčastňují soutěží a olympiád – a to </w:t>
      </w:r>
      <w:r w:rsidR="00B42563">
        <w:t xml:space="preserve">i </w:t>
      </w:r>
      <w:r>
        <w:t>na okresní, případně vyšší úrovni. Výborných výsledků dosahují naši žáci již několik let na Olympiádě z anglického jazyka. Škola sama pořádá tradiční okresní soutěž ve skoku vysokém „Kunštátská laťka“,</w:t>
      </w:r>
      <w:r w:rsidR="00966A81">
        <w:t xml:space="preserve"> </w:t>
      </w:r>
      <w:r w:rsidR="00B42563">
        <w:t>úspěšná je v „Projektu O</w:t>
      </w:r>
      <w:r>
        <w:t xml:space="preserve">bčan“, kde se naši žáci </w:t>
      </w:r>
      <w:r w:rsidR="00B42563">
        <w:t xml:space="preserve">každoročně účastní </w:t>
      </w:r>
      <w:r>
        <w:t>celostátního slyšení v Praze.</w:t>
      </w:r>
    </w:p>
    <w:p w:rsidR="00B05A8D" w:rsidRDefault="00B05A8D" w:rsidP="00692344">
      <w:r w:rsidRPr="00B05A8D">
        <w:t>Bohatá je nabídka mimoškolních aktivit. Děti jsou zapojeny do řady kroužků, z nichž většina pracuje přímo ve škole. V tom je zahrnuta i výuka zpěvu, hry na hudební nástroje a další aktivity konané ve spolupráci se dvěma základními uměleckými školami, a to se ZUŠ Boskovice a ZUŠ Letovice.</w:t>
      </w:r>
    </w:p>
    <w:p w:rsidR="00692344" w:rsidRDefault="00692344" w:rsidP="00692344">
      <w:r>
        <w:t xml:space="preserve">Velmi dobře se rozvíjí spolupráce s Městskou knihovnou v Kunštátě, na podporu rozvoje dětského čtenářství se </w:t>
      </w:r>
      <w:proofErr w:type="gramStart"/>
      <w:r>
        <w:t>konají</w:t>
      </w:r>
      <w:proofErr w:type="gramEnd"/>
      <w:r>
        <w:t xml:space="preserve"> pravidelné akce jako </w:t>
      </w:r>
      <w:proofErr w:type="gramStart"/>
      <w:r>
        <w:t>je</w:t>
      </w:r>
      <w:proofErr w:type="gramEnd"/>
      <w:r>
        <w:t xml:space="preserve"> například Noc s</w:t>
      </w:r>
      <w:r w:rsidR="00B42563">
        <w:t> </w:t>
      </w:r>
      <w:r>
        <w:t>Andersenem</w:t>
      </w:r>
      <w:r w:rsidR="00B42563">
        <w:t>. Ž</w:t>
      </w:r>
      <w:r>
        <w:t>áci mají možnost účastnit se literárních soutěží, besed, pracují v knihovně při přípravě referátů a projektových prací.</w:t>
      </w:r>
    </w:p>
    <w:p w:rsidR="00692344" w:rsidRDefault="003A55E3" w:rsidP="003A55E3">
      <w:r>
        <w:lastRenderedPageBreak/>
        <w:t>Zákonní zástupci</w:t>
      </w:r>
      <w:r w:rsidR="00FC2BBC">
        <w:t xml:space="preserve"> žáků</w:t>
      </w:r>
      <w:r w:rsidR="00692344">
        <w:t xml:space="preserve"> jsou informováni o výsledcích vzdělávání, plánovaných akcích a záměrech školy na třídních schůzkách, případně osobně či telefonicky. V průběhu školního roku vydáváme pro rodiče přehledný leták s aktuálními informacemi k průběhu a organizaci školního roku. Pro rodiče a veřejnost škola každoročně pořádá Den otevřených dveří. V lednu se koná Den otevřených dveří pro budoucí prvňáčky a jejich rodiče spojený s besedou a kulturním programem. V rámci spolupráce s malotřídními školami v Rozseči, Sebranicích, Nýrově a Sulikově pořádáme letní sportovní hry a mikulášskou nadílku, kdy se v prostředí naší školy při sportovních a kulturních činnostech žáci vzájemně seznamují.</w:t>
      </w:r>
      <w:r>
        <w:t xml:space="preserve"> Aktuální informace mohou zákonní zástupci</w:t>
      </w:r>
      <w:r w:rsidR="00FC2BBC">
        <w:t xml:space="preserve"> žáků</w:t>
      </w:r>
      <w:r w:rsidR="00692344">
        <w:t xml:space="preserve"> a veřejnost získávat také na webových stránkách školy.</w:t>
      </w:r>
    </w:p>
    <w:p w:rsidR="00692344" w:rsidRDefault="00692344" w:rsidP="00692344">
      <w:r>
        <w:t>V roce 2006 vznikla Školská rada, složená ze zástupců obce, učitelů a rodičů. Na pravidelných schůzkách s vedením školy jsou projednávány podněty ke zlepšení práce školy.</w:t>
      </w:r>
    </w:p>
    <w:p w:rsidR="00692344" w:rsidRDefault="00692344" w:rsidP="00692344">
      <w:r>
        <w:t>V rámci péče o integrované žáky a žáky se specifickými po</w:t>
      </w:r>
      <w:r w:rsidR="00B42563">
        <w:t>ruchami učení spolupracujeme s p</w:t>
      </w:r>
      <w:r>
        <w:t>edagogickými poradnami v Boskovicích a Blansku. Tato pracoviště zajišťují nejen potřebná vyšetření žáků, ale pomáha</w:t>
      </w:r>
      <w:r w:rsidR="00966A81">
        <w:t xml:space="preserve">jí nám také při pořádání besed </w:t>
      </w:r>
      <w:r>
        <w:t>s tematikou prevence patologických jevů a speciálními testy upřesňují správnost profesní orientace vycházejících žáků. Péči o žáky s poruchami učení ve škole zajišťuje kvalifikovaná výchovná poradkyně, do jejíž kompetence spadá i prevence sociálně- patologických jevů. Na 2. stupni je jedna z učitelek pověřena funkcí poradkyně pro volbu povolání.</w:t>
      </w:r>
    </w:p>
    <w:p w:rsidR="00F2368B" w:rsidRPr="00F2368B" w:rsidRDefault="00F2368B" w:rsidP="00F2368B">
      <w:pPr>
        <w:pStyle w:val="Nadpis1"/>
      </w:pPr>
      <w:bookmarkStart w:id="4" w:name="_Toc365141679"/>
      <w:r w:rsidRPr="00F2368B">
        <w:lastRenderedPageBreak/>
        <w:t>Charakteristika ŠVP</w:t>
      </w:r>
      <w:bookmarkEnd w:id="4"/>
    </w:p>
    <w:p w:rsidR="00F2368B" w:rsidRPr="00F2368B" w:rsidRDefault="00F2368B" w:rsidP="00313F9F">
      <w:pPr>
        <w:pStyle w:val="Nadpis2"/>
      </w:pPr>
      <w:bookmarkStart w:id="5" w:name="_Toc365141680"/>
      <w:r w:rsidRPr="00313F9F">
        <w:t>Zaměření</w:t>
      </w:r>
      <w:r w:rsidRPr="00F2368B">
        <w:t xml:space="preserve"> školy</w:t>
      </w:r>
      <w:bookmarkEnd w:id="5"/>
    </w:p>
    <w:p w:rsidR="00390D64" w:rsidRPr="00F2368B" w:rsidRDefault="00390D64" w:rsidP="00F2368B"/>
    <w:p w:rsidR="00F2368B" w:rsidRPr="00F2368B" w:rsidRDefault="00F2368B" w:rsidP="00F2368B">
      <w:r w:rsidRPr="00F2368B">
        <w:t xml:space="preserve">Tradice a venkovský charakter školy předurčuje do jisté míry </w:t>
      </w:r>
      <w:r w:rsidR="006133DC">
        <w:t xml:space="preserve">její </w:t>
      </w:r>
      <w:r w:rsidRPr="00F2368B">
        <w:t>budoucí zaměření</w:t>
      </w:r>
      <w:r w:rsidR="006133DC">
        <w:t>.</w:t>
      </w:r>
      <w:r w:rsidRPr="00F2368B">
        <w:t xml:space="preserve"> Chceme nabídnout kvalitní vzdělání pro všechny se zdůrazněním regionálních prvků, s odkazem na historii.</w:t>
      </w:r>
    </w:p>
    <w:p w:rsidR="00F2368B" w:rsidRPr="00F2368B" w:rsidRDefault="00F2368B" w:rsidP="004D0CB4">
      <w:pPr>
        <w:pStyle w:val="odrka"/>
      </w:pPr>
      <w:r w:rsidRPr="00F2368B">
        <w:t>u žá</w:t>
      </w:r>
      <w:r w:rsidRPr="004D0CB4">
        <w:t>k</w:t>
      </w:r>
      <w:r w:rsidRPr="00F2368B">
        <w:t>ů budeme upřednostňovat rozvíjení takových znalostí a dovedností, které budou dobře uplatnitelné v životě</w:t>
      </w:r>
    </w:p>
    <w:p w:rsidR="00F2368B" w:rsidRPr="00F2368B" w:rsidRDefault="00F2368B" w:rsidP="004D0CB4">
      <w:pPr>
        <w:pStyle w:val="odrka"/>
      </w:pPr>
      <w:r w:rsidRPr="00F2368B">
        <w:t>budeme pokračovat v uplatňování principů činnostního učení, které povede k odbourání málo efektivního mechanického učení</w:t>
      </w:r>
    </w:p>
    <w:p w:rsidR="00F2368B" w:rsidRPr="00F2368B" w:rsidRDefault="00F2368B" w:rsidP="004D0CB4">
      <w:pPr>
        <w:pStyle w:val="odrka"/>
      </w:pPr>
      <w:r w:rsidRPr="00F2368B">
        <w:t xml:space="preserve">zvýšíme podíl nových forem a metod práce ve výuce (skupinové, projektové vyučování) s cílem dosáhnout výraznějšího podílu žáků na získávání vědomostí </w:t>
      </w:r>
    </w:p>
    <w:p w:rsidR="00F2368B" w:rsidRPr="00F2368B" w:rsidRDefault="00F2368B" w:rsidP="004D0CB4">
      <w:pPr>
        <w:pStyle w:val="odrka"/>
      </w:pPr>
      <w:r w:rsidRPr="00F2368B">
        <w:t>posílíme výuku cizích jazyků, s důrazem na jazyk anglický, abychom dokázali reagovat na současný a budoucí výv</w:t>
      </w:r>
      <w:r w:rsidR="006133DC">
        <w:t>oj společnosti v rámci integrace</w:t>
      </w:r>
      <w:r w:rsidRPr="00F2368B">
        <w:t xml:space="preserve"> do EU</w:t>
      </w:r>
    </w:p>
    <w:p w:rsidR="00F2368B" w:rsidRPr="00F2368B" w:rsidRDefault="00F2368B" w:rsidP="004D0CB4">
      <w:pPr>
        <w:pStyle w:val="odrka"/>
      </w:pPr>
      <w:r w:rsidRPr="00F2368B">
        <w:t>zaměříme se na širší využívání komunikačních a informačních technologií tak, aby žáci nejen získali potřebné dovednosti technické, ale především zdokonalili svoje schopnosti pracovat s informacemi</w:t>
      </w:r>
    </w:p>
    <w:p w:rsidR="00F2368B" w:rsidRPr="00F2368B" w:rsidRDefault="00F2368B" w:rsidP="004D0CB4">
      <w:pPr>
        <w:pStyle w:val="odrka"/>
      </w:pPr>
      <w:r w:rsidRPr="00F2368B">
        <w:t xml:space="preserve">budeme zlepšovat podmínky pro tělovýchovné a sportovní vyžití žáků jak ve výuce tělesné výchovy, tak i v mimoškolní činnosti </w:t>
      </w:r>
    </w:p>
    <w:p w:rsidR="00F2368B" w:rsidRPr="00F2368B" w:rsidRDefault="00F2368B" w:rsidP="004D0CB4">
      <w:pPr>
        <w:pStyle w:val="odrka"/>
      </w:pPr>
      <w:r w:rsidRPr="00F2368B">
        <w:t>chceme vytvářet prostředí, v němž se budou žáci cítit bezpečně a kde se všem dostane rovných příležitostí zažít radost z úspěchu, zažít pocit sounáležitosti s ostatními při společné práci</w:t>
      </w:r>
    </w:p>
    <w:p w:rsidR="00F2368B" w:rsidRPr="00F2368B" w:rsidRDefault="00F2368B" w:rsidP="004D0CB4">
      <w:pPr>
        <w:pStyle w:val="odrka"/>
      </w:pPr>
      <w:r w:rsidRPr="00F2368B">
        <w:t>preferujeme vzdělávání žáků v přirozených skupinách, v nichž jsou zastoupeni žáci s různými schopnostmi a nadáním, a tím chceme naplňovat zásadu rovného a všeobecného vzdělání pro všechny</w:t>
      </w:r>
    </w:p>
    <w:p w:rsidR="00F2368B" w:rsidRPr="00F2368B" w:rsidRDefault="00F2368B" w:rsidP="004D0CB4">
      <w:pPr>
        <w:pStyle w:val="odrka"/>
      </w:pPr>
      <w:r w:rsidRPr="00F2368B">
        <w:t>postiženým žákům chceme vytvářet vhodné podmínky pro jejich integraci v kolektivu ostatních žáků</w:t>
      </w:r>
    </w:p>
    <w:p w:rsidR="00F2368B" w:rsidRPr="00F2368B" w:rsidRDefault="00F2368B" w:rsidP="004D0CB4">
      <w:pPr>
        <w:pStyle w:val="odrka"/>
      </w:pPr>
      <w:r w:rsidRPr="00F2368B">
        <w:t>rozšířením nabídky volitelných a nepovinných předmětů, zájmových kroužků a mimoškolních aktivit hodláme zkvalitnit výchovné a vzdělávací působení na všechny žáky a současně rozvíjet možnosti a schopnosti žáků talentovaných a mimořádně nadaných</w:t>
      </w:r>
    </w:p>
    <w:p w:rsidR="00F2368B" w:rsidRDefault="00F2368B" w:rsidP="004D0CB4">
      <w:pPr>
        <w:pStyle w:val="odrka"/>
      </w:pPr>
      <w:r w:rsidRPr="00F2368B">
        <w:t>chceme posilovat zájem žáků o účast na veřejném životě a pocit sounáležitosti s tradicemi, kulturou a kulturním prostředím a také vtáhnout veřejnost do života školy</w:t>
      </w:r>
    </w:p>
    <w:p w:rsidR="00735636" w:rsidRDefault="005C3E26" w:rsidP="004D0CB4">
      <w:pPr>
        <w:pStyle w:val="odrka"/>
      </w:pPr>
      <w:r>
        <w:t>budeme naplňovat program komunitní školy</w:t>
      </w:r>
    </w:p>
    <w:p w:rsidR="005C3E26" w:rsidRPr="00F2368B" w:rsidRDefault="005C3E26" w:rsidP="005C3E26">
      <w:pPr>
        <w:pStyle w:val="odrka"/>
        <w:numPr>
          <w:ilvl w:val="0"/>
          <w:numId w:val="0"/>
        </w:numPr>
        <w:ind w:left="709"/>
      </w:pPr>
    </w:p>
    <w:p w:rsidR="00F2368B" w:rsidRDefault="00F2368B" w:rsidP="00F2368B">
      <w:r w:rsidRPr="00F2368B">
        <w:t>Naplňováním těchto cílů chceme navázat na vše dobré, co se nám v naší práci tradičně daří, a rozvíjet nové kvality, které nám pomohou vybudovat školu, jejíž jméno a prestiž budou naplňovat</w:t>
      </w:r>
      <w:r w:rsidR="004D0CB4">
        <w:t xml:space="preserve"> představy nejširší veřejnosti.</w:t>
      </w:r>
    </w:p>
    <w:p w:rsidR="00264F35" w:rsidRDefault="00264F35" w:rsidP="00F2368B"/>
    <w:p w:rsidR="004D0CB4" w:rsidRDefault="004D0CB4" w:rsidP="00313F9F">
      <w:pPr>
        <w:pStyle w:val="Nadpis2"/>
      </w:pPr>
      <w:bookmarkStart w:id="6" w:name="_Toc365141681"/>
      <w:r>
        <w:t>Výchovně vzdělávací strategie</w:t>
      </w:r>
      <w:bookmarkEnd w:id="6"/>
    </w:p>
    <w:p w:rsidR="00DD19F4" w:rsidRPr="00DD19F4" w:rsidRDefault="00DD19F4" w:rsidP="00F72DEB">
      <w:r w:rsidRPr="00DD19F4">
        <w:t>K tomu, aby škola zajistila rozvoj klíčových kompetencí žáků, uplatňuje</w:t>
      </w:r>
      <w:r w:rsidR="00F72DEB">
        <w:t>me</w:t>
      </w:r>
      <w:r w:rsidRPr="00DD19F4">
        <w:t xml:space="preserve"> tyto </w:t>
      </w:r>
      <w:r w:rsidRPr="002F3700">
        <w:t>společné</w:t>
      </w:r>
      <w:r w:rsidRPr="00DD19F4">
        <w:t xml:space="preserve"> postupy:</w:t>
      </w:r>
    </w:p>
    <w:p w:rsidR="00F72DEB" w:rsidRDefault="00F72DEB" w:rsidP="00F72DEB">
      <w:pPr>
        <w:pStyle w:val="Nadpis3"/>
      </w:pPr>
      <w:bookmarkStart w:id="7" w:name="_Toc365141682"/>
      <w:r>
        <w:t>Kompetence k učení</w:t>
      </w:r>
      <w:bookmarkEnd w:id="7"/>
    </w:p>
    <w:p w:rsidR="00F72DEB" w:rsidRPr="00C90844" w:rsidRDefault="00F72DEB" w:rsidP="00F72DEB">
      <w:pPr>
        <w:pStyle w:val="odrka"/>
      </w:pPr>
      <w:r w:rsidRPr="00C90844">
        <w:t>dáváme žákům možnost výběru úkolu, který budou řešit v rámci projektu</w:t>
      </w:r>
    </w:p>
    <w:p w:rsidR="00F72DEB" w:rsidRPr="00C90844" w:rsidRDefault="00F72DEB" w:rsidP="00F72DEB">
      <w:pPr>
        <w:pStyle w:val="odrka"/>
      </w:pPr>
      <w:r w:rsidRPr="00C90844">
        <w:t xml:space="preserve">koordinujeme přechod žáků z 1. na 2. stupeň </w:t>
      </w:r>
    </w:p>
    <w:p w:rsidR="00F72DEB" w:rsidRPr="00C90844" w:rsidRDefault="00F72DEB" w:rsidP="00F72DEB">
      <w:pPr>
        <w:pStyle w:val="odrka"/>
      </w:pPr>
      <w:r w:rsidRPr="00C90844">
        <w:t>nabízíme pravidelné i jednorázové doučování</w:t>
      </w:r>
    </w:p>
    <w:p w:rsidR="00F72DEB" w:rsidRPr="00C90844" w:rsidRDefault="00F72DEB" w:rsidP="00F72DEB">
      <w:pPr>
        <w:pStyle w:val="odrka"/>
      </w:pPr>
      <w:r w:rsidRPr="00C90844">
        <w:t xml:space="preserve">seznamujeme </w:t>
      </w:r>
      <w:r w:rsidR="00A47707">
        <w:t xml:space="preserve">žáky </w:t>
      </w:r>
      <w:r w:rsidRPr="00C90844">
        <w:t>s úspěšnými vzory</w:t>
      </w:r>
    </w:p>
    <w:p w:rsidR="00F72DEB" w:rsidRPr="00C90844" w:rsidRDefault="00F72DEB" w:rsidP="00F72DEB">
      <w:pPr>
        <w:pStyle w:val="odrka"/>
      </w:pPr>
      <w:r w:rsidRPr="00C90844">
        <w:lastRenderedPageBreak/>
        <w:t xml:space="preserve">organizujeme projektový </w:t>
      </w:r>
      <w:proofErr w:type="gramStart"/>
      <w:r w:rsidRPr="00C90844">
        <w:t>týden (9.ročník</w:t>
      </w:r>
      <w:proofErr w:type="gramEnd"/>
      <w:r w:rsidRPr="00C90844">
        <w:t xml:space="preserve">) a dílčí projektové práce v dalších ročnících 1. i 2. stupně </w:t>
      </w:r>
    </w:p>
    <w:p w:rsidR="00F72DEB" w:rsidRPr="00C90844" w:rsidRDefault="00F72DEB" w:rsidP="00F72DEB">
      <w:pPr>
        <w:pStyle w:val="odrka"/>
      </w:pPr>
      <w:r w:rsidRPr="00C90844">
        <w:t xml:space="preserve">při zadávání projektových prací se snažíme upřednostňovat úkoly vyžadující uplatnění mezipředmětových vztahů </w:t>
      </w:r>
    </w:p>
    <w:p w:rsidR="00F72DEB" w:rsidRPr="00C90844" w:rsidRDefault="00F72DEB" w:rsidP="00F72DEB">
      <w:pPr>
        <w:pStyle w:val="odrka"/>
      </w:pPr>
      <w:r w:rsidRPr="00C90844">
        <w:t xml:space="preserve">během výuky klademe důraz na čtení s porozuměním a práci s textem </w:t>
      </w:r>
    </w:p>
    <w:p w:rsidR="00F72DEB" w:rsidRPr="00C90844" w:rsidRDefault="00F72DEB" w:rsidP="00F72DEB">
      <w:pPr>
        <w:pStyle w:val="odrka"/>
      </w:pPr>
      <w:r w:rsidRPr="00C90844">
        <w:t>vedeme žáky k využívání všech sdělovacích p</w:t>
      </w:r>
      <w:r w:rsidR="00992C68">
        <w:t xml:space="preserve">rostředků k získávání informací, </w:t>
      </w:r>
      <w:r w:rsidRPr="00C90844">
        <w:t>spolupracujeme s městskou knihovnou (besedy, literární soutěže, společné akce …)</w:t>
      </w:r>
    </w:p>
    <w:p w:rsidR="00F72DEB" w:rsidRPr="00C90844" w:rsidRDefault="00F72DEB" w:rsidP="00F72DEB">
      <w:pPr>
        <w:pStyle w:val="odrka"/>
      </w:pPr>
      <w:r w:rsidRPr="00C90844">
        <w:t>individuálním přístupem k žákům zvyšujeme jejich šanci prožít úspěch</w:t>
      </w:r>
    </w:p>
    <w:p w:rsidR="00F72DEB" w:rsidRPr="00C90844" w:rsidRDefault="00F72DEB" w:rsidP="00F72DEB">
      <w:pPr>
        <w:pStyle w:val="odrka"/>
      </w:pPr>
      <w:r w:rsidRPr="00C90844">
        <w:t>připravujeme žáky k účasti v různých soutěžích a olympiádách</w:t>
      </w:r>
      <w:r w:rsidR="00992C68">
        <w:t xml:space="preserve">, </w:t>
      </w:r>
      <w:r w:rsidRPr="00C90844">
        <w:t xml:space="preserve">zapojujeme se do celonárodních srovnávacích </w:t>
      </w:r>
      <w:proofErr w:type="gramStart"/>
      <w:r w:rsidRPr="00C90844">
        <w:t>testů  (Kalibro</w:t>
      </w:r>
      <w:proofErr w:type="gramEnd"/>
      <w:r w:rsidRPr="00C90844">
        <w:t xml:space="preserve">, Scio, </w:t>
      </w:r>
      <w:r w:rsidR="00CE5909">
        <w:t xml:space="preserve">Cermat, </w:t>
      </w:r>
      <w:r w:rsidRPr="00C90844">
        <w:t>Matematický klokan …) a regionálních soutěží</w:t>
      </w:r>
    </w:p>
    <w:p w:rsidR="00F72DEB" w:rsidRPr="00C90844" w:rsidRDefault="00F72DEB" w:rsidP="00F72DEB">
      <w:pPr>
        <w:pStyle w:val="odrka"/>
      </w:pPr>
      <w:r w:rsidRPr="00C90844">
        <w:t>motivujeme žá</w:t>
      </w:r>
      <w:r w:rsidR="00992C68">
        <w:t xml:space="preserve">ky k pozitivnímu vztahu k učení, </w:t>
      </w:r>
      <w:r w:rsidRPr="00C90844">
        <w:t>zdůrazňujeme význam vzdělání pro budoucí uplatnění na trhu práce</w:t>
      </w:r>
    </w:p>
    <w:p w:rsidR="00F72DEB" w:rsidRDefault="00F72DEB" w:rsidP="00F72DEB">
      <w:pPr>
        <w:pStyle w:val="Nadpis3"/>
      </w:pPr>
      <w:bookmarkStart w:id="8" w:name="_Toc365141683"/>
      <w:r>
        <w:t>Kompetence k řešení problémů</w:t>
      </w:r>
      <w:bookmarkEnd w:id="8"/>
    </w:p>
    <w:p w:rsidR="00F72DEB" w:rsidRPr="00A46D3C" w:rsidRDefault="00F72DEB" w:rsidP="00F72DEB">
      <w:pPr>
        <w:pStyle w:val="odrka"/>
      </w:pPr>
      <w:r w:rsidRPr="00A46D3C">
        <w:t>motivujeme žáky k analýze a řešení problémů</w:t>
      </w:r>
    </w:p>
    <w:p w:rsidR="00F72DEB" w:rsidRPr="00A46D3C" w:rsidRDefault="00F72DEB" w:rsidP="00F72DEB">
      <w:pPr>
        <w:pStyle w:val="odrka"/>
      </w:pPr>
      <w:r w:rsidRPr="00A46D3C">
        <w:t>poskytujeme dostatek materiálů a návodů k vyhledávání potřebných informací</w:t>
      </w:r>
    </w:p>
    <w:p w:rsidR="00F72DEB" w:rsidRPr="00A46D3C" w:rsidRDefault="00F72DEB" w:rsidP="00F72DEB">
      <w:pPr>
        <w:pStyle w:val="odrka"/>
      </w:pPr>
      <w:r w:rsidRPr="00A46D3C">
        <w:t>co nejčastěji umožňujeme žákům, aby si podle svého zájmu sami zvolili, který problém chtějí řešit</w:t>
      </w:r>
    </w:p>
    <w:p w:rsidR="00F72DEB" w:rsidRPr="00A46D3C" w:rsidRDefault="00F72DEB" w:rsidP="00F72DEB">
      <w:pPr>
        <w:pStyle w:val="odrka"/>
      </w:pPr>
      <w:r w:rsidRPr="00A46D3C">
        <w:t>podporujeme využívání moderní techniky při řešení problémů</w:t>
      </w:r>
    </w:p>
    <w:p w:rsidR="00F72DEB" w:rsidRPr="00A46D3C" w:rsidRDefault="00F72DEB" w:rsidP="00F72DEB">
      <w:pPr>
        <w:pStyle w:val="odrka"/>
      </w:pPr>
      <w:r w:rsidRPr="00A46D3C">
        <w:t>vedeme žáky k hledání různých variant při řešení problémů</w:t>
      </w:r>
      <w:r w:rsidR="00CE5909">
        <w:t>,</w:t>
      </w:r>
      <w:r w:rsidRPr="00A46D3C">
        <w:t xml:space="preserve"> k jejich porovnání</w:t>
      </w:r>
    </w:p>
    <w:p w:rsidR="00F72DEB" w:rsidRPr="00A46D3C" w:rsidRDefault="00F72DEB" w:rsidP="00F72DEB">
      <w:pPr>
        <w:pStyle w:val="odrka"/>
      </w:pPr>
      <w:r w:rsidRPr="00A46D3C">
        <w:t>snažíme se vtáhnout žáky do řešení celoškolních problémů</w:t>
      </w:r>
    </w:p>
    <w:p w:rsidR="00F72DEB" w:rsidRPr="00A46D3C" w:rsidRDefault="00F72DEB" w:rsidP="00F72DEB">
      <w:pPr>
        <w:pStyle w:val="odrka"/>
      </w:pPr>
      <w:r w:rsidRPr="00A46D3C">
        <w:t>klademe otevřené otázky, zadáváme problémové úkoly či úkoly rozvíjející tvořivost</w:t>
      </w:r>
    </w:p>
    <w:p w:rsidR="00F72DEB" w:rsidRPr="00A46D3C" w:rsidRDefault="00F72DEB" w:rsidP="00F72DEB">
      <w:pPr>
        <w:pStyle w:val="odrka"/>
      </w:pPr>
      <w:r w:rsidRPr="00A46D3C">
        <w:t>vedeme žáky k plánování postupů a úkolů</w:t>
      </w:r>
    </w:p>
    <w:p w:rsidR="00F72DEB" w:rsidRPr="00A46D3C" w:rsidRDefault="00F72DEB" w:rsidP="00F72DEB">
      <w:pPr>
        <w:pStyle w:val="odrka"/>
      </w:pPr>
      <w:r w:rsidRPr="00A46D3C">
        <w:t>umožňujeme žákům prezentovat a zhodnotit výsledky jejich práce</w:t>
      </w:r>
    </w:p>
    <w:p w:rsidR="00F72DEB" w:rsidRPr="00A46D3C" w:rsidRDefault="00F72DEB" w:rsidP="00F72DEB">
      <w:pPr>
        <w:pStyle w:val="odrka"/>
      </w:pPr>
      <w:r w:rsidRPr="00A46D3C">
        <w:t>snažíme se vytvářet prostředí, v němž se žák nebojí, že bude kritizován a zesměšňován za chybné řešení</w:t>
      </w:r>
    </w:p>
    <w:p w:rsidR="00F72DEB" w:rsidRPr="00A46D3C" w:rsidRDefault="00F72DEB" w:rsidP="00F72DEB">
      <w:pPr>
        <w:pStyle w:val="odrka"/>
      </w:pPr>
      <w:r w:rsidRPr="00A46D3C">
        <w:t>ukazujeme žákům, jak mohou uplatnit způsoby řešení problémů v praktickém životě</w:t>
      </w:r>
    </w:p>
    <w:p w:rsidR="00F72DEB" w:rsidRDefault="00F72DEB" w:rsidP="00F72DEB">
      <w:pPr>
        <w:pStyle w:val="odrka"/>
      </w:pPr>
      <w:r w:rsidRPr="00A46D3C">
        <w:t>podporujeme originální způsoby řešení problémů</w:t>
      </w:r>
    </w:p>
    <w:p w:rsidR="00DD19F4" w:rsidRPr="00DD19F4" w:rsidRDefault="00DD19F4" w:rsidP="00DD19F4"/>
    <w:p w:rsidR="00C90844" w:rsidRDefault="00C90844" w:rsidP="00C90844">
      <w:pPr>
        <w:pStyle w:val="Nadpis3"/>
      </w:pPr>
      <w:bookmarkStart w:id="9" w:name="_Toc365141684"/>
      <w:r>
        <w:t xml:space="preserve">Kompetence </w:t>
      </w:r>
      <w:r w:rsidRPr="00C90844">
        <w:t>komunikativní</w:t>
      </w:r>
      <w:bookmarkEnd w:id="9"/>
    </w:p>
    <w:p w:rsidR="00C90844" w:rsidRPr="00C90844" w:rsidRDefault="00C90844" w:rsidP="00C90844">
      <w:pPr>
        <w:pStyle w:val="odrka"/>
      </w:pPr>
      <w:r w:rsidRPr="00C90844">
        <w:t>zaměřujeme se na rozvoj komunikativních dovedností v mateřském i cizím jazyce a na kulturní úroveň projevu</w:t>
      </w:r>
    </w:p>
    <w:p w:rsidR="00C90844" w:rsidRPr="00C90844" w:rsidRDefault="00C90844" w:rsidP="00C90844">
      <w:pPr>
        <w:pStyle w:val="odrka"/>
      </w:pPr>
      <w:r w:rsidRPr="00C90844">
        <w:t>umožňujeme žákům prezentovat své myšlenky veřejně (např. místní tisk, www stránky</w:t>
      </w:r>
      <w:r w:rsidR="006133DC">
        <w:t>)</w:t>
      </w:r>
    </w:p>
    <w:p w:rsidR="00C90844" w:rsidRPr="00C90844" w:rsidRDefault="00C90844" w:rsidP="00C90844">
      <w:pPr>
        <w:pStyle w:val="odrka"/>
      </w:pPr>
      <w:r w:rsidRPr="00C90844">
        <w:t>podporujeme komunikaci mezi žáky různých tříd a věkových skupin</w:t>
      </w:r>
      <w:r w:rsidR="002F3700">
        <w:t xml:space="preserve"> (např. v rámci projektů)</w:t>
      </w:r>
    </w:p>
    <w:p w:rsidR="00C90844" w:rsidRPr="00C90844" w:rsidRDefault="00C90844" w:rsidP="00C90844">
      <w:pPr>
        <w:pStyle w:val="odrka"/>
      </w:pPr>
      <w:r w:rsidRPr="00C90844">
        <w:t>volíme vhodné organizační formy práce posilující komunikaci mezi žáky</w:t>
      </w:r>
    </w:p>
    <w:p w:rsidR="00C90844" w:rsidRPr="00C90844" w:rsidRDefault="00C90844" w:rsidP="00C90844">
      <w:pPr>
        <w:pStyle w:val="odrka"/>
      </w:pPr>
      <w:r w:rsidRPr="00C90844">
        <w:t>připravujeme žáky k hodnocení různých typů textů</w:t>
      </w:r>
    </w:p>
    <w:p w:rsidR="00C90844" w:rsidRPr="00C90844" w:rsidRDefault="00C90844" w:rsidP="00C90844">
      <w:pPr>
        <w:pStyle w:val="odrka"/>
      </w:pPr>
      <w:r w:rsidRPr="00C90844">
        <w:t>vytváříme příležitosti k veřejnému vystupování</w:t>
      </w:r>
      <w:r w:rsidR="002F3700">
        <w:t xml:space="preserve"> a rozvíjíme schopnost žáků kultivovaně komunikovat na veřejnosti</w:t>
      </w:r>
    </w:p>
    <w:p w:rsidR="00C90844" w:rsidRDefault="00C90844" w:rsidP="00C90844">
      <w:pPr>
        <w:pStyle w:val="odrka"/>
      </w:pPr>
      <w:r w:rsidRPr="00C90844">
        <w:t>podporujeme používání cizího jazyka a výpočetní techniky v každodenním životě</w:t>
      </w:r>
    </w:p>
    <w:p w:rsidR="00CE5909" w:rsidRDefault="00CE5909" w:rsidP="00C90844">
      <w:pPr>
        <w:pStyle w:val="odrka"/>
      </w:pPr>
    </w:p>
    <w:p w:rsidR="00F72DEB" w:rsidRDefault="00F72DEB" w:rsidP="00F72DEB">
      <w:pPr>
        <w:pStyle w:val="Nadpis3"/>
      </w:pPr>
      <w:bookmarkStart w:id="10" w:name="_Toc365141685"/>
      <w:r>
        <w:t>Kompetence personální a sociální</w:t>
      </w:r>
      <w:bookmarkEnd w:id="10"/>
    </w:p>
    <w:p w:rsidR="00F72DEB" w:rsidRPr="00A46D3C" w:rsidRDefault="00F72DEB" w:rsidP="00F72DEB">
      <w:pPr>
        <w:pStyle w:val="odrka"/>
      </w:pPr>
      <w:r w:rsidRPr="00A46D3C">
        <w:t>podporujeme kooperativní práci dětí, učíme je vnímat vzájemné odlišnosti a vedeme je k efektivní spolupráci</w:t>
      </w:r>
    </w:p>
    <w:p w:rsidR="00F72DEB" w:rsidRPr="00A46D3C" w:rsidRDefault="00F72DEB" w:rsidP="00F72DEB">
      <w:pPr>
        <w:pStyle w:val="odrka"/>
      </w:pPr>
      <w:r w:rsidRPr="00A46D3C">
        <w:t xml:space="preserve">volíme formy práce umožňující začlenění žáků různých kvalit tak, abychom </w:t>
      </w:r>
      <w:r w:rsidR="00D16CE7">
        <w:t>podpořili</w:t>
      </w:r>
      <w:r w:rsidRPr="00A46D3C">
        <w:t xml:space="preserve"> vzájemnou inspiraci a učení s cílem přispět k osobnostnímu rozvoji každého žáka </w:t>
      </w:r>
    </w:p>
    <w:p w:rsidR="00F72DEB" w:rsidRPr="00A46D3C" w:rsidRDefault="00F72DEB" w:rsidP="00F72DEB">
      <w:pPr>
        <w:pStyle w:val="odrka"/>
      </w:pPr>
      <w:r w:rsidRPr="00A46D3C">
        <w:lastRenderedPageBreak/>
        <w:t>upevňujeme v žácích vědomí, že ve spolupráci lze lépe naplňovat osobní i společné cíle</w:t>
      </w:r>
    </w:p>
    <w:p w:rsidR="00F72DEB" w:rsidRPr="00A46D3C" w:rsidRDefault="00F72DEB" w:rsidP="00F72DEB">
      <w:pPr>
        <w:pStyle w:val="odrka"/>
      </w:pPr>
      <w:r w:rsidRPr="00A46D3C">
        <w:t>vedeme žáky k vyměňování a uplatňování různých rolí ve skupině</w:t>
      </w:r>
    </w:p>
    <w:p w:rsidR="00F72DEB" w:rsidRPr="00A46D3C" w:rsidRDefault="00F72DEB" w:rsidP="00F72DEB">
      <w:pPr>
        <w:pStyle w:val="odrka"/>
      </w:pPr>
      <w:r w:rsidRPr="00A46D3C">
        <w:t>u žáků podporujeme odmítavý postoj ke všemu, co narušuje dobré vztahy mezi lidmi</w:t>
      </w:r>
    </w:p>
    <w:p w:rsidR="00F72DEB" w:rsidRPr="00A46D3C" w:rsidRDefault="00F72DEB" w:rsidP="00F72DEB">
      <w:pPr>
        <w:pStyle w:val="odrka"/>
      </w:pPr>
      <w:r w:rsidRPr="00A46D3C">
        <w:t>směřujeme žáky ke kritickému hodnocení týmové i vlastní práce</w:t>
      </w:r>
    </w:p>
    <w:p w:rsidR="00F72DEB" w:rsidRPr="00A46D3C" w:rsidRDefault="00F72DEB" w:rsidP="00F72DEB">
      <w:pPr>
        <w:pStyle w:val="odrka"/>
      </w:pPr>
      <w:r w:rsidRPr="00A46D3C">
        <w:t>začleňujeme žáky se speciálními vzdělávacími potřebami do třídních kolektivů</w:t>
      </w:r>
    </w:p>
    <w:p w:rsidR="00F72DEB" w:rsidRPr="00A46D3C" w:rsidRDefault="00F72DEB" w:rsidP="00F72DEB">
      <w:pPr>
        <w:pStyle w:val="odrka"/>
      </w:pPr>
      <w:r w:rsidRPr="00A46D3C">
        <w:t>posilujeme žákovu sebedůvěru pochvalou a oceněním jeho práce</w:t>
      </w:r>
    </w:p>
    <w:p w:rsidR="00F72DEB" w:rsidRPr="00A46D3C" w:rsidRDefault="00F72DEB" w:rsidP="00F72DEB">
      <w:pPr>
        <w:pStyle w:val="odrka"/>
      </w:pPr>
      <w:r w:rsidRPr="00A46D3C">
        <w:t>průběžně sledujeme sociální vztahy ve třídě a vhodně na ně reagujeme</w:t>
      </w:r>
    </w:p>
    <w:p w:rsidR="00F72DEB" w:rsidRPr="00A46D3C" w:rsidRDefault="00F72DEB" w:rsidP="00F72DEB">
      <w:pPr>
        <w:pStyle w:val="odrka"/>
      </w:pPr>
      <w:r w:rsidRPr="00A46D3C">
        <w:t>vedeme žáky ke schopnosti otevřeně požádat o informace, rady nebo pomoc učitele a další zaměstnance školy</w:t>
      </w:r>
    </w:p>
    <w:p w:rsidR="00F72DEB" w:rsidRDefault="00F72DEB" w:rsidP="00F72DEB">
      <w:pPr>
        <w:pStyle w:val="odrka"/>
      </w:pPr>
      <w:r w:rsidRPr="00A46D3C">
        <w:t>učíme žáky zapojovat se do debaty v rámci skupiny i třídního kolektivu</w:t>
      </w:r>
    </w:p>
    <w:p w:rsidR="00F72DEB" w:rsidRPr="00C90844" w:rsidRDefault="00F72DEB" w:rsidP="004F41CA"/>
    <w:p w:rsidR="00C90844" w:rsidRDefault="00C90844" w:rsidP="00C90844">
      <w:pPr>
        <w:pStyle w:val="Nadpis3"/>
      </w:pPr>
      <w:bookmarkStart w:id="11" w:name="_Toc365141686"/>
      <w:r>
        <w:t>Kompetence občanské</w:t>
      </w:r>
      <w:bookmarkEnd w:id="11"/>
    </w:p>
    <w:p w:rsidR="00C90844" w:rsidRDefault="00C90844" w:rsidP="00C90844">
      <w:pPr>
        <w:pStyle w:val="odrka"/>
      </w:pPr>
      <w:r>
        <w:t>svým vystupováním ve škole i na veřejnosti jdeme žákům příkladem v respektování právních norem občanských i vnitřních (ve škole)</w:t>
      </w:r>
    </w:p>
    <w:p w:rsidR="00C90844" w:rsidRDefault="00C90844" w:rsidP="00C90844">
      <w:pPr>
        <w:pStyle w:val="odrka"/>
      </w:pPr>
      <w:r>
        <w:t>vyžadujeme dodržování stanoveného školního řádu, sledujeme a vyhodnocujeme chování žáků a přijímáme účinná opatření</w:t>
      </w:r>
    </w:p>
    <w:p w:rsidR="00C90844" w:rsidRDefault="00C90844" w:rsidP="00C90844">
      <w:pPr>
        <w:pStyle w:val="odrka"/>
      </w:pPr>
      <w:r>
        <w:t>vedeme žáky k diskusi o opodstatněnosti pravidel chování</w:t>
      </w:r>
    </w:p>
    <w:p w:rsidR="00C90844" w:rsidRDefault="00C90844" w:rsidP="00C90844">
      <w:pPr>
        <w:pStyle w:val="odrka"/>
      </w:pPr>
      <w:r>
        <w:t xml:space="preserve">na příkladu negativních zážitků druhých, vedeme žáky k netoleranci vůči rasistickému a xenofobnímu chování </w:t>
      </w:r>
    </w:p>
    <w:p w:rsidR="00C90844" w:rsidRDefault="00C90844" w:rsidP="00C90844">
      <w:pPr>
        <w:pStyle w:val="odrka"/>
      </w:pPr>
      <w:r>
        <w:t>využíváme spolupráce s odborníky v oblasti výchovného poradenství a prevence kriminality (PPP, VP, PČR,…)</w:t>
      </w:r>
    </w:p>
    <w:p w:rsidR="00C90844" w:rsidRDefault="00C90844" w:rsidP="00C90844">
      <w:pPr>
        <w:pStyle w:val="odrka"/>
      </w:pPr>
      <w:r>
        <w:t>žáky vhodně motivujeme při výuce prostřednictvím projektů, besed a dalších akcí - i s využitím vhodných volnočasových aktivit, které vnímáme jako prevenci patologických jevů</w:t>
      </w:r>
    </w:p>
    <w:p w:rsidR="002F3700" w:rsidRDefault="00C90844" w:rsidP="002F3700">
      <w:pPr>
        <w:pStyle w:val="odrka"/>
      </w:pPr>
      <w:r>
        <w:t>klademe důraz na enviro</w:t>
      </w:r>
      <w:r w:rsidR="00D16CE7">
        <w:t>n</w:t>
      </w:r>
      <w:r>
        <w:t xml:space="preserve">mentální výchovu, pořádáme akce zaměřené na pochopení </w:t>
      </w:r>
      <w:r w:rsidR="002F3700">
        <w:t>nezbytnosti aktivně přistupovat k ochraně životního prostředí</w:t>
      </w:r>
    </w:p>
    <w:p w:rsidR="002F3700" w:rsidRDefault="002F3700" w:rsidP="00C834E1"/>
    <w:p w:rsidR="00C90844" w:rsidRDefault="00C90844" w:rsidP="00C90844">
      <w:pPr>
        <w:pStyle w:val="Nadpis3"/>
      </w:pPr>
      <w:bookmarkStart w:id="12" w:name="_Toc365141687"/>
      <w:r>
        <w:t>Kompetence pracovní</w:t>
      </w:r>
      <w:bookmarkEnd w:id="12"/>
    </w:p>
    <w:p w:rsidR="00C90844" w:rsidRPr="00C90844" w:rsidRDefault="00C90844" w:rsidP="00C90844">
      <w:pPr>
        <w:pStyle w:val="odrka"/>
      </w:pPr>
      <w:r w:rsidRPr="00C90844">
        <w:t>trváme na důsledném dodržování pravidel a zásad  ochrany zdraví a hygienických zásad</w:t>
      </w:r>
    </w:p>
    <w:p w:rsidR="00C90844" w:rsidRPr="00C90844" w:rsidRDefault="00C90844" w:rsidP="00C90844">
      <w:pPr>
        <w:pStyle w:val="odrka"/>
      </w:pPr>
      <w:r w:rsidRPr="00C90844">
        <w:t>vedeme žáky k používání vhodných pracovních postupů, materiálů a nástrojů</w:t>
      </w:r>
    </w:p>
    <w:p w:rsidR="00C90844" w:rsidRPr="00C90844" w:rsidRDefault="00C90844" w:rsidP="00C90844">
      <w:pPr>
        <w:pStyle w:val="odrka"/>
      </w:pPr>
      <w:r w:rsidRPr="00C90844">
        <w:t>vyžadujeme od žáků ohleduplné chování a zacházení s nástroji</w:t>
      </w:r>
    </w:p>
    <w:p w:rsidR="00C90844" w:rsidRPr="00C90844" w:rsidRDefault="00C90844" w:rsidP="00C90844">
      <w:pPr>
        <w:pStyle w:val="odrka"/>
      </w:pPr>
      <w:r w:rsidRPr="00C90844">
        <w:t>učíme žáky vážit si své práce a práce jiných</w:t>
      </w:r>
    </w:p>
    <w:p w:rsidR="00C90844" w:rsidRPr="00C90844" w:rsidRDefault="00C90844" w:rsidP="00C90844">
      <w:pPr>
        <w:pStyle w:val="odrka"/>
      </w:pPr>
      <w:r w:rsidRPr="00C90844">
        <w:t>besedami, exkurzemi, manuálními činnostmi pomáháme žákům ujasnit si vztah k různým pracovním činnostem, profesím</w:t>
      </w:r>
    </w:p>
    <w:p w:rsidR="00C90844" w:rsidRDefault="00C90844" w:rsidP="00C90844">
      <w:pPr>
        <w:pStyle w:val="odrka"/>
      </w:pPr>
      <w:r w:rsidRPr="00C90844">
        <w:t>vedeme žáky k plánování vlastních postupů práce</w:t>
      </w:r>
      <w:r w:rsidR="00F72DEB">
        <w:t>,</w:t>
      </w:r>
      <w:r w:rsidRPr="00C90844">
        <w:t xml:space="preserve"> k využívání získaných poznatků v</w:t>
      </w:r>
      <w:r w:rsidR="00F72DEB">
        <w:t> </w:t>
      </w:r>
      <w:r w:rsidRPr="00C90844">
        <w:t>praxi</w:t>
      </w:r>
      <w:r w:rsidR="00F72DEB">
        <w:t xml:space="preserve"> a zhodnocení </w:t>
      </w:r>
      <w:r w:rsidR="00CE5909">
        <w:t xml:space="preserve">svých pracovních </w:t>
      </w:r>
      <w:r w:rsidR="00F72DEB">
        <w:t>výsledků</w:t>
      </w:r>
    </w:p>
    <w:p w:rsidR="00F0682E" w:rsidRDefault="00F0682E" w:rsidP="00F0682E">
      <w:pPr>
        <w:pStyle w:val="odrka"/>
        <w:numPr>
          <w:ilvl w:val="0"/>
          <w:numId w:val="0"/>
        </w:numPr>
      </w:pPr>
      <w:r>
        <w:br w:type="page"/>
      </w:r>
    </w:p>
    <w:p w:rsidR="00A46D3C" w:rsidRDefault="00A46D3C" w:rsidP="00346F70">
      <w:pPr>
        <w:pStyle w:val="Nadpis2"/>
      </w:pPr>
      <w:bookmarkStart w:id="13" w:name="_Toc365141688"/>
      <w:r w:rsidRPr="00346F70">
        <w:lastRenderedPageBreak/>
        <w:t>Vzdělávání</w:t>
      </w:r>
      <w:r>
        <w:t xml:space="preserve"> žáků se speciálními vzdělávacími potřebami</w:t>
      </w:r>
      <w:bookmarkEnd w:id="13"/>
    </w:p>
    <w:p w:rsidR="00635CFA" w:rsidRDefault="00635CFA" w:rsidP="00A46D3C"/>
    <w:p w:rsidR="00F71A74" w:rsidRDefault="003A55E3" w:rsidP="00A46D3C">
      <w:r>
        <w:t>Zákonným zástupc</w:t>
      </w:r>
      <w:r w:rsidR="005C3E26">
        <w:t>ům žáků</w:t>
      </w:r>
      <w:r w:rsidR="00A46D3C" w:rsidRPr="00A46D3C">
        <w:t xml:space="preserve">, u kterých se projevují příznaky některé ze specifických poruch učení a chování, </w:t>
      </w:r>
      <w:r w:rsidR="005C3E26">
        <w:t xml:space="preserve">doporučujeme </w:t>
      </w:r>
      <w:r w:rsidR="00A46D3C" w:rsidRPr="00A46D3C">
        <w:t>vyšetření</w:t>
      </w:r>
      <w:r w:rsidR="005C3E26">
        <w:t xml:space="preserve"> dítěte</w:t>
      </w:r>
      <w:r w:rsidR="00A46D3C" w:rsidRPr="00A46D3C">
        <w:t xml:space="preserve"> </w:t>
      </w:r>
      <w:r w:rsidR="005C3E26">
        <w:t>v</w:t>
      </w:r>
      <w:r w:rsidR="00A46D3C" w:rsidRPr="00A46D3C">
        <w:t xml:space="preserve"> p</w:t>
      </w:r>
      <w:r w:rsidR="005C3E26">
        <w:t>edagogicko-psychologické poradně</w:t>
      </w:r>
      <w:r w:rsidR="00A46D3C" w:rsidRPr="00A46D3C">
        <w:t>. Na základě vyšetření</w:t>
      </w:r>
      <w:r w:rsidR="00A46D3C">
        <w:t xml:space="preserve"> </w:t>
      </w:r>
      <w:r w:rsidR="00A46D3C" w:rsidRPr="00A46D3C">
        <w:t>a doporučení poradny jsou pak tyto děti zařazovány do reedukační péče.</w:t>
      </w:r>
      <w:r w:rsidR="00B63973">
        <w:t xml:space="preserve"> Podle stanovené diagnózy jsou konzultovány, plánovány a využívány vhodné metody a organizační postupy výuky. </w:t>
      </w:r>
      <w:r w:rsidR="00B03A21">
        <w:t>Speciální reedukační péče probíhá zpravidla nejen v rámci běžné výuky, ale také</w:t>
      </w:r>
      <w:r w:rsidR="00324931">
        <w:t xml:space="preserve"> v průběhu</w:t>
      </w:r>
      <w:r w:rsidR="00B03A21">
        <w:t xml:space="preserve"> speciálních hodin, které jsou zařazovány před nebo po vyučování v den, kdy mají děti méně náročný rozvrh. Žáci zde pracují v malých skupinkách, každý týden jednu vyučovací hodinu.</w:t>
      </w:r>
      <w:r w:rsidR="00324931">
        <w:t xml:space="preserve"> </w:t>
      </w:r>
      <w:r w:rsidR="00A46D3C" w:rsidRPr="00A46D3C">
        <w:t>Máme vyškolené asistentky (na 1. stupni jsou to všechny učitelky, na 2. stupni vš</w:t>
      </w:r>
      <w:r w:rsidR="00B63973">
        <w:t xml:space="preserve">ichni vyučující českého jazyka), </w:t>
      </w:r>
      <w:r w:rsidR="00A46D3C" w:rsidRPr="00A46D3C">
        <w:t>které s dětmi pracují</w:t>
      </w:r>
      <w:r w:rsidR="00B63973">
        <w:t xml:space="preserve">. Žáci s poruchami řeči mají možnost navštěvovat logopedický kroužek, který vede kvalifikovaná logopedická asistentka. </w:t>
      </w:r>
    </w:p>
    <w:p w:rsidR="00F71A74" w:rsidRDefault="00324931" w:rsidP="00F71A74">
      <w:r>
        <w:t>V co největší míře využíváme nabídek dalšího vzdělávání pro zvyšování odborných dovedností učitelů nutných pro práci se žáky s poruchami učení. V rámci pravidelných schůzek učitelů jednotlivých ročníků věnujeme velkou pozornost právě problémům žáků s poruchami učení a chování. Velký důraz klademe na spolupráci mezi rodinou a školou, kter</w:t>
      </w:r>
      <w:r w:rsidR="00F71A74">
        <w:t xml:space="preserve">á je nezbytným </w:t>
      </w:r>
      <w:proofErr w:type="gramStart"/>
      <w:r w:rsidR="00F71A74">
        <w:t>předpokladem  úspěšného</w:t>
      </w:r>
      <w:proofErr w:type="gramEnd"/>
      <w:r w:rsidR="00F71A74">
        <w:t xml:space="preserve"> vzdělávání žáka.</w:t>
      </w:r>
    </w:p>
    <w:p w:rsidR="00A46D3C" w:rsidRPr="00A46D3C" w:rsidRDefault="00635CFA" w:rsidP="00F71A74">
      <w:r>
        <w:t xml:space="preserve">Na základě odborného posudku poradenského pracoviště </w:t>
      </w:r>
      <w:r w:rsidR="00B63973">
        <w:t>výchovný poradce</w:t>
      </w:r>
      <w:r>
        <w:t>, třídní učitel a další pedagogičtí pracovníci, ve spolupráci se zákonnými zástupci žáka, vytváří a realizují individuální vzdělávací plán (IVP). Struktura IVP vychází z platné právní úpravy, je doplněna v případě potřeby dohodou o formě podílu žáka a spolupráce se zákonnými zástupci.</w:t>
      </w:r>
      <w:r w:rsidR="00B03A21">
        <w:t xml:space="preserve"> </w:t>
      </w:r>
      <w:r w:rsidR="00A46D3C" w:rsidRPr="00A46D3C">
        <w:t xml:space="preserve">Při klasifikaci žáků </w:t>
      </w:r>
      <w:r w:rsidR="00B03A21">
        <w:t xml:space="preserve">s SPU </w:t>
      </w:r>
      <w:r w:rsidR="00A46D3C" w:rsidRPr="00A46D3C">
        <w:t>přihlížíme k</w:t>
      </w:r>
      <w:r w:rsidR="005C3E26">
        <w:t xml:space="preserve"> jejich </w:t>
      </w:r>
      <w:r w:rsidR="00A46D3C" w:rsidRPr="00A46D3C">
        <w:t xml:space="preserve">vývojové poruše a hodnotíme </w:t>
      </w:r>
      <w:r w:rsidR="005C3E26">
        <w:t xml:space="preserve">je </w:t>
      </w:r>
      <w:r w:rsidR="00A46D3C" w:rsidRPr="00A46D3C">
        <w:t>s</w:t>
      </w:r>
      <w:r w:rsidR="00F71A74">
        <w:t> </w:t>
      </w:r>
      <w:r w:rsidR="00A46D3C" w:rsidRPr="00A46D3C">
        <w:t>t</w:t>
      </w:r>
      <w:r w:rsidR="00F71A74">
        <w:t xml:space="preserve">olerancí, </w:t>
      </w:r>
      <w:r w:rsidR="003A55E3">
        <w:t>zákonným zástupcům</w:t>
      </w:r>
      <w:r w:rsidR="00F71A74">
        <w:t xml:space="preserve"> nabízíme také možnost hodnotit žáka širším slovním hodnocením.</w:t>
      </w:r>
    </w:p>
    <w:p w:rsidR="00A46D3C" w:rsidRPr="00A46D3C" w:rsidRDefault="00A46D3C" w:rsidP="00313F9F">
      <w:pPr>
        <w:pStyle w:val="Nadpis2"/>
      </w:pPr>
      <w:bookmarkStart w:id="14" w:name="_Toc365141689"/>
      <w:r w:rsidRPr="00A46D3C">
        <w:t>Vzdělávání mimořádně nadaných žáků</w:t>
      </w:r>
      <w:bookmarkEnd w:id="14"/>
    </w:p>
    <w:p w:rsidR="00A46D3C" w:rsidRPr="00A46D3C" w:rsidRDefault="00A46D3C" w:rsidP="00A46D3C">
      <w:r w:rsidRPr="00A46D3C">
        <w:t xml:space="preserve">Škola vyhledává a rozvíjí talent a mimořádné nadání žáků. Mimořádně nadaní žáci mají své specifické potřeby, rozvoj nadání těchto </w:t>
      </w:r>
      <w:r w:rsidR="00F71A74">
        <w:t>dětí</w:t>
      </w:r>
      <w:r w:rsidRPr="00A46D3C">
        <w:t xml:space="preserve"> má podstatný význam pro celou společnost.</w:t>
      </w:r>
      <w:r w:rsidR="00F71A74">
        <w:t xml:space="preserve"> </w:t>
      </w:r>
      <w:r w:rsidRPr="00A46D3C">
        <w:t>Tito žáci potřebují specifickou péči a pomoc ze strany školy i rodiny.</w:t>
      </w:r>
    </w:p>
    <w:p w:rsidR="00A46D3C" w:rsidRPr="00A46D3C" w:rsidRDefault="00A46D3C" w:rsidP="00A46D3C">
      <w:r w:rsidRPr="00A46D3C">
        <w:t>Při zjišťování mimořádného nadání spolupracujeme se souhlasem zákonných zástupců žáka s poradenskými centry pro vzdělávání mimořádně nadaných žáků, které jsou součástí PPP v Boskovicích a v Blansku.</w:t>
      </w:r>
    </w:p>
    <w:p w:rsidR="00A46D3C" w:rsidRDefault="00A46D3C" w:rsidP="00A46D3C">
      <w:r w:rsidRPr="00A46D3C">
        <w:t>Při vzdělávání mimořádně nadaných žáků způsob výuky důsledně vychází z principů individualizace a vnitřní diferenciace.</w:t>
      </w:r>
    </w:p>
    <w:p w:rsidR="00A00CF0" w:rsidRPr="00A46D3C" w:rsidRDefault="00A00CF0" w:rsidP="00A46D3C"/>
    <w:p w:rsidR="00A46D3C" w:rsidRDefault="00A46D3C" w:rsidP="00A46D3C">
      <w:r w:rsidRPr="00A46D3C">
        <w:t>Vytváříme tyto po</w:t>
      </w:r>
      <w:r w:rsidR="00AA4057">
        <w:t>d</w:t>
      </w:r>
      <w:r w:rsidRPr="00A46D3C">
        <w:t>mínky:</w:t>
      </w:r>
    </w:p>
    <w:p w:rsidR="00A00CF0" w:rsidRDefault="00A00CF0" w:rsidP="00A46D3C"/>
    <w:p w:rsidR="00A00CF0" w:rsidRDefault="00A00CF0" w:rsidP="00346F70">
      <w:pPr>
        <w:pStyle w:val="odrka"/>
      </w:pPr>
      <w:r>
        <w:t>motivujeme žáky k rozšiřování základního učiva o další poznatky především ve vyučovacích předmětech, v nichž se projevuje mimořádné nadání dítěte</w:t>
      </w:r>
    </w:p>
    <w:p w:rsidR="00A46D3C" w:rsidRDefault="00A46D3C" w:rsidP="00A46D3C">
      <w:pPr>
        <w:pStyle w:val="odrka"/>
      </w:pPr>
      <w:r w:rsidRPr="00A46D3C">
        <w:t>na základě závěrů odborného vyšetření</w:t>
      </w:r>
      <w:r w:rsidR="00F71A74">
        <w:t xml:space="preserve"> sestavujeme</w:t>
      </w:r>
      <w:r w:rsidRPr="00A46D3C">
        <w:t xml:space="preserve"> i</w:t>
      </w:r>
      <w:r>
        <w:t>n</w:t>
      </w:r>
      <w:r w:rsidRPr="00A46D3C">
        <w:t>dividuální vzdělávací plány</w:t>
      </w:r>
      <w:r w:rsidR="00A00CF0">
        <w:t xml:space="preserve"> v předmětech, v kterých žák dosahuje nadprůměrných výsledků</w:t>
      </w:r>
    </w:p>
    <w:p w:rsidR="00A00CF0" w:rsidRDefault="00A00CF0" w:rsidP="00A46D3C">
      <w:pPr>
        <w:pStyle w:val="odrka"/>
      </w:pPr>
      <w:r>
        <w:t>uplatňujeme individuální přístup, respektujeme osobnostní zvláštnosti nadaných dětí</w:t>
      </w:r>
    </w:p>
    <w:p w:rsidR="00A00CF0" w:rsidRPr="00A46D3C" w:rsidRDefault="00A00CF0" w:rsidP="00A46D3C">
      <w:pPr>
        <w:pStyle w:val="odrka"/>
      </w:pPr>
      <w:r>
        <w:t>vedeme tyto děti k respektování méně nadaných spolužáků, k toleranci a ochotě pomáhat slabším</w:t>
      </w:r>
    </w:p>
    <w:p w:rsidR="00A46D3C" w:rsidRDefault="00A46D3C" w:rsidP="00A46D3C">
      <w:pPr>
        <w:pStyle w:val="odrka"/>
      </w:pPr>
      <w:r w:rsidRPr="00A46D3C">
        <w:t>zadává</w:t>
      </w:r>
      <w:r w:rsidR="00F71A74">
        <w:t>me těmto žákům</w:t>
      </w:r>
      <w:r w:rsidRPr="00A46D3C">
        <w:t xml:space="preserve"> </w:t>
      </w:r>
      <w:r w:rsidR="00A00CF0">
        <w:t>problémové</w:t>
      </w:r>
      <w:r w:rsidRPr="00A46D3C">
        <w:t xml:space="preserve"> úkol</w:t>
      </w:r>
      <w:r w:rsidR="00F71A74">
        <w:t>y</w:t>
      </w:r>
      <w:r w:rsidR="00A00CF0">
        <w:t xml:space="preserve"> přesahující rozsah základního učiva</w:t>
      </w:r>
    </w:p>
    <w:p w:rsidR="00A00CF0" w:rsidRPr="00A46D3C" w:rsidRDefault="00A00CF0" w:rsidP="00A46D3C">
      <w:pPr>
        <w:pStyle w:val="odrka"/>
      </w:pPr>
      <w:r>
        <w:t>respektujeme pracovní tempo nadaných žáků a jejich individuální postupy řešení úloh a situací</w:t>
      </w:r>
    </w:p>
    <w:p w:rsidR="00A46D3C" w:rsidRPr="00A46D3C" w:rsidRDefault="00A46D3C" w:rsidP="00A46D3C">
      <w:pPr>
        <w:pStyle w:val="odrka"/>
      </w:pPr>
      <w:r w:rsidRPr="00A46D3C">
        <w:t>zapoj</w:t>
      </w:r>
      <w:r w:rsidR="00F71A74">
        <w:t>ujeme mimořádně nadané děti do</w:t>
      </w:r>
      <w:r w:rsidRPr="00A46D3C">
        <w:t xml:space="preserve"> samostatných a rozsáhlejších prací a projektů</w:t>
      </w:r>
    </w:p>
    <w:p w:rsidR="00A46D3C" w:rsidRPr="00A46D3C" w:rsidRDefault="00F71A74" w:rsidP="00A46D3C">
      <w:pPr>
        <w:pStyle w:val="odrka"/>
      </w:pPr>
      <w:r>
        <w:t xml:space="preserve">umožňujeme nadaným žákům </w:t>
      </w:r>
      <w:r w:rsidR="00A46D3C" w:rsidRPr="00A46D3C">
        <w:t>účast ve výuce některých předmětů se staršími žáky</w:t>
      </w:r>
    </w:p>
    <w:p w:rsidR="00A46D3C" w:rsidRDefault="00A46D3C" w:rsidP="00A46D3C">
      <w:pPr>
        <w:pStyle w:val="odrka"/>
      </w:pPr>
      <w:r w:rsidRPr="00A46D3C">
        <w:lastRenderedPageBreak/>
        <w:t xml:space="preserve">nabízíme možnost uplatnění </w:t>
      </w:r>
      <w:r w:rsidR="00F71A74">
        <w:t xml:space="preserve">znalostí žáka </w:t>
      </w:r>
      <w:r w:rsidRPr="00A46D3C">
        <w:t>mimo školu (soutěže, prezentace)</w:t>
      </w:r>
    </w:p>
    <w:p w:rsidR="00F71A74" w:rsidRDefault="00F71A74" w:rsidP="00A46D3C">
      <w:pPr>
        <w:pStyle w:val="odrka"/>
      </w:pPr>
      <w:r>
        <w:t xml:space="preserve">výuku anglického jazyka organizujeme tak, že žáci pracují ve skupinách </w:t>
      </w:r>
      <w:r w:rsidR="00A00CF0">
        <w:t xml:space="preserve">diferencovaných </w:t>
      </w:r>
      <w:r>
        <w:t>podle úrovně jazykových dovedností s možností přestupu mezi skupinami</w:t>
      </w:r>
    </w:p>
    <w:p w:rsidR="00A00CF0" w:rsidRDefault="00A00CF0" w:rsidP="00A46D3C">
      <w:pPr>
        <w:pStyle w:val="odrka"/>
      </w:pPr>
      <w:r>
        <w:t>k rozvoji schopností nadaných žáků přispívá také možnost vybírat si z nabídky volitelných předmě</w:t>
      </w:r>
      <w:r w:rsidR="00D16CE7">
        <w:t xml:space="preserve">tů, kterou mají žáci počínaje šestým </w:t>
      </w:r>
      <w:r>
        <w:t>ročníkem</w:t>
      </w:r>
    </w:p>
    <w:p w:rsidR="00F0682E" w:rsidRDefault="00F0682E" w:rsidP="00F0682E">
      <w:pPr>
        <w:pStyle w:val="odrka"/>
        <w:numPr>
          <w:ilvl w:val="0"/>
          <w:numId w:val="0"/>
        </w:numPr>
      </w:pPr>
      <w:r>
        <w:br w:type="page"/>
      </w:r>
    </w:p>
    <w:p w:rsidR="00A46D3C" w:rsidRDefault="000753A7" w:rsidP="0010599D">
      <w:pPr>
        <w:pStyle w:val="Nadpis2"/>
      </w:pPr>
      <w:bookmarkStart w:id="15" w:name="_Toc365141690"/>
      <w:r w:rsidRPr="0010599D">
        <w:lastRenderedPageBreak/>
        <w:t>Začlenění průřezových témat</w:t>
      </w:r>
      <w:bookmarkEnd w:id="15"/>
    </w:p>
    <w:p w:rsidR="00A00CF0" w:rsidRDefault="00A00CF0" w:rsidP="00C834E1">
      <w:r>
        <w:t>Průřezová témata představují ve vzdělávacím programu okruhy aktuálních problémů současného světa a jsou nedílnou součástí základního vzdělávání.</w:t>
      </w:r>
    </w:p>
    <w:p w:rsidR="00A00CF0" w:rsidRDefault="00A00CF0" w:rsidP="00A00CF0">
      <w:r>
        <w:t>Tématické okruhy průřezových témat procházejí napříč vzdělávacími oblastmi a umožňují propojení vzdělávacích oborů. Abychom této možnosti využili co možná nejlépe, nevytváříme pro průřezová témata samostatné vyučovací předměty, ale integrujeme je do jiných vyučovacích předmětů</w:t>
      </w:r>
      <w:r w:rsidR="00C54373">
        <w:t xml:space="preserve">. </w:t>
      </w:r>
    </w:p>
    <w:p w:rsidR="00E417CE" w:rsidRDefault="00C54373" w:rsidP="00C834E1">
      <w:r>
        <w:t xml:space="preserve">Zařazení jednotlivých tématických okruhů průřezových témat je součástí charakteristiky vzdělávací oblasti a jednotlivá témata jsou uvedena v </w:t>
      </w:r>
      <w:r w:rsidR="0012711E">
        <w:t>osnovách</w:t>
      </w:r>
      <w:r>
        <w:t xml:space="preserve"> vyučovacích předmětů. Pro snadnější orientaci uvádíme přehled všech průřezových témat a jejich tematických okruhů. v následujících tabulkách.</w:t>
      </w:r>
    </w:p>
    <w:p w:rsidR="008C4324" w:rsidRDefault="008C4324" w:rsidP="008C4324">
      <w:pPr>
        <w:pStyle w:val="Nadpis5"/>
      </w:pPr>
      <w:r>
        <w:t>Vysvětlení použitých zkratek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2560"/>
        <w:gridCol w:w="540"/>
        <w:gridCol w:w="1080"/>
        <w:gridCol w:w="4139"/>
      </w:tblGrid>
      <w:tr w:rsidR="00470681" w:rsidRPr="00D71285" w:rsidTr="00470681">
        <w:tc>
          <w:tcPr>
            <w:tcW w:w="967" w:type="dxa"/>
          </w:tcPr>
          <w:p w:rsidR="00F6223B" w:rsidRPr="00D71285" w:rsidRDefault="00F6223B" w:rsidP="00470681">
            <w:pPr>
              <w:ind w:firstLine="0"/>
            </w:pPr>
            <w:r w:rsidRPr="00D71285">
              <w:t>AJ</w:t>
            </w:r>
          </w:p>
        </w:tc>
        <w:tc>
          <w:tcPr>
            <w:tcW w:w="2560" w:type="dxa"/>
          </w:tcPr>
          <w:p w:rsidR="00F6223B" w:rsidRPr="00D71285" w:rsidRDefault="00F6223B" w:rsidP="00470681">
            <w:pPr>
              <w:ind w:firstLine="0"/>
            </w:pPr>
            <w:r w:rsidRPr="00D71285">
              <w:t>Anglický jazyk</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r w:rsidRPr="00D71285">
              <w:t>VkZ</w:t>
            </w:r>
          </w:p>
        </w:tc>
        <w:tc>
          <w:tcPr>
            <w:tcW w:w="4139" w:type="dxa"/>
          </w:tcPr>
          <w:p w:rsidR="00F6223B" w:rsidRPr="00D71285" w:rsidRDefault="00F6223B" w:rsidP="00470681">
            <w:pPr>
              <w:ind w:firstLine="0"/>
            </w:pPr>
            <w:r w:rsidRPr="00D71285">
              <w:t>Výchova ke zdraví</w:t>
            </w:r>
          </w:p>
        </w:tc>
      </w:tr>
      <w:tr w:rsidR="00470681" w:rsidRPr="00D71285" w:rsidTr="00470681">
        <w:tc>
          <w:tcPr>
            <w:tcW w:w="967" w:type="dxa"/>
          </w:tcPr>
          <w:p w:rsidR="00F6223B" w:rsidRPr="00D71285" w:rsidRDefault="00F6223B" w:rsidP="00470681">
            <w:pPr>
              <w:ind w:firstLine="0"/>
            </w:pPr>
            <w:r w:rsidRPr="00D71285">
              <w:t>ČaJS</w:t>
            </w:r>
          </w:p>
        </w:tc>
        <w:tc>
          <w:tcPr>
            <w:tcW w:w="2560" w:type="dxa"/>
          </w:tcPr>
          <w:p w:rsidR="00F6223B" w:rsidRPr="00D71285" w:rsidRDefault="00F6223B" w:rsidP="00470681">
            <w:pPr>
              <w:ind w:firstLine="0"/>
            </w:pPr>
            <w:r w:rsidRPr="00D71285">
              <w:t>Člověk a jeho svět</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r w:rsidRPr="00D71285">
              <w:t>VV</w:t>
            </w:r>
          </w:p>
        </w:tc>
        <w:tc>
          <w:tcPr>
            <w:tcW w:w="4139" w:type="dxa"/>
          </w:tcPr>
          <w:p w:rsidR="00F6223B" w:rsidRPr="00D71285" w:rsidRDefault="00F6223B" w:rsidP="00470681">
            <w:pPr>
              <w:ind w:firstLine="0"/>
            </w:pPr>
            <w:r w:rsidRPr="00D71285">
              <w:t>Výtvarná výchova</w:t>
            </w:r>
          </w:p>
        </w:tc>
      </w:tr>
      <w:tr w:rsidR="00470681" w:rsidRPr="00D71285" w:rsidTr="00470681">
        <w:tc>
          <w:tcPr>
            <w:tcW w:w="967" w:type="dxa"/>
          </w:tcPr>
          <w:p w:rsidR="00F6223B" w:rsidRPr="00D71285" w:rsidRDefault="00B860BF" w:rsidP="00470681">
            <w:pPr>
              <w:ind w:firstLine="0"/>
            </w:pPr>
            <w:r>
              <w:t>Vl</w:t>
            </w:r>
          </w:p>
        </w:tc>
        <w:tc>
          <w:tcPr>
            <w:tcW w:w="2560" w:type="dxa"/>
          </w:tcPr>
          <w:p w:rsidR="00F6223B" w:rsidRPr="00D71285" w:rsidRDefault="00F6223B" w:rsidP="00470681">
            <w:pPr>
              <w:ind w:firstLine="0"/>
            </w:pPr>
            <w:r>
              <w:t>Vlastivěda</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proofErr w:type="gramStart"/>
            <w:r w:rsidRPr="00D71285">
              <w:t>Ze</w:t>
            </w:r>
            <w:proofErr w:type="gramEnd"/>
          </w:p>
        </w:tc>
        <w:tc>
          <w:tcPr>
            <w:tcW w:w="4139" w:type="dxa"/>
          </w:tcPr>
          <w:p w:rsidR="00F6223B" w:rsidRPr="00D71285" w:rsidRDefault="00F6223B" w:rsidP="00470681">
            <w:pPr>
              <w:ind w:firstLine="0"/>
            </w:pPr>
            <w:r w:rsidRPr="00D71285">
              <w:t>Zeměpis</w:t>
            </w:r>
          </w:p>
        </w:tc>
      </w:tr>
      <w:tr w:rsidR="00470681" w:rsidRPr="00D71285" w:rsidTr="00470681">
        <w:tc>
          <w:tcPr>
            <w:tcW w:w="967" w:type="dxa"/>
          </w:tcPr>
          <w:p w:rsidR="00F6223B" w:rsidRPr="00D71285" w:rsidRDefault="00B860BF" w:rsidP="00470681">
            <w:pPr>
              <w:ind w:firstLine="0"/>
            </w:pPr>
            <w:r>
              <w:t>Pří</w:t>
            </w:r>
          </w:p>
        </w:tc>
        <w:tc>
          <w:tcPr>
            <w:tcW w:w="2560" w:type="dxa"/>
          </w:tcPr>
          <w:p w:rsidR="00F6223B" w:rsidRPr="00D71285" w:rsidRDefault="00F6223B" w:rsidP="00470681">
            <w:pPr>
              <w:ind w:firstLine="0"/>
            </w:pPr>
            <w:r>
              <w:t>Přírodověda</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r>
              <w:t>RJ</w:t>
            </w:r>
          </w:p>
        </w:tc>
        <w:tc>
          <w:tcPr>
            <w:tcW w:w="4139" w:type="dxa"/>
          </w:tcPr>
          <w:p w:rsidR="00F6223B" w:rsidRPr="00D71285" w:rsidRDefault="00F6223B" w:rsidP="00470681">
            <w:pPr>
              <w:ind w:firstLine="0"/>
            </w:pPr>
            <w:r>
              <w:t>Ruský jazyk</w:t>
            </w:r>
          </w:p>
        </w:tc>
      </w:tr>
      <w:tr w:rsidR="00470681" w:rsidRPr="00D71285" w:rsidTr="00470681">
        <w:tc>
          <w:tcPr>
            <w:tcW w:w="967" w:type="dxa"/>
          </w:tcPr>
          <w:p w:rsidR="00F6223B" w:rsidRPr="00D71285" w:rsidRDefault="00F6223B" w:rsidP="00470681">
            <w:pPr>
              <w:ind w:firstLine="0"/>
            </w:pPr>
            <w:r>
              <w:t>PČ</w:t>
            </w:r>
          </w:p>
        </w:tc>
        <w:tc>
          <w:tcPr>
            <w:tcW w:w="2560" w:type="dxa"/>
          </w:tcPr>
          <w:p w:rsidR="00F6223B" w:rsidRPr="00D71285" w:rsidRDefault="00F6223B" w:rsidP="00470681">
            <w:pPr>
              <w:ind w:firstLine="0"/>
            </w:pPr>
            <w:r>
              <w:t>Pracovní činnosti</w:t>
            </w:r>
          </w:p>
        </w:tc>
        <w:tc>
          <w:tcPr>
            <w:tcW w:w="540" w:type="dxa"/>
            <w:tcBorders>
              <w:top w:val="nil"/>
              <w:bottom w:val="nil"/>
            </w:tcBorders>
          </w:tcPr>
          <w:p w:rsidR="00F6223B" w:rsidRPr="00D71285" w:rsidRDefault="00F6223B" w:rsidP="00470681">
            <w:pPr>
              <w:ind w:firstLine="0"/>
            </w:pPr>
          </w:p>
        </w:tc>
        <w:tc>
          <w:tcPr>
            <w:tcW w:w="1080" w:type="dxa"/>
          </w:tcPr>
          <w:p w:rsidR="00F6223B" w:rsidRDefault="00F6223B" w:rsidP="00470681">
            <w:pPr>
              <w:ind w:firstLine="0"/>
            </w:pPr>
            <w:r>
              <w:t>LDV</w:t>
            </w:r>
          </w:p>
        </w:tc>
        <w:tc>
          <w:tcPr>
            <w:tcW w:w="4139" w:type="dxa"/>
          </w:tcPr>
          <w:p w:rsidR="00F6223B" w:rsidRDefault="00F6223B" w:rsidP="00470681">
            <w:pPr>
              <w:ind w:firstLine="0"/>
            </w:pPr>
            <w:r>
              <w:t>Literárně dramatická výchova</w:t>
            </w:r>
          </w:p>
        </w:tc>
      </w:tr>
      <w:tr w:rsidR="00470681" w:rsidRPr="00D71285" w:rsidTr="00470681">
        <w:tc>
          <w:tcPr>
            <w:tcW w:w="967" w:type="dxa"/>
          </w:tcPr>
          <w:p w:rsidR="00F6223B" w:rsidRPr="00D71285" w:rsidRDefault="00F6223B" w:rsidP="00470681">
            <w:pPr>
              <w:ind w:firstLine="0"/>
            </w:pPr>
            <w:r w:rsidRPr="00D71285">
              <w:t>ČJL</w:t>
            </w:r>
          </w:p>
        </w:tc>
        <w:tc>
          <w:tcPr>
            <w:tcW w:w="2560" w:type="dxa"/>
          </w:tcPr>
          <w:p w:rsidR="00F6223B" w:rsidRPr="00D71285" w:rsidRDefault="00F6223B" w:rsidP="00470681">
            <w:pPr>
              <w:ind w:firstLine="0"/>
            </w:pPr>
            <w:r w:rsidRPr="00D71285">
              <w:t>Český jazyk a literatura</w:t>
            </w:r>
          </w:p>
        </w:tc>
        <w:tc>
          <w:tcPr>
            <w:tcW w:w="540" w:type="dxa"/>
            <w:tcBorders>
              <w:top w:val="nil"/>
              <w:bottom w:val="nil"/>
            </w:tcBorders>
          </w:tcPr>
          <w:p w:rsidR="00F6223B" w:rsidRPr="00D71285" w:rsidRDefault="00F6223B" w:rsidP="00470681">
            <w:pPr>
              <w:ind w:firstLine="0"/>
            </w:pPr>
          </w:p>
        </w:tc>
        <w:tc>
          <w:tcPr>
            <w:tcW w:w="1080" w:type="dxa"/>
          </w:tcPr>
          <w:p w:rsidR="00F6223B" w:rsidRDefault="00F6223B" w:rsidP="00470681">
            <w:pPr>
              <w:ind w:firstLine="0"/>
            </w:pPr>
            <w:r>
              <w:t>KAJ</w:t>
            </w:r>
          </w:p>
        </w:tc>
        <w:tc>
          <w:tcPr>
            <w:tcW w:w="4139" w:type="dxa"/>
          </w:tcPr>
          <w:p w:rsidR="00F6223B" w:rsidRDefault="00F6223B" w:rsidP="00470681">
            <w:pPr>
              <w:ind w:firstLine="0"/>
            </w:pPr>
            <w:r>
              <w:t>Konverzace v anglickém jazyce</w:t>
            </w:r>
          </w:p>
        </w:tc>
      </w:tr>
      <w:tr w:rsidR="00470681" w:rsidRPr="00D71285" w:rsidTr="00470681">
        <w:tc>
          <w:tcPr>
            <w:tcW w:w="967" w:type="dxa"/>
          </w:tcPr>
          <w:p w:rsidR="00F6223B" w:rsidRPr="00D71285" w:rsidRDefault="00F6223B" w:rsidP="00470681">
            <w:pPr>
              <w:ind w:firstLine="0"/>
            </w:pPr>
            <w:r w:rsidRPr="00D71285">
              <w:t>Dě</w:t>
            </w:r>
          </w:p>
        </w:tc>
        <w:tc>
          <w:tcPr>
            <w:tcW w:w="2560" w:type="dxa"/>
          </w:tcPr>
          <w:p w:rsidR="00F6223B" w:rsidRPr="00D71285" w:rsidRDefault="00F6223B" w:rsidP="00470681">
            <w:pPr>
              <w:ind w:firstLine="0"/>
            </w:pPr>
            <w:r w:rsidRPr="00D71285">
              <w:t>Dějepis</w:t>
            </w:r>
          </w:p>
        </w:tc>
        <w:tc>
          <w:tcPr>
            <w:tcW w:w="540" w:type="dxa"/>
            <w:tcBorders>
              <w:top w:val="nil"/>
              <w:bottom w:val="nil"/>
            </w:tcBorders>
          </w:tcPr>
          <w:p w:rsidR="00F6223B" w:rsidRPr="00D71285" w:rsidRDefault="00F6223B" w:rsidP="00470681">
            <w:pPr>
              <w:ind w:firstLine="0"/>
            </w:pPr>
          </w:p>
        </w:tc>
        <w:tc>
          <w:tcPr>
            <w:tcW w:w="1080" w:type="dxa"/>
          </w:tcPr>
          <w:p w:rsidR="00F6223B" w:rsidRDefault="00F6223B" w:rsidP="00470681">
            <w:pPr>
              <w:ind w:firstLine="0"/>
            </w:pPr>
            <w:r>
              <w:t>ZAd</w:t>
            </w:r>
          </w:p>
        </w:tc>
        <w:tc>
          <w:tcPr>
            <w:tcW w:w="4139" w:type="dxa"/>
          </w:tcPr>
          <w:p w:rsidR="00F6223B" w:rsidRDefault="00F6223B" w:rsidP="00470681">
            <w:pPr>
              <w:ind w:firstLine="0"/>
            </w:pPr>
            <w:r>
              <w:t>Základy administrativy</w:t>
            </w:r>
          </w:p>
        </w:tc>
      </w:tr>
      <w:tr w:rsidR="00470681" w:rsidRPr="00D71285" w:rsidTr="00470681">
        <w:tc>
          <w:tcPr>
            <w:tcW w:w="967" w:type="dxa"/>
          </w:tcPr>
          <w:p w:rsidR="00F6223B" w:rsidRPr="00D71285" w:rsidRDefault="00F6223B" w:rsidP="00470681">
            <w:pPr>
              <w:ind w:firstLine="0"/>
            </w:pPr>
            <w:r w:rsidRPr="00D71285">
              <w:t>Fy</w:t>
            </w:r>
          </w:p>
        </w:tc>
        <w:tc>
          <w:tcPr>
            <w:tcW w:w="2560" w:type="dxa"/>
          </w:tcPr>
          <w:p w:rsidR="00F6223B" w:rsidRPr="00D71285" w:rsidRDefault="00F6223B" w:rsidP="00470681">
            <w:pPr>
              <w:ind w:firstLine="0"/>
            </w:pPr>
            <w:r w:rsidRPr="00D71285">
              <w:t>Fyzika</w:t>
            </w:r>
          </w:p>
        </w:tc>
        <w:tc>
          <w:tcPr>
            <w:tcW w:w="540" w:type="dxa"/>
            <w:tcBorders>
              <w:top w:val="nil"/>
              <w:bottom w:val="nil"/>
            </w:tcBorders>
          </w:tcPr>
          <w:p w:rsidR="00F6223B" w:rsidRPr="00D71285" w:rsidRDefault="00F6223B" w:rsidP="00470681">
            <w:pPr>
              <w:ind w:firstLine="0"/>
            </w:pPr>
          </w:p>
        </w:tc>
        <w:tc>
          <w:tcPr>
            <w:tcW w:w="1080" w:type="dxa"/>
          </w:tcPr>
          <w:p w:rsidR="00F6223B" w:rsidRDefault="00F6223B" w:rsidP="00470681">
            <w:pPr>
              <w:ind w:firstLine="0"/>
            </w:pPr>
            <w:r>
              <w:t>Dom</w:t>
            </w:r>
          </w:p>
        </w:tc>
        <w:tc>
          <w:tcPr>
            <w:tcW w:w="4139" w:type="dxa"/>
          </w:tcPr>
          <w:p w:rsidR="00F6223B" w:rsidRDefault="00F6223B" w:rsidP="00470681">
            <w:pPr>
              <w:ind w:firstLine="0"/>
            </w:pPr>
            <w:r>
              <w:t>Domácnost</w:t>
            </w:r>
          </w:p>
        </w:tc>
      </w:tr>
      <w:tr w:rsidR="00470681" w:rsidRPr="00D71285" w:rsidTr="00470681">
        <w:tc>
          <w:tcPr>
            <w:tcW w:w="967" w:type="dxa"/>
          </w:tcPr>
          <w:p w:rsidR="00F6223B" w:rsidRPr="00D71285" w:rsidRDefault="00F6223B" w:rsidP="00470681">
            <w:pPr>
              <w:ind w:firstLine="0"/>
            </w:pPr>
            <w:r w:rsidRPr="00D71285">
              <w:t>HV</w:t>
            </w:r>
          </w:p>
        </w:tc>
        <w:tc>
          <w:tcPr>
            <w:tcW w:w="2560" w:type="dxa"/>
          </w:tcPr>
          <w:p w:rsidR="00F6223B" w:rsidRPr="00D71285" w:rsidRDefault="00F6223B" w:rsidP="00470681">
            <w:pPr>
              <w:ind w:firstLine="0"/>
            </w:pPr>
            <w:r w:rsidRPr="00D71285">
              <w:t>Hudební výchova</w:t>
            </w:r>
          </w:p>
        </w:tc>
        <w:tc>
          <w:tcPr>
            <w:tcW w:w="540" w:type="dxa"/>
            <w:tcBorders>
              <w:top w:val="nil"/>
              <w:bottom w:val="nil"/>
            </w:tcBorders>
          </w:tcPr>
          <w:p w:rsidR="00F6223B" w:rsidRPr="00D71285" w:rsidRDefault="00F6223B" w:rsidP="00470681">
            <w:pPr>
              <w:ind w:firstLine="0"/>
            </w:pPr>
          </w:p>
        </w:tc>
        <w:tc>
          <w:tcPr>
            <w:tcW w:w="1080" w:type="dxa"/>
          </w:tcPr>
          <w:p w:rsidR="00F6223B" w:rsidRDefault="00B860BF" w:rsidP="00470681">
            <w:pPr>
              <w:ind w:firstLine="0"/>
            </w:pPr>
            <w:r>
              <w:t>Info</w:t>
            </w:r>
          </w:p>
        </w:tc>
        <w:tc>
          <w:tcPr>
            <w:tcW w:w="4139" w:type="dxa"/>
          </w:tcPr>
          <w:p w:rsidR="00F6223B" w:rsidRDefault="00F6223B" w:rsidP="00470681">
            <w:pPr>
              <w:ind w:firstLine="0"/>
            </w:pPr>
            <w:r>
              <w:t>Informatika - Počítačová grafika</w:t>
            </w:r>
          </w:p>
        </w:tc>
      </w:tr>
      <w:tr w:rsidR="00470681" w:rsidRPr="00D71285" w:rsidTr="00470681">
        <w:tc>
          <w:tcPr>
            <w:tcW w:w="967" w:type="dxa"/>
          </w:tcPr>
          <w:p w:rsidR="00F6223B" w:rsidRPr="00D71285" w:rsidRDefault="00F6223B" w:rsidP="00470681">
            <w:pPr>
              <w:ind w:firstLine="0"/>
            </w:pPr>
            <w:r w:rsidRPr="00D71285">
              <w:t>Che</w:t>
            </w:r>
          </w:p>
        </w:tc>
        <w:tc>
          <w:tcPr>
            <w:tcW w:w="2560" w:type="dxa"/>
          </w:tcPr>
          <w:p w:rsidR="00F6223B" w:rsidRPr="00D71285" w:rsidRDefault="00F6223B" w:rsidP="00470681">
            <w:pPr>
              <w:ind w:firstLine="0"/>
            </w:pPr>
            <w:r w:rsidRPr="00D71285">
              <w:t>Chemie</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r>
              <w:t>EV</w:t>
            </w:r>
          </w:p>
        </w:tc>
        <w:tc>
          <w:tcPr>
            <w:tcW w:w="4139" w:type="dxa"/>
          </w:tcPr>
          <w:p w:rsidR="00F6223B" w:rsidRPr="00D71285" w:rsidRDefault="00F6223B" w:rsidP="00470681">
            <w:pPr>
              <w:ind w:firstLine="0"/>
            </w:pPr>
            <w:r>
              <w:t>Environmentální výchova</w:t>
            </w:r>
          </w:p>
        </w:tc>
      </w:tr>
      <w:tr w:rsidR="00470681" w:rsidRPr="00D71285" w:rsidTr="00470681">
        <w:tc>
          <w:tcPr>
            <w:tcW w:w="967" w:type="dxa"/>
          </w:tcPr>
          <w:p w:rsidR="00F6223B" w:rsidRPr="00D71285" w:rsidRDefault="00F6223B" w:rsidP="00470681">
            <w:pPr>
              <w:ind w:firstLine="0"/>
            </w:pPr>
            <w:r w:rsidRPr="00D71285">
              <w:t>Inf</w:t>
            </w:r>
          </w:p>
        </w:tc>
        <w:tc>
          <w:tcPr>
            <w:tcW w:w="2560" w:type="dxa"/>
          </w:tcPr>
          <w:p w:rsidR="00F6223B" w:rsidRPr="00D71285" w:rsidRDefault="00F6223B" w:rsidP="00470681">
            <w:pPr>
              <w:ind w:firstLine="0"/>
            </w:pPr>
            <w:r w:rsidRPr="00D71285">
              <w:t>Informatika</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r>
              <w:t>MeV</w:t>
            </w:r>
          </w:p>
        </w:tc>
        <w:tc>
          <w:tcPr>
            <w:tcW w:w="4139" w:type="dxa"/>
          </w:tcPr>
          <w:p w:rsidR="00F6223B" w:rsidRPr="00D71285" w:rsidRDefault="00F6223B" w:rsidP="00470681">
            <w:pPr>
              <w:ind w:firstLine="0"/>
            </w:pPr>
            <w:r>
              <w:t>Mediální výchova</w:t>
            </w:r>
          </w:p>
        </w:tc>
      </w:tr>
      <w:tr w:rsidR="00470681" w:rsidRPr="00D71285" w:rsidTr="00470681">
        <w:tc>
          <w:tcPr>
            <w:tcW w:w="967" w:type="dxa"/>
          </w:tcPr>
          <w:p w:rsidR="00F6223B" w:rsidRPr="00D71285" w:rsidRDefault="00F6223B" w:rsidP="00470681">
            <w:pPr>
              <w:ind w:firstLine="0"/>
            </w:pPr>
            <w:r w:rsidRPr="00D71285">
              <w:t>Ma</w:t>
            </w:r>
          </w:p>
        </w:tc>
        <w:tc>
          <w:tcPr>
            <w:tcW w:w="2560" w:type="dxa"/>
          </w:tcPr>
          <w:p w:rsidR="00F6223B" w:rsidRPr="00D71285" w:rsidRDefault="00F6223B" w:rsidP="00470681">
            <w:pPr>
              <w:ind w:firstLine="0"/>
            </w:pPr>
            <w:r w:rsidRPr="00D71285">
              <w:t>Matematika</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r>
              <w:t>MuV</w:t>
            </w:r>
          </w:p>
        </w:tc>
        <w:tc>
          <w:tcPr>
            <w:tcW w:w="4139" w:type="dxa"/>
          </w:tcPr>
          <w:p w:rsidR="00F6223B" w:rsidRPr="00D71285" w:rsidRDefault="00F6223B" w:rsidP="00470681">
            <w:pPr>
              <w:ind w:firstLine="0"/>
            </w:pPr>
            <w:r>
              <w:t>Multikulturní výchova</w:t>
            </w:r>
          </w:p>
        </w:tc>
      </w:tr>
      <w:tr w:rsidR="00470681" w:rsidRPr="00D71285" w:rsidTr="00470681">
        <w:tc>
          <w:tcPr>
            <w:tcW w:w="967" w:type="dxa"/>
          </w:tcPr>
          <w:p w:rsidR="00F6223B" w:rsidRPr="00D71285" w:rsidRDefault="00226C5E" w:rsidP="00470681">
            <w:pPr>
              <w:ind w:firstLine="0"/>
            </w:pPr>
            <w:r>
              <w:t>Pří</w:t>
            </w:r>
          </w:p>
        </w:tc>
        <w:tc>
          <w:tcPr>
            <w:tcW w:w="2560" w:type="dxa"/>
          </w:tcPr>
          <w:p w:rsidR="00F6223B" w:rsidRPr="00D71285" w:rsidRDefault="00226C5E" w:rsidP="00470681">
            <w:pPr>
              <w:ind w:firstLine="0"/>
            </w:pPr>
            <w:r>
              <w:t>Přírodopis</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r>
              <w:t>OSV</w:t>
            </w:r>
          </w:p>
        </w:tc>
        <w:tc>
          <w:tcPr>
            <w:tcW w:w="4139" w:type="dxa"/>
          </w:tcPr>
          <w:p w:rsidR="00F6223B" w:rsidRPr="00D71285" w:rsidRDefault="00F6223B" w:rsidP="00470681">
            <w:pPr>
              <w:ind w:firstLine="0"/>
            </w:pPr>
            <w:r>
              <w:t>Osobnostní a sociální výchova</w:t>
            </w:r>
          </w:p>
        </w:tc>
      </w:tr>
      <w:tr w:rsidR="00470681" w:rsidRPr="00D71285" w:rsidTr="00470681">
        <w:tc>
          <w:tcPr>
            <w:tcW w:w="967" w:type="dxa"/>
          </w:tcPr>
          <w:p w:rsidR="00F6223B" w:rsidRPr="00D71285" w:rsidRDefault="00226C5E" w:rsidP="00470681">
            <w:pPr>
              <w:ind w:firstLine="0"/>
            </w:pPr>
            <w:r>
              <w:t>TV</w:t>
            </w:r>
          </w:p>
        </w:tc>
        <w:tc>
          <w:tcPr>
            <w:tcW w:w="2560" w:type="dxa"/>
          </w:tcPr>
          <w:p w:rsidR="00F6223B" w:rsidRPr="00D71285" w:rsidRDefault="00226C5E" w:rsidP="00470681">
            <w:pPr>
              <w:ind w:firstLine="0"/>
            </w:pPr>
            <w:r>
              <w:t>Tělesná výchova</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r>
              <w:t>VDO</w:t>
            </w:r>
          </w:p>
        </w:tc>
        <w:tc>
          <w:tcPr>
            <w:tcW w:w="4139" w:type="dxa"/>
          </w:tcPr>
          <w:p w:rsidR="00F6223B" w:rsidRPr="00D71285" w:rsidRDefault="00F6223B" w:rsidP="00470681">
            <w:pPr>
              <w:ind w:firstLine="0"/>
            </w:pPr>
            <w:r>
              <w:t>Výchova demokratického občana</w:t>
            </w:r>
          </w:p>
        </w:tc>
      </w:tr>
      <w:tr w:rsidR="00470681" w:rsidRPr="00D71285" w:rsidTr="00470681">
        <w:tc>
          <w:tcPr>
            <w:tcW w:w="967" w:type="dxa"/>
          </w:tcPr>
          <w:p w:rsidR="00F6223B" w:rsidRPr="00D71285" w:rsidRDefault="00226C5E" w:rsidP="00226C5E">
            <w:pPr>
              <w:ind w:firstLine="0"/>
            </w:pPr>
            <w:r>
              <w:t>VkO</w:t>
            </w:r>
          </w:p>
        </w:tc>
        <w:tc>
          <w:tcPr>
            <w:tcW w:w="2560" w:type="dxa"/>
          </w:tcPr>
          <w:p w:rsidR="00F6223B" w:rsidRPr="00D71285" w:rsidRDefault="00226C5E" w:rsidP="00226C5E">
            <w:pPr>
              <w:ind w:firstLine="0"/>
            </w:pPr>
            <w:r>
              <w:t>Výchova k občanství</w:t>
            </w:r>
          </w:p>
        </w:tc>
        <w:tc>
          <w:tcPr>
            <w:tcW w:w="540" w:type="dxa"/>
            <w:tcBorders>
              <w:top w:val="nil"/>
              <w:bottom w:val="nil"/>
            </w:tcBorders>
          </w:tcPr>
          <w:p w:rsidR="00F6223B" w:rsidRPr="00D71285" w:rsidRDefault="00F6223B" w:rsidP="00470681">
            <w:pPr>
              <w:ind w:firstLine="0"/>
            </w:pPr>
          </w:p>
        </w:tc>
        <w:tc>
          <w:tcPr>
            <w:tcW w:w="1080" w:type="dxa"/>
          </w:tcPr>
          <w:p w:rsidR="00F6223B" w:rsidRPr="00D71285" w:rsidRDefault="00F6223B" w:rsidP="00470681">
            <w:pPr>
              <w:ind w:firstLine="0"/>
            </w:pPr>
            <w:r>
              <w:t>VMEGS</w:t>
            </w:r>
          </w:p>
        </w:tc>
        <w:tc>
          <w:tcPr>
            <w:tcW w:w="4139" w:type="dxa"/>
          </w:tcPr>
          <w:p w:rsidR="00F6223B" w:rsidRPr="00D71285" w:rsidRDefault="00F6223B" w:rsidP="00470681">
            <w:pPr>
              <w:ind w:firstLine="0"/>
            </w:pPr>
            <w:r>
              <w:t>Výchova k myšlení v evropských a globálních souvislostech</w:t>
            </w:r>
          </w:p>
        </w:tc>
      </w:tr>
    </w:tbl>
    <w:p w:rsidR="000753A7" w:rsidRDefault="005D283B" w:rsidP="000753A7">
      <w:pPr>
        <w:pStyle w:val="Nadpis3"/>
      </w:pPr>
      <w:r>
        <w:br w:type="page"/>
      </w:r>
      <w:bookmarkStart w:id="16" w:name="_Toc365141691"/>
      <w:r w:rsidR="000753A7">
        <w:lastRenderedPageBreak/>
        <w:t>Osobnostní a sociální výchova</w:t>
      </w:r>
      <w:bookmarkEnd w:id="16"/>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2128"/>
        <w:gridCol w:w="809"/>
        <w:gridCol w:w="923"/>
        <w:gridCol w:w="923"/>
        <w:gridCol w:w="923"/>
        <w:gridCol w:w="1159"/>
        <w:gridCol w:w="806"/>
        <w:gridCol w:w="806"/>
        <w:gridCol w:w="923"/>
        <w:gridCol w:w="806"/>
      </w:tblGrid>
      <w:tr w:rsidR="00C54373" w:rsidTr="00FC2BBC">
        <w:trPr>
          <w:trHeight w:val="688"/>
          <w:tblHeader/>
          <w:jc w:val="center"/>
        </w:trPr>
        <w:tc>
          <w:tcPr>
            <w:tcW w:w="2128" w:type="dxa"/>
            <w:shd w:val="clear" w:color="auto" w:fill="auto"/>
          </w:tcPr>
          <w:p w:rsidR="00C54373" w:rsidRPr="00753DEB" w:rsidRDefault="00C54373" w:rsidP="00470681">
            <w:pPr>
              <w:pStyle w:val="Tabulka1-zhlav"/>
              <w:widowControl w:val="0"/>
              <w:spacing w:after="100" w:afterAutospacing="1"/>
              <w:ind w:left="57" w:right="57"/>
              <w:rPr>
                <w:sz w:val="22"/>
                <w:szCs w:val="22"/>
              </w:rPr>
            </w:pPr>
            <w:r w:rsidRPr="00753DEB">
              <w:rPr>
                <w:sz w:val="22"/>
                <w:szCs w:val="22"/>
              </w:rPr>
              <w:t xml:space="preserve">NÁZEV </w:t>
            </w:r>
            <w:r w:rsidR="00D7619A" w:rsidRPr="00753DEB">
              <w:rPr>
                <w:sz w:val="22"/>
                <w:szCs w:val="22"/>
              </w:rPr>
              <w:t xml:space="preserve">TEMATICKÉHO </w:t>
            </w:r>
            <w:r w:rsidRPr="00753DEB">
              <w:rPr>
                <w:sz w:val="22"/>
                <w:szCs w:val="22"/>
              </w:rPr>
              <w:t xml:space="preserve">OKRUHU </w:t>
            </w:r>
          </w:p>
        </w:tc>
        <w:tc>
          <w:tcPr>
            <w:tcW w:w="3578" w:type="dxa"/>
            <w:gridSpan w:val="4"/>
            <w:shd w:val="clear" w:color="auto" w:fill="auto"/>
          </w:tcPr>
          <w:p w:rsidR="00C54373" w:rsidRDefault="00C54373" w:rsidP="00470681">
            <w:pPr>
              <w:pStyle w:val="Tabulka1-zhlav"/>
              <w:widowControl w:val="0"/>
              <w:spacing w:after="100" w:afterAutospacing="1"/>
              <w:ind w:left="57" w:right="57"/>
            </w:pPr>
            <w:proofErr w:type="gramStart"/>
            <w:r>
              <w:t>1.stupeň</w:t>
            </w:r>
            <w:proofErr w:type="gramEnd"/>
          </w:p>
        </w:tc>
        <w:tc>
          <w:tcPr>
            <w:tcW w:w="4500" w:type="dxa"/>
            <w:gridSpan w:val="5"/>
            <w:shd w:val="clear" w:color="auto" w:fill="auto"/>
          </w:tcPr>
          <w:p w:rsidR="00C54373" w:rsidRDefault="00C54373" w:rsidP="00470681">
            <w:pPr>
              <w:pStyle w:val="Tabulka1-zhlav"/>
              <w:widowControl w:val="0"/>
              <w:spacing w:after="100" w:afterAutospacing="1"/>
              <w:ind w:left="57" w:right="57"/>
            </w:pPr>
            <w:proofErr w:type="gramStart"/>
            <w:r>
              <w:t>2.stupeň</w:t>
            </w:r>
            <w:proofErr w:type="gramEnd"/>
          </w:p>
        </w:tc>
      </w:tr>
      <w:tr w:rsidR="00470681" w:rsidTr="00FC2BBC">
        <w:trPr>
          <w:trHeight w:val="688"/>
          <w:tblHeader/>
          <w:jc w:val="center"/>
        </w:trPr>
        <w:tc>
          <w:tcPr>
            <w:tcW w:w="2128" w:type="dxa"/>
            <w:shd w:val="clear" w:color="auto" w:fill="auto"/>
          </w:tcPr>
          <w:p w:rsidR="00C54373" w:rsidRDefault="00C54373" w:rsidP="00470681">
            <w:pPr>
              <w:pStyle w:val="Tabulka1-prvnsloupec"/>
              <w:widowControl w:val="0"/>
              <w:spacing w:after="100" w:afterAutospacing="1"/>
              <w:ind w:left="57" w:right="57"/>
            </w:pPr>
          </w:p>
        </w:tc>
        <w:tc>
          <w:tcPr>
            <w:tcW w:w="809" w:type="dxa"/>
            <w:shd w:val="clear" w:color="auto" w:fill="auto"/>
          </w:tcPr>
          <w:p w:rsidR="00C54373" w:rsidRDefault="00C54373" w:rsidP="00470681">
            <w:pPr>
              <w:pStyle w:val="Tabulka1-zhlav"/>
              <w:widowControl w:val="0"/>
              <w:spacing w:after="100" w:afterAutospacing="1"/>
              <w:ind w:left="57" w:right="57"/>
            </w:pPr>
            <w:r>
              <w:t>1.</w:t>
            </w:r>
          </w:p>
        </w:tc>
        <w:tc>
          <w:tcPr>
            <w:tcW w:w="923" w:type="dxa"/>
            <w:shd w:val="clear" w:color="auto" w:fill="auto"/>
          </w:tcPr>
          <w:p w:rsidR="00C54373" w:rsidRDefault="00C54373" w:rsidP="00470681">
            <w:pPr>
              <w:pStyle w:val="Tabulka1-zhlav"/>
              <w:widowControl w:val="0"/>
              <w:spacing w:after="100" w:afterAutospacing="1"/>
              <w:ind w:left="57" w:right="57"/>
            </w:pPr>
            <w:r>
              <w:t>2.</w:t>
            </w:r>
          </w:p>
        </w:tc>
        <w:tc>
          <w:tcPr>
            <w:tcW w:w="923" w:type="dxa"/>
            <w:shd w:val="clear" w:color="auto" w:fill="auto"/>
          </w:tcPr>
          <w:p w:rsidR="00C54373" w:rsidRDefault="00C54373" w:rsidP="00470681">
            <w:pPr>
              <w:pStyle w:val="Tabulka1-zhlav"/>
              <w:widowControl w:val="0"/>
              <w:spacing w:after="100" w:afterAutospacing="1"/>
              <w:ind w:left="57" w:right="57"/>
            </w:pPr>
            <w:r>
              <w:t>3.</w:t>
            </w:r>
          </w:p>
        </w:tc>
        <w:tc>
          <w:tcPr>
            <w:tcW w:w="923" w:type="dxa"/>
            <w:shd w:val="clear" w:color="auto" w:fill="auto"/>
          </w:tcPr>
          <w:p w:rsidR="00C54373" w:rsidRDefault="00C54373" w:rsidP="00470681">
            <w:pPr>
              <w:pStyle w:val="Tabulka1-zhlav"/>
              <w:widowControl w:val="0"/>
              <w:spacing w:after="100" w:afterAutospacing="1"/>
              <w:ind w:left="57" w:right="57"/>
            </w:pPr>
            <w:r>
              <w:t>4.</w:t>
            </w:r>
          </w:p>
        </w:tc>
        <w:tc>
          <w:tcPr>
            <w:tcW w:w="1159" w:type="dxa"/>
            <w:shd w:val="clear" w:color="auto" w:fill="auto"/>
          </w:tcPr>
          <w:p w:rsidR="00C54373" w:rsidRDefault="00C54373" w:rsidP="00470681">
            <w:pPr>
              <w:pStyle w:val="Tabulka1-zhlav"/>
              <w:widowControl w:val="0"/>
              <w:spacing w:after="100" w:afterAutospacing="1"/>
              <w:ind w:left="57" w:right="57"/>
            </w:pPr>
            <w:r>
              <w:t>5.</w:t>
            </w:r>
          </w:p>
        </w:tc>
        <w:tc>
          <w:tcPr>
            <w:tcW w:w="806" w:type="dxa"/>
            <w:shd w:val="clear" w:color="auto" w:fill="auto"/>
          </w:tcPr>
          <w:p w:rsidR="00C54373" w:rsidRDefault="00C54373" w:rsidP="00470681">
            <w:pPr>
              <w:pStyle w:val="Tabulka1-zhlav"/>
              <w:widowControl w:val="0"/>
              <w:spacing w:after="100" w:afterAutospacing="1"/>
              <w:ind w:left="57" w:right="57"/>
            </w:pPr>
            <w:r>
              <w:t>6.</w:t>
            </w:r>
          </w:p>
        </w:tc>
        <w:tc>
          <w:tcPr>
            <w:tcW w:w="806" w:type="dxa"/>
            <w:shd w:val="clear" w:color="auto" w:fill="auto"/>
          </w:tcPr>
          <w:p w:rsidR="00C54373" w:rsidRDefault="00C54373" w:rsidP="00470681">
            <w:pPr>
              <w:pStyle w:val="Tabulka1-zhlav"/>
              <w:widowControl w:val="0"/>
              <w:spacing w:after="100" w:afterAutospacing="1"/>
              <w:ind w:left="57" w:right="57"/>
            </w:pPr>
            <w:r>
              <w:t>7.</w:t>
            </w:r>
          </w:p>
        </w:tc>
        <w:tc>
          <w:tcPr>
            <w:tcW w:w="923" w:type="dxa"/>
            <w:shd w:val="clear" w:color="auto" w:fill="auto"/>
          </w:tcPr>
          <w:p w:rsidR="00C54373" w:rsidRDefault="00C54373" w:rsidP="00470681">
            <w:pPr>
              <w:pStyle w:val="Tabulka1-zhlav"/>
              <w:widowControl w:val="0"/>
              <w:spacing w:after="100" w:afterAutospacing="1"/>
              <w:ind w:left="57" w:right="57"/>
            </w:pPr>
            <w:r>
              <w:t>8.</w:t>
            </w:r>
          </w:p>
        </w:tc>
        <w:tc>
          <w:tcPr>
            <w:tcW w:w="806" w:type="dxa"/>
            <w:shd w:val="clear" w:color="auto" w:fill="auto"/>
          </w:tcPr>
          <w:p w:rsidR="00C54373" w:rsidRDefault="00C54373" w:rsidP="00470681">
            <w:pPr>
              <w:pStyle w:val="Tabulka1-zhlav"/>
              <w:widowControl w:val="0"/>
              <w:spacing w:after="100" w:afterAutospacing="1"/>
              <w:ind w:left="57" w:right="57"/>
            </w:pPr>
            <w:r>
              <w:t>9.</w:t>
            </w:r>
          </w:p>
        </w:tc>
      </w:tr>
      <w:tr w:rsidR="00470681" w:rsidTr="00FC2BBC">
        <w:trPr>
          <w:trHeight w:val="458"/>
          <w:jc w:val="center"/>
        </w:trPr>
        <w:tc>
          <w:tcPr>
            <w:tcW w:w="2128" w:type="dxa"/>
            <w:shd w:val="clear" w:color="auto" w:fill="auto"/>
          </w:tcPr>
          <w:p w:rsidR="00C54373" w:rsidRDefault="00C54373" w:rsidP="00D7619A">
            <w:pPr>
              <w:pStyle w:val="Tabulka1-prvnsloupec"/>
            </w:pPr>
            <w:r>
              <w:t>OSOBNOSTNÍ ROZVOJ</w:t>
            </w:r>
          </w:p>
        </w:tc>
        <w:tc>
          <w:tcPr>
            <w:tcW w:w="809"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1159" w:type="dxa"/>
            <w:shd w:val="clear" w:color="auto" w:fill="auto"/>
          </w:tcPr>
          <w:p w:rsidR="00C54373" w:rsidRDefault="00C54373" w:rsidP="00D7619A">
            <w:pPr>
              <w:pStyle w:val="Tabulka1buka"/>
            </w:pPr>
          </w:p>
        </w:tc>
        <w:tc>
          <w:tcPr>
            <w:tcW w:w="806" w:type="dxa"/>
            <w:shd w:val="clear" w:color="auto" w:fill="auto"/>
          </w:tcPr>
          <w:p w:rsidR="00C54373" w:rsidRDefault="00C54373" w:rsidP="00D7619A">
            <w:pPr>
              <w:pStyle w:val="Tabulka1buka"/>
            </w:pPr>
          </w:p>
        </w:tc>
        <w:tc>
          <w:tcPr>
            <w:tcW w:w="806"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806" w:type="dxa"/>
            <w:shd w:val="clear" w:color="auto" w:fill="auto"/>
          </w:tcPr>
          <w:p w:rsidR="00C54373" w:rsidRDefault="00C54373" w:rsidP="00D7619A">
            <w:pPr>
              <w:pStyle w:val="Tabulka1buka"/>
            </w:pPr>
          </w:p>
        </w:tc>
      </w:tr>
      <w:tr w:rsidR="00470681" w:rsidTr="00FC2BBC">
        <w:trPr>
          <w:trHeight w:val="458"/>
          <w:jc w:val="center"/>
        </w:trPr>
        <w:tc>
          <w:tcPr>
            <w:tcW w:w="2128" w:type="dxa"/>
            <w:shd w:val="clear" w:color="auto" w:fill="auto"/>
          </w:tcPr>
          <w:p w:rsidR="00C54373" w:rsidRDefault="00C54373" w:rsidP="00D7619A">
            <w:pPr>
              <w:pStyle w:val="Tabulka1-prvnsloupec"/>
            </w:pPr>
            <w:r>
              <w:t>Rozvoj schopností poznávání</w:t>
            </w:r>
          </w:p>
        </w:tc>
        <w:tc>
          <w:tcPr>
            <w:tcW w:w="809" w:type="dxa"/>
            <w:shd w:val="clear" w:color="auto" w:fill="auto"/>
          </w:tcPr>
          <w:p w:rsidR="0033072A" w:rsidRDefault="00C54373" w:rsidP="00D7619A">
            <w:pPr>
              <w:pStyle w:val="Tabulka1buka"/>
            </w:pPr>
            <w:r>
              <w:t>H</w:t>
            </w:r>
            <w:r w:rsidR="00D16CE7">
              <w:t>V</w:t>
            </w:r>
          </w:p>
          <w:p w:rsidR="00C54373" w:rsidRDefault="00C54373" w:rsidP="00D7619A">
            <w:pPr>
              <w:pStyle w:val="Tabulka1buka"/>
            </w:pPr>
            <w:r>
              <w:t>Č</w:t>
            </w:r>
            <w:r w:rsidR="00D16CE7">
              <w:t>JL</w:t>
            </w:r>
          </w:p>
        </w:tc>
        <w:tc>
          <w:tcPr>
            <w:tcW w:w="923" w:type="dxa"/>
            <w:shd w:val="clear" w:color="auto" w:fill="auto"/>
          </w:tcPr>
          <w:p w:rsidR="00C54373" w:rsidRDefault="00C54373" w:rsidP="00D7619A">
            <w:pPr>
              <w:pStyle w:val="Tabulka1buka"/>
            </w:pPr>
            <w:r>
              <w:t>H</w:t>
            </w:r>
            <w:r w:rsidR="00D16CE7">
              <w:t>V</w:t>
            </w:r>
          </w:p>
        </w:tc>
        <w:tc>
          <w:tcPr>
            <w:tcW w:w="923" w:type="dxa"/>
            <w:shd w:val="clear" w:color="auto" w:fill="auto"/>
          </w:tcPr>
          <w:p w:rsidR="00C54373" w:rsidRDefault="00C54373" w:rsidP="00D7619A">
            <w:pPr>
              <w:pStyle w:val="Tabulka1buka"/>
            </w:pPr>
            <w:r>
              <w:t>H</w:t>
            </w:r>
            <w:r w:rsidR="00D16CE7">
              <w:t>V</w:t>
            </w:r>
          </w:p>
        </w:tc>
        <w:tc>
          <w:tcPr>
            <w:tcW w:w="923" w:type="dxa"/>
            <w:shd w:val="clear" w:color="auto" w:fill="auto"/>
          </w:tcPr>
          <w:p w:rsidR="00C54373" w:rsidRDefault="00C54373" w:rsidP="00D7619A">
            <w:pPr>
              <w:pStyle w:val="Tabulka1buka"/>
            </w:pPr>
            <w:r>
              <w:t>H</w:t>
            </w:r>
            <w:r w:rsidR="00D16CE7">
              <w:t>V</w:t>
            </w:r>
          </w:p>
        </w:tc>
        <w:tc>
          <w:tcPr>
            <w:tcW w:w="1159" w:type="dxa"/>
            <w:shd w:val="clear" w:color="auto" w:fill="auto"/>
          </w:tcPr>
          <w:p w:rsidR="00C54373" w:rsidRDefault="00C54373" w:rsidP="00D7619A">
            <w:pPr>
              <w:pStyle w:val="Tabulka1buka"/>
            </w:pPr>
          </w:p>
        </w:tc>
        <w:tc>
          <w:tcPr>
            <w:tcW w:w="806" w:type="dxa"/>
            <w:shd w:val="clear" w:color="auto" w:fill="auto"/>
          </w:tcPr>
          <w:p w:rsidR="0033072A" w:rsidRDefault="00C54373" w:rsidP="00D7619A">
            <w:pPr>
              <w:pStyle w:val="Tabulka1buka"/>
            </w:pPr>
            <w:r>
              <w:t>F</w:t>
            </w:r>
            <w:r w:rsidR="00E417CE">
              <w:t>y</w:t>
            </w:r>
          </w:p>
          <w:p w:rsidR="00C54373" w:rsidRDefault="00C54373" w:rsidP="00D7619A">
            <w:pPr>
              <w:pStyle w:val="Tabulka1buka"/>
            </w:pPr>
            <w:r>
              <w:t>H</w:t>
            </w:r>
            <w:r w:rsidR="00D16CE7">
              <w:t>V</w:t>
            </w:r>
          </w:p>
          <w:p w:rsidR="006456D3" w:rsidRDefault="006456D3" w:rsidP="00D7619A">
            <w:pPr>
              <w:pStyle w:val="Tabulka1buka"/>
            </w:pPr>
            <w:r>
              <w:t>LDV</w:t>
            </w:r>
          </w:p>
        </w:tc>
        <w:tc>
          <w:tcPr>
            <w:tcW w:w="806" w:type="dxa"/>
            <w:shd w:val="clear" w:color="auto" w:fill="auto"/>
          </w:tcPr>
          <w:p w:rsidR="00C54373" w:rsidRDefault="00C54373" w:rsidP="00D7619A">
            <w:pPr>
              <w:pStyle w:val="Tabulka1buka"/>
            </w:pPr>
            <w:r>
              <w:t>F</w:t>
            </w:r>
            <w:r w:rsidR="00E417CE">
              <w:t>y</w:t>
            </w:r>
            <w:r w:rsidR="005F1CDB">
              <w:t xml:space="preserve"> </w:t>
            </w:r>
            <w:r>
              <w:t>H</w:t>
            </w:r>
            <w:r w:rsidR="00D16CE7">
              <w:t>V</w:t>
            </w:r>
          </w:p>
        </w:tc>
        <w:tc>
          <w:tcPr>
            <w:tcW w:w="923" w:type="dxa"/>
            <w:shd w:val="clear" w:color="auto" w:fill="auto"/>
          </w:tcPr>
          <w:p w:rsidR="0033072A" w:rsidRDefault="00C54373" w:rsidP="00D7619A">
            <w:pPr>
              <w:pStyle w:val="Tabulka1buka"/>
            </w:pPr>
            <w:r>
              <w:t>F</w:t>
            </w:r>
            <w:r w:rsidR="00245CD2">
              <w:t>y</w:t>
            </w:r>
          </w:p>
          <w:p w:rsidR="0033072A" w:rsidRDefault="00C54373" w:rsidP="00D7619A">
            <w:pPr>
              <w:pStyle w:val="Tabulka1buka"/>
            </w:pPr>
            <w:r>
              <w:t>H</w:t>
            </w:r>
            <w:r w:rsidR="00D16CE7">
              <w:t>V</w:t>
            </w:r>
          </w:p>
          <w:p w:rsidR="00C54373" w:rsidRDefault="005F1CDB" w:rsidP="00D7619A">
            <w:pPr>
              <w:pStyle w:val="Tabulka1buka"/>
            </w:pPr>
            <w:r>
              <w:t>Dě</w:t>
            </w:r>
          </w:p>
          <w:p w:rsidR="0033072A" w:rsidRDefault="0033072A" w:rsidP="00D7619A">
            <w:pPr>
              <w:pStyle w:val="Tabulka1buka"/>
            </w:pPr>
            <w:r>
              <w:t>ZAd</w:t>
            </w:r>
          </w:p>
        </w:tc>
        <w:tc>
          <w:tcPr>
            <w:tcW w:w="806" w:type="dxa"/>
            <w:shd w:val="clear" w:color="auto" w:fill="auto"/>
          </w:tcPr>
          <w:p w:rsidR="00C54373" w:rsidRDefault="00C54373" w:rsidP="00D7619A">
            <w:pPr>
              <w:pStyle w:val="Tabulka1buka"/>
            </w:pPr>
            <w:r>
              <w:t>H</w:t>
            </w:r>
            <w:r w:rsidR="00D16CE7">
              <w:t>V</w:t>
            </w:r>
          </w:p>
          <w:p w:rsidR="00FC3165" w:rsidRDefault="00FC3165" w:rsidP="00D7619A">
            <w:pPr>
              <w:pStyle w:val="Tabulka1buka"/>
            </w:pPr>
            <w:r>
              <w:t>RJ</w:t>
            </w:r>
          </w:p>
        </w:tc>
      </w:tr>
      <w:tr w:rsidR="00470681" w:rsidTr="00FC2BBC">
        <w:trPr>
          <w:trHeight w:val="458"/>
          <w:jc w:val="center"/>
        </w:trPr>
        <w:tc>
          <w:tcPr>
            <w:tcW w:w="2128" w:type="dxa"/>
            <w:shd w:val="clear" w:color="auto" w:fill="auto"/>
          </w:tcPr>
          <w:p w:rsidR="00C54373" w:rsidRDefault="00C54373" w:rsidP="00D7619A">
            <w:pPr>
              <w:pStyle w:val="Tabulka1-prvnsloupec"/>
            </w:pPr>
            <w:r>
              <w:t>Sebepoznání a sebepojetí</w:t>
            </w:r>
          </w:p>
        </w:tc>
        <w:tc>
          <w:tcPr>
            <w:tcW w:w="809" w:type="dxa"/>
            <w:shd w:val="clear" w:color="auto" w:fill="auto"/>
          </w:tcPr>
          <w:p w:rsidR="00C54373" w:rsidRDefault="00C54373" w:rsidP="00D7619A">
            <w:pPr>
              <w:pStyle w:val="Tabulka1buka"/>
            </w:pPr>
            <w:r>
              <w:t>T</w:t>
            </w:r>
            <w:r w:rsidR="00D16CE7">
              <w:t>V</w:t>
            </w:r>
          </w:p>
          <w:p w:rsidR="00C54373" w:rsidRDefault="00C54373" w:rsidP="00D7619A">
            <w:pPr>
              <w:pStyle w:val="Tabulka1buka"/>
            </w:pPr>
            <w:r>
              <w:t>Č</w:t>
            </w:r>
            <w:r w:rsidR="005F1CDB">
              <w:t>aJS</w:t>
            </w:r>
          </w:p>
        </w:tc>
        <w:tc>
          <w:tcPr>
            <w:tcW w:w="923" w:type="dxa"/>
            <w:shd w:val="clear" w:color="auto" w:fill="auto"/>
          </w:tcPr>
          <w:p w:rsidR="00C54373" w:rsidRDefault="00C54373" w:rsidP="00D7619A">
            <w:pPr>
              <w:pStyle w:val="Tabulka1buka"/>
            </w:pPr>
            <w:r>
              <w:t>T</w:t>
            </w:r>
            <w:r w:rsidR="00D16CE7">
              <w:t>V</w:t>
            </w:r>
          </w:p>
          <w:p w:rsidR="00C54373" w:rsidRDefault="00C54373" w:rsidP="00D7619A">
            <w:pPr>
              <w:pStyle w:val="Tabulka1buka"/>
            </w:pPr>
            <w:r>
              <w:t>Č</w:t>
            </w:r>
            <w:r w:rsidR="005F1CDB">
              <w:t>aJS</w:t>
            </w:r>
          </w:p>
        </w:tc>
        <w:tc>
          <w:tcPr>
            <w:tcW w:w="923" w:type="dxa"/>
            <w:shd w:val="clear" w:color="auto" w:fill="auto"/>
          </w:tcPr>
          <w:p w:rsidR="00C54373" w:rsidRDefault="00C54373" w:rsidP="00D7619A">
            <w:pPr>
              <w:pStyle w:val="Tabulka1buka"/>
            </w:pPr>
            <w:r>
              <w:t>T</w:t>
            </w:r>
            <w:r w:rsidR="00D16CE7">
              <w:t>V</w:t>
            </w:r>
          </w:p>
          <w:p w:rsidR="00C54373" w:rsidRDefault="00C54373" w:rsidP="00D7619A">
            <w:pPr>
              <w:pStyle w:val="Tabulka1buka"/>
            </w:pPr>
            <w:r>
              <w:t>Č</w:t>
            </w:r>
            <w:r w:rsidR="005F1CDB">
              <w:t>aJS</w:t>
            </w:r>
          </w:p>
        </w:tc>
        <w:tc>
          <w:tcPr>
            <w:tcW w:w="923" w:type="dxa"/>
            <w:shd w:val="clear" w:color="auto" w:fill="auto"/>
          </w:tcPr>
          <w:p w:rsidR="00C54373" w:rsidRDefault="00C54373" w:rsidP="00D7619A">
            <w:pPr>
              <w:pStyle w:val="Tabulka1buka"/>
            </w:pPr>
            <w:r>
              <w:t>T</w:t>
            </w:r>
            <w:r w:rsidR="00D16CE7">
              <w:t>V</w:t>
            </w:r>
          </w:p>
          <w:p w:rsidR="00C54373" w:rsidRDefault="00C54373" w:rsidP="00D7619A">
            <w:pPr>
              <w:pStyle w:val="Tabulka1buka"/>
            </w:pPr>
            <w:r>
              <w:t>V</w:t>
            </w:r>
            <w:r w:rsidR="00D16CE7">
              <w:t>V</w:t>
            </w:r>
          </w:p>
        </w:tc>
        <w:tc>
          <w:tcPr>
            <w:tcW w:w="1159" w:type="dxa"/>
            <w:shd w:val="clear" w:color="auto" w:fill="auto"/>
          </w:tcPr>
          <w:p w:rsidR="00C54373" w:rsidRDefault="00C54373" w:rsidP="00D7619A">
            <w:pPr>
              <w:pStyle w:val="Tabulka1buka"/>
            </w:pPr>
            <w:r>
              <w:t>V</w:t>
            </w:r>
            <w:r w:rsidR="00D16CE7">
              <w:t>V</w:t>
            </w:r>
          </w:p>
          <w:p w:rsidR="00C54373" w:rsidRDefault="00C54373" w:rsidP="00D7619A">
            <w:pPr>
              <w:pStyle w:val="Tabulka1buka"/>
            </w:pPr>
            <w:r>
              <w:t>T</w:t>
            </w:r>
            <w:r w:rsidR="00D16CE7">
              <w:t>V</w:t>
            </w:r>
          </w:p>
          <w:p w:rsidR="00C54373" w:rsidRDefault="00E77DD1" w:rsidP="00D7619A">
            <w:pPr>
              <w:pStyle w:val="Tabulka1buka"/>
            </w:pPr>
            <w:r>
              <w:t>Pří</w:t>
            </w:r>
          </w:p>
        </w:tc>
        <w:tc>
          <w:tcPr>
            <w:tcW w:w="806" w:type="dxa"/>
            <w:shd w:val="clear" w:color="auto" w:fill="auto"/>
          </w:tcPr>
          <w:p w:rsidR="0033072A" w:rsidRDefault="00C54373" w:rsidP="00D7619A">
            <w:pPr>
              <w:pStyle w:val="Tabulka1buka"/>
            </w:pPr>
            <w:r>
              <w:t>T</w:t>
            </w:r>
            <w:r w:rsidR="00D16CE7">
              <w:t>V</w:t>
            </w:r>
          </w:p>
          <w:p w:rsidR="00C54373" w:rsidRDefault="005F1CDB" w:rsidP="00D7619A">
            <w:pPr>
              <w:pStyle w:val="Tabulka1buka"/>
            </w:pPr>
            <w:r>
              <w:t>Dě</w:t>
            </w:r>
          </w:p>
          <w:p w:rsidR="00C54373" w:rsidRDefault="00C54373" w:rsidP="00D7619A">
            <w:pPr>
              <w:pStyle w:val="Tabulka1buka"/>
            </w:pPr>
            <w:r>
              <w:t>VkZ</w:t>
            </w:r>
          </w:p>
          <w:p w:rsidR="006456D3" w:rsidRDefault="006456D3" w:rsidP="00D7619A">
            <w:pPr>
              <w:pStyle w:val="Tabulka1buka"/>
            </w:pPr>
            <w:r>
              <w:t>LDV</w:t>
            </w:r>
          </w:p>
        </w:tc>
        <w:tc>
          <w:tcPr>
            <w:tcW w:w="806" w:type="dxa"/>
            <w:shd w:val="clear" w:color="auto" w:fill="auto"/>
          </w:tcPr>
          <w:p w:rsidR="00C54373" w:rsidRDefault="00C54373" w:rsidP="00D7619A">
            <w:pPr>
              <w:pStyle w:val="Tabulka1buka"/>
            </w:pPr>
            <w:r>
              <w:t>T</w:t>
            </w:r>
            <w:r w:rsidR="00D16CE7">
              <w:t>V</w:t>
            </w:r>
          </w:p>
        </w:tc>
        <w:tc>
          <w:tcPr>
            <w:tcW w:w="923" w:type="dxa"/>
            <w:shd w:val="clear" w:color="auto" w:fill="auto"/>
          </w:tcPr>
          <w:p w:rsidR="00C54373" w:rsidRDefault="00346F70" w:rsidP="00D7619A">
            <w:pPr>
              <w:pStyle w:val="Tabulka1buka"/>
            </w:pPr>
            <w:r>
              <w:t>PČ</w:t>
            </w:r>
          </w:p>
          <w:p w:rsidR="00C54373" w:rsidRDefault="00C54373" w:rsidP="00D7619A">
            <w:pPr>
              <w:pStyle w:val="Tabulka1buka"/>
            </w:pPr>
            <w:r>
              <w:t>T</w:t>
            </w:r>
            <w:r w:rsidR="00D16CE7">
              <w:t>V</w:t>
            </w:r>
          </w:p>
          <w:p w:rsidR="00C54373" w:rsidRDefault="00D16CE7" w:rsidP="00D7619A">
            <w:pPr>
              <w:pStyle w:val="Tabulka1buka"/>
            </w:pPr>
            <w:r>
              <w:t>VkO</w:t>
            </w:r>
          </w:p>
        </w:tc>
        <w:tc>
          <w:tcPr>
            <w:tcW w:w="806" w:type="dxa"/>
            <w:shd w:val="clear" w:color="auto" w:fill="auto"/>
          </w:tcPr>
          <w:p w:rsidR="00C54373" w:rsidRDefault="00346F70" w:rsidP="00D7619A">
            <w:pPr>
              <w:pStyle w:val="Tabulka1buka"/>
            </w:pPr>
            <w:r>
              <w:t>PČ</w:t>
            </w:r>
          </w:p>
          <w:p w:rsidR="00C54373" w:rsidRDefault="00C54373" w:rsidP="00D7619A">
            <w:pPr>
              <w:pStyle w:val="Tabulka1buka"/>
            </w:pPr>
            <w:r>
              <w:t>T</w:t>
            </w:r>
            <w:r w:rsidR="00BD1387">
              <w:t>V</w:t>
            </w:r>
          </w:p>
        </w:tc>
      </w:tr>
      <w:tr w:rsidR="00470681" w:rsidTr="00FC2BBC">
        <w:trPr>
          <w:trHeight w:val="458"/>
          <w:jc w:val="center"/>
        </w:trPr>
        <w:tc>
          <w:tcPr>
            <w:tcW w:w="2128" w:type="dxa"/>
            <w:shd w:val="clear" w:color="auto" w:fill="auto"/>
          </w:tcPr>
          <w:p w:rsidR="00C54373" w:rsidRDefault="00C54373" w:rsidP="00D7619A">
            <w:pPr>
              <w:pStyle w:val="Tabulka1-prvnsloupec"/>
            </w:pPr>
            <w:r>
              <w:t>Seberegulace a sebeorganizace</w:t>
            </w:r>
          </w:p>
        </w:tc>
        <w:tc>
          <w:tcPr>
            <w:tcW w:w="809"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r>
              <w:t>V</w:t>
            </w:r>
            <w:r w:rsidR="00BD1387">
              <w:t>V</w:t>
            </w:r>
          </w:p>
          <w:p w:rsidR="00C54373" w:rsidRDefault="00E77DD1" w:rsidP="00D7619A">
            <w:pPr>
              <w:pStyle w:val="Tabulka1buka"/>
            </w:pPr>
            <w:r>
              <w:t>Pří</w:t>
            </w:r>
          </w:p>
          <w:p w:rsidR="00695959" w:rsidRDefault="00346F70" w:rsidP="00D7619A">
            <w:pPr>
              <w:pStyle w:val="Tabulka1buka"/>
            </w:pPr>
            <w:r>
              <w:t>PČ</w:t>
            </w:r>
          </w:p>
        </w:tc>
        <w:tc>
          <w:tcPr>
            <w:tcW w:w="1159" w:type="dxa"/>
            <w:shd w:val="clear" w:color="auto" w:fill="auto"/>
          </w:tcPr>
          <w:p w:rsidR="00C54373" w:rsidRDefault="00C54373" w:rsidP="00D7619A">
            <w:pPr>
              <w:pStyle w:val="Tabulka1buka"/>
            </w:pPr>
            <w:r>
              <w:t>V</w:t>
            </w:r>
            <w:r w:rsidR="00BD1387">
              <w:t>V</w:t>
            </w:r>
          </w:p>
          <w:p w:rsidR="00C54373" w:rsidRDefault="00346F70" w:rsidP="00D7619A">
            <w:pPr>
              <w:pStyle w:val="Tabulka1buka"/>
            </w:pPr>
            <w:r>
              <w:t>PČ</w:t>
            </w:r>
          </w:p>
        </w:tc>
        <w:tc>
          <w:tcPr>
            <w:tcW w:w="806" w:type="dxa"/>
            <w:shd w:val="clear" w:color="auto" w:fill="auto"/>
          </w:tcPr>
          <w:p w:rsidR="00C54373" w:rsidRDefault="005F1CDB" w:rsidP="00D7619A">
            <w:pPr>
              <w:pStyle w:val="Tabulka1buka"/>
            </w:pPr>
            <w:r>
              <w:t>VkZ</w:t>
            </w:r>
          </w:p>
          <w:p w:rsidR="006456D3" w:rsidRDefault="006456D3" w:rsidP="00D7619A">
            <w:pPr>
              <w:pStyle w:val="Tabulka1buka"/>
            </w:pPr>
            <w:r>
              <w:t>LDV</w:t>
            </w:r>
          </w:p>
        </w:tc>
        <w:tc>
          <w:tcPr>
            <w:tcW w:w="806" w:type="dxa"/>
            <w:shd w:val="clear" w:color="auto" w:fill="auto"/>
          </w:tcPr>
          <w:p w:rsidR="00C54373" w:rsidRDefault="00346F70" w:rsidP="00D7619A">
            <w:pPr>
              <w:pStyle w:val="Tabulka1buka"/>
            </w:pPr>
            <w:r>
              <w:t>PČ</w:t>
            </w:r>
          </w:p>
          <w:p w:rsidR="00C54373" w:rsidRDefault="00C54373" w:rsidP="00D7619A">
            <w:pPr>
              <w:pStyle w:val="Tabulka1buka"/>
            </w:pPr>
          </w:p>
        </w:tc>
        <w:tc>
          <w:tcPr>
            <w:tcW w:w="923" w:type="dxa"/>
            <w:shd w:val="clear" w:color="auto" w:fill="auto"/>
          </w:tcPr>
          <w:p w:rsidR="00C54373" w:rsidRDefault="00BD1387" w:rsidP="00D7619A">
            <w:pPr>
              <w:pStyle w:val="Tabulka1buka"/>
            </w:pPr>
            <w:r>
              <w:t>Vk</w:t>
            </w:r>
            <w:r w:rsidR="00C54373">
              <w:t>O</w:t>
            </w:r>
          </w:p>
          <w:p w:rsidR="00C54373" w:rsidRDefault="00346F70" w:rsidP="00D7619A">
            <w:pPr>
              <w:pStyle w:val="Tabulka1buka"/>
            </w:pPr>
            <w:r>
              <w:t>PČ</w:t>
            </w:r>
          </w:p>
        </w:tc>
        <w:tc>
          <w:tcPr>
            <w:tcW w:w="806" w:type="dxa"/>
            <w:shd w:val="clear" w:color="auto" w:fill="auto"/>
          </w:tcPr>
          <w:p w:rsidR="00C54373" w:rsidRDefault="00346F70" w:rsidP="00D7619A">
            <w:pPr>
              <w:pStyle w:val="Tabulka1buka"/>
            </w:pPr>
            <w:r>
              <w:t>PČ</w:t>
            </w:r>
          </w:p>
        </w:tc>
      </w:tr>
      <w:tr w:rsidR="00470681" w:rsidTr="00FC2BBC">
        <w:trPr>
          <w:trHeight w:val="458"/>
          <w:jc w:val="center"/>
        </w:trPr>
        <w:tc>
          <w:tcPr>
            <w:tcW w:w="2128" w:type="dxa"/>
            <w:shd w:val="clear" w:color="auto" w:fill="auto"/>
          </w:tcPr>
          <w:p w:rsidR="00C54373" w:rsidRDefault="00C54373" w:rsidP="00D7619A">
            <w:pPr>
              <w:pStyle w:val="Tabulka1-prvnsloupec"/>
            </w:pPr>
            <w:r>
              <w:t>Psychohygiena</w:t>
            </w:r>
          </w:p>
        </w:tc>
        <w:tc>
          <w:tcPr>
            <w:tcW w:w="809" w:type="dxa"/>
            <w:shd w:val="clear" w:color="auto" w:fill="auto"/>
          </w:tcPr>
          <w:p w:rsidR="00C54373" w:rsidRDefault="00C54373" w:rsidP="00D7619A">
            <w:pPr>
              <w:pStyle w:val="Tabulka1buka"/>
            </w:pPr>
            <w:r>
              <w:t>Č</w:t>
            </w:r>
            <w:r w:rsidR="005F1CDB">
              <w:t>aJS</w:t>
            </w:r>
          </w:p>
        </w:tc>
        <w:tc>
          <w:tcPr>
            <w:tcW w:w="923" w:type="dxa"/>
            <w:shd w:val="clear" w:color="auto" w:fill="auto"/>
          </w:tcPr>
          <w:p w:rsidR="00C54373" w:rsidRDefault="00C54373" w:rsidP="00D7619A">
            <w:pPr>
              <w:pStyle w:val="Tabulka1buka"/>
            </w:pPr>
            <w:r>
              <w:t>Č</w:t>
            </w:r>
            <w:r w:rsidR="005F1CDB">
              <w:t>aJS</w:t>
            </w:r>
          </w:p>
        </w:tc>
        <w:tc>
          <w:tcPr>
            <w:tcW w:w="923" w:type="dxa"/>
            <w:shd w:val="clear" w:color="auto" w:fill="auto"/>
          </w:tcPr>
          <w:p w:rsidR="00C54373" w:rsidRDefault="00C54373" w:rsidP="00D7619A">
            <w:pPr>
              <w:pStyle w:val="Tabulka1buka"/>
            </w:pPr>
            <w:r>
              <w:t>Č</w:t>
            </w:r>
            <w:r w:rsidR="005F1CDB">
              <w:t>aJS</w:t>
            </w:r>
          </w:p>
        </w:tc>
        <w:tc>
          <w:tcPr>
            <w:tcW w:w="923" w:type="dxa"/>
            <w:shd w:val="clear" w:color="auto" w:fill="auto"/>
          </w:tcPr>
          <w:p w:rsidR="00E77DD1" w:rsidRDefault="00E77DD1" w:rsidP="00E77DD1">
            <w:pPr>
              <w:pStyle w:val="Tabulka1buka"/>
            </w:pPr>
            <w:r>
              <w:t>Pří</w:t>
            </w:r>
          </w:p>
          <w:p w:rsidR="005F1CDB" w:rsidRDefault="00346F70" w:rsidP="00D7619A">
            <w:pPr>
              <w:pStyle w:val="Tabulka1buka"/>
            </w:pPr>
            <w:r>
              <w:t>PČ</w:t>
            </w:r>
          </w:p>
        </w:tc>
        <w:tc>
          <w:tcPr>
            <w:tcW w:w="1159" w:type="dxa"/>
            <w:shd w:val="clear" w:color="auto" w:fill="auto"/>
          </w:tcPr>
          <w:p w:rsidR="00E77DD1" w:rsidRDefault="00E77DD1" w:rsidP="00E77DD1">
            <w:pPr>
              <w:pStyle w:val="Tabulka1buka"/>
            </w:pPr>
            <w:r>
              <w:t>Pří</w:t>
            </w:r>
          </w:p>
          <w:p w:rsidR="00C54373" w:rsidRDefault="00346F70" w:rsidP="005F1CDB">
            <w:pPr>
              <w:pStyle w:val="Tabulka1buka"/>
            </w:pPr>
            <w:r>
              <w:t>PČ</w:t>
            </w:r>
          </w:p>
        </w:tc>
        <w:tc>
          <w:tcPr>
            <w:tcW w:w="806" w:type="dxa"/>
            <w:shd w:val="clear" w:color="auto" w:fill="auto"/>
          </w:tcPr>
          <w:p w:rsidR="00C54373" w:rsidRDefault="00C54373" w:rsidP="00D7619A">
            <w:pPr>
              <w:pStyle w:val="Tabulka1buka"/>
            </w:pPr>
            <w:r>
              <w:t>VkZ</w:t>
            </w:r>
          </w:p>
          <w:p w:rsidR="006456D3" w:rsidRDefault="006456D3" w:rsidP="00D7619A">
            <w:pPr>
              <w:pStyle w:val="Tabulka1buka"/>
            </w:pPr>
            <w:r>
              <w:t>LDV</w:t>
            </w:r>
          </w:p>
        </w:tc>
        <w:tc>
          <w:tcPr>
            <w:tcW w:w="806" w:type="dxa"/>
            <w:shd w:val="clear" w:color="auto" w:fill="auto"/>
          </w:tcPr>
          <w:p w:rsidR="00C54373" w:rsidRDefault="00C54373" w:rsidP="00D7619A">
            <w:pPr>
              <w:pStyle w:val="Tabulka1buka"/>
            </w:pPr>
            <w:r>
              <w:t>VkZ</w:t>
            </w:r>
          </w:p>
          <w:p w:rsidR="00C54373" w:rsidRDefault="00346F70" w:rsidP="00D7619A">
            <w:pPr>
              <w:pStyle w:val="Tabulka1buka"/>
            </w:pPr>
            <w:r>
              <w:t>PČ</w:t>
            </w:r>
          </w:p>
        </w:tc>
        <w:tc>
          <w:tcPr>
            <w:tcW w:w="923" w:type="dxa"/>
            <w:shd w:val="clear" w:color="auto" w:fill="auto"/>
          </w:tcPr>
          <w:p w:rsidR="00C54373" w:rsidRDefault="00C54373" w:rsidP="00D7619A">
            <w:pPr>
              <w:pStyle w:val="Tabulka1buka"/>
            </w:pPr>
            <w:r>
              <w:t>V</w:t>
            </w:r>
            <w:r w:rsidR="00BD1387">
              <w:t>V</w:t>
            </w:r>
          </w:p>
          <w:p w:rsidR="00C54373" w:rsidRDefault="00C54373" w:rsidP="00D7619A">
            <w:pPr>
              <w:pStyle w:val="Tabulka1buka"/>
            </w:pPr>
            <w:r>
              <w:t>VkZ</w:t>
            </w:r>
          </w:p>
        </w:tc>
        <w:tc>
          <w:tcPr>
            <w:tcW w:w="806" w:type="dxa"/>
            <w:shd w:val="clear" w:color="auto" w:fill="auto"/>
          </w:tcPr>
          <w:p w:rsidR="00C54373" w:rsidRDefault="00C54373" w:rsidP="00D7619A">
            <w:pPr>
              <w:pStyle w:val="Tabulka1buka"/>
            </w:pPr>
          </w:p>
        </w:tc>
      </w:tr>
      <w:tr w:rsidR="00470681" w:rsidTr="00FC2BBC">
        <w:trPr>
          <w:trHeight w:val="458"/>
          <w:jc w:val="center"/>
        </w:trPr>
        <w:tc>
          <w:tcPr>
            <w:tcW w:w="2128" w:type="dxa"/>
            <w:shd w:val="clear" w:color="auto" w:fill="auto"/>
          </w:tcPr>
          <w:p w:rsidR="00C54373" w:rsidRDefault="00C54373" w:rsidP="00D7619A">
            <w:pPr>
              <w:pStyle w:val="Tabulka1-prvnsloupec"/>
            </w:pPr>
            <w:r>
              <w:t>Kreativita</w:t>
            </w:r>
          </w:p>
        </w:tc>
        <w:tc>
          <w:tcPr>
            <w:tcW w:w="809" w:type="dxa"/>
            <w:shd w:val="clear" w:color="auto" w:fill="auto"/>
          </w:tcPr>
          <w:p w:rsidR="00C54373" w:rsidRDefault="00C54373" w:rsidP="00D7619A">
            <w:pPr>
              <w:pStyle w:val="Tabulka1buka"/>
            </w:pPr>
          </w:p>
        </w:tc>
        <w:tc>
          <w:tcPr>
            <w:tcW w:w="923" w:type="dxa"/>
            <w:shd w:val="clear" w:color="auto" w:fill="auto"/>
          </w:tcPr>
          <w:p w:rsidR="00C54373" w:rsidRDefault="003E4B1F" w:rsidP="00D7619A">
            <w:pPr>
              <w:pStyle w:val="Tabulka1buka"/>
            </w:pPr>
            <w:r>
              <w:t>ČJL</w:t>
            </w:r>
          </w:p>
        </w:tc>
        <w:tc>
          <w:tcPr>
            <w:tcW w:w="923" w:type="dxa"/>
            <w:shd w:val="clear" w:color="auto" w:fill="auto"/>
          </w:tcPr>
          <w:p w:rsidR="00C54373" w:rsidRDefault="003E4B1F" w:rsidP="00D7619A">
            <w:pPr>
              <w:pStyle w:val="Tabulka1buka"/>
            </w:pPr>
            <w:r>
              <w:t>ČJL</w:t>
            </w:r>
          </w:p>
        </w:tc>
        <w:tc>
          <w:tcPr>
            <w:tcW w:w="923" w:type="dxa"/>
            <w:shd w:val="clear" w:color="auto" w:fill="auto"/>
          </w:tcPr>
          <w:p w:rsidR="003E4B1F" w:rsidRDefault="003E4B1F" w:rsidP="00D7619A">
            <w:pPr>
              <w:pStyle w:val="Tabulka1buka"/>
            </w:pPr>
            <w:r>
              <w:t>ČJL</w:t>
            </w:r>
          </w:p>
          <w:p w:rsidR="00C54373" w:rsidRDefault="00C54373" w:rsidP="00D7619A">
            <w:pPr>
              <w:pStyle w:val="Tabulka1buka"/>
            </w:pPr>
            <w:r>
              <w:t>V</w:t>
            </w:r>
            <w:r w:rsidR="005F1CDB">
              <w:t>v</w:t>
            </w:r>
          </w:p>
        </w:tc>
        <w:tc>
          <w:tcPr>
            <w:tcW w:w="1159" w:type="dxa"/>
            <w:shd w:val="clear" w:color="auto" w:fill="auto"/>
          </w:tcPr>
          <w:p w:rsidR="00C54373" w:rsidRDefault="00C54373" w:rsidP="00D7619A">
            <w:pPr>
              <w:pStyle w:val="Tabulka1buka"/>
            </w:pPr>
            <w:r>
              <w:t>V</w:t>
            </w:r>
            <w:r w:rsidR="0035014E">
              <w:t>V</w:t>
            </w:r>
          </w:p>
          <w:p w:rsidR="003E4B1F" w:rsidRDefault="003E4B1F" w:rsidP="00D7619A">
            <w:pPr>
              <w:pStyle w:val="Tabulka1buka"/>
            </w:pPr>
            <w:r>
              <w:t>ČJL</w:t>
            </w:r>
          </w:p>
        </w:tc>
        <w:tc>
          <w:tcPr>
            <w:tcW w:w="806" w:type="dxa"/>
            <w:shd w:val="clear" w:color="auto" w:fill="auto"/>
          </w:tcPr>
          <w:p w:rsidR="00C54373" w:rsidRDefault="003E4B1F" w:rsidP="00D7619A">
            <w:pPr>
              <w:pStyle w:val="Tabulka1buka"/>
            </w:pPr>
            <w:r>
              <w:t>ČJL</w:t>
            </w:r>
          </w:p>
          <w:p w:rsidR="006456D3" w:rsidRDefault="006456D3" w:rsidP="00D7619A">
            <w:pPr>
              <w:pStyle w:val="Tabulka1buka"/>
            </w:pPr>
            <w:r>
              <w:t>LDV</w:t>
            </w:r>
          </w:p>
        </w:tc>
        <w:tc>
          <w:tcPr>
            <w:tcW w:w="806" w:type="dxa"/>
            <w:shd w:val="clear" w:color="auto" w:fill="auto"/>
          </w:tcPr>
          <w:p w:rsidR="00C54373" w:rsidRDefault="00C54373" w:rsidP="00D7619A">
            <w:pPr>
              <w:pStyle w:val="Tabulka1buka"/>
            </w:pPr>
          </w:p>
        </w:tc>
        <w:tc>
          <w:tcPr>
            <w:tcW w:w="923" w:type="dxa"/>
            <w:shd w:val="clear" w:color="auto" w:fill="auto"/>
          </w:tcPr>
          <w:p w:rsidR="00C54373" w:rsidRDefault="003E4B1F" w:rsidP="00D7619A">
            <w:pPr>
              <w:pStyle w:val="Tabulka1buka"/>
            </w:pPr>
            <w:r>
              <w:t>ČJL</w:t>
            </w:r>
          </w:p>
          <w:p w:rsidR="0035014E" w:rsidRDefault="0035014E" w:rsidP="00D7619A">
            <w:pPr>
              <w:pStyle w:val="Tabulka1buka"/>
            </w:pPr>
            <w:r>
              <w:t>VV</w:t>
            </w:r>
          </w:p>
        </w:tc>
        <w:tc>
          <w:tcPr>
            <w:tcW w:w="806" w:type="dxa"/>
            <w:shd w:val="clear" w:color="auto" w:fill="auto"/>
          </w:tcPr>
          <w:p w:rsidR="00C54373" w:rsidRDefault="003E4B1F" w:rsidP="00D7619A">
            <w:pPr>
              <w:pStyle w:val="Tabulka1buka"/>
            </w:pPr>
            <w:r>
              <w:t>ČJL</w:t>
            </w:r>
          </w:p>
          <w:p w:rsidR="0035014E" w:rsidRDefault="0035014E" w:rsidP="00D7619A">
            <w:pPr>
              <w:pStyle w:val="Tabulka1buka"/>
            </w:pPr>
            <w:r>
              <w:t>VV</w:t>
            </w:r>
          </w:p>
        </w:tc>
      </w:tr>
      <w:tr w:rsidR="00470681" w:rsidTr="00FC2BBC">
        <w:trPr>
          <w:trHeight w:val="458"/>
          <w:jc w:val="center"/>
        </w:trPr>
        <w:tc>
          <w:tcPr>
            <w:tcW w:w="2128" w:type="dxa"/>
            <w:shd w:val="clear" w:color="auto" w:fill="auto"/>
          </w:tcPr>
          <w:p w:rsidR="00C54373" w:rsidRDefault="00C54373" w:rsidP="00D7619A">
            <w:pPr>
              <w:pStyle w:val="Tabulka1-prvnsloupec"/>
            </w:pPr>
            <w:r>
              <w:t>SOCIÁLNÍ ROZVOJ</w:t>
            </w:r>
          </w:p>
        </w:tc>
        <w:tc>
          <w:tcPr>
            <w:tcW w:w="809"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1159" w:type="dxa"/>
            <w:shd w:val="clear" w:color="auto" w:fill="auto"/>
          </w:tcPr>
          <w:p w:rsidR="00C54373" w:rsidRDefault="00C54373" w:rsidP="00D7619A">
            <w:pPr>
              <w:pStyle w:val="Tabulka1buka"/>
            </w:pPr>
          </w:p>
        </w:tc>
        <w:tc>
          <w:tcPr>
            <w:tcW w:w="806" w:type="dxa"/>
            <w:shd w:val="clear" w:color="auto" w:fill="auto"/>
          </w:tcPr>
          <w:p w:rsidR="00C54373" w:rsidRDefault="00C54373" w:rsidP="00D7619A">
            <w:pPr>
              <w:pStyle w:val="Tabulka1buka"/>
            </w:pPr>
          </w:p>
        </w:tc>
        <w:tc>
          <w:tcPr>
            <w:tcW w:w="806"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806" w:type="dxa"/>
            <w:shd w:val="clear" w:color="auto" w:fill="auto"/>
          </w:tcPr>
          <w:p w:rsidR="00C54373" w:rsidRDefault="00C54373" w:rsidP="00D7619A">
            <w:pPr>
              <w:pStyle w:val="Tabulka1buka"/>
            </w:pPr>
          </w:p>
        </w:tc>
      </w:tr>
      <w:tr w:rsidR="00470681" w:rsidTr="00FC2BBC">
        <w:trPr>
          <w:trHeight w:val="458"/>
          <w:jc w:val="center"/>
        </w:trPr>
        <w:tc>
          <w:tcPr>
            <w:tcW w:w="2128" w:type="dxa"/>
            <w:shd w:val="clear" w:color="auto" w:fill="auto"/>
          </w:tcPr>
          <w:p w:rsidR="00C54373" w:rsidRDefault="00C54373" w:rsidP="00D7619A">
            <w:pPr>
              <w:pStyle w:val="Tabulka1-prvnsloupec"/>
            </w:pPr>
            <w:r>
              <w:t>Poznávání lidí</w:t>
            </w:r>
          </w:p>
        </w:tc>
        <w:tc>
          <w:tcPr>
            <w:tcW w:w="809" w:type="dxa"/>
            <w:shd w:val="clear" w:color="auto" w:fill="auto"/>
          </w:tcPr>
          <w:p w:rsidR="00C54373" w:rsidRDefault="00BD1387" w:rsidP="00D7619A">
            <w:pPr>
              <w:pStyle w:val="Tabulka1buka"/>
            </w:pPr>
            <w:r>
              <w:t>ČJL</w:t>
            </w:r>
          </w:p>
          <w:p w:rsidR="0035014E" w:rsidRDefault="0035014E" w:rsidP="00D7619A">
            <w:pPr>
              <w:pStyle w:val="Tabulka1buka"/>
            </w:pPr>
            <w:r>
              <w:t>ČaJS</w:t>
            </w:r>
          </w:p>
        </w:tc>
        <w:tc>
          <w:tcPr>
            <w:tcW w:w="923" w:type="dxa"/>
            <w:shd w:val="clear" w:color="auto" w:fill="auto"/>
          </w:tcPr>
          <w:p w:rsidR="00C54373" w:rsidRDefault="0035014E" w:rsidP="00D7619A">
            <w:pPr>
              <w:pStyle w:val="Tabulka1buka"/>
            </w:pPr>
            <w:r>
              <w:t>ČaJS</w:t>
            </w:r>
          </w:p>
        </w:tc>
        <w:tc>
          <w:tcPr>
            <w:tcW w:w="923" w:type="dxa"/>
            <w:shd w:val="clear" w:color="auto" w:fill="auto"/>
          </w:tcPr>
          <w:p w:rsidR="00C54373" w:rsidRDefault="0035014E" w:rsidP="00D7619A">
            <w:pPr>
              <w:pStyle w:val="Tabulka1buka"/>
            </w:pPr>
            <w:r>
              <w:t>ČaJS</w:t>
            </w:r>
          </w:p>
        </w:tc>
        <w:tc>
          <w:tcPr>
            <w:tcW w:w="923" w:type="dxa"/>
            <w:shd w:val="clear" w:color="auto" w:fill="auto"/>
          </w:tcPr>
          <w:p w:rsidR="00C54373" w:rsidRDefault="00E77DD1" w:rsidP="00E77DD1">
            <w:pPr>
              <w:pStyle w:val="Tabulka1buka"/>
            </w:pPr>
            <w:r>
              <w:t>Pří</w:t>
            </w:r>
          </w:p>
        </w:tc>
        <w:tc>
          <w:tcPr>
            <w:tcW w:w="1159" w:type="dxa"/>
            <w:shd w:val="clear" w:color="auto" w:fill="auto"/>
          </w:tcPr>
          <w:p w:rsidR="00C54373" w:rsidRDefault="00BD1387" w:rsidP="00D7619A">
            <w:pPr>
              <w:pStyle w:val="Tabulka1buka"/>
            </w:pPr>
            <w:r>
              <w:t>AJ</w:t>
            </w:r>
          </w:p>
          <w:p w:rsidR="0035014E" w:rsidRDefault="00E77DD1" w:rsidP="00E77DD1">
            <w:pPr>
              <w:pStyle w:val="Tabulka1buka"/>
            </w:pPr>
            <w:r>
              <w:t>Pří</w:t>
            </w:r>
          </w:p>
        </w:tc>
        <w:tc>
          <w:tcPr>
            <w:tcW w:w="806" w:type="dxa"/>
            <w:shd w:val="clear" w:color="auto" w:fill="auto"/>
          </w:tcPr>
          <w:p w:rsidR="00C54373" w:rsidRDefault="00BD1387" w:rsidP="00D7619A">
            <w:pPr>
              <w:pStyle w:val="Tabulka1buka"/>
            </w:pPr>
            <w:r>
              <w:t>Vk</w:t>
            </w:r>
            <w:r w:rsidR="005F1CDB">
              <w:t>O</w:t>
            </w:r>
          </w:p>
          <w:p w:rsidR="006456D3" w:rsidRDefault="006456D3" w:rsidP="00D7619A">
            <w:pPr>
              <w:pStyle w:val="Tabulka1buka"/>
            </w:pPr>
            <w:r>
              <w:t>LDV</w:t>
            </w:r>
          </w:p>
          <w:p w:rsidR="008C3825" w:rsidRDefault="008C3825" w:rsidP="00D7619A">
            <w:pPr>
              <w:pStyle w:val="Tabulka1buka"/>
            </w:pPr>
          </w:p>
        </w:tc>
        <w:tc>
          <w:tcPr>
            <w:tcW w:w="806" w:type="dxa"/>
            <w:shd w:val="clear" w:color="auto" w:fill="auto"/>
          </w:tcPr>
          <w:p w:rsidR="00C54373" w:rsidRDefault="00C4605F" w:rsidP="00D7619A">
            <w:pPr>
              <w:pStyle w:val="Tabulka1buka"/>
            </w:pPr>
            <w:r>
              <w:t>RJ</w:t>
            </w:r>
          </w:p>
        </w:tc>
        <w:tc>
          <w:tcPr>
            <w:tcW w:w="923" w:type="dxa"/>
            <w:shd w:val="clear" w:color="auto" w:fill="auto"/>
          </w:tcPr>
          <w:p w:rsidR="00C54373" w:rsidRDefault="00BD1387" w:rsidP="00D7619A">
            <w:pPr>
              <w:pStyle w:val="Tabulka1buka"/>
            </w:pPr>
            <w:r>
              <w:t>Vk</w:t>
            </w:r>
            <w:r w:rsidR="005F1CDB">
              <w:t>O</w:t>
            </w:r>
          </w:p>
          <w:p w:rsidR="00C4605F" w:rsidRDefault="00C4605F" w:rsidP="00D7619A">
            <w:pPr>
              <w:pStyle w:val="Tabulka1buka"/>
            </w:pPr>
            <w:r>
              <w:t>RJ</w:t>
            </w:r>
          </w:p>
          <w:p w:rsidR="002C606F" w:rsidRDefault="002C606F" w:rsidP="00D7619A">
            <w:pPr>
              <w:pStyle w:val="Tabulka1buka"/>
            </w:pPr>
            <w:r>
              <w:t>KAJ</w:t>
            </w:r>
          </w:p>
          <w:p w:rsidR="008C3825" w:rsidRDefault="008C3825" w:rsidP="00D7619A">
            <w:pPr>
              <w:pStyle w:val="Tabulka1buka"/>
            </w:pPr>
          </w:p>
        </w:tc>
        <w:tc>
          <w:tcPr>
            <w:tcW w:w="806" w:type="dxa"/>
            <w:shd w:val="clear" w:color="auto" w:fill="auto"/>
          </w:tcPr>
          <w:p w:rsidR="00C54373" w:rsidRDefault="005F1CDB" w:rsidP="00D7619A">
            <w:pPr>
              <w:pStyle w:val="Tabulka1buka"/>
            </w:pPr>
            <w:r>
              <w:t>Dě</w:t>
            </w:r>
          </w:p>
          <w:p w:rsidR="00FC3165" w:rsidRDefault="00FC3165" w:rsidP="00D7619A">
            <w:pPr>
              <w:pStyle w:val="Tabulka1buka"/>
            </w:pPr>
            <w:r>
              <w:t>RJ</w:t>
            </w:r>
          </w:p>
        </w:tc>
      </w:tr>
      <w:tr w:rsidR="00470681" w:rsidTr="00FC2BBC">
        <w:trPr>
          <w:trHeight w:val="458"/>
          <w:jc w:val="center"/>
        </w:trPr>
        <w:tc>
          <w:tcPr>
            <w:tcW w:w="2128" w:type="dxa"/>
            <w:shd w:val="clear" w:color="auto" w:fill="auto"/>
          </w:tcPr>
          <w:p w:rsidR="00C54373" w:rsidRDefault="00C54373" w:rsidP="00D7619A">
            <w:pPr>
              <w:pStyle w:val="Tabulka1-prvnsloupec"/>
            </w:pPr>
            <w:r>
              <w:t>Mezilidské vztahy</w:t>
            </w:r>
          </w:p>
        </w:tc>
        <w:tc>
          <w:tcPr>
            <w:tcW w:w="809" w:type="dxa"/>
            <w:shd w:val="clear" w:color="auto" w:fill="auto"/>
          </w:tcPr>
          <w:p w:rsidR="00C54373" w:rsidRDefault="00346F70" w:rsidP="00D7619A">
            <w:pPr>
              <w:pStyle w:val="Tabulka1buka"/>
            </w:pPr>
            <w:r>
              <w:t>PČ</w:t>
            </w:r>
          </w:p>
          <w:p w:rsidR="00EA31D1" w:rsidRDefault="00C54373" w:rsidP="00D7619A">
            <w:pPr>
              <w:pStyle w:val="Tabulka1buka"/>
            </w:pPr>
            <w:r>
              <w:t>Č</w:t>
            </w:r>
            <w:r w:rsidR="00EA31D1">
              <w:t>aJS</w:t>
            </w:r>
          </w:p>
          <w:p w:rsidR="00C54373" w:rsidRDefault="00190545" w:rsidP="00D7619A">
            <w:pPr>
              <w:pStyle w:val="Tabulka1buka"/>
            </w:pPr>
            <w:r>
              <w:t>T</w:t>
            </w:r>
            <w:r w:rsidR="00BD1387">
              <w:t>V</w:t>
            </w:r>
          </w:p>
        </w:tc>
        <w:tc>
          <w:tcPr>
            <w:tcW w:w="923" w:type="dxa"/>
            <w:shd w:val="clear" w:color="auto" w:fill="auto"/>
          </w:tcPr>
          <w:p w:rsidR="00EA31D1" w:rsidRDefault="00C54373" w:rsidP="00D7619A">
            <w:pPr>
              <w:pStyle w:val="Tabulka1buka"/>
            </w:pPr>
            <w:r>
              <w:t>Č</w:t>
            </w:r>
            <w:r w:rsidR="00EA31D1">
              <w:t>aJS</w:t>
            </w:r>
          </w:p>
          <w:p w:rsidR="00EA31D1" w:rsidRDefault="00346F70" w:rsidP="00D7619A">
            <w:pPr>
              <w:pStyle w:val="Tabulka1buka"/>
            </w:pPr>
            <w:r>
              <w:t>PČ</w:t>
            </w:r>
          </w:p>
          <w:p w:rsidR="00C54373" w:rsidRDefault="00190545" w:rsidP="00D7619A">
            <w:pPr>
              <w:pStyle w:val="Tabulka1buka"/>
            </w:pPr>
            <w:r>
              <w:t>T</w:t>
            </w:r>
            <w:r w:rsidR="00BD1387">
              <w:t>V</w:t>
            </w:r>
          </w:p>
        </w:tc>
        <w:tc>
          <w:tcPr>
            <w:tcW w:w="923" w:type="dxa"/>
            <w:shd w:val="clear" w:color="auto" w:fill="auto"/>
          </w:tcPr>
          <w:p w:rsidR="00C54373" w:rsidRDefault="00C54373" w:rsidP="00D7619A">
            <w:pPr>
              <w:pStyle w:val="Tabulka1buka"/>
            </w:pPr>
            <w:r>
              <w:t>Č</w:t>
            </w:r>
            <w:r w:rsidR="00190545">
              <w:t xml:space="preserve">aJS, </w:t>
            </w:r>
            <w:r w:rsidR="00346F70">
              <w:t>PČ</w:t>
            </w:r>
            <w:r w:rsidR="00190545">
              <w:t>, T</w:t>
            </w:r>
            <w:r w:rsidR="00BD1387">
              <w:t>V</w:t>
            </w:r>
          </w:p>
        </w:tc>
        <w:tc>
          <w:tcPr>
            <w:tcW w:w="923" w:type="dxa"/>
            <w:shd w:val="clear" w:color="auto" w:fill="auto"/>
          </w:tcPr>
          <w:p w:rsidR="00E77DD1" w:rsidRDefault="00E77DD1" w:rsidP="00E77DD1">
            <w:pPr>
              <w:pStyle w:val="Tabulka1buka"/>
            </w:pPr>
            <w:r>
              <w:t>Pří</w:t>
            </w:r>
          </w:p>
          <w:p w:rsidR="00EA31D1" w:rsidRDefault="00346F70" w:rsidP="00D7619A">
            <w:pPr>
              <w:pStyle w:val="Tabulka1buka"/>
            </w:pPr>
            <w:r>
              <w:t>PČ</w:t>
            </w:r>
            <w:r w:rsidR="00190545">
              <w:t xml:space="preserve"> </w:t>
            </w:r>
          </w:p>
          <w:p w:rsidR="00C54373" w:rsidRDefault="00190545" w:rsidP="00D7619A">
            <w:pPr>
              <w:pStyle w:val="Tabulka1buka"/>
            </w:pPr>
            <w:r>
              <w:t>Tv</w:t>
            </w:r>
          </w:p>
        </w:tc>
        <w:tc>
          <w:tcPr>
            <w:tcW w:w="1159" w:type="dxa"/>
            <w:shd w:val="clear" w:color="auto" w:fill="auto"/>
          </w:tcPr>
          <w:p w:rsidR="00E77DD1" w:rsidRDefault="00E77DD1" w:rsidP="00E77DD1">
            <w:pPr>
              <w:pStyle w:val="Tabulka1buka"/>
            </w:pPr>
            <w:r>
              <w:t>Pří</w:t>
            </w:r>
          </w:p>
          <w:p w:rsidR="00EA31D1" w:rsidRDefault="00346F70" w:rsidP="00D7619A">
            <w:pPr>
              <w:pStyle w:val="Tabulka1buka"/>
            </w:pPr>
            <w:r>
              <w:t>PČ</w:t>
            </w:r>
          </w:p>
          <w:p w:rsidR="00EA31D1" w:rsidRDefault="00190545" w:rsidP="00D7619A">
            <w:pPr>
              <w:pStyle w:val="Tabulka1buka"/>
            </w:pPr>
            <w:r>
              <w:t>T</w:t>
            </w:r>
            <w:r w:rsidR="00BD1387">
              <w:t>V</w:t>
            </w:r>
          </w:p>
          <w:p w:rsidR="00C54373" w:rsidRDefault="00190545" w:rsidP="00D7619A">
            <w:pPr>
              <w:pStyle w:val="Tabulka1buka"/>
            </w:pPr>
            <w:r>
              <w:t>Č</w:t>
            </w:r>
            <w:r w:rsidR="00BD1387">
              <w:t>JL</w:t>
            </w:r>
          </w:p>
        </w:tc>
        <w:tc>
          <w:tcPr>
            <w:tcW w:w="806" w:type="dxa"/>
            <w:shd w:val="clear" w:color="auto" w:fill="auto"/>
          </w:tcPr>
          <w:p w:rsidR="00C54373" w:rsidRDefault="00EA31D1" w:rsidP="00D7619A">
            <w:pPr>
              <w:pStyle w:val="Tabulka1buka"/>
            </w:pPr>
            <w:r>
              <w:t>VkZ</w:t>
            </w:r>
          </w:p>
          <w:p w:rsidR="00C54373" w:rsidRDefault="00BD1387" w:rsidP="00D7619A">
            <w:pPr>
              <w:pStyle w:val="Tabulka1buka"/>
            </w:pPr>
            <w:r>
              <w:t>Vd</w:t>
            </w:r>
            <w:r w:rsidR="00C54373">
              <w:t>O</w:t>
            </w:r>
          </w:p>
          <w:p w:rsidR="00C54373" w:rsidRDefault="00C54373" w:rsidP="00D7619A">
            <w:pPr>
              <w:pStyle w:val="Tabulka1buka"/>
            </w:pPr>
            <w:r>
              <w:t>T</w:t>
            </w:r>
            <w:r w:rsidR="00BD1387">
              <w:t>V</w:t>
            </w:r>
          </w:p>
          <w:p w:rsidR="00EA31D1" w:rsidRDefault="00C54373" w:rsidP="00D7619A">
            <w:pPr>
              <w:pStyle w:val="Tabulka1buka"/>
            </w:pPr>
            <w:r>
              <w:t>Č</w:t>
            </w:r>
            <w:r w:rsidR="00BD1387">
              <w:t>JL</w:t>
            </w:r>
          </w:p>
          <w:p w:rsidR="00C54373" w:rsidRDefault="00190545" w:rsidP="00D7619A">
            <w:pPr>
              <w:pStyle w:val="Tabulka1buka"/>
            </w:pPr>
            <w:r>
              <w:t>Dě</w:t>
            </w:r>
          </w:p>
          <w:p w:rsidR="006456D3" w:rsidRDefault="006456D3" w:rsidP="00D7619A">
            <w:pPr>
              <w:pStyle w:val="Tabulka1buka"/>
            </w:pPr>
            <w:r>
              <w:t>LDV</w:t>
            </w:r>
          </w:p>
        </w:tc>
        <w:tc>
          <w:tcPr>
            <w:tcW w:w="806" w:type="dxa"/>
            <w:shd w:val="clear" w:color="auto" w:fill="auto"/>
          </w:tcPr>
          <w:p w:rsidR="00C54373" w:rsidRDefault="00C54373" w:rsidP="00D7619A">
            <w:pPr>
              <w:pStyle w:val="Tabulka1buka"/>
            </w:pPr>
            <w:r>
              <w:t>A</w:t>
            </w:r>
            <w:r w:rsidR="00BD1387">
              <w:t>J</w:t>
            </w:r>
          </w:p>
          <w:p w:rsidR="00C54373" w:rsidRDefault="00C54373" w:rsidP="00D7619A">
            <w:pPr>
              <w:pStyle w:val="Tabulka1buka"/>
            </w:pPr>
            <w:r>
              <w:t>VkZ</w:t>
            </w:r>
          </w:p>
          <w:p w:rsidR="00C54373" w:rsidRDefault="00C54373" w:rsidP="00D7619A">
            <w:pPr>
              <w:pStyle w:val="Tabulka1buka"/>
            </w:pPr>
            <w:r>
              <w:t>T</w:t>
            </w:r>
            <w:r w:rsidR="00BD1387">
              <w:t>V</w:t>
            </w:r>
          </w:p>
          <w:p w:rsidR="00C54373" w:rsidRDefault="00F95134" w:rsidP="00D7619A">
            <w:pPr>
              <w:pStyle w:val="Tabulka1buka"/>
            </w:pPr>
            <w:r>
              <w:t>ČJL</w:t>
            </w:r>
          </w:p>
          <w:p w:rsidR="00E8149C" w:rsidRDefault="00E8149C" w:rsidP="00D7619A">
            <w:pPr>
              <w:pStyle w:val="Tabulka1buka"/>
            </w:pPr>
            <w:r>
              <w:t>Dom</w:t>
            </w:r>
          </w:p>
        </w:tc>
        <w:tc>
          <w:tcPr>
            <w:tcW w:w="923" w:type="dxa"/>
            <w:shd w:val="clear" w:color="auto" w:fill="auto"/>
          </w:tcPr>
          <w:p w:rsidR="00C54373" w:rsidRDefault="00C54373" w:rsidP="00D7619A">
            <w:pPr>
              <w:pStyle w:val="Tabulka1buka"/>
            </w:pPr>
            <w:r>
              <w:t>VkZ</w:t>
            </w:r>
          </w:p>
          <w:p w:rsidR="00C54373" w:rsidRDefault="00C54373" w:rsidP="00D7619A">
            <w:pPr>
              <w:pStyle w:val="Tabulka1buka"/>
            </w:pPr>
            <w:r>
              <w:t>Č</w:t>
            </w:r>
            <w:r w:rsidR="00BD1387">
              <w:t>JL</w:t>
            </w:r>
          </w:p>
          <w:p w:rsidR="00C54373" w:rsidRDefault="00C54373" w:rsidP="00D7619A">
            <w:pPr>
              <w:pStyle w:val="Tabulka1buka"/>
            </w:pPr>
            <w:r>
              <w:t>T</w:t>
            </w:r>
            <w:r w:rsidR="00BD1387">
              <w:t>V</w:t>
            </w:r>
          </w:p>
          <w:p w:rsidR="00E8149C" w:rsidRDefault="00E8149C" w:rsidP="00D7619A">
            <w:pPr>
              <w:pStyle w:val="Tabulka1buka"/>
            </w:pPr>
          </w:p>
        </w:tc>
        <w:tc>
          <w:tcPr>
            <w:tcW w:w="806" w:type="dxa"/>
            <w:shd w:val="clear" w:color="auto" w:fill="auto"/>
          </w:tcPr>
          <w:p w:rsidR="00C54373" w:rsidRDefault="00C54373" w:rsidP="00D7619A">
            <w:pPr>
              <w:pStyle w:val="Tabulka1buka"/>
            </w:pPr>
            <w:r>
              <w:t>Ch</w:t>
            </w:r>
            <w:r w:rsidR="004A6389">
              <w:t>e</w:t>
            </w:r>
          </w:p>
          <w:p w:rsidR="00C54373" w:rsidRDefault="00C54373" w:rsidP="00D7619A">
            <w:pPr>
              <w:pStyle w:val="Tabulka1buka"/>
            </w:pPr>
            <w:r>
              <w:t>T</w:t>
            </w:r>
            <w:r w:rsidR="00BD1387">
              <w:t>V</w:t>
            </w:r>
          </w:p>
          <w:p w:rsidR="00C54373" w:rsidRDefault="00190545" w:rsidP="00D7619A">
            <w:pPr>
              <w:pStyle w:val="Tabulka1buka"/>
            </w:pPr>
            <w:r>
              <w:t>Dě</w:t>
            </w:r>
          </w:p>
          <w:p w:rsidR="00C54373" w:rsidRDefault="00C54373" w:rsidP="00D7619A">
            <w:pPr>
              <w:pStyle w:val="Tabulka1buka"/>
            </w:pPr>
            <w:r>
              <w:t>Č</w:t>
            </w:r>
            <w:r w:rsidR="00BD1387">
              <w:t>JL</w:t>
            </w:r>
          </w:p>
        </w:tc>
      </w:tr>
      <w:tr w:rsidR="00470681" w:rsidTr="00FC2BBC">
        <w:trPr>
          <w:trHeight w:val="458"/>
          <w:jc w:val="center"/>
        </w:trPr>
        <w:tc>
          <w:tcPr>
            <w:tcW w:w="2128" w:type="dxa"/>
            <w:shd w:val="clear" w:color="auto" w:fill="auto"/>
          </w:tcPr>
          <w:p w:rsidR="00C54373" w:rsidRDefault="00C54373" w:rsidP="00D7619A">
            <w:pPr>
              <w:pStyle w:val="Tabulka1-prvnsloupec"/>
            </w:pPr>
            <w:r>
              <w:t>Komunikace</w:t>
            </w:r>
          </w:p>
        </w:tc>
        <w:tc>
          <w:tcPr>
            <w:tcW w:w="809" w:type="dxa"/>
            <w:shd w:val="clear" w:color="auto" w:fill="auto"/>
          </w:tcPr>
          <w:p w:rsidR="00C54373" w:rsidRDefault="00C54373" w:rsidP="00D7619A">
            <w:pPr>
              <w:pStyle w:val="Tabulka1buka"/>
            </w:pPr>
            <w:r>
              <w:t>T</w:t>
            </w:r>
            <w:r w:rsidR="00BD1387">
              <w:t>V</w:t>
            </w:r>
          </w:p>
          <w:p w:rsidR="00C54373" w:rsidRDefault="00C54373" w:rsidP="00D7619A">
            <w:pPr>
              <w:pStyle w:val="Tabulka1buka"/>
            </w:pPr>
            <w:r>
              <w:t>Č</w:t>
            </w:r>
            <w:r w:rsidR="00BD1387">
              <w:t>JL</w:t>
            </w:r>
          </w:p>
        </w:tc>
        <w:tc>
          <w:tcPr>
            <w:tcW w:w="923" w:type="dxa"/>
            <w:shd w:val="clear" w:color="auto" w:fill="auto"/>
          </w:tcPr>
          <w:p w:rsidR="00C54373" w:rsidRDefault="00C54373" w:rsidP="00D7619A">
            <w:pPr>
              <w:pStyle w:val="Tabulka1buka"/>
            </w:pPr>
            <w:r>
              <w:t>T</w:t>
            </w:r>
            <w:r w:rsidR="00BD1387">
              <w:t>V</w:t>
            </w:r>
          </w:p>
          <w:p w:rsidR="00C54373" w:rsidRDefault="00C54373" w:rsidP="00D7619A">
            <w:pPr>
              <w:pStyle w:val="Tabulka1buka"/>
            </w:pPr>
            <w:r>
              <w:t>Č</w:t>
            </w:r>
            <w:r w:rsidR="00BD1387">
              <w:t>JL</w:t>
            </w:r>
          </w:p>
          <w:p w:rsidR="00C54373" w:rsidRDefault="00C54373" w:rsidP="00D7619A">
            <w:pPr>
              <w:pStyle w:val="Tabulka1buka"/>
            </w:pPr>
          </w:p>
        </w:tc>
        <w:tc>
          <w:tcPr>
            <w:tcW w:w="923" w:type="dxa"/>
            <w:shd w:val="clear" w:color="auto" w:fill="auto"/>
          </w:tcPr>
          <w:p w:rsidR="00C54373" w:rsidRDefault="00C54373" w:rsidP="00D7619A">
            <w:pPr>
              <w:pStyle w:val="Tabulka1buka"/>
            </w:pPr>
            <w:r>
              <w:t>T</w:t>
            </w:r>
            <w:r w:rsidR="00BD1387">
              <w:t>V</w:t>
            </w:r>
          </w:p>
          <w:p w:rsidR="00C54373" w:rsidRDefault="00C54373" w:rsidP="00D7619A">
            <w:pPr>
              <w:pStyle w:val="Tabulka1buka"/>
            </w:pPr>
            <w:r>
              <w:t>Č</w:t>
            </w:r>
            <w:r w:rsidR="00BD1387">
              <w:t>JL</w:t>
            </w:r>
          </w:p>
        </w:tc>
        <w:tc>
          <w:tcPr>
            <w:tcW w:w="923" w:type="dxa"/>
            <w:shd w:val="clear" w:color="auto" w:fill="auto"/>
          </w:tcPr>
          <w:p w:rsidR="00C54373" w:rsidRDefault="00C54373" w:rsidP="00D7619A">
            <w:pPr>
              <w:pStyle w:val="Tabulka1buka"/>
            </w:pPr>
            <w:r>
              <w:t>A</w:t>
            </w:r>
            <w:r w:rsidR="00BD1387">
              <w:t>J</w:t>
            </w:r>
          </w:p>
          <w:p w:rsidR="00C54373" w:rsidRDefault="00C54373" w:rsidP="00D7619A">
            <w:pPr>
              <w:pStyle w:val="Tabulka1buka"/>
            </w:pPr>
            <w:r>
              <w:t>T</w:t>
            </w:r>
            <w:r w:rsidR="00BD1387">
              <w:t>V</w:t>
            </w:r>
          </w:p>
          <w:p w:rsidR="00C54373" w:rsidRDefault="00C54373" w:rsidP="00D7619A">
            <w:pPr>
              <w:pStyle w:val="Tabulka1buka"/>
            </w:pPr>
            <w:r>
              <w:t>Č</w:t>
            </w:r>
            <w:r w:rsidR="00BD1387">
              <w:t>JL</w:t>
            </w:r>
          </w:p>
          <w:p w:rsidR="00C54373" w:rsidRDefault="00E77DD1" w:rsidP="00E77DD1">
            <w:pPr>
              <w:pStyle w:val="Tabulka1buka"/>
            </w:pPr>
            <w:r>
              <w:t>Pří</w:t>
            </w:r>
          </w:p>
        </w:tc>
        <w:tc>
          <w:tcPr>
            <w:tcW w:w="1159" w:type="dxa"/>
            <w:shd w:val="clear" w:color="auto" w:fill="auto"/>
          </w:tcPr>
          <w:p w:rsidR="00C54373" w:rsidRDefault="00C54373" w:rsidP="00D7619A">
            <w:pPr>
              <w:pStyle w:val="Tabulka1buka"/>
            </w:pPr>
            <w:r>
              <w:t>T</w:t>
            </w:r>
            <w:r w:rsidR="00BD1387">
              <w:t>V</w:t>
            </w:r>
          </w:p>
          <w:p w:rsidR="00C54373" w:rsidRDefault="00C54373" w:rsidP="00D7619A">
            <w:pPr>
              <w:pStyle w:val="Tabulka1buka"/>
            </w:pPr>
            <w:r>
              <w:t>Č</w:t>
            </w:r>
            <w:r w:rsidR="00BD1387">
              <w:t>JL</w:t>
            </w:r>
          </w:p>
        </w:tc>
        <w:tc>
          <w:tcPr>
            <w:tcW w:w="806" w:type="dxa"/>
            <w:shd w:val="clear" w:color="auto" w:fill="auto"/>
          </w:tcPr>
          <w:p w:rsidR="00C54373" w:rsidRDefault="00BD1387" w:rsidP="00D7619A">
            <w:pPr>
              <w:pStyle w:val="Tabulka1buka"/>
            </w:pPr>
            <w:r>
              <w:t>Vk</w:t>
            </w:r>
            <w:r w:rsidR="00C54373">
              <w:t>O</w:t>
            </w:r>
          </w:p>
          <w:p w:rsidR="00C54373" w:rsidRDefault="00BD1387" w:rsidP="00D7619A">
            <w:pPr>
              <w:pStyle w:val="Tabulka1buka"/>
            </w:pPr>
            <w:r>
              <w:t>ČJL</w:t>
            </w:r>
          </w:p>
          <w:p w:rsidR="00C54373" w:rsidRDefault="00BD1387" w:rsidP="00D7619A">
            <w:pPr>
              <w:pStyle w:val="Tabulka1buka"/>
            </w:pPr>
            <w:r>
              <w:t>TV</w:t>
            </w:r>
          </w:p>
          <w:p w:rsidR="00C54373" w:rsidRDefault="00C54373" w:rsidP="00D7619A">
            <w:pPr>
              <w:pStyle w:val="Tabulka1buka"/>
            </w:pPr>
            <w:r>
              <w:t>VkZ</w:t>
            </w:r>
          </w:p>
          <w:p w:rsidR="006456D3" w:rsidRDefault="006456D3" w:rsidP="00D7619A">
            <w:pPr>
              <w:pStyle w:val="Tabulka1buka"/>
            </w:pPr>
            <w:r>
              <w:t>LDV</w:t>
            </w:r>
          </w:p>
        </w:tc>
        <w:tc>
          <w:tcPr>
            <w:tcW w:w="806" w:type="dxa"/>
            <w:shd w:val="clear" w:color="auto" w:fill="auto"/>
          </w:tcPr>
          <w:p w:rsidR="00C54373" w:rsidRDefault="00C54373" w:rsidP="00D7619A">
            <w:pPr>
              <w:pStyle w:val="Tabulka1buka"/>
            </w:pPr>
            <w:r>
              <w:t>Č</w:t>
            </w:r>
            <w:r w:rsidR="00BD1387">
              <w:t>J</w:t>
            </w:r>
            <w:r w:rsidR="00C4605F">
              <w:t>L</w:t>
            </w:r>
          </w:p>
          <w:p w:rsidR="00EA31D1" w:rsidRDefault="00C54373" w:rsidP="00D7619A">
            <w:pPr>
              <w:pStyle w:val="Tabulka1buka"/>
            </w:pPr>
            <w:r>
              <w:t>VkZ</w:t>
            </w:r>
          </w:p>
          <w:p w:rsidR="00C54373" w:rsidRDefault="00190545" w:rsidP="00D7619A">
            <w:pPr>
              <w:pStyle w:val="Tabulka1buka"/>
            </w:pPr>
            <w:r>
              <w:t>T</w:t>
            </w:r>
            <w:r w:rsidR="00BD1387">
              <w:t>V</w:t>
            </w:r>
          </w:p>
          <w:p w:rsidR="008C3825" w:rsidRDefault="008C3825" w:rsidP="00D7619A">
            <w:pPr>
              <w:pStyle w:val="Tabulka1buka"/>
            </w:pPr>
            <w:r>
              <w:t>RJ</w:t>
            </w:r>
          </w:p>
          <w:p w:rsidR="002C606F" w:rsidRDefault="002C606F" w:rsidP="00D7619A">
            <w:pPr>
              <w:pStyle w:val="Tabulka1buka"/>
            </w:pPr>
            <w:r>
              <w:t>KAJ</w:t>
            </w:r>
          </w:p>
        </w:tc>
        <w:tc>
          <w:tcPr>
            <w:tcW w:w="923" w:type="dxa"/>
            <w:shd w:val="clear" w:color="auto" w:fill="auto"/>
          </w:tcPr>
          <w:p w:rsidR="00C54373" w:rsidRDefault="00C54373" w:rsidP="00D7619A">
            <w:pPr>
              <w:pStyle w:val="Tabulka1buka"/>
            </w:pPr>
            <w:r>
              <w:t>Č</w:t>
            </w:r>
            <w:r w:rsidR="00BD1387">
              <w:t>JL</w:t>
            </w:r>
          </w:p>
          <w:p w:rsidR="00C54373" w:rsidRDefault="00346F70" w:rsidP="00D7619A">
            <w:pPr>
              <w:pStyle w:val="Tabulka1buka"/>
            </w:pPr>
            <w:r>
              <w:t>PČ</w:t>
            </w:r>
          </w:p>
          <w:p w:rsidR="00C54373" w:rsidRDefault="00C54373" w:rsidP="00D7619A">
            <w:pPr>
              <w:pStyle w:val="Tabulka1buka"/>
            </w:pPr>
            <w:r>
              <w:t>T</w:t>
            </w:r>
            <w:r w:rsidR="00BD1387">
              <w:t>V</w:t>
            </w:r>
          </w:p>
          <w:p w:rsidR="00C4605F" w:rsidRDefault="00C4605F" w:rsidP="00D7619A">
            <w:pPr>
              <w:pStyle w:val="Tabulka1buka"/>
            </w:pPr>
            <w:r>
              <w:t>RJ</w:t>
            </w:r>
          </w:p>
        </w:tc>
        <w:tc>
          <w:tcPr>
            <w:tcW w:w="806" w:type="dxa"/>
            <w:shd w:val="clear" w:color="auto" w:fill="auto"/>
          </w:tcPr>
          <w:p w:rsidR="00C54373" w:rsidRDefault="00C54373" w:rsidP="00D7619A">
            <w:pPr>
              <w:pStyle w:val="Tabulka1buka"/>
            </w:pPr>
            <w:r>
              <w:t>V</w:t>
            </w:r>
            <w:r w:rsidR="00BD1387">
              <w:t>V</w:t>
            </w:r>
          </w:p>
          <w:p w:rsidR="00C54373" w:rsidRDefault="00346F70" w:rsidP="00D7619A">
            <w:pPr>
              <w:pStyle w:val="Tabulka1buka"/>
            </w:pPr>
            <w:r>
              <w:t>PČ</w:t>
            </w:r>
          </w:p>
          <w:p w:rsidR="00EA31D1" w:rsidRDefault="00C54373" w:rsidP="00D7619A">
            <w:pPr>
              <w:pStyle w:val="Tabulka1buka"/>
            </w:pPr>
            <w:r>
              <w:t>T</w:t>
            </w:r>
            <w:r w:rsidR="00BD1387">
              <w:t>V</w:t>
            </w:r>
          </w:p>
          <w:p w:rsidR="00C54373" w:rsidRDefault="00190545" w:rsidP="00D7619A">
            <w:pPr>
              <w:pStyle w:val="Tabulka1buka"/>
            </w:pPr>
            <w:r>
              <w:t>Č</w:t>
            </w:r>
            <w:r w:rsidR="00BD1387">
              <w:t>JL</w:t>
            </w:r>
          </w:p>
          <w:p w:rsidR="00FC3165" w:rsidRDefault="00FC3165" w:rsidP="00D7619A">
            <w:pPr>
              <w:pStyle w:val="Tabulka1buka"/>
            </w:pPr>
            <w:r>
              <w:t>RJ</w:t>
            </w:r>
          </w:p>
        </w:tc>
      </w:tr>
      <w:tr w:rsidR="00470681" w:rsidTr="00FC2BBC">
        <w:trPr>
          <w:trHeight w:val="458"/>
          <w:jc w:val="center"/>
        </w:trPr>
        <w:tc>
          <w:tcPr>
            <w:tcW w:w="2128" w:type="dxa"/>
            <w:shd w:val="clear" w:color="auto" w:fill="auto"/>
          </w:tcPr>
          <w:p w:rsidR="00C54373" w:rsidRDefault="00C54373" w:rsidP="00D7619A">
            <w:pPr>
              <w:pStyle w:val="Tabulka1-prvnsloupec"/>
            </w:pPr>
            <w:r>
              <w:t>Kooperace a kompetice</w:t>
            </w:r>
          </w:p>
        </w:tc>
        <w:tc>
          <w:tcPr>
            <w:tcW w:w="809" w:type="dxa"/>
            <w:shd w:val="clear" w:color="auto" w:fill="auto"/>
          </w:tcPr>
          <w:p w:rsidR="00C54373" w:rsidRDefault="00404E57" w:rsidP="00D7619A">
            <w:pPr>
              <w:pStyle w:val="Tabulka1buka"/>
            </w:pPr>
            <w:r>
              <w:t>ČaJS</w:t>
            </w:r>
          </w:p>
        </w:tc>
        <w:tc>
          <w:tcPr>
            <w:tcW w:w="923" w:type="dxa"/>
            <w:shd w:val="clear" w:color="auto" w:fill="auto"/>
          </w:tcPr>
          <w:p w:rsidR="00C54373" w:rsidRDefault="00404E57" w:rsidP="00D7619A">
            <w:pPr>
              <w:pStyle w:val="Tabulka1buka"/>
            </w:pPr>
            <w:r>
              <w:t>ČaJS</w:t>
            </w:r>
          </w:p>
        </w:tc>
        <w:tc>
          <w:tcPr>
            <w:tcW w:w="923" w:type="dxa"/>
            <w:shd w:val="clear" w:color="auto" w:fill="auto"/>
          </w:tcPr>
          <w:p w:rsidR="00C54373" w:rsidRDefault="00404E57" w:rsidP="00D7619A">
            <w:pPr>
              <w:pStyle w:val="Tabulka1buka"/>
            </w:pPr>
            <w:r>
              <w:t>ČaJS</w:t>
            </w:r>
          </w:p>
        </w:tc>
        <w:tc>
          <w:tcPr>
            <w:tcW w:w="923" w:type="dxa"/>
            <w:shd w:val="clear" w:color="auto" w:fill="auto"/>
          </w:tcPr>
          <w:p w:rsidR="00C54373" w:rsidRDefault="00A66F0A" w:rsidP="00D7619A">
            <w:pPr>
              <w:pStyle w:val="Tabulka1buka"/>
            </w:pPr>
            <w:r>
              <w:t>TV</w:t>
            </w:r>
          </w:p>
        </w:tc>
        <w:tc>
          <w:tcPr>
            <w:tcW w:w="1159" w:type="dxa"/>
            <w:shd w:val="clear" w:color="auto" w:fill="auto"/>
          </w:tcPr>
          <w:p w:rsidR="00C54373" w:rsidRDefault="00A66F0A" w:rsidP="00D7619A">
            <w:pPr>
              <w:pStyle w:val="Tabulka1buka"/>
            </w:pPr>
            <w:r>
              <w:t>ČJL</w:t>
            </w:r>
          </w:p>
          <w:p w:rsidR="00A66F0A" w:rsidRDefault="00A66F0A" w:rsidP="00D7619A">
            <w:pPr>
              <w:pStyle w:val="Tabulka1buka"/>
            </w:pPr>
            <w:r>
              <w:t>TV</w:t>
            </w:r>
          </w:p>
        </w:tc>
        <w:tc>
          <w:tcPr>
            <w:tcW w:w="806" w:type="dxa"/>
            <w:shd w:val="clear" w:color="auto" w:fill="auto"/>
          </w:tcPr>
          <w:p w:rsidR="00C54373" w:rsidRDefault="00190545" w:rsidP="00D7619A">
            <w:pPr>
              <w:pStyle w:val="Tabulka1buka"/>
            </w:pPr>
            <w:r>
              <w:t>O</w:t>
            </w:r>
            <w:r w:rsidR="00BD1387">
              <w:t>V</w:t>
            </w:r>
          </w:p>
          <w:p w:rsidR="005C25D7" w:rsidRDefault="005C25D7" w:rsidP="00D7619A">
            <w:pPr>
              <w:pStyle w:val="Tabulka1buka"/>
            </w:pPr>
            <w:r>
              <w:t>A</w:t>
            </w:r>
            <w:r w:rsidR="00BD1387">
              <w:t>J</w:t>
            </w:r>
          </w:p>
          <w:p w:rsidR="00C54373" w:rsidRDefault="006456D3" w:rsidP="00D7619A">
            <w:pPr>
              <w:pStyle w:val="Tabulka1buka"/>
            </w:pPr>
            <w:r>
              <w:t>LDV</w:t>
            </w:r>
          </w:p>
        </w:tc>
        <w:tc>
          <w:tcPr>
            <w:tcW w:w="806" w:type="dxa"/>
            <w:shd w:val="clear" w:color="auto" w:fill="auto"/>
          </w:tcPr>
          <w:p w:rsidR="00C54373" w:rsidRDefault="00346F70" w:rsidP="00D7619A">
            <w:pPr>
              <w:pStyle w:val="Tabulka1buka"/>
            </w:pPr>
            <w:r>
              <w:t>PČ</w:t>
            </w:r>
          </w:p>
        </w:tc>
        <w:tc>
          <w:tcPr>
            <w:tcW w:w="923" w:type="dxa"/>
            <w:shd w:val="clear" w:color="auto" w:fill="auto"/>
          </w:tcPr>
          <w:p w:rsidR="00C54373" w:rsidRDefault="00346F70" w:rsidP="00D7619A">
            <w:pPr>
              <w:pStyle w:val="Tabulka1buka"/>
            </w:pPr>
            <w:r>
              <w:t>PČ</w:t>
            </w:r>
          </w:p>
          <w:p w:rsidR="00A66F0A" w:rsidRDefault="00A66F0A" w:rsidP="00D7619A">
            <w:pPr>
              <w:pStyle w:val="Tabulka1buka"/>
            </w:pPr>
            <w:r>
              <w:t>TV</w:t>
            </w:r>
          </w:p>
        </w:tc>
        <w:tc>
          <w:tcPr>
            <w:tcW w:w="806" w:type="dxa"/>
            <w:shd w:val="clear" w:color="auto" w:fill="auto"/>
          </w:tcPr>
          <w:p w:rsidR="00C54373" w:rsidRDefault="00346F70" w:rsidP="00D7619A">
            <w:pPr>
              <w:pStyle w:val="Tabulka1buka"/>
            </w:pPr>
            <w:r>
              <w:t>PČ</w:t>
            </w:r>
          </w:p>
          <w:p w:rsidR="002C606F" w:rsidRDefault="002C606F" w:rsidP="00D7619A">
            <w:pPr>
              <w:pStyle w:val="Tabulka1buka"/>
            </w:pPr>
            <w:r>
              <w:t>KAJ</w:t>
            </w:r>
          </w:p>
        </w:tc>
      </w:tr>
      <w:tr w:rsidR="00470681" w:rsidTr="00FC2BBC">
        <w:trPr>
          <w:trHeight w:val="458"/>
          <w:jc w:val="center"/>
        </w:trPr>
        <w:tc>
          <w:tcPr>
            <w:tcW w:w="2128" w:type="dxa"/>
            <w:shd w:val="clear" w:color="auto" w:fill="auto"/>
          </w:tcPr>
          <w:p w:rsidR="00C54373" w:rsidRDefault="00C54373" w:rsidP="00D7619A">
            <w:pPr>
              <w:pStyle w:val="Tabulka1-prvnsloupec"/>
            </w:pPr>
            <w:r>
              <w:t>MORÁLNÍ ROZVOJ</w:t>
            </w:r>
          </w:p>
        </w:tc>
        <w:tc>
          <w:tcPr>
            <w:tcW w:w="809"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1159" w:type="dxa"/>
            <w:shd w:val="clear" w:color="auto" w:fill="auto"/>
          </w:tcPr>
          <w:p w:rsidR="00C54373" w:rsidRDefault="00C54373" w:rsidP="00D7619A">
            <w:pPr>
              <w:pStyle w:val="Tabulka1buka"/>
            </w:pPr>
          </w:p>
        </w:tc>
        <w:tc>
          <w:tcPr>
            <w:tcW w:w="806" w:type="dxa"/>
            <w:shd w:val="clear" w:color="auto" w:fill="auto"/>
          </w:tcPr>
          <w:p w:rsidR="00C54373" w:rsidRDefault="00C54373" w:rsidP="00D7619A">
            <w:pPr>
              <w:pStyle w:val="Tabulka1buka"/>
            </w:pPr>
          </w:p>
        </w:tc>
        <w:tc>
          <w:tcPr>
            <w:tcW w:w="806"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806" w:type="dxa"/>
            <w:shd w:val="clear" w:color="auto" w:fill="auto"/>
          </w:tcPr>
          <w:p w:rsidR="00C54373" w:rsidRDefault="00C54373" w:rsidP="00D7619A">
            <w:pPr>
              <w:pStyle w:val="Tabulka1buka"/>
            </w:pPr>
          </w:p>
        </w:tc>
      </w:tr>
      <w:tr w:rsidR="00470681" w:rsidTr="00FC2BBC">
        <w:trPr>
          <w:trHeight w:val="458"/>
          <w:jc w:val="center"/>
        </w:trPr>
        <w:tc>
          <w:tcPr>
            <w:tcW w:w="2128" w:type="dxa"/>
            <w:shd w:val="clear" w:color="auto" w:fill="auto"/>
          </w:tcPr>
          <w:p w:rsidR="00C54373" w:rsidRDefault="00C54373" w:rsidP="00D7619A">
            <w:pPr>
              <w:pStyle w:val="Tabulka1-prvnsloupec"/>
            </w:pPr>
            <w:r>
              <w:t>Řešení problémů a rozhodovací dovednosti</w:t>
            </w:r>
          </w:p>
        </w:tc>
        <w:tc>
          <w:tcPr>
            <w:tcW w:w="809"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1159" w:type="dxa"/>
            <w:shd w:val="clear" w:color="auto" w:fill="auto"/>
          </w:tcPr>
          <w:p w:rsidR="00C54373" w:rsidRDefault="00C54373" w:rsidP="00D7619A">
            <w:pPr>
              <w:pStyle w:val="Tabulka1buka"/>
            </w:pPr>
          </w:p>
        </w:tc>
        <w:tc>
          <w:tcPr>
            <w:tcW w:w="806" w:type="dxa"/>
            <w:shd w:val="clear" w:color="auto" w:fill="auto"/>
          </w:tcPr>
          <w:p w:rsidR="00C54373" w:rsidRDefault="00190545" w:rsidP="00D7619A">
            <w:pPr>
              <w:pStyle w:val="Tabulka1buka"/>
            </w:pPr>
            <w:r>
              <w:t>Fy</w:t>
            </w:r>
          </w:p>
          <w:p w:rsidR="002C606F" w:rsidRDefault="002C606F" w:rsidP="00D7619A">
            <w:pPr>
              <w:pStyle w:val="Tabulka1buka"/>
            </w:pPr>
            <w:r>
              <w:t>LDV</w:t>
            </w:r>
          </w:p>
        </w:tc>
        <w:tc>
          <w:tcPr>
            <w:tcW w:w="806" w:type="dxa"/>
            <w:shd w:val="clear" w:color="auto" w:fill="auto"/>
          </w:tcPr>
          <w:p w:rsidR="00C54373" w:rsidRDefault="00190545" w:rsidP="00D7619A">
            <w:pPr>
              <w:pStyle w:val="Tabulka1buka"/>
            </w:pPr>
            <w:r>
              <w:t>Fy</w:t>
            </w:r>
          </w:p>
        </w:tc>
        <w:tc>
          <w:tcPr>
            <w:tcW w:w="923" w:type="dxa"/>
            <w:shd w:val="clear" w:color="auto" w:fill="auto"/>
          </w:tcPr>
          <w:p w:rsidR="00C54373" w:rsidRDefault="00C54373" w:rsidP="00D7619A">
            <w:pPr>
              <w:pStyle w:val="Tabulka1buka"/>
            </w:pPr>
            <w:r>
              <w:t>Ch</w:t>
            </w:r>
            <w:r w:rsidR="00BD1387">
              <w:t>e</w:t>
            </w:r>
          </w:p>
          <w:p w:rsidR="00C54373" w:rsidRDefault="00190545" w:rsidP="00D7619A">
            <w:pPr>
              <w:pStyle w:val="Tabulka1buka"/>
            </w:pPr>
            <w:r>
              <w:t>Fy</w:t>
            </w:r>
          </w:p>
          <w:p w:rsidR="00190545" w:rsidRDefault="00346F70" w:rsidP="00D7619A">
            <w:pPr>
              <w:pStyle w:val="Tabulka1buka"/>
            </w:pPr>
            <w:r>
              <w:t>PČ</w:t>
            </w:r>
          </w:p>
        </w:tc>
        <w:tc>
          <w:tcPr>
            <w:tcW w:w="806" w:type="dxa"/>
            <w:shd w:val="clear" w:color="auto" w:fill="auto"/>
          </w:tcPr>
          <w:p w:rsidR="00190545" w:rsidRDefault="00190545" w:rsidP="00190545">
            <w:pPr>
              <w:pStyle w:val="Tabulka1buka"/>
            </w:pPr>
            <w:r>
              <w:t>Ch</w:t>
            </w:r>
            <w:r w:rsidR="00BD1387">
              <w:t>e</w:t>
            </w:r>
          </w:p>
          <w:p w:rsidR="00190545" w:rsidRDefault="00190545" w:rsidP="00190545">
            <w:pPr>
              <w:pStyle w:val="Tabulka1buka"/>
            </w:pPr>
            <w:r>
              <w:t>Fy</w:t>
            </w:r>
          </w:p>
          <w:p w:rsidR="00C54373" w:rsidRDefault="00346F70" w:rsidP="00190545">
            <w:pPr>
              <w:pStyle w:val="Tabulka1buka"/>
            </w:pPr>
            <w:r>
              <w:t>PČ</w:t>
            </w:r>
          </w:p>
        </w:tc>
      </w:tr>
      <w:tr w:rsidR="00470681" w:rsidTr="00FC2BBC">
        <w:trPr>
          <w:trHeight w:val="458"/>
          <w:jc w:val="center"/>
        </w:trPr>
        <w:tc>
          <w:tcPr>
            <w:tcW w:w="2128" w:type="dxa"/>
            <w:shd w:val="clear" w:color="auto" w:fill="auto"/>
          </w:tcPr>
          <w:p w:rsidR="00C54373" w:rsidRDefault="00C54373" w:rsidP="00D7619A">
            <w:pPr>
              <w:pStyle w:val="Tabulka1-prvnsloupec"/>
            </w:pPr>
            <w:r>
              <w:lastRenderedPageBreak/>
              <w:t>Hodnoty, postoje, praktická etika</w:t>
            </w:r>
          </w:p>
        </w:tc>
        <w:tc>
          <w:tcPr>
            <w:tcW w:w="809"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923" w:type="dxa"/>
            <w:shd w:val="clear" w:color="auto" w:fill="auto"/>
          </w:tcPr>
          <w:p w:rsidR="00C54373" w:rsidRDefault="00C54373" w:rsidP="00D7619A">
            <w:pPr>
              <w:pStyle w:val="Tabulka1buka"/>
            </w:pPr>
          </w:p>
        </w:tc>
        <w:tc>
          <w:tcPr>
            <w:tcW w:w="1159" w:type="dxa"/>
            <w:shd w:val="clear" w:color="auto" w:fill="auto"/>
          </w:tcPr>
          <w:p w:rsidR="00C54373" w:rsidRDefault="00C54373" w:rsidP="00D7619A">
            <w:pPr>
              <w:pStyle w:val="Tabulka1buka"/>
            </w:pPr>
          </w:p>
        </w:tc>
        <w:tc>
          <w:tcPr>
            <w:tcW w:w="806" w:type="dxa"/>
            <w:shd w:val="clear" w:color="auto" w:fill="auto"/>
          </w:tcPr>
          <w:p w:rsidR="00C54373" w:rsidRDefault="00190545" w:rsidP="00D7619A">
            <w:pPr>
              <w:pStyle w:val="Tabulka1buka"/>
            </w:pPr>
            <w:r>
              <w:t>Č</w:t>
            </w:r>
            <w:r w:rsidR="00BD1387">
              <w:t>JL</w:t>
            </w:r>
          </w:p>
          <w:p w:rsidR="00190545" w:rsidRDefault="00190545" w:rsidP="00D7619A">
            <w:pPr>
              <w:pStyle w:val="Tabulka1buka"/>
            </w:pPr>
            <w:r>
              <w:t>Inf</w:t>
            </w:r>
          </w:p>
          <w:p w:rsidR="002C606F" w:rsidRDefault="002C606F" w:rsidP="00D7619A">
            <w:pPr>
              <w:pStyle w:val="Tabulka1buka"/>
            </w:pPr>
            <w:r>
              <w:t>LDV</w:t>
            </w:r>
          </w:p>
        </w:tc>
        <w:tc>
          <w:tcPr>
            <w:tcW w:w="806" w:type="dxa"/>
            <w:shd w:val="clear" w:color="auto" w:fill="auto"/>
          </w:tcPr>
          <w:p w:rsidR="00C54373" w:rsidRDefault="00190545" w:rsidP="00D7619A">
            <w:pPr>
              <w:pStyle w:val="Tabulka1buka"/>
            </w:pPr>
            <w:r>
              <w:t>Č</w:t>
            </w:r>
            <w:r w:rsidR="00BD1387">
              <w:t>JL</w:t>
            </w:r>
          </w:p>
        </w:tc>
        <w:tc>
          <w:tcPr>
            <w:tcW w:w="923" w:type="dxa"/>
            <w:shd w:val="clear" w:color="auto" w:fill="auto"/>
          </w:tcPr>
          <w:p w:rsidR="00C54373" w:rsidRDefault="00C54373" w:rsidP="00D7619A">
            <w:pPr>
              <w:pStyle w:val="Tabulka1buka"/>
            </w:pPr>
            <w:r>
              <w:t>VkZ</w:t>
            </w:r>
          </w:p>
          <w:p w:rsidR="00C54373" w:rsidRDefault="00346F70" w:rsidP="00D7619A">
            <w:pPr>
              <w:pStyle w:val="Tabulka1buka"/>
            </w:pPr>
            <w:r>
              <w:t>PČ</w:t>
            </w:r>
          </w:p>
          <w:p w:rsidR="00190545" w:rsidRDefault="00BD1387" w:rsidP="00D7619A">
            <w:pPr>
              <w:pStyle w:val="Tabulka1buka"/>
            </w:pPr>
            <w:r>
              <w:t>Vk</w:t>
            </w:r>
            <w:r w:rsidR="00190545">
              <w:t>O</w:t>
            </w:r>
          </w:p>
          <w:p w:rsidR="00190545" w:rsidRDefault="00190545" w:rsidP="00D7619A">
            <w:pPr>
              <w:pStyle w:val="Tabulka1buka"/>
            </w:pPr>
            <w:r>
              <w:t>Ch</w:t>
            </w:r>
            <w:r w:rsidR="00BD1387">
              <w:t>e</w:t>
            </w:r>
          </w:p>
          <w:p w:rsidR="00190545" w:rsidRDefault="00BD1387" w:rsidP="00D7619A">
            <w:pPr>
              <w:pStyle w:val="Tabulka1buka"/>
            </w:pPr>
            <w:r>
              <w:t>ČJL</w:t>
            </w:r>
          </w:p>
        </w:tc>
        <w:tc>
          <w:tcPr>
            <w:tcW w:w="806" w:type="dxa"/>
            <w:shd w:val="clear" w:color="auto" w:fill="auto"/>
          </w:tcPr>
          <w:p w:rsidR="00C54373" w:rsidRDefault="00BD1387" w:rsidP="00D7619A">
            <w:pPr>
              <w:pStyle w:val="Tabulka1buka"/>
            </w:pPr>
            <w:r>
              <w:t>ČJL</w:t>
            </w:r>
          </w:p>
          <w:p w:rsidR="007751D2" w:rsidRDefault="007751D2" w:rsidP="00D7619A">
            <w:pPr>
              <w:pStyle w:val="Tabulka1buka"/>
            </w:pPr>
            <w:r>
              <w:t>Che</w:t>
            </w:r>
          </w:p>
          <w:p w:rsidR="007751D2" w:rsidRDefault="00346F70" w:rsidP="00D7619A">
            <w:pPr>
              <w:pStyle w:val="Tabulka1buka"/>
            </w:pPr>
            <w:r>
              <w:t>PČ</w:t>
            </w:r>
          </w:p>
          <w:p w:rsidR="0033072A" w:rsidRDefault="00B860BF" w:rsidP="00D7619A">
            <w:pPr>
              <w:pStyle w:val="Tabulka1buka"/>
            </w:pPr>
            <w:r>
              <w:t>INFO</w:t>
            </w:r>
          </w:p>
        </w:tc>
      </w:tr>
    </w:tbl>
    <w:p w:rsidR="000753A7" w:rsidRDefault="00533D18" w:rsidP="00533D18">
      <w:pPr>
        <w:pStyle w:val="Nadpis3"/>
      </w:pPr>
      <w:bookmarkStart w:id="17" w:name="_Toc365141692"/>
      <w:r>
        <w:t>Výchova demokratického občana</w:t>
      </w:r>
      <w:bookmarkEnd w:id="17"/>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3167"/>
        <w:gridCol w:w="845"/>
        <w:gridCol w:w="845"/>
        <w:gridCol w:w="845"/>
        <w:gridCol w:w="844"/>
        <w:gridCol w:w="844"/>
        <w:gridCol w:w="704"/>
        <w:gridCol w:w="704"/>
        <w:gridCol w:w="704"/>
        <w:gridCol w:w="704"/>
      </w:tblGrid>
      <w:tr w:rsidR="00C54CDD" w:rsidTr="00470681">
        <w:trPr>
          <w:jc w:val="center"/>
        </w:trPr>
        <w:tc>
          <w:tcPr>
            <w:tcW w:w="2552" w:type="dxa"/>
            <w:vMerge w:val="restart"/>
            <w:shd w:val="clear" w:color="auto" w:fill="auto"/>
          </w:tcPr>
          <w:p w:rsidR="00C54CDD" w:rsidRDefault="00C54CDD" w:rsidP="00470681">
            <w:pPr>
              <w:pStyle w:val="Tabulka1-zhlav"/>
              <w:widowControl w:val="0"/>
              <w:spacing w:after="100" w:afterAutospacing="1"/>
              <w:ind w:left="57" w:right="57"/>
            </w:pPr>
            <w:r w:rsidRPr="00313F9F">
              <w:t>Název tematického okruhu:</w:t>
            </w:r>
          </w:p>
        </w:tc>
        <w:tc>
          <w:tcPr>
            <w:tcW w:w="3403" w:type="dxa"/>
            <w:gridSpan w:val="5"/>
            <w:shd w:val="clear" w:color="auto" w:fill="auto"/>
          </w:tcPr>
          <w:p w:rsidR="00C54CDD" w:rsidRDefault="00C54CDD" w:rsidP="00470681">
            <w:pPr>
              <w:pStyle w:val="Tabulka1-zhlav"/>
              <w:widowControl w:val="0"/>
              <w:spacing w:after="100" w:afterAutospacing="1"/>
              <w:ind w:left="57" w:right="57"/>
            </w:pPr>
            <w:r>
              <w:t>1. stupeň</w:t>
            </w:r>
          </w:p>
        </w:tc>
        <w:tc>
          <w:tcPr>
            <w:tcW w:w="567" w:type="dxa"/>
            <w:gridSpan w:val="4"/>
            <w:shd w:val="clear" w:color="auto" w:fill="auto"/>
          </w:tcPr>
          <w:p w:rsidR="00C54CDD" w:rsidRDefault="00C54CDD" w:rsidP="00470681">
            <w:pPr>
              <w:pStyle w:val="Tabulka1-zhlav"/>
              <w:widowControl w:val="0"/>
              <w:spacing w:after="100" w:afterAutospacing="1"/>
              <w:ind w:left="57" w:right="57"/>
            </w:pPr>
            <w:r>
              <w:t>2. stupeň</w:t>
            </w:r>
          </w:p>
        </w:tc>
      </w:tr>
      <w:tr w:rsidR="00470681" w:rsidTr="00470681">
        <w:trPr>
          <w:jc w:val="center"/>
        </w:trPr>
        <w:tc>
          <w:tcPr>
            <w:tcW w:w="2552" w:type="dxa"/>
            <w:vMerge/>
            <w:shd w:val="clear" w:color="auto" w:fill="auto"/>
          </w:tcPr>
          <w:p w:rsidR="00C54CDD" w:rsidRPr="00313F9F" w:rsidRDefault="00C54CDD" w:rsidP="000136F4">
            <w:pPr>
              <w:pStyle w:val="Tabulka1-zhlav"/>
            </w:pPr>
          </w:p>
        </w:tc>
        <w:tc>
          <w:tcPr>
            <w:tcW w:w="681" w:type="dxa"/>
            <w:shd w:val="clear" w:color="auto" w:fill="auto"/>
          </w:tcPr>
          <w:p w:rsidR="00C54CDD" w:rsidRDefault="00C54CDD" w:rsidP="000136F4">
            <w:pPr>
              <w:pStyle w:val="Tabulka1-zhlav"/>
            </w:pPr>
            <w:r>
              <w:t>1.</w:t>
            </w:r>
          </w:p>
        </w:tc>
        <w:tc>
          <w:tcPr>
            <w:tcW w:w="681" w:type="dxa"/>
            <w:shd w:val="clear" w:color="auto" w:fill="auto"/>
          </w:tcPr>
          <w:p w:rsidR="00C54CDD" w:rsidRDefault="00C54CDD" w:rsidP="000136F4">
            <w:pPr>
              <w:pStyle w:val="Tabulka1-zhlav"/>
            </w:pPr>
            <w:r>
              <w:t>2.</w:t>
            </w:r>
          </w:p>
        </w:tc>
        <w:tc>
          <w:tcPr>
            <w:tcW w:w="681" w:type="dxa"/>
            <w:shd w:val="clear" w:color="auto" w:fill="auto"/>
          </w:tcPr>
          <w:p w:rsidR="00C54CDD" w:rsidRDefault="00C54CDD" w:rsidP="000136F4">
            <w:pPr>
              <w:pStyle w:val="Tabulka1-zhlav"/>
            </w:pPr>
            <w:r>
              <w:t>3.</w:t>
            </w:r>
          </w:p>
        </w:tc>
        <w:tc>
          <w:tcPr>
            <w:tcW w:w="680" w:type="dxa"/>
            <w:shd w:val="clear" w:color="auto" w:fill="auto"/>
          </w:tcPr>
          <w:p w:rsidR="00C54CDD" w:rsidRDefault="00C54CDD" w:rsidP="000136F4">
            <w:pPr>
              <w:pStyle w:val="Tabulka1-zhlav"/>
            </w:pPr>
            <w:r>
              <w:t>4.</w:t>
            </w:r>
          </w:p>
        </w:tc>
        <w:tc>
          <w:tcPr>
            <w:tcW w:w="680" w:type="dxa"/>
            <w:shd w:val="clear" w:color="auto" w:fill="auto"/>
          </w:tcPr>
          <w:p w:rsidR="00C54CDD" w:rsidRDefault="00C54CDD" w:rsidP="000136F4">
            <w:pPr>
              <w:pStyle w:val="Tabulka1-zhlav"/>
            </w:pPr>
            <w:r>
              <w:t>5.</w:t>
            </w:r>
          </w:p>
        </w:tc>
        <w:tc>
          <w:tcPr>
            <w:tcW w:w="567" w:type="dxa"/>
            <w:shd w:val="clear" w:color="auto" w:fill="auto"/>
          </w:tcPr>
          <w:p w:rsidR="00C54CDD" w:rsidRDefault="00C54CDD" w:rsidP="000136F4">
            <w:pPr>
              <w:pStyle w:val="Tabulka1-zhlav"/>
            </w:pPr>
            <w:r>
              <w:t>6.</w:t>
            </w:r>
          </w:p>
        </w:tc>
        <w:tc>
          <w:tcPr>
            <w:tcW w:w="567" w:type="dxa"/>
            <w:shd w:val="clear" w:color="auto" w:fill="auto"/>
          </w:tcPr>
          <w:p w:rsidR="00C54CDD" w:rsidRDefault="00C54CDD" w:rsidP="000136F4">
            <w:pPr>
              <w:pStyle w:val="Tabulka1-zhlav"/>
            </w:pPr>
            <w:r>
              <w:t>7.</w:t>
            </w:r>
          </w:p>
        </w:tc>
        <w:tc>
          <w:tcPr>
            <w:tcW w:w="567" w:type="dxa"/>
            <w:shd w:val="clear" w:color="auto" w:fill="auto"/>
          </w:tcPr>
          <w:p w:rsidR="00C54CDD" w:rsidRDefault="00C54CDD" w:rsidP="000136F4">
            <w:pPr>
              <w:pStyle w:val="Tabulka1-zhlav"/>
            </w:pPr>
            <w:r>
              <w:t>8.</w:t>
            </w:r>
          </w:p>
        </w:tc>
        <w:tc>
          <w:tcPr>
            <w:tcW w:w="567" w:type="dxa"/>
            <w:shd w:val="clear" w:color="auto" w:fill="auto"/>
          </w:tcPr>
          <w:p w:rsidR="00C54CDD" w:rsidRDefault="00C54CDD" w:rsidP="000136F4">
            <w:pPr>
              <w:pStyle w:val="Tabulka1-zhlav"/>
            </w:pPr>
            <w:r>
              <w:t>9.</w:t>
            </w:r>
          </w:p>
        </w:tc>
      </w:tr>
      <w:tr w:rsidR="00470681" w:rsidTr="00470681">
        <w:trPr>
          <w:jc w:val="center"/>
        </w:trPr>
        <w:tc>
          <w:tcPr>
            <w:tcW w:w="2552" w:type="dxa"/>
            <w:shd w:val="clear" w:color="auto" w:fill="auto"/>
          </w:tcPr>
          <w:p w:rsidR="00533D18" w:rsidRPr="00313F9F" w:rsidRDefault="00533D18" w:rsidP="000136F4">
            <w:pPr>
              <w:pStyle w:val="Tabulka1-prvnsloupec"/>
            </w:pPr>
            <w:r w:rsidRPr="00313F9F">
              <w:t>Občanská společnost a škola</w:t>
            </w:r>
          </w:p>
        </w:tc>
        <w:tc>
          <w:tcPr>
            <w:tcW w:w="681" w:type="dxa"/>
            <w:shd w:val="clear" w:color="auto" w:fill="auto"/>
          </w:tcPr>
          <w:p w:rsidR="00533D18" w:rsidRPr="00470681" w:rsidRDefault="00533D18" w:rsidP="000136F4">
            <w:pPr>
              <w:pStyle w:val="Tabulka1buka"/>
              <w:rPr>
                <w:b/>
              </w:rPr>
            </w:pPr>
          </w:p>
        </w:tc>
        <w:tc>
          <w:tcPr>
            <w:tcW w:w="681" w:type="dxa"/>
            <w:shd w:val="clear" w:color="auto" w:fill="auto"/>
          </w:tcPr>
          <w:p w:rsidR="00533D18" w:rsidRPr="00470681" w:rsidRDefault="00533D18" w:rsidP="000136F4">
            <w:pPr>
              <w:pStyle w:val="Tabulka1buka"/>
              <w:rPr>
                <w:b/>
              </w:rPr>
            </w:pPr>
          </w:p>
        </w:tc>
        <w:tc>
          <w:tcPr>
            <w:tcW w:w="681" w:type="dxa"/>
            <w:shd w:val="clear" w:color="auto" w:fill="auto"/>
          </w:tcPr>
          <w:p w:rsidR="00533D18" w:rsidRDefault="00533D18" w:rsidP="000136F4">
            <w:pPr>
              <w:pStyle w:val="Tabulka1buka"/>
            </w:pPr>
          </w:p>
        </w:tc>
        <w:tc>
          <w:tcPr>
            <w:tcW w:w="680" w:type="dxa"/>
            <w:shd w:val="clear" w:color="auto" w:fill="auto"/>
          </w:tcPr>
          <w:p w:rsidR="00533D18" w:rsidRDefault="00533D18" w:rsidP="000136F4">
            <w:pPr>
              <w:pStyle w:val="Tabulka1buka"/>
            </w:pPr>
          </w:p>
        </w:tc>
        <w:tc>
          <w:tcPr>
            <w:tcW w:w="680" w:type="dxa"/>
            <w:shd w:val="clear" w:color="auto" w:fill="auto"/>
          </w:tcPr>
          <w:p w:rsidR="00533D18" w:rsidRDefault="00533D18" w:rsidP="000136F4">
            <w:pPr>
              <w:pStyle w:val="Tabulka1buka"/>
            </w:pPr>
          </w:p>
        </w:tc>
        <w:tc>
          <w:tcPr>
            <w:tcW w:w="567" w:type="dxa"/>
            <w:shd w:val="clear" w:color="auto" w:fill="auto"/>
          </w:tcPr>
          <w:p w:rsidR="00533D18" w:rsidRDefault="00BD1387" w:rsidP="000136F4">
            <w:pPr>
              <w:pStyle w:val="Tabulka1buka"/>
            </w:pPr>
            <w:r>
              <w:t>Vk</w:t>
            </w:r>
            <w:r w:rsidR="00533D18">
              <w:t>O</w:t>
            </w:r>
          </w:p>
        </w:tc>
        <w:tc>
          <w:tcPr>
            <w:tcW w:w="567" w:type="dxa"/>
            <w:shd w:val="clear" w:color="auto" w:fill="auto"/>
          </w:tcPr>
          <w:p w:rsidR="00533D18" w:rsidRDefault="00DE26BD" w:rsidP="000136F4">
            <w:pPr>
              <w:pStyle w:val="Tabulka1buka"/>
            </w:pPr>
            <w:r>
              <w:t>N</w:t>
            </w:r>
            <w:r w:rsidR="00BD1387">
              <w:t>J</w:t>
            </w:r>
          </w:p>
        </w:tc>
        <w:tc>
          <w:tcPr>
            <w:tcW w:w="567" w:type="dxa"/>
            <w:shd w:val="clear" w:color="auto" w:fill="auto"/>
          </w:tcPr>
          <w:p w:rsidR="00533D18" w:rsidRDefault="00BD1387" w:rsidP="000136F4">
            <w:pPr>
              <w:pStyle w:val="Tabulka1buka"/>
            </w:pPr>
            <w:r>
              <w:t>AJ</w:t>
            </w:r>
          </w:p>
        </w:tc>
        <w:tc>
          <w:tcPr>
            <w:tcW w:w="567" w:type="dxa"/>
            <w:shd w:val="clear" w:color="auto" w:fill="auto"/>
          </w:tcPr>
          <w:p w:rsidR="00533D18" w:rsidRDefault="00533D18" w:rsidP="000136F4">
            <w:pPr>
              <w:pStyle w:val="Tabulka1buka"/>
            </w:pPr>
          </w:p>
        </w:tc>
      </w:tr>
      <w:tr w:rsidR="00470681" w:rsidTr="00470681">
        <w:trPr>
          <w:jc w:val="center"/>
        </w:trPr>
        <w:tc>
          <w:tcPr>
            <w:tcW w:w="2552" w:type="dxa"/>
            <w:shd w:val="clear" w:color="auto" w:fill="auto"/>
          </w:tcPr>
          <w:p w:rsidR="00533D18" w:rsidRPr="00313F9F" w:rsidRDefault="00533D18" w:rsidP="000136F4">
            <w:pPr>
              <w:pStyle w:val="Tabulka1-prvnsloupec"/>
            </w:pPr>
            <w:r w:rsidRPr="00313F9F">
              <w:t>Občan, občanská společnost a stát</w:t>
            </w:r>
          </w:p>
        </w:tc>
        <w:tc>
          <w:tcPr>
            <w:tcW w:w="681" w:type="dxa"/>
            <w:shd w:val="clear" w:color="auto" w:fill="auto"/>
          </w:tcPr>
          <w:p w:rsidR="00533D18" w:rsidRPr="00470681" w:rsidRDefault="00533D18" w:rsidP="000136F4">
            <w:pPr>
              <w:pStyle w:val="Tabulka1buka"/>
              <w:rPr>
                <w:b/>
              </w:rPr>
            </w:pPr>
          </w:p>
        </w:tc>
        <w:tc>
          <w:tcPr>
            <w:tcW w:w="681" w:type="dxa"/>
            <w:shd w:val="clear" w:color="auto" w:fill="auto"/>
          </w:tcPr>
          <w:p w:rsidR="00533D18" w:rsidRPr="00470681" w:rsidRDefault="00533D18" w:rsidP="000136F4">
            <w:pPr>
              <w:pStyle w:val="Tabulka1buka"/>
              <w:rPr>
                <w:b/>
              </w:rPr>
            </w:pPr>
          </w:p>
        </w:tc>
        <w:tc>
          <w:tcPr>
            <w:tcW w:w="681" w:type="dxa"/>
            <w:shd w:val="clear" w:color="auto" w:fill="auto"/>
          </w:tcPr>
          <w:p w:rsidR="00533D18" w:rsidRDefault="00533D18" w:rsidP="000136F4">
            <w:pPr>
              <w:pStyle w:val="Tabulka1buka"/>
            </w:pPr>
          </w:p>
        </w:tc>
        <w:tc>
          <w:tcPr>
            <w:tcW w:w="680" w:type="dxa"/>
            <w:shd w:val="clear" w:color="auto" w:fill="auto"/>
          </w:tcPr>
          <w:p w:rsidR="00533D18" w:rsidRDefault="00B860BF" w:rsidP="005C3E26">
            <w:pPr>
              <w:pStyle w:val="Tabulka1buka"/>
            </w:pPr>
            <w:r>
              <w:t>Vl</w:t>
            </w:r>
          </w:p>
        </w:tc>
        <w:tc>
          <w:tcPr>
            <w:tcW w:w="680" w:type="dxa"/>
            <w:shd w:val="clear" w:color="auto" w:fill="auto"/>
          </w:tcPr>
          <w:p w:rsidR="00533D18" w:rsidRDefault="00B860BF" w:rsidP="000136F4">
            <w:pPr>
              <w:pStyle w:val="Tabulka1buka"/>
            </w:pPr>
            <w:r>
              <w:t>Vl</w:t>
            </w:r>
          </w:p>
        </w:tc>
        <w:tc>
          <w:tcPr>
            <w:tcW w:w="567" w:type="dxa"/>
            <w:shd w:val="clear" w:color="auto" w:fill="auto"/>
          </w:tcPr>
          <w:p w:rsidR="00533D18" w:rsidRDefault="00533D18" w:rsidP="000136F4">
            <w:pPr>
              <w:pStyle w:val="Tabulka1buka"/>
            </w:pPr>
          </w:p>
        </w:tc>
        <w:tc>
          <w:tcPr>
            <w:tcW w:w="567" w:type="dxa"/>
            <w:shd w:val="clear" w:color="auto" w:fill="auto"/>
          </w:tcPr>
          <w:p w:rsidR="00533D18" w:rsidRDefault="00533D18" w:rsidP="000136F4">
            <w:pPr>
              <w:pStyle w:val="Tabulka1buka"/>
            </w:pPr>
          </w:p>
        </w:tc>
        <w:tc>
          <w:tcPr>
            <w:tcW w:w="567" w:type="dxa"/>
            <w:shd w:val="clear" w:color="auto" w:fill="auto"/>
          </w:tcPr>
          <w:p w:rsidR="00533D18" w:rsidRDefault="00BD1387" w:rsidP="000136F4">
            <w:pPr>
              <w:pStyle w:val="Tabulka1buka"/>
            </w:pPr>
            <w:r>
              <w:t>Vk</w:t>
            </w:r>
            <w:r w:rsidR="00533D18">
              <w:t>O</w:t>
            </w:r>
          </w:p>
        </w:tc>
        <w:tc>
          <w:tcPr>
            <w:tcW w:w="567" w:type="dxa"/>
            <w:shd w:val="clear" w:color="auto" w:fill="auto"/>
          </w:tcPr>
          <w:p w:rsidR="00533D18" w:rsidRDefault="00533D18" w:rsidP="000136F4">
            <w:pPr>
              <w:pStyle w:val="Tabulka1buka"/>
            </w:pPr>
          </w:p>
        </w:tc>
      </w:tr>
      <w:tr w:rsidR="00470681" w:rsidTr="00470681">
        <w:trPr>
          <w:jc w:val="center"/>
        </w:trPr>
        <w:tc>
          <w:tcPr>
            <w:tcW w:w="2552" w:type="dxa"/>
            <w:shd w:val="clear" w:color="auto" w:fill="auto"/>
          </w:tcPr>
          <w:p w:rsidR="00533D18" w:rsidRPr="00313F9F" w:rsidRDefault="00533D18" w:rsidP="000136F4">
            <w:pPr>
              <w:pStyle w:val="Tabulka1-prvnsloupec"/>
            </w:pPr>
            <w:r w:rsidRPr="00313F9F">
              <w:t>Formy participace občanů v pol</w:t>
            </w:r>
            <w:r w:rsidR="00EF32B7">
              <w:t>itickém</w:t>
            </w:r>
            <w:r w:rsidRPr="00313F9F">
              <w:t xml:space="preserve"> životě</w:t>
            </w:r>
          </w:p>
        </w:tc>
        <w:tc>
          <w:tcPr>
            <w:tcW w:w="681" w:type="dxa"/>
            <w:shd w:val="clear" w:color="auto" w:fill="auto"/>
          </w:tcPr>
          <w:p w:rsidR="00533D18" w:rsidRDefault="00533D18" w:rsidP="000136F4">
            <w:pPr>
              <w:pStyle w:val="Tabulka1buka"/>
            </w:pPr>
          </w:p>
        </w:tc>
        <w:tc>
          <w:tcPr>
            <w:tcW w:w="681" w:type="dxa"/>
            <w:shd w:val="clear" w:color="auto" w:fill="auto"/>
          </w:tcPr>
          <w:p w:rsidR="00533D18" w:rsidRDefault="00533D18" w:rsidP="000136F4">
            <w:pPr>
              <w:pStyle w:val="Tabulka1buka"/>
            </w:pPr>
          </w:p>
        </w:tc>
        <w:tc>
          <w:tcPr>
            <w:tcW w:w="681" w:type="dxa"/>
            <w:shd w:val="clear" w:color="auto" w:fill="auto"/>
          </w:tcPr>
          <w:p w:rsidR="00533D18" w:rsidRDefault="00533D18" w:rsidP="000136F4">
            <w:pPr>
              <w:pStyle w:val="Tabulka1buka"/>
            </w:pPr>
          </w:p>
        </w:tc>
        <w:tc>
          <w:tcPr>
            <w:tcW w:w="680" w:type="dxa"/>
            <w:shd w:val="clear" w:color="auto" w:fill="auto"/>
          </w:tcPr>
          <w:p w:rsidR="00533D18" w:rsidRDefault="00B860BF" w:rsidP="000136F4">
            <w:pPr>
              <w:pStyle w:val="Tabulka1buka"/>
            </w:pPr>
            <w:r>
              <w:t>Vl</w:t>
            </w:r>
          </w:p>
        </w:tc>
        <w:tc>
          <w:tcPr>
            <w:tcW w:w="680" w:type="dxa"/>
            <w:shd w:val="clear" w:color="auto" w:fill="auto"/>
          </w:tcPr>
          <w:p w:rsidR="00533D18" w:rsidRDefault="00533D18" w:rsidP="000136F4">
            <w:pPr>
              <w:pStyle w:val="Tabulka1buka"/>
            </w:pPr>
          </w:p>
        </w:tc>
        <w:tc>
          <w:tcPr>
            <w:tcW w:w="567" w:type="dxa"/>
            <w:shd w:val="clear" w:color="auto" w:fill="auto"/>
          </w:tcPr>
          <w:p w:rsidR="00533D18" w:rsidRDefault="00533D18" w:rsidP="000136F4">
            <w:pPr>
              <w:pStyle w:val="Tabulka1buka"/>
            </w:pPr>
          </w:p>
        </w:tc>
        <w:tc>
          <w:tcPr>
            <w:tcW w:w="567" w:type="dxa"/>
            <w:shd w:val="clear" w:color="auto" w:fill="auto"/>
          </w:tcPr>
          <w:p w:rsidR="00533D18" w:rsidRDefault="00BD1387" w:rsidP="000136F4">
            <w:pPr>
              <w:pStyle w:val="Tabulka1buka"/>
            </w:pPr>
            <w:r>
              <w:t>Vk</w:t>
            </w:r>
            <w:r w:rsidR="00533D18">
              <w:t>O</w:t>
            </w:r>
          </w:p>
        </w:tc>
        <w:tc>
          <w:tcPr>
            <w:tcW w:w="567" w:type="dxa"/>
            <w:shd w:val="clear" w:color="auto" w:fill="auto"/>
          </w:tcPr>
          <w:p w:rsidR="00533D18" w:rsidRDefault="00533D18" w:rsidP="000136F4">
            <w:pPr>
              <w:pStyle w:val="Tabulka1buka"/>
            </w:pPr>
          </w:p>
        </w:tc>
        <w:tc>
          <w:tcPr>
            <w:tcW w:w="567" w:type="dxa"/>
            <w:shd w:val="clear" w:color="auto" w:fill="auto"/>
          </w:tcPr>
          <w:p w:rsidR="00533D18" w:rsidRDefault="00533D18" w:rsidP="000136F4">
            <w:pPr>
              <w:pStyle w:val="Tabulka1buka"/>
            </w:pPr>
            <w:r>
              <w:t>Ze</w:t>
            </w:r>
          </w:p>
        </w:tc>
      </w:tr>
      <w:tr w:rsidR="00470681" w:rsidTr="00470681">
        <w:trPr>
          <w:jc w:val="center"/>
        </w:trPr>
        <w:tc>
          <w:tcPr>
            <w:tcW w:w="2552" w:type="dxa"/>
            <w:shd w:val="clear" w:color="auto" w:fill="auto"/>
          </w:tcPr>
          <w:p w:rsidR="00533D18" w:rsidRPr="00313F9F" w:rsidRDefault="00533D18" w:rsidP="000136F4">
            <w:pPr>
              <w:pStyle w:val="Tabulka1-prvnsloupec"/>
            </w:pPr>
            <w:r w:rsidRPr="00313F9F">
              <w:t>Principy dem</w:t>
            </w:r>
            <w:r w:rsidR="00EF32B7">
              <w:t>okracie</w:t>
            </w:r>
            <w:r w:rsidRPr="00313F9F">
              <w:t xml:space="preserve"> </w:t>
            </w:r>
            <w:r w:rsidR="00EF32B7">
              <w:t>j</w:t>
            </w:r>
            <w:r w:rsidRPr="00313F9F">
              <w:t>ako formy vlády a způsobu rozhodování</w:t>
            </w:r>
          </w:p>
        </w:tc>
        <w:tc>
          <w:tcPr>
            <w:tcW w:w="681" w:type="dxa"/>
            <w:shd w:val="clear" w:color="auto" w:fill="auto"/>
          </w:tcPr>
          <w:p w:rsidR="00533D18" w:rsidRDefault="00533D18" w:rsidP="000136F4">
            <w:pPr>
              <w:pStyle w:val="Tabulka1buka"/>
            </w:pPr>
          </w:p>
        </w:tc>
        <w:tc>
          <w:tcPr>
            <w:tcW w:w="681" w:type="dxa"/>
            <w:shd w:val="clear" w:color="auto" w:fill="auto"/>
          </w:tcPr>
          <w:p w:rsidR="00533D18" w:rsidRDefault="00533D18" w:rsidP="000136F4">
            <w:pPr>
              <w:pStyle w:val="Tabulka1buka"/>
            </w:pPr>
          </w:p>
        </w:tc>
        <w:tc>
          <w:tcPr>
            <w:tcW w:w="681" w:type="dxa"/>
            <w:shd w:val="clear" w:color="auto" w:fill="auto"/>
          </w:tcPr>
          <w:p w:rsidR="00533D18" w:rsidRDefault="00533D18" w:rsidP="000136F4">
            <w:pPr>
              <w:pStyle w:val="Tabulka1buka"/>
            </w:pPr>
          </w:p>
        </w:tc>
        <w:tc>
          <w:tcPr>
            <w:tcW w:w="680" w:type="dxa"/>
            <w:shd w:val="clear" w:color="auto" w:fill="auto"/>
          </w:tcPr>
          <w:p w:rsidR="00533D18" w:rsidRDefault="00533D18" w:rsidP="000136F4">
            <w:pPr>
              <w:pStyle w:val="Tabulka1buka"/>
            </w:pPr>
          </w:p>
        </w:tc>
        <w:tc>
          <w:tcPr>
            <w:tcW w:w="680" w:type="dxa"/>
            <w:shd w:val="clear" w:color="auto" w:fill="auto"/>
          </w:tcPr>
          <w:p w:rsidR="00533D18" w:rsidRDefault="00B860BF" w:rsidP="000136F4">
            <w:pPr>
              <w:pStyle w:val="Tabulka1buka"/>
            </w:pPr>
            <w:r>
              <w:t>Vl</w:t>
            </w:r>
          </w:p>
        </w:tc>
        <w:tc>
          <w:tcPr>
            <w:tcW w:w="567" w:type="dxa"/>
            <w:shd w:val="clear" w:color="auto" w:fill="auto"/>
          </w:tcPr>
          <w:p w:rsidR="00533D18" w:rsidRDefault="00533D18" w:rsidP="000136F4">
            <w:pPr>
              <w:pStyle w:val="Tabulka1buka"/>
            </w:pPr>
          </w:p>
        </w:tc>
        <w:tc>
          <w:tcPr>
            <w:tcW w:w="567" w:type="dxa"/>
            <w:shd w:val="clear" w:color="auto" w:fill="auto"/>
          </w:tcPr>
          <w:p w:rsidR="00533D18" w:rsidRDefault="00BD1387" w:rsidP="000136F4">
            <w:pPr>
              <w:pStyle w:val="Tabulka1buka"/>
            </w:pPr>
            <w:r>
              <w:t>Vk</w:t>
            </w:r>
            <w:r w:rsidR="00533D18">
              <w:t>O</w:t>
            </w:r>
          </w:p>
        </w:tc>
        <w:tc>
          <w:tcPr>
            <w:tcW w:w="567" w:type="dxa"/>
            <w:shd w:val="clear" w:color="auto" w:fill="auto"/>
          </w:tcPr>
          <w:p w:rsidR="00EA31D1" w:rsidRDefault="00533D18" w:rsidP="000136F4">
            <w:pPr>
              <w:pStyle w:val="Tabulka1buka"/>
            </w:pPr>
            <w:r>
              <w:t>Dě</w:t>
            </w:r>
          </w:p>
          <w:p w:rsidR="00533D18" w:rsidRDefault="00A66F0A" w:rsidP="000136F4">
            <w:pPr>
              <w:pStyle w:val="Tabulka1buka"/>
            </w:pPr>
            <w:r>
              <w:t>VkO</w:t>
            </w:r>
          </w:p>
        </w:tc>
        <w:tc>
          <w:tcPr>
            <w:tcW w:w="567" w:type="dxa"/>
            <w:shd w:val="clear" w:color="auto" w:fill="auto"/>
          </w:tcPr>
          <w:p w:rsidR="00EA31D1" w:rsidRDefault="00EA31D1" w:rsidP="000136F4">
            <w:pPr>
              <w:pStyle w:val="Tabulka1buka"/>
            </w:pPr>
            <w:r>
              <w:t>Dě</w:t>
            </w:r>
          </w:p>
          <w:p w:rsidR="00533D18" w:rsidRDefault="00BD1387" w:rsidP="000136F4">
            <w:pPr>
              <w:pStyle w:val="Tabulka1buka"/>
            </w:pPr>
            <w:r>
              <w:t>AJ</w:t>
            </w:r>
          </w:p>
        </w:tc>
      </w:tr>
    </w:tbl>
    <w:p w:rsidR="00533D18" w:rsidRDefault="00533D18" w:rsidP="00533D18">
      <w:pPr>
        <w:pStyle w:val="Nadpis3"/>
      </w:pPr>
      <w:bookmarkStart w:id="18" w:name="_Toc365141693"/>
      <w:r>
        <w:t>Výchova k myšlení v evropských a globálních souvislostech</w:t>
      </w:r>
      <w:bookmarkEnd w:id="18"/>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3229"/>
        <w:gridCol w:w="775"/>
        <w:gridCol w:w="776"/>
        <w:gridCol w:w="776"/>
        <w:gridCol w:w="775"/>
        <w:gridCol w:w="775"/>
        <w:gridCol w:w="775"/>
        <w:gridCol w:w="775"/>
        <w:gridCol w:w="775"/>
        <w:gridCol w:w="775"/>
      </w:tblGrid>
      <w:tr w:rsidR="000136F4" w:rsidTr="00470681">
        <w:trPr>
          <w:jc w:val="center"/>
        </w:trPr>
        <w:tc>
          <w:tcPr>
            <w:tcW w:w="2835" w:type="dxa"/>
            <w:vMerge w:val="restart"/>
            <w:shd w:val="clear" w:color="auto" w:fill="auto"/>
          </w:tcPr>
          <w:p w:rsidR="000136F4" w:rsidRDefault="000136F4" w:rsidP="00470681">
            <w:pPr>
              <w:pStyle w:val="Tabulka1-zhlav"/>
              <w:widowControl w:val="0"/>
              <w:spacing w:after="100" w:afterAutospacing="1"/>
              <w:ind w:left="57" w:right="57"/>
            </w:pPr>
            <w:r w:rsidRPr="00313F9F">
              <w:t>Název tematického okruhu:</w:t>
            </w:r>
          </w:p>
        </w:tc>
        <w:tc>
          <w:tcPr>
            <w:tcW w:w="3403" w:type="dxa"/>
            <w:gridSpan w:val="5"/>
            <w:shd w:val="clear" w:color="auto" w:fill="auto"/>
          </w:tcPr>
          <w:p w:rsidR="000136F4" w:rsidRDefault="000136F4" w:rsidP="00470681">
            <w:pPr>
              <w:pStyle w:val="Tabulka1-zhlav"/>
              <w:widowControl w:val="0"/>
              <w:spacing w:after="100" w:afterAutospacing="1"/>
              <w:ind w:left="57" w:right="57"/>
            </w:pPr>
            <w:r>
              <w:t>1. stupeň</w:t>
            </w:r>
          </w:p>
        </w:tc>
        <w:tc>
          <w:tcPr>
            <w:tcW w:w="2720" w:type="dxa"/>
            <w:gridSpan w:val="4"/>
            <w:shd w:val="clear" w:color="auto" w:fill="auto"/>
          </w:tcPr>
          <w:p w:rsidR="000136F4" w:rsidRDefault="000136F4" w:rsidP="00470681">
            <w:pPr>
              <w:pStyle w:val="Tabulka1-zhlav"/>
              <w:widowControl w:val="0"/>
              <w:spacing w:after="100" w:afterAutospacing="1"/>
              <w:ind w:left="57" w:right="57"/>
            </w:pPr>
            <w:r>
              <w:t>2. stupeň</w:t>
            </w:r>
          </w:p>
        </w:tc>
      </w:tr>
      <w:tr w:rsidR="00470681" w:rsidTr="00470681">
        <w:trPr>
          <w:jc w:val="center"/>
        </w:trPr>
        <w:tc>
          <w:tcPr>
            <w:tcW w:w="2835" w:type="dxa"/>
            <w:vMerge/>
            <w:shd w:val="clear" w:color="auto" w:fill="auto"/>
          </w:tcPr>
          <w:p w:rsidR="000136F4" w:rsidRPr="00313F9F" w:rsidRDefault="000136F4" w:rsidP="00922720">
            <w:pPr>
              <w:pStyle w:val="Tabulka1-zhlav"/>
            </w:pPr>
          </w:p>
        </w:tc>
        <w:tc>
          <w:tcPr>
            <w:tcW w:w="681" w:type="dxa"/>
            <w:shd w:val="clear" w:color="auto" w:fill="auto"/>
          </w:tcPr>
          <w:p w:rsidR="000136F4" w:rsidRDefault="000136F4" w:rsidP="00922720">
            <w:pPr>
              <w:pStyle w:val="Tabulka1-zhlav"/>
            </w:pPr>
            <w:r>
              <w:t>1.</w:t>
            </w:r>
          </w:p>
        </w:tc>
        <w:tc>
          <w:tcPr>
            <w:tcW w:w="681" w:type="dxa"/>
            <w:shd w:val="clear" w:color="auto" w:fill="auto"/>
          </w:tcPr>
          <w:p w:rsidR="000136F4" w:rsidRDefault="000136F4" w:rsidP="00922720">
            <w:pPr>
              <w:pStyle w:val="Tabulka1-zhlav"/>
            </w:pPr>
            <w:r>
              <w:t>2.</w:t>
            </w:r>
          </w:p>
        </w:tc>
        <w:tc>
          <w:tcPr>
            <w:tcW w:w="681" w:type="dxa"/>
            <w:shd w:val="clear" w:color="auto" w:fill="auto"/>
          </w:tcPr>
          <w:p w:rsidR="000136F4" w:rsidRDefault="000136F4" w:rsidP="00922720">
            <w:pPr>
              <w:pStyle w:val="Tabulka1-zhlav"/>
            </w:pPr>
            <w:r>
              <w:t>3.</w:t>
            </w:r>
          </w:p>
        </w:tc>
        <w:tc>
          <w:tcPr>
            <w:tcW w:w="680" w:type="dxa"/>
            <w:shd w:val="clear" w:color="auto" w:fill="auto"/>
          </w:tcPr>
          <w:p w:rsidR="000136F4" w:rsidRDefault="000136F4" w:rsidP="00922720">
            <w:pPr>
              <w:pStyle w:val="Tabulka1-zhlav"/>
            </w:pPr>
            <w:r>
              <w:t>4.</w:t>
            </w:r>
          </w:p>
        </w:tc>
        <w:tc>
          <w:tcPr>
            <w:tcW w:w="680" w:type="dxa"/>
            <w:shd w:val="clear" w:color="auto" w:fill="auto"/>
          </w:tcPr>
          <w:p w:rsidR="000136F4" w:rsidRDefault="000136F4" w:rsidP="00922720">
            <w:pPr>
              <w:pStyle w:val="Tabulka1-zhlav"/>
            </w:pPr>
            <w:r>
              <w:t>5.</w:t>
            </w:r>
          </w:p>
        </w:tc>
        <w:tc>
          <w:tcPr>
            <w:tcW w:w="680" w:type="dxa"/>
            <w:shd w:val="clear" w:color="auto" w:fill="auto"/>
          </w:tcPr>
          <w:p w:rsidR="000136F4" w:rsidRDefault="000136F4" w:rsidP="00922720">
            <w:pPr>
              <w:pStyle w:val="Tabulka1-zhlav"/>
            </w:pPr>
            <w:r>
              <w:t>6.</w:t>
            </w:r>
          </w:p>
        </w:tc>
        <w:tc>
          <w:tcPr>
            <w:tcW w:w="680" w:type="dxa"/>
            <w:shd w:val="clear" w:color="auto" w:fill="auto"/>
          </w:tcPr>
          <w:p w:rsidR="000136F4" w:rsidRDefault="000136F4" w:rsidP="00922720">
            <w:pPr>
              <w:pStyle w:val="Tabulka1-zhlav"/>
            </w:pPr>
            <w:r>
              <w:t>7.</w:t>
            </w:r>
          </w:p>
        </w:tc>
        <w:tc>
          <w:tcPr>
            <w:tcW w:w="680" w:type="dxa"/>
            <w:shd w:val="clear" w:color="auto" w:fill="auto"/>
          </w:tcPr>
          <w:p w:rsidR="000136F4" w:rsidRDefault="000136F4" w:rsidP="00922720">
            <w:pPr>
              <w:pStyle w:val="Tabulka1-zhlav"/>
            </w:pPr>
            <w:r>
              <w:t>8.</w:t>
            </w:r>
          </w:p>
        </w:tc>
        <w:tc>
          <w:tcPr>
            <w:tcW w:w="680" w:type="dxa"/>
            <w:shd w:val="clear" w:color="auto" w:fill="auto"/>
          </w:tcPr>
          <w:p w:rsidR="000136F4" w:rsidRDefault="000136F4" w:rsidP="00922720">
            <w:pPr>
              <w:pStyle w:val="Tabulka1-zhlav"/>
            </w:pPr>
            <w:r>
              <w:t>9.</w:t>
            </w: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Evropa a svět nás zajímá</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r>
              <w:t>Č</w:t>
            </w:r>
            <w:r w:rsidR="00BD1387">
              <w:t>JL</w:t>
            </w:r>
          </w:p>
        </w:tc>
        <w:tc>
          <w:tcPr>
            <w:tcW w:w="680" w:type="dxa"/>
            <w:shd w:val="clear" w:color="auto" w:fill="auto"/>
          </w:tcPr>
          <w:p w:rsidR="005D381B" w:rsidRDefault="005D381B" w:rsidP="005D381B">
            <w:pPr>
              <w:pStyle w:val="Tabulka1buka"/>
            </w:pPr>
            <w:r>
              <w:t>Č</w:t>
            </w:r>
            <w:r w:rsidR="00BD1387">
              <w:t>JL</w:t>
            </w:r>
            <w:r>
              <w:t xml:space="preserve"> </w:t>
            </w:r>
          </w:p>
        </w:tc>
        <w:tc>
          <w:tcPr>
            <w:tcW w:w="680" w:type="dxa"/>
            <w:shd w:val="clear" w:color="auto" w:fill="auto"/>
          </w:tcPr>
          <w:p w:rsidR="005D381B" w:rsidRDefault="005D381B" w:rsidP="005D381B">
            <w:pPr>
              <w:pStyle w:val="Tabulka1buka"/>
            </w:pPr>
            <w:r>
              <w:t>Č</w:t>
            </w:r>
            <w:r w:rsidR="00BD1387">
              <w:t>JL</w:t>
            </w:r>
          </w:p>
          <w:p w:rsidR="005D381B" w:rsidRDefault="00E77DD1" w:rsidP="005D381B">
            <w:pPr>
              <w:pStyle w:val="Tabulka1buka"/>
            </w:pPr>
            <w:r>
              <w:t>Vl</w:t>
            </w:r>
          </w:p>
        </w:tc>
        <w:tc>
          <w:tcPr>
            <w:tcW w:w="680" w:type="dxa"/>
            <w:shd w:val="clear" w:color="auto" w:fill="auto"/>
          </w:tcPr>
          <w:p w:rsidR="005D381B" w:rsidRDefault="005D381B" w:rsidP="005D381B">
            <w:pPr>
              <w:pStyle w:val="Tabulka1buka"/>
            </w:pPr>
            <w:r>
              <w:t>Č</w:t>
            </w:r>
            <w:r w:rsidR="00BD1387">
              <w:t>JL</w:t>
            </w:r>
          </w:p>
        </w:tc>
        <w:tc>
          <w:tcPr>
            <w:tcW w:w="680" w:type="dxa"/>
            <w:shd w:val="clear" w:color="auto" w:fill="auto"/>
          </w:tcPr>
          <w:p w:rsidR="005D381B" w:rsidRDefault="005D381B" w:rsidP="005D381B">
            <w:pPr>
              <w:pStyle w:val="Tabulka1buka"/>
            </w:pPr>
            <w:r>
              <w:t>A</w:t>
            </w:r>
            <w:r w:rsidR="00BD1387">
              <w:t>J</w:t>
            </w:r>
          </w:p>
        </w:tc>
        <w:tc>
          <w:tcPr>
            <w:tcW w:w="680" w:type="dxa"/>
            <w:shd w:val="clear" w:color="auto" w:fill="auto"/>
          </w:tcPr>
          <w:p w:rsidR="00A66F0A" w:rsidRDefault="005D381B" w:rsidP="005D381B">
            <w:pPr>
              <w:pStyle w:val="Tabulka1buka"/>
            </w:pPr>
            <w:r>
              <w:t>Z</w:t>
            </w:r>
            <w:r w:rsidR="006E4F91">
              <w:t>e</w:t>
            </w:r>
          </w:p>
          <w:p w:rsidR="005D381B" w:rsidRDefault="005D381B" w:rsidP="005D381B">
            <w:pPr>
              <w:pStyle w:val="Tabulka1buka"/>
            </w:pPr>
            <w:r>
              <w:t>NJ</w:t>
            </w:r>
          </w:p>
          <w:p w:rsidR="00FC3165" w:rsidRDefault="00FC3165" w:rsidP="005D381B">
            <w:pPr>
              <w:pStyle w:val="Tabulka1buka"/>
            </w:pPr>
            <w:r>
              <w:t>RJ</w:t>
            </w:r>
          </w:p>
        </w:tc>
        <w:tc>
          <w:tcPr>
            <w:tcW w:w="680" w:type="dxa"/>
            <w:shd w:val="clear" w:color="auto" w:fill="auto"/>
          </w:tcPr>
          <w:p w:rsidR="00EA31D1" w:rsidRDefault="005D381B" w:rsidP="005D381B">
            <w:pPr>
              <w:pStyle w:val="Tabulka1buka"/>
            </w:pPr>
            <w:r>
              <w:t>Č</w:t>
            </w:r>
            <w:r w:rsidR="00EA31D1">
              <w:t>JL</w:t>
            </w:r>
          </w:p>
          <w:p w:rsidR="00EA31D1" w:rsidRDefault="005D381B" w:rsidP="005D381B">
            <w:pPr>
              <w:pStyle w:val="Tabulka1buka"/>
            </w:pPr>
            <w:r>
              <w:t>D</w:t>
            </w:r>
            <w:r w:rsidR="00BD1387">
              <w:t>ě</w:t>
            </w:r>
          </w:p>
          <w:p w:rsidR="00EA31D1" w:rsidRDefault="00036588" w:rsidP="005D381B">
            <w:pPr>
              <w:pStyle w:val="Tabulka1buka"/>
            </w:pPr>
            <w:r>
              <w:t>F</w:t>
            </w:r>
            <w:r w:rsidR="00BD1387">
              <w:t>y</w:t>
            </w:r>
          </w:p>
          <w:p w:rsidR="00C4605F" w:rsidRDefault="00BD1387" w:rsidP="005D381B">
            <w:pPr>
              <w:pStyle w:val="Tabulka1buka"/>
            </w:pPr>
            <w:r>
              <w:t>Vk</w:t>
            </w:r>
          </w:p>
          <w:p w:rsidR="005D381B" w:rsidRDefault="00C4605F" w:rsidP="005D381B">
            <w:pPr>
              <w:pStyle w:val="Tabulka1buka"/>
            </w:pPr>
            <w:r>
              <w:t>RJ</w:t>
            </w: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Objevujeme Evropu a svět</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E77DD1" w:rsidP="005D381B">
            <w:pPr>
              <w:pStyle w:val="Tabulka1buka"/>
            </w:pPr>
            <w:r>
              <w:t>Vl</w:t>
            </w:r>
          </w:p>
        </w:tc>
        <w:tc>
          <w:tcPr>
            <w:tcW w:w="680" w:type="dxa"/>
            <w:shd w:val="clear" w:color="auto" w:fill="auto"/>
          </w:tcPr>
          <w:p w:rsidR="005D381B" w:rsidRDefault="005D381B" w:rsidP="005D381B">
            <w:pPr>
              <w:pStyle w:val="Tabulka1buka"/>
            </w:pPr>
            <w:r>
              <w:t>D</w:t>
            </w:r>
            <w:r w:rsidR="00036588">
              <w:t>ě</w:t>
            </w: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r>
              <w:t>Z</w:t>
            </w:r>
            <w:r w:rsidR="00036588">
              <w:t>e</w:t>
            </w:r>
          </w:p>
        </w:tc>
        <w:tc>
          <w:tcPr>
            <w:tcW w:w="680" w:type="dxa"/>
            <w:shd w:val="clear" w:color="auto" w:fill="auto"/>
          </w:tcPr>
          <w:p w:rsidR="005D381B" w:rsidRDefault="00C4605F" w:rsidP="005D381B">
            <w:pPr>
              <w:pStyle w:val="Tabulka1buka"/>
            </w:pPr>
            <w:r>
              <w:t>RJ</w:t>
            </w: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Jsme Evropané</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r>
              <w:t>Č</w:t>
            </w:r>
            <w:r w:rsidR="00BD1387">
              <w:t>JL</w:t>
            </w:r>
            <w:r w:rsidR="00036588">
              <w:t>Dě</w:t>
            </w:r>
          </w:p>
        </w:tc>
        <w:tc>
          <w:tcPr>
            <w:tcW w:w="680" w:type="dxa"/>
            <w:shd w:val="clear" w:color="auto" w:fill="auto"/>
          </w:tcPr>
          <w:p w:rsidR="00EA31D1" w:rsidRDefault="005D381B" w:rsidP="005D381B">
            <w:pPr>
              <w:pStyle w:val="Tabulka1buka"/>
            </w:pPr>
            <w:r>
              <w:t>Č</w:t>
            </w:r>
            <w:r w:rsidR="00BD1387">
              <w:t>JL</w:t>
            </w:r>
            <w:r w:rsidR="00EA31D1">
              <w:t>Dě</w:t>
            </w:r>
          </w:p>
          <w:p w:rsidR="005D381B" w:rsidRDefault="00036588" w:rsidP="005D381B">
            <w:pPr>
              <w:pStyle w:val="Tabulka1buka"/>
            </w:pPr>
            <w:r>
              <w:t>Ze</w:t>
            </w:r>
            <w:r w:rsidR="005D381B">
              <w:t xml:space="preserve"> </w:t>
            </w:r>
          </w:p>
        </w:tc>
        <w:tc>
          <w:tcPr>
            <w:tcW w:w="680" w:type="dxa"/>
            <w:shd w:val="clear" w:color="auto" w:fill="auto"/>
          </w:tcPr>
          <w:p w:rsidR="00A66F0A" w:rsidRDefault="005D381B" w:rsidP="005D381B">
            <w:pPr>
              <w:pStyle w:val="Tabulka1buka"/>
            </w:pPr>
            <w:r>
              <w:t>Z</w:t>
            </w:r>
            <w:r w:rsidR="00036588">
              <w:t>e</w:t>
            </w:r>
          </w:p>
          <w:p w:rsidR="005C25D7" w:rsidRDefault="005C25D7" w:rsidP="005D381B">
            <w:pPr>
              <w:pStyle w:val="Tabulka1buka"/>
            </w:pPr>
            <w:r>
              <w:t>A</w:t>
            </w:r>
            <w:r w:rsidR="00BD1387">
              <w:t>J</w:t>
            </w:r>
          </w:p>
        </w:tc>
        <w:tc>
          <w:tcPr>
            <w:tcW w:w="680" w:type="dxa"/>
            <w:shd w:val="clear" w:color="auto" w:fill="auto"/>
          </w:tcPr>
          <w:p w:rsidR="005D381B" w:rsidRDefault="005D381B" w:rsidP="005D381B">
            <w:pPr>
              <w:pStyle w:val="Tabulka1buka"/>
            </w:pPr>
            <w:r>
              <w:t>Č</w:t>
            </w:r>
            <w:r w:rsidR="00BD1387">
              <w:t>JLVk</w:t>
            </w:r>
            <w:r>
              <w:t>O</w:t>
            </w:r>
            <w:r w:rsidR="00036588">
              <w:t>Dě</w:t>
            </w:r>
          </w:p>
        </w:tc>
      </w:tr>
    </w:tbl>
    <w:p w:rsidR="00533D18" w:rsidRDefault="00533D18" w:rsidP="00533D18">
      <w:pPr>
        <w:pStyle w:val="Nadpis3"/>
      </w:pPr>
      <w:bookmarkStart w:id="19" w:name="_Toc365141694"/>
      <w:r>
        <w:t>Multikulturní výchova</w:t>
      </w:r>
      <w:bookmarkEnd w:id="19"/>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3229"/>
        <w:gridCol w:w="775"/>
        <w:gridCol w:w="776"/>
        <w:gridCol w:w="776"/>
        <w:gridCol w:w="775"/>
        <w:gridCol w:w="775"/>
        <w:gridCol w:w="775"/>
        <w:gridCol w:w="775"/>
        <w:gridCol w:w="775"/>
        <w:gridCol w:w="775"/>
      </w:tblGrid>
      <w:tr w:rsidR="00922720" w:rsidTr="00470681">
        <w:trPr>
          <w:jc w:val="center"/>
        </w:trPr>
        <w:tc>
          <w:tcPr>
            <w:tcW w:w="2835" w:type="dxa"/>
            <w:vMerge w:val="restart"/>
            <w:shd w:val="clear" w:color="auto" w:fill="auto"/>
          </w:tcPr>
          <w:p w:rsidR="00922720" w:rsidRDefault="00922720" w:rsidP="00470681">
            <w:pPr>
              <w:pStyle w:val="Tabulka1-zhlav"/>
              <w:widowControl w:val="0"/>
              <w:spacing w:after="100" w:afterAutospacing="1"/>
              <w:ind w:left="57" w:right="57"/>
            </w:pPr>
            <w:r w:rsidRPr="00313F9F">
              <w:t>Název tematického okruhu:</w:t>
            </w:r>
          </w:p>
        </w:tc>
        <w:tc>
          <w:tcPr>
            <w:tcW w:w="3403" w:type="dxa"/>
            <w:gridSpan w:val="5"/>
            <w:shd w:val="clear" w:color="auto" w:fill="auto"/>
          </w:tcPr>
          <w:p w:rsidR="00922720" w:rsidRDefault="00922720" w:rsidP="00470681">
            <w:pPr>
              <w:pStyle w:val="Tabulka1-zhlav"/>
              <w:widowControl w:val="0"/>
              <w:spacing w:after="100" w:afterAutospacing="1"/>
              <w:ind w:left="57" w:right="57"/>
            </w:pPr>
            <w:r>
              <w:t>1. stupeň</w:t>
            </w:r>
          </w:p>
        </w:tc>
        <w:tc>
          <w:tcPr>
            <w:tcW w:w="2720" w:type="dxa"/>
            <w:gridSpan w:val="4"/>
            <w:shd w:val="clear" w:color="auto" w:fill="auto"/>
          </w:tcPr>
          <w:p w:rsidR="00922720" w:rsidRDefault="00922720" w:rsidP="00470681">
            <w:pPr>
              <w:pStyle w:val="Tabulka1-zhlav"/>
              <w:widowControl w:val="0"/>
              <w:spacing w:after="100" w:afterAutospacing="1"/>
              <w:ind w:left="57" w:right="57"/>
            </w:pPr>
            <w:r>
              <w:t>2. stupeň</w:t>
            </w:r>
          </w:p>
        </w:tc>
      </w:tr>
      <w:tr w:rsidR="00470681" w:rsidTr="00470681">
        <w:trPr>
          <w:jc w:val="center"/>
        </w:trPr>
        <w:tc>
          <w:tcPr>
            <w:tcW w:w="2835" w:type="dxa"/>
            <w:vMerge/>
            <w:shd w:val="clear" w:color="auto" w:fill="auto"/>
          </w:tcPr>
          <w:p w:rsidR="00922720" w:rsidRPr="00313F9F" w:rsidRDefault="00922720" w:rsidP="00922720">
            <w:pPr>
              <w:pStyle w:val="Tabulka1-zhlav"/>
            </w:pPr>
          </w:p>
        </w:tc>
        <w:tc>
          <w:tcPr>
            <w:tcW w:w="681" w:type="dxa"/>
            <w:shd w:val="clear" w:color="auto" w:fill="auto"/>
          </w:tcPr>
          <w:p w:rsidR="00922720" w:rsidRDefault="00922720" w:rsidP="00922720">
            <w:pPr>
              <w:pStyle w:val="Tabulka1-zhlav"/>
            </w:pPr>
            <w:r>
              <w:t>1.</w:t>
            </w:r>
          </w:p>
        </w:tc>
        <w:tc>
          <w:tcPr>
            <w:tcW w:w="681" w:type="dxa"/>
            <w:shd w:val="clear" w:color="auto" w:fill="auto"/>
          </w:tcPr>
          <w:p w:rsidR="00922720" w:rsidRDefault="00922720" w:rsidP="00922720">
            <w:pPr>
              <w:pStyle w:val="Tabulka1-zhlav"/>
            </w:pPr>
            <w:r>
              <w:t>2.</w:t>
            </w:r>
          </w:p>
        </w:tc>
        <w:tc>
          <w:tcPr>
            <w:tcW w:w="681" w:type="dxa"/>
            <w:shd w:val="clear" w:color="auto" w:fill="auto"/>
          </w:tcPr>
          <w:p w:rsidR="00922720" w:rsidRDefault="00922720" w:rsidP="00922720">
            <w:pPr>
              <w:pStyle w:val="Tabulka1-zhlav"/>
            </w:pPr>
            <w:r>
              <w:t>3.</w:t>
            </w:r>
          </w:p>
        </w:tc>
        <w:tc>
          <w:tcPr>
            <w:tcW w:w="680" w:type="dxa"/>
            <w:shd w:val="clear" w:color="auto" w:fill="auto"/>
          </w:tcPr>
          <w:p w:rsidR="00922720" w:rsidRDefault="00922720" w:rsidP="00922720">
            <w:pPr>
              <w:pStyle w:val="Tabulka1-zhlav"/>
            </w:pPr>
            <w:r>
              <w:t>4.</w:t>
            </w:r>
          </w:p>
        </w:tc>
        <w:tc>
          <w:tcPr>
            <w:tcW w:w="680" w:type="dxa"/>
            <w:shd w:val="clear" w:color="auto" w:fill="auto"/>
          </w:tcPr>
          <w:p w:rsidR="00922720" w:rsidRDefault="00922720" w:rsidP="00922720">
            <w:pPr>
              <w:pStyle w:val="Tabulka1-zhlav"/>
            </w:pPr>
            <w:r>
              <w:t>5.</w:t>
            </w:r>
          </w:p>
        </w:tc>
        <w:tc>
          <w:tcPr>
            <w:tcW w:w="680" w:type="dxa"/>
            <w:shd w:val="clear" w:color="auto" w:fill="auto"/>
          </w:tcPr>
          <w:p w:rsidR="00922720" w:rsidRDefault="00922720" w:rsidP="00922720">
            <w:pPr>
              <w:pStyle w:val="Tabulka1-zhlav"/>
            </w:pPr>
            <w:r>
              <w:t>6.</w:t>
            </w:r>
          </w:p>
        </w:tc>
        <w:tc>
          <w:tcPr>
            <w:tcW w:w="680" w:type="dxa"/>
            <w:shd w:val="clear" w:color="auto" w:fill="auto"/>
          </w:tcPr>
          <w:p w:rsidR="00922720" w:rsidRDefault="00922720" w:rsidP="00922720">
            <w:pPr>
              <w:pStyle w:val="Tabulka1-zhlav"/>
            </w:pPr>
            <w:r>
              <w:t>7.</w:t>
            </w:r>
          </w:p>
        </w:tc>
        <w:tc>
          <w:tcPr>
            <w:tcW w:w="680" w:type="dxa"/>
            <w:shd w:val="clear" w:color="auto" w:fill="auto"/>
          </w:tcPr>
          <w:p w:rsidR="00922720" w:rsidRDefault="00922720" w:rsidP="00922720">
            <w:pPr>
              <w:pStyle w:val="Tabulka1-zhlav"/>
            </w:pPr>
            <w:r>
              <w:t>8.</w:t>
            </w:r>
          </w:p>
        </w:tc>
        <w:tc>
          <w:tcPr>
            <w:tcW w:w="680" w:type="dxa"/>
            <w:shd w:val="clear" w:color="auto" w:fill="auto"/>
          </w:tcPr>
          <w:p w:rsidR="00922720" w:rsidRDefault="00922720" w:rsidP="00922720">
            <w:pPr>
              <w:pStyle w:val="Tabulka1-zhlav"/>
            </w:pPr>
            <w:r>
              <w:t>9.</w:t>
            </w:r>
          </w:p>
        </w:tc>
      </w:tr>
      <w:tr w:rsidR="00470681" w:rsidTr="00470681">
        <w:trPr>
          <w:jc w:val="center"/>
        </w:trPr>
        <w:tc>
          <w:tcPr>
            <w:tcW w:w="2835" w:type="dxa"/>
            <w:shd w:val="clear" w:color="auto" w:fill="auto"/>
          </w:tcPr>
          <w:p w:rsidR="005D381B" w:rsidRPr="00313F9F" w:rsidRDefault="005D381B" w:rsidP="005D381B">
            <w:pPr>
              <w:pStyle w:val="Tabulka1-prvnsloupec"/>
            </w:pPr>
            <w:r w:rsidRPr="00313F9F">
              <w:t>Kulturní diference</w:t>
            </w:r>
          </w:p>
        </w:tc>
        <w:tc>
          <w:tcPr>
            <w:tcW w:w="681" w:type="dxa"/>
            <w:shd w:val="clear" w:color="auto" w:fill="auto"/>
          </w:tcPr>
          <w:p w:rsidR="005D381B" w:rsidRDefault="00900152" w:rsidP="005D381B">
            <w:pPr>
              <w:pStyle w:val="Tabulka1buka"/>
            </w:pPr>
            <w:r>
              <w:t>V</w:t>
            </w:r>
            <w:r w:rsidR="00BD1387">
              <w:t>V</w:t>
            </w:r>
          </w:p>
        </w:tc>
        <w:tc>
          <w:tcPr>
            <w:tcW w:w="681" w:type="dxa"/>
            <w:shd w:val="clear" w:color="auto" w:fill="auto"/>
          </w:tcPr>
          <w:p w:rsidR="005D381B" w:rsidRDefault="00900152" w:rsidP="005D381B">
            <w:pPr>
              <w:pStyle w:val="Tabulka1buka"/>
            </w:pPr>
            <w:r>
              <w:t>V</w:t>
            </w:r>
            <w:r w:rsidR="00BD1387">
              <w:t>V</w:t>
            </w:r>
          </w:p>
        </w:tc>
        <w:tc>
          <w:tcPr>
            <w:tcW w:w="681" w:type="dxa"/>
            <w:shd w:val="clear" w:color="auto" w:fill="auto"/>
          </w:tcPr>
          <w:p w:rsidR="005D381B" w:rsidRDefault="005D381B" w:rsidP="005D381B">
            <w:pPr>
              <w:pStyle w:val="Tabulka1buka"/>
            </w:pPr>
            <w:r>
              <w:t>VV</w:t>
            </w:r>
          </w:p>
        </w:tc>
        <w:tc>
          <w:tcPr>
            <w:tcW w:w="680" w:type="dxa"/>
            <w:shd w:val="clear" w:color="auto" w:fill="auto"/>
          </w:tcPr>
          <w:p w:rsidR="005D381B" w:rsidRDefault="00B860BF" w:rsidP="005D381B">
            <w:pPr>
              <w:pStyle w:val="Tabulka1buka"/>
            </w:pPr>
            <w:r>
              <w:t>Vl</w:t>
            </w:r>
          </w:p>
          <w:p w:rsidR="005D381B" w:rsidRDefault="005D381B" w:rsidP="005D381B">
            <w:pPr>
              <w:pStyle w:val="Tabulka1buka"/>
            </w:pPr>
            <w:r>
              <w:t>VV</w:t>
            </w:r>
          </w:p>
        </w:tc>
        <w:tc>
          <w:tcPr>
            <w:tcW w:w="680" w:type="dxa"/>
            <w:shd w:val="clear" w:color="auto" w:fill="auto"/>
          </w:tcPr>
          <w:p w:rsidR="005D381B" w:rsidRDefault="005D381B" w:rsidP="005D381B">
            <w:pPr>
              <w:pStyle w:val="Tabulka1buka"/>
            </w:pPr>
            <w:r>
              <w:t>VV</w:t>
            </w:r>
          </w:p>
        </w:tc>
        <w:tc>
          <w:tcPr>
            <w:tcW w:w="680" w:type="dxa"/>
            <w:shd w:val="clear" w:color="auto" w:fill="auto"/>
          </w:tcPr>
          <w:p w:rsidR="005D381B" w:rsidRDefault="005D381B" w:rsidP="005D381B">
            <w:pPr>
              <w:pStyle w:val="Tabulka1buka"/>
            </w:pPr>
            <w:r>
              <w:t>AJ</w:t>
            </w:r>
          </w:p>
          <w:p w:rsidR="005D381B" w:rsidRDefault="005D381B" w:rsidP="005D381B">
            <w:pPr>
              <w:pStyle w:val="Tabulka1buka"/>
            </w:pPr>
            <w:r>
              <w:t>ČJ</w:t>
            </w:r>
          </w:p>
          <w:p w:rsidR="002C606F" w:rsidRDefault="002C606F" w:rsidP="005D381B">
            <w:pPr>
              <w:pStyle w:val="Tabulka1buka"/>
            </w:pPr>
            <w:r>
              <w:t>LDV</w:t>
            </w:r>
          </w:p>
        </w:tc>
        <w:tc>
          <w:tcPr>
            <w:tcW w:w="680" w:type="dxa"/>
            <w:shd w:val="clear" w:color="auto" w:fill="auto"/>
          </w:tcPr>
          <w:p w:rsidR="005D381B" w:rsidRDefault="005D381B" w:rsidP="005D381B">
            <w:pPr>
              <w:pStyle w:val="Tabulka1buka"/>
            </w:pPr>
            <w:r>
              <w:t xml:space="preserve">AJ </w:t>
            </w:r>
          </w:p>
          <w:p w:rsidR="005D381B" w:rsidRDefault="00BD1387" w:rsidP="005D381B">
            <w:pPr>
              <w:pStyle w:val="Tabulka1buka"/>
            </w:pPr>
            <w:r>
              <w:t>Vk</w:t>
            </w:r>
            <w:r w:rsidR="005D381B">
              <w:t>O</w:t>
            </w:r>
          </w:p>
          <w:p w:rsidR="00900152" w:rsidRDefault="00900152" w:rsidP="005D381B">
            <w:pPr>
              <w:pStyle w:val="Tabulka1buka"/>
            </w:pPr>
            <w:r>
              <w:t>Dě</w:t>
            </w:r>
          </w:p>
        </w:tc>
        <w:tc>
          <w:tcPr>
            <w:tcW w:w="680" w:type="dxa"/>
            <w:shd w:val="clear" w:color="auto" w:fill="auto"/>
          </w:tcPr>
          <w:p w:rsidR="005D381B" w:rsidRDefault="00FC3165" w:rsidP="005D381B">
            <w:pPr>
              <w:pStyle w:val="Tabulka1buka"/>
            </w:pPr>
            <w:r>
              <w:t>AJ</w:t>
            </w:r>
          </w:p>
          <w:p w:rsidR="00FC3165" w:rsidRDefault="00FC3165" w:rsidP="005D381B">
            <w:pPr>
              <w:pStyle w:val="Tabulka1buka"/>
            </w:pPr>
            <w:r>
              <w:t>RJ</w:t>
            </w:r>
          </w:p>
          <w:p w:rsidR="005D381B" w:rsidRDefault="005D381B" w:rsidP="005D381B">
            <w:pPr>
              <w:pStyle w:val="Tabulka1buka"/>
            </w:pPr>
          </w:p>
        </w:tc>
        <w:tc>
          <w:tcPr>
            <w:tcW w:w="680" w:type="dxa"/>
            <w:shd w:val="clear" w:color="auto" w:fill="auto"/>
          </w:tcPr>
          <w:p w:rsidR="005D381B" w:rsidRDefault="00FC3165" w:rsidP="005D381B">
            <w:pPr>
              <w:pStyle w:val="Tabulka1buka"/>
            </w:pPr>
            <w:r>
              <w:t>RJ</w:t>
            </w:r>
          </w:p>
          <w:p w:rsidR="002C606F" w:rsidRDefault="002C606F" w:rsidP="005D381B">
            <w:pPr>
              <w:pStyle w:val="Tabulka1buka"/>
            </w:pPr>
            <w:r>
              <w:t>KAJ</w:t>
            </w:r>
          </w:p>
        </w:tc>
      </w:tr>
      <w:tr w:rsidR="00470681" w:rsidTr="00470681">
        <w:trPr>
          <w:jc w:val="center"/>
        </w:trPr>
        <w:tc>
          <w:tcPr>
            <w:tcW w:w="2835" w:type="dxa"/>
            <w:shd w:val="clear" w:color="auto" w:fill="auto"/>
          </w:tcPr>
          <w:p w:rsidR="005D381B" w:rsidRPr="00313F9F" w:rsidRDefault="005D381B" w:rsidP="005D381B">
            <w:pPr>
              <w:pStyle w:val="Tabulka1-prvnsloupec"/>
            </w:pPr>
            <w:r w:rsidRPr="00313F9F">
              <w:t>Lidské vztahy</w:t>
            </w:r>
          </w:p>
        </w:tc>
        <w:tc>
          <w:tcPr>
            <w:tcW w:w="681" w:type="dxa"/>
            <w:shd w:val="clear" w:color="auto" w:fill="auto"/>
          </w:tcPr>
          <w:p w:rsidR="005D381B" w:rsidRDefault="005D381B" w:rsidP="005D381B">
            <w:pPr>
              <w:pStyle w:val="Tabulka1buka"/>
            </w:pPr>
            <w:r>
              <w:t>ČaJS</w:t>
            </w:r>
          </w:p>
          <w:p w:rsidR="005D381B" w:rsidRDefault="005D381B" w:rsidP="005D381B">
            <w:pPr>
              <w:pStyle w:val="Tabulka1buka"/>
            </w:pPr>
          </w:p>
        </w:tc>
        <w:tc>
          <w:tcPr>
            <w:tcW w:w="681" w:type="dxa"/>
            <w:shd w:val="clear" w:color="auto" w:fill="auto"/>
          </w:tcPr>
          <w:p w:rsidR="005D381B" w:rsidRDefault="005D381B" w:rsidP="005D381B">
            <w:pPr>
              <w:pStyle w:val="Tabulka1buka"/>
            </w:pPr>
            <w:r>
              <w:t>ČJ</w:t>
            </w:r>
            <w:r w:rsidR="00BD1387">
              <w:t>L</w:t>
            </w:r>
          </w:p>
          <w:p w:rsidR="005D381B" w:rsidRDefault="005D381B" w:rsidP="005D381B">
            <w:pPr>
              <w:pStyle w:val="Tabulka1buka"/>
            </w:pPr>
            <w:r>
              <w:t>ČaJS</w:t>
            </w:r>
          </w:p>
          <w:p w:rsidR="005D381B" w:rsidRDefault="005D381B" w:rsidP="005D381B">
            <w:pPr>
              <w:pStyle w:val="Tabulka1buka"/>
            </w:pPr>
          </w:p>
        </w:tc>
        <w:tc>
          <w:tcPr>
            <w:tcW w:w="681" w:type="dxa"/>
            <w:shd w:val="clear" w:color="auto" w:fill="auto"/>
          </w:tcPr>
          <w:p w:rsidR="005D381B" w:rsidRDefault="005D381B" w:rsidP="005D381B">
            <w:pPr>
              <w:pStyle w:val="Tabulka1buka"/>
            </w:pPr>
            <w:r>
              <w:t>ČJ</w:t>
            </w:r>
            <w:r w:rsidR="00BD1387">
              <w:t>L</w:t>
            </w:r>
          </w:p>
          <w:p w:rsidR="005D381B" w:rsidRDefault="005D381B" w:rsidP="005D381B">
            <w:pPr>
              <w:pStyle w:val="Tabulka1buka"/>
            </w:pPr>
            <w:r>
              <w:t>ČaJS</w:t>
            </w:r>
          </w:p>
          <w:p w:rsidR="005D381B" w:rsidRDefault="005D381B" w:rsidP="005D381B">
            <w:pPr>
              <w:pStyle w:val="Tabulka1buka"/>
            </w:pPr>
          </w:p>
        </w:tc>
        <w:tc>
          <w:tcPr>
            <w:tcW w:w="680" w:type="dxa"/>
            <w:shd w:val="clear" w:color="auto" w:fill="auto"/>
          </w:tcPr>
          <w:p w:rsidR="005D381B" w:rsidRDefault="005D381B" w:rsidP="005D381B">
            <w:pPr>
              <w:pStyle w:val="Tabulka1buka"/>
            </w:pPr>
            <w:r>
              <w:t>ČJ</w:t>
            </w:r>
            <w:r w:rsidR="00BD1387">
              <w:t>L</w:t>
            </w:r>
          </w:p>
          <w:p w:rsidR="005D381B" w:rsidRDefault="005D381B" w:rsidP="005D381B">
            <w:pPr>
              <w:pStyle w:val="Tabulka1buka"/>
            </w:pPr>
          </w:p>
        </w:tc>
        <w:tc>
          <w:tcPr>
            <w:tcW w:w="680" w:type="dxa"/>
            <w:shd w:val="clear" w:color="auto" w:fill="auto"/>
          </w:tcPr>
          <w:p w:rsidR="005D381B" w:rsidRDefault="005D381B" w:rsidP="005D381B">
            <w:pPr>
              <w:pStyle w:val="Tabulka1buka"/>
            </w:pPr>
            <w:r>
              <w:t>ČJ</w:t>
            </w:r>
            <w:r w:rsidR="00BD1387">
              <w:t>L</w:t>
            </w:r>
          </w:p>
          <w:p w:rsidR="005D381B" w:rsidRDefault="005D381B" w:rsidP="005D381B">
            <w:pPr>
              <w:pStyle w:val="Tabulka1buka"/>
            </w:pPr>
            <w:r>
              <w:t xml:space="preserve">AJ </w:t>
            </w:r>
          </w:p>
          <w:p w:rsidR="005D381B" w:rsidRDefault="005D381B" w:rsidP="005D381B">
            <w:pPr>
              <w:pStyle w:val="Tabulka1buka"/>
            </w:pPr>
          </w:p>
        </w:tc>
        <w:tc>
          <w:tcPr>
            <w:tcW w:w="680" w:type="dxa"/>
            <w:shd w:val="clear" w:color="auto" w:fill="auto"/>
          </w:tcPr>
          <w:p w:rsidR="005D381B" w:rsidRDefault="00BD1387" w:rsidP="005D381B">
            <w:pPr>
              <w:pStyle w:val="Tabulka1buka"/>
            </w:pPr>
            <w:r>
              <w:t>VkO</w:t>
            </w:r>
          </w:p>
          <w:p w:rsidR="00900152" w:rsidRDefault="00900152" w:rsidP="005D381B">
            <w:pPr>
              <w:pStyle w:val="Tabulka1buka"/>
            </w:pPr>
            <w:r>
              <w:t>VkZ</w:t>
            </w:r>
          </w:p>
          <w:p w:rsidR="002C606F" w:rsidRDefault="002C606F" w:rsidP="005D381B">
            <w:pPr>
              <w:pStyle w:val="Tabulka1buka"/>
            </w:pPr>
            <w:r>
              <w:t>LDV</w:t>
            </w:r>
          </w:p>
        </w:tc>
        <w:tc>
          <w:tcPr>
            <w:tcW w:w="680" w:type="dxa"/>
            <w:shd w:val="clear" w:color="auto" w:fill="auto"/>
          </w:tcPr>
          <w:p w:rsidR="005D381B" w:rsidRDefault="00900152" w:rsidP="005D381B">
            <w:pPr>
              <w:pStyle w:val="Tabulka1buka"/>
            </w:pPr>
            <w:r>
              <w:t>ČJ</w:t>
            </w:r>
            <w:r w:rsidR="00BD1387">
              <w:t>L</w:t>
            </w:r>
          </w:p>
          <w:p w:rsidR="00900152" w:rsidRDefault="00900152" w:rsidP="005D381B">
            <w:pPr>
              <w:pStyle w:val="Tabulka1buka"/>
            </w:pPr>
            <w:r>
              <w:t>Dě</w:t>
            </w:r>
          </w:p>
          <w:p w:rsidR="00C4605F" w:rsidRDefault="00C4605F" w:rsidP="005D381B">
            <w:pPr>
              <w:pStyle w:val="Tabulka1buka"/>
            </w:pPr>
            <w:r>
              <w:t>RJ</w:t>
            </w:r>
          </w:p>
        </w:tc>
        <w:tc>
          <w:tcPr>
            <w:tcW w:w="680" w:type="dxa"/>
            <w:shd w:val="clear" w:color="auto" w:fill="auto"/>
          </w:tcPr>
          <w:p w:rsidR="005D381B" w:rsidRDefault="005D381B" w:rsidP="005D381B">
            <w:pPr>
              <w:pStyle w:val="Tabulka1buka"/>
            </w:pPr>
            <w:r>
              <w:t xml:space="preserve">AJ </w:t>
            </w:r>
          </w:p>
          <w:p w:rsidR="005D381B" w:rsidRDefault="00900152" w:rsidP="005D381B">
            <w:pPr>
              <w:pStyle w:val="Tabulka1buka"/>
            </w:pPr>
            <w:r>
              <w:t>Dě</w:t>
            </w:r>
          </w:p>
          <w:p w:rsidR="00FC3165" w:rsidRDefault="00FC3165" w:rsidP="005D381B">
            <w:pPr>
              <w:pStyle w:val="Tabulka1buka"/>
            </w:pPr>
            <w:r>
              <w:t>RJ</w:t>
            </w:r>
          </w:p>
          <w:p w:rsidR="005D381B" w:rsidRDefault="00BD1387" w:rsidP="005D381B">
            <w:pPr>
              <w:pStyle w:val="Tabulka1buka"/>
            </w:pPr>
            <w:r>
              <w:t>Vk</w:t>
            </w:r>
            <w:r w:rsidR="005D381B">
              <w:t>O</w:t>
            </w:r>
          </w:p>
          <w:p w:rsidR="005D381B" w:rsidRDefault="005D381B" w:rsidP="005D381B">
            <w:pPr>
              <w:pStyle w:val="Tabulka1buka"/>
            </w:pPr>
            <w:r>
              <w:t>Př</w:t>
            </w:r>
          </w:p>
        </w:tc>
        <w:tc>
          <w:tcPr>
            <w:tcW w:w="680" w:type="dxa"/>
            <w:shd w:val="clear" w:color="auto" w:fill="auto"/>
          </w:tcPr>
          <w:p w:rsidR="005D381B" w:rsidRDefault="00FC3165" w:rsidP="005D381B">
            <w:pPr>
              <w:pStyle w:val="Tabulka1buka"/>
            </w:pPr>
            <w:r>
              <w:t>RJ</w:t>
            </w:r>
          </w:p>
        </w:tc>
      </w:tr>
      <w:tr w:rsidR="00470681" w:rsidTr="00470681">
        <w:trPr>
          <w:jc w:val="center"/>
        </w:trPr>
        <w:tc>
          <w:tcPr>
            <w:tcW w:w="2835" w:type="dxa"/>
            <w:shd w:val="clear" w:color="auto" w:fill="auto"/>
          </w:tcPr>
          <w:p w:rsidR="005D381B" w:rsidRPr="00313F9F" w:rsidRDefault="005D381B" w:rsidP="005D381B">
            <w:pPr>
              <w:pStyle w:val="Tabulka1-prvnsloupec"/>
            </w:pPr>
            <w:r w:rsidRPr="00313F9F">
              <w:t>Etnický původ</w:t>
            </w:r>
          </w:p>
        </w:tc>
        <w:tc>
          <w:tcPr>
            <w:tcW w:w="681" w:type="dxa"/>
            <w:shd w:val="clear" w:color="auto" w:fill="auto"/>
          </w:tcPr>
          <w:p w:rsidR="005D381B" w:rsidRDefault="005D381B" w:rsidP="005D381B">
            <w:pPr>
              <w:pStyle w:val="Tabulka1buka"/>
            </w:pPr>
          </w:p>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900152" w:rsidP="005D381B">
            <w:pPr>
              <w:pStyle w:val="Tabulka1buka"/>
            </w:pPr>
            <w:r>
              <w:t>Dě</w:t>
            </w:r>
          </w:p>
        </w:tc>
        <w:tc>
          <w:tcPr>
            <w:tcW w:w="680" w:type="dxa"/>
            <w:shd w:val="clear" w:color="auto" w:fill="auto"/>
          </w:tcPr>
          <w:p w:rsidR="00EA31D1" w:rsidRDefault="00EA31D1" w:rsidP="005D381B">
            <w:pPr>
              <w:pStyle w:val="Tabulka1buka"/>
            </w:pPr>
            <w:r>
              <w:t>Ze</w:t>
            </w:r>
          </w:p>
          <w:p w:rsidR="005D381B" w:rsidRDefault="005D381B" w:rsidP="005D381B">
            <w:pPr>
              <w:pStyle w:val="Tabulka1buka"/>
            </w:pPr>
            <w:r>
              <w:t>Dě</w:t>
            </w:r>
          </w:p>
        </w:tc>
        <w:tc>
          <w:tcPr>
            <w:tcW w:w="680" w:type="dxa"/>
            <w:shd w:val="clear" w:color="auto" w:fill="auto"/>
          </w:tcPr>
          <w:p w:rsidR="005D381B" w:rsidRDefault="005D381B" w:rsidP="005D381B">
            <w:pPr>
              <w:pStyle w:val="Tabulka1buka"/>
            </w:pPr>
            <w:r>
              <w:t>Ze</w:t>
            </w:r>
          </w:p>
          <w:p w:rsidR="005D381B" w:rsidRDefault="00BD1387" w:rsidP="005D381B">
            <w:pPr>
              <w:pStyle w:val="Tabulka1buka"/>
            </w:pPr>
            <w:r>
              <w:t>VkO</w:t>
            </w:r>
          </w:p>
        </w:tc>
        <w:tc>
          <w:tcPr>
            <w:tcW w:w="680" w:type="dxa"/>
            <w:shd w:val="clear" w:color="auto" w:fill="auto"/>
          </w:tcPr>
          <w:p w:rsidR="005D381B" w:rsidRDefault="005D381B" w:rsidP="005D381B">
            <w:pPr>
              <w:pStyle w:val="Tabulka1buka"/>
            </w:pPr>
            <w:r>
              <w:t xml:space="preserve"> </w:t>
            </w:r>
          </w:p>
        </w:tc>
      </w:tr>
      <w:tr w:rsidR="00470681" w:rsidTr="00470681">
        <w:trPr>
          <w:jc w:val="center"/>
        </w:trPr>
        <w:tc>
          <w:tcPr>
            <w:tcW w:w="2835" w:type="dxa"/>
            <w:shd w:val="clear" w:color="auto" w:fill="auto"/>
          </w:tcPr>
          <w:p w:rsidR="005D381B" w:rsidRPr="00313F9F" w:rsidRDefault="005D381B" w:rsidP="005D381B">
            <w:pPr>
              <w:pStyle w:val="Tabulka1-prvnsloupec"/>
            </w:pPr>
            <w:r w:rsidRPr="00313F9F">
              <w:lastRenderedPageBreak/>
              <w:t>Multikulturalita</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r>
              <w:t>VV</w:t>
            </w:r>
          </w:p>
        </w:tc>
        <w:tc>
          <w:tcPr>
            <w:tcW w:w="680" w:type="dxa"/>
            <w:shd w:val="clear" w:color="auto" w:fill="auto"/>
          </w:tcPr>
          <w:p w:rsidR="005D381B" w:rsidRDefault="005D381B" w:rsidP="005D381B">
            <w:pPr>
              <w:pStyle w:val="Tabulka1buka"/>
            </w:pPr>
            <w:r>
              <w:t>VV</w:t>
            </w:r>
          </w:p>
          <w:p w:rsidR="00900152" w:rsidRDefault="00900152" w:rsidP="005D381B">
            <w:pPr>
              <w:pStyle w:val="Tabulka1buka"/>
            </w:pPr>
            <w:r>
              <w:t>ČJ</w:t>
            </w:r>
            <w:r w:rsidR="00BD1387">
              <w:t>L</w:t>
            </w:r>
          </w:p>
        </w:tc>
        <w:tc>
          <w:tcPr>
            <w:tcW w:w="680" w:type="dxa"/>
            <w:shd w:val="clear" w:color="auto" w:fill="auto"/>
          </w:tcPr>
          <w:p w:rsidR="005D381B" w:rsidRDefault="00900152" w:rsidP="005D381B">
            <w:pPr>
              <w:pStyle w:val="Tabulka1buka"/>
            </w:pPr>
            <w:r>
              <w:t>Dě</w:t>
            </w:r>
          </w:p>
        </w:tc>
        <w:tc>
          <w:tcPr>
            <w:tcW w:w="680" w:type="dxa"/>
            <w:shd w:val="clear" w:color="auto" w:fill="auto"/>
          </w:tcPr>
          <w:p w:rsidR="005D381B" w:rsidRDefault="00900152" w:rsidP="005D381B">
            <w:pPr>
              <w:pStyle w:val="Tabulka1buka"/>
            </w:pPr>
            <w:r>
              <w:t>Dě</w:t>
            </w:r>
          </w:p>
          <w:p w:rsidR="00C4605F" w:rsidRDefault="00C4605F" w:rsidP="005D381B">
            <w:pPr>
              <w:pStyle w:val="Tabulka1buka"/>
            </w:pPr>
            <w:r>
              <w:t>RJ</w:t>
            </w:r>
          </w:p>
        </w:tc>
        <w:tc>
          <w:tcPr>
            <w:tcW w:w="680" w:type="dxa"/>
            <w:shd w:val="clear" w:color="auto" w:fill="auto"/>
          </w:tcPr>
          <w:p w:rsidR="005D381B" w:rsidRDefault="00900152" w:rsidP="005D381B">
            <w:pPr>
              <w:pStyle w:val="Tabulka1buka"/>
            </w:pPr>
            <w:r>
              <w:t xml:space="preserve">AJ </w:t>
            </w:r>
            <w:r w:rsidR="005D381B">
              <w:t>NJ</w:t>
            </w:r>
          </w:p>
          <w:p w:rsidR="00900152" w:rsidRDefault="00900152" w:rsidP="005D381B">
            <w:pPr>
              <w:pStyle w:val="Tabulka1buka"/>
            </w:pPr>
            <w:r>
              <w:t>ČJ</w:t>
            </w:r>
            <w:r w:rsidR="00BD1387">
              <w:t>L</w:t>
            </w:r>
          </w:p>
          <w:p w:rsidR="005D381B" w:rsidRDefault="00FC3165" w:rsidP="005D381B">
            <w:pPr>
              <w:pStyle w:val="Tabulka1buka"/>
            </w:pPr>
            <w:r>
              <w:t>RJ</w:t>
            </w:r>
          </w:p>
        </w:tc>
        <w:tc>
          <w:tcPr>
            <w:tcW w:w="680" w:type="dxa"/>
            <w:shd w:val="clear" w:color="auto" w:fill="auto"/>
          </w:tcPr>
          <w:p w:rsidR="005D381B" w:rsidRDefault="005D381B" w:rsidP="005D381B">
            <w:pPr>
              <w:pStyle w:val="Tabulka1buka"/>
            </w:pPr>
            <w:r>
              <w:t>ČJ</w:t>
            </w:r>
            <w:r w:rsidR="00BD1387">
              <w:t>L</w:t>
            </w:r>
          </w:p>
          <w:p w:rsidR="00FC3165" w:rsidRDefault="00FC3165" w:rsidP="005D381B">
            <w:pPr>
              <w:pStyle w:val="Tabulka1buka"/>
            </w:pPr>
            <w:r>
              <w:t>RJ</w:t>
            </w:r>
          </w:p>
          <w:p w:rsidR="005D381B" w:rsidRDefault="005D381B" w:rsidP="005D381B">
            <w:pPr>
              <w:pStyle w:val="Tabulka1buka"/>
            </w:pPr>
          </w:p>
        </w:tc>
      </w:tr>
      <w:tr w:rsidR="00470681" w:rsidTr="00470681">
        <w:trPr>
          <w:jc w:val="center"/>
        </w:trPr>
        <w:tc>
          <w:tcPr>
            <w:tcW w:w="2835" w:type="dxa"/>
            <w:shd w:val="clear" w:color="auto" w:fill="auto"/>
          </w:tcPr>
          <w:p w:rsidR="005D381B" w:rsidRPr="00313F9F" w:rsidRDefault="005D381B" w:rsidP="005D381B">
            <w:pPr>
              <w:pStyle w:val="Tabulka1-prvnsloupec"/>
            </w:pPr>
            <w:r w:rsidRPr="00313F9F">
              <w:t>Princip soc.</w:t>
            </w:r>
            <w:r w:rsidR="00E77DD1">
              <w:t xml:space="preserve"> </w:t>
            </w:r>
            <w:r w:rsidRPr="00313F9F">
              <w:t>smíru a solidarity</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E77DD1" w:rsidP="00E77DD1">
            <w:pPr>
              <w:pStyle w:val="Tabulka1buka"/>
            </w:pPr>
            <w:r>
              <w:t>Pří</w:t>
            </w:r>
          </w:p>
        </w:tc>
        <w:tc>
          <w:tcPr>
            <w:tcW w:w="680" w:type="dxa"/>
            <w:shd w:val="clear" w:color="auto" w:fill="auto"/>
          </w:tcPr>
          <w:p w:rsidR="005D381B" w:rsidRDefault="00BD1387" w:rsidP="005D381B">
            <w:pPr>
              <w:pStyle w:val="Tabulka1buka"/>
            </w:pPr>
            <w:r>
              <w:t>Vk</w:t>
            </w:r>
            <w:r w:rsidR="005D381B">
              <w:t>O</w:t>
            </w: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BD1387" w:rsidP="005D381B">
            <w:pPr>
              <w:pStyle w:val="Tabulka1buka"/>
            </w:pPr>
            <w:r>
              <w:t>VkO</w:t>
            </w:r>
          </w:p>
        </w:tc>
        <w:tc>
          <w:tcPr>
            <w:tcW w:w="680" w:type="dxa"/>
            <w:shd w:val="clear" w:color="auto" w:fill="auto"/>
          </w:tcPr>
          <w:p w:rsidR="005D381B" w:rsidRDefault="00900152" w:rsidP="005D381B">
            <w:pPr>
              <w:pStyle w:val="Tabulka1buka"/>
            </w:pPr>
            <w:r>
              <w:t>ČJ</w:t>
            </w:r>
            <w:r w:rsidR="00BD1387">
              <w:t>L</w:t>
            </w:r>
          </w:p>
        </w:tc>
      </w:tr>
    </w:tbl>
    <w:p w:rsidR="00E417CE" w:rsidRDefault="00E417CE" w:rsidP="00C834E1"/>
    <w:p w:rsidR="00533D18" w:rsidRDefault="00533D18" w:rsidP="00533D18">
      <w:pPr>
        <w:pStyle w:val="Nadpis3"/>
      </w:pPr>
      <w:bookmarkStart w:id="20" w:name="_Toc365141695"/>
      <w:r>
        <w:t>Env</w:t>
      </w:r>
      <w:r w:rsidR="00B95E1F">
        <w:t>i</w:t>
      </w:r>
      <w:r>
        <w:t>ronmentální výchova</w:t>
      </w:r>
      <w:bookmarkEnd w:id="20"/>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3003"/>
        <w:gridCol w:w="801"/>
        <w:gridCol w:w="801"/>
        <w:gridCol w:w="801"/>
        <w:gridCol w:w="800"/>
        <w:gridCol w:w="800"/>
        <w:gridCol w:w="800"/>
        <w:gridCol w:w="800"/>
        <w:gridCol w:w="800"/>
        <w:gridCol w:w="800"/>
      </w:tblGrid>
      <w:tr w:rsidR="00922720" w:rsidTr="00470681">
        <w:trPr>
          <w:jc w:val="center"/>
        </w:trPr>
        <w:tc>
          <w:tcPr>
            <w:tcW w:w="2552" w:type="dxa"/>
            <w:vMerge w:val="restart"/>
            <w:shd w:val="clear" w:color="auto" w:fill="auto"/>
          </w:tcPr>
          <w:p w:rsidR="00922720" w:rsidRDefault="00922720" w:rsidP="00470681">
            <w:pPr>
              <w:pStyle w:val="Tabulka1-zhlav"/>
              <w:widowControl w:val="0"/>
              <w:spacing w:after="100" w:afterAutospacing="1"/>
              <w:ind w:left="57" w:right="57"/>
            </w:pPr>
            <w:r w:rsidRPr="00313F9F">
              <w:t>Název tematického okruhu:</w:t>
            </w:r>
          </w:p>
        </w:tc>
        <w:tc>
          <w:tcPr>
            <w:tcW w:w="3403" w:type="dxa"/>
            <w:gridSpan w:val="5"/>
            <w:shd w:val="clear" w:color="auto" w:fill="auto"/>
          </w:tcPr>
          <w:p w:rsidR="00922720" w:rsidRDefault="00922720" w:rsidP="00470681">
            <w:pPr>
              <w:pStyle w:val="Tabulka1-zhlav"/>
              <w:widowControl w:val="0"/>
              <w:spacing w:after="100" w:afterAutospacing="1"/>
              <w:ind w:left="57" w:right="57"/>
            </w:pPr>
            <w:r>
              <w:t>1. stupeň</w:t>
            </w:r>
          </w:p>
        </w:tc>
        <w:tc>
          <w:tcPr>
            <w:tcW w:w="2720" w:type="dxa"/>
            <w:gridSpan w:val="4"/>
            <w:shd w:val="clear" w:color="auto" w:fill="auto"/>
          </w:tcPr>
          <w:p w:rsidR="00922720" w:rsidRDefault="00922720" w:rsidP="00470681">
            <w:pPr>
              <w:pStyle w:val="Tabulka1-zhlav"/>
              <w:widowControl w:val="0"/>
              <w:spacing w:after="100" w:afterAutospacing="1"/>
              <w:ind w:left="57" w:right="57"/>
            </w:pPr>
            <w:r>
              <w:t>2. stupeň</w:t>
            </w:r>
          </w:p>
        </w:tc>
      </w:tr>
      <w:tr w:rsidR="00470681" w:rsidTr="00470681">
        <w:trPr>
          <w:jc w:val="center"/>
        </w:trPr>
        <w:tc>
          <w:tcPr>
            <w:tcW w:w="2552" w:type="dxa"/>
            <w:vMerge/>
            <w:shd w:val="clear" w:color="auto" w:fill="auto"/>
          </w:tcPr>
          <w:p w:rsidR="00922720" w:rsidRPr="00313F9F" w:rsidRDefault="00922720" w:rsidP="00533D18"/>
        </w:tc>
        <w:tc>
          <w:tcPr>
            <w:tcW w:w="681" w:type="dxa"/>
            <w:shd w:val="clear" w:color="auto" w:fill="auto"/>
          </w:tcPr>
          <w:p w:rsidR="00922720" w:rsidRDefault="00922720" w:rsidP="00922720">
            <w:pPr>
              <w:pStyle w:val="Tabulka1-zhlav"/>
            </w:pPr>
            <w:r>
              <w:t>1.</w:t>
            </w:r>
          </w:p>
        </w:tc>
        <w:tc>
          <w:tcPr>
            <w:tcW w:w="681" w:type="dxa"/>
            <w:shd w:val="clear" w:color="auto" w:fill="auto"/>
          </w:tcPr>
          <w:p w:rsidR="00922720" w:rsidRDefault="00922720" w:rsidP="00922720">
            <w:pPr>
              <w:pStyle w:val="Tabulka1-zhlav"/>
            </w:pPr>
            <w:r>
              <w:t>2.</w:t>
            </w:r>
          </w:p>
        </w:tc>
        <w:tc>
          <w:tcPr>
            <w:tcW w:w="681" w:type="dxa"/>
            <w:shd w:val="clear" w:color="auto" w:fill="auto"/>
          </w:tcPr>
          <w:p w:rsidR="00922720" w:rsidRDefault="00922720" w:rsidP="00922720">
            <w:pPr>
              <w:pStyle w:val="Tabulka1-zhlav"/>
            </w:pPr>
            <w:r>
              <w:t>3.</w:t>
            </w:r>
          </w:p>
        </w:tc>
        <w:tc>
          <w:tcPr>
            <w:tcW w:w="680" w:type="dxa"/>
            <w:shd w:val="clear" w:color="auto" w:fill="auto"/>
          </w:tcPr>
          <w:p w:rsidR="00922720" w:rsidRDefault="00922720" w:rsidP="00922720">
            <w:pPr>
              <w:pStyle w:val="Tabulka1-zhlav"/>
            </w:pPr>
            <w:r>
              <w:t>4.</w:t>
            </w:r>
          </w:p>
        </w:tc>
        <w:tc>
          <w:tcPr>
            <w:tcW w:w="680" w:type="dxa"/>
            <w:shd w:val="clear" w:color="auto" w:fill="auto"/>
          </w:tcPr>
          <w:p w:rsidR="00922720" w:rsidRDefault="00922720" w:rsidP="00922720">
            <w:pPr>
              <w:pStyle w:val="Tabulka1-zhlav"/>
            </w:pPr>
            <w:r>
              <w:t>5.</w:t>
            </w:r>
          </w:p>
        </w:tc>
        <w:tc>
          <w:tcPr>
            <w:tcW w:w="680" w:type="dxa"/>
            <w:shd w:val="clear" w:color="auto" w:fill="auto"/>
          </w:tcPr>
          <w:p w:rsidR="00922720" w:rsidRDefault="00922720" w:rsidP="00922720">
            <w:pPr>
              <w:pStyle w:val="Tabulka1-zhlav"/>
            </w:pPr>
            <w:r>
              <w:t>6.</w:t>
            </w:r>
          </w:p>
        </w:tc>
        <w:tc>
          <w:tcPr>
            <w:tcW w:w="680" w:type="dxa"/>
            <w:shd w:val="clear" w:color="auto" w:fill="auto"/>
          </w:tcPr>
          <w:p w:rsidR="00922720" w:rsidRDefault="00922720" w:rsidP="00922720">
            <w:pPr>
              <w:pStyle w:val="Tabulka1-zhlav"/>
            </w:pPr>
            <w:r>
              <w:t>7.</w:t>
            </w:r>
          </w:p>
        </w:tc>
        <w:tc>
          <w:tcPr>
            <w:tcW w:w="680" w:type="dxa"/>
            <w:shd w:val="clear" w:color="auto" w:fill="auto"/>
          </w:tcPr>
          <w:p w:rsidR="00922720" w:rsidRDefault="00922720" w:rsidP="00922720">
            <w:pPr>
              <w:pStyle w:val="Tabulka1-zhlav"/>
            </w:pPr>
            <w:r>
              <w:t>8.</w:t>
            </w:r>
          </w:p>
        </w:tc>
        <w:tc>
          <w:tcPr>
            <w:tcW w:w="680" w:type="dxa"/>
            <w:shd w:val="clear" w:color="auto" w:fill="auto"/>
          </w:tcPr>
          <w:p w:rsidR="00922720" w:rsidRDefault="00922720" w:rsidP="00922720">
            <w:pPr>
              <w:pStyle w:val="Tabulka1-zhlav"/>
            </w:pPr>
            <w:r>
              <w:t>9.</w:t>
            </w:r>
          </w:p>
        </w:tc>
      </w:tr>
      <w:tr w:rsidR="00470681" w:rsidTr="00470681">
        <w:trPr>
          <w:jc w:val="center"/>
        </w:trPr>
        <w:tc>
          <w:tcPr>
            <w:tcW w:w="2552" w:type="dxa"/>
            <w:shd w:val="clear" w:color="auto" w:fill="auto"/>
          </w:tcPr>
          <w:p w:rsidR="005D381B" w:rsidRPr="00313F9F" w:rsidRDefault="005D381B" w:rsidP="00922720">
            <w:pPr>
              <w:pStyle w:val="Tabulka1-prvnsloupec"/>
            </w:pPr>
            <w:r w:rsidRPr="00313F9F">
              <w:t>Ekosystémy</w:t>
            </w:r>
          </w:p>
          <w:p w:rsidR="005D381B" w:rsidRPr="00470681" w:rsidRDefault="005D381B" w:rsidP="00922720">
            <w:pPr>
              <w:pStyle w:val="Tabulka1-prvnsloupec"/>
              <w:rPr>
                <w:b/>
              </w:rPr>
            </w:pPr>
          </w:p>
        </w:tc>
        <w:tc>
          <w:tcPr>
            <w:tcW w:w="681" w:type="dxa"/>
            <w:shd w:val="clear" w:color="auto" w:fill="auto"/>
          </w:tcPr>
          <w:p w:rsidR="005D381B" w:rsidRDefault="00346F70" w:rsidP="005D381B">
            <w:pPr>
              <w:pStyle w:val="Tabulka1buka"/>
            </w:pPr>
            <w:r>
              <w:t>PČ</w:t>
            </w:r>
          </w:p>
        </w:tc>
        <w:tc>
          <w:tcPr>
            <w:tcW w:w="681" w:type="dxa"/>
            <w:shd w:val="clear" w:color="auto" w:fill="auto"/>
          </w:tcPr>
          <w:p w:rsidR="005D381B" w:rsidRDefault="00346F70" w:rsidP="005D381B">
            <w:pPr>
              <w:pStyle w:val="Tabulka1buka"/>
            </w:pPr>
            <w:r>
              <w:t>PČ</w:t>
            </w:r>
          </w:p>
        </w:tc>
        <w:tc>
          <w:tcPr>
            <w:tcW w:w="681" w:type="dxa"/>
            <w:shd w:val="clear" w:color="auto" w:fill="auto"/>
          </w:tcPr>
          <w:p w:rsidR="005D381B" w:rsidRDefault="005D381B" w:rsidP="005D381B">
            <w:pPr>
              <w:pStyle w:val="Tabulka1buka"/>
            </w:pPr>
            <w:r>
              <w:t>ČaJS</w:t>
            </w:r>
          </w:p>
          <w:p w:rsidR="005F5435" w:rsidRDefault="00346F70" w:rsidP="005D381B">
            <w:pPr>
              <w:pStyle w:val="Tabulka1buka"/>
            </w:pPr>
            <w:r>
              <w:t>PČ</w:t>
            </w:r>
          </w:p>
        </w:tc>
        <w:tc>
          <w:tcPr>
            <w:tcW w:w="680" w:type="dxa"/>
            <w:shd w:val="clear" w:color="auto" w:fill="auto"/>
          </w:tcPr>
          <w:p w:rsidR="00E77DD1" w:rsidRDefault="00E77DD1" w:rsidP="00E77DD1">
            <w:pPr>
              <w:pStyle w:val="Tabulka1buka"/>
            </w:pPr>
            <w:r>
              <w:t>Pří</w:t>
            </w:r>
          </w:p>
          <w:p w:rsidR="005F5435" w:rsidRDefault="00346F70" w:rsidP="005D381B">
            <w:pPr>
              <w:pStyle w:val="Tabulka1buka"/>
            </w:pPr>
            <w:r>
              <w:t>PČ</w:t>
            </w:r>
          </w:p>
        </w:tc>
        <w:tc>
          <w:tcPr>
            <w:tcW w:w="680" w:type="dxa"/>
            <w:shd w:val="clear" w:color="auto" w:fill="auto"/>
          </w:tcPr>
          <w:p w:rsidR="00E77DD1" w:rsidRDefault="00E77DD1" w:rsidP="00E77DD1">
            <w:pPr>
              <w:pStyle w:val="Tabulka1buka"/>
            </w:pPr>
            <w:r>
              <w:t>Pří</w:t>
            </w:r>
          </w:p>
          <w:p w:rsidR="005D381B" w:rsidRDefault="00346F70" w:rsidP="005F5435">
            <w:pPr>
              <w:pStyle w:val="Tabulka1buka"/>
            </w:pPr>
            <w:r>
              <w:t>PČ</w:t>
            </w:r>
          </w:p>
        </w:tc>
        <w:tc>
          <w:tcPr>
            <w:tcW w:w="680" w:type="dxa"/>
            <w:shd w:val="clear" w:color="auto" w:fill="auto"/>
          </w:tcPr>
          <w:p w:rsidR="00EF32B7" w:rsidRDefault="005D381B" w:rsidP="005D381B">
            <w:pPr>
              <w:pStyle w:val="Tabulka1buka"/>
            </w:pPr>
            <w:r>
              <w:t>Z</w:t>
            </w:r>
            <w:r w:rsidR="005F5435">
              <w:t>e</w:t>
            </w:r>
          </w:p>
          <w:p w:rsidR="005D381B" w:rsidRDefault="005D381B" w:rsidP="005D381B">
            <w:pPr>
              <w:pStyle w:val="Tabulka1buka"/>
            </w:pPr>
            <w:r>
              <w:t>Př</w:t>
            </w:r>
          </w:p>
        </w:tc>
        <w:tc>
          <w:tcPr>
            <w:tcW w:w="680" w:type="dxa"/>
            <w:shd w:val="clear" w:color="auto" w:fill="auto"/>
          </w:tcPr>
          <w:p w:rsidR="005D381B" w:rsidRDefault="007518CC" w:rsidP="005D381B">
            <w:pPr>
              <w:pStyle w:val="Tabulka1buka"/>
            </w:pPr>
            <w:r>
              <w:t>Př</w:t>
            </w:r>
          </w:p>
        </w:tc>
        <w:tc>
          <w:tcPr>
            <w:tcW w:w="680" w:type="dxa"/>
            <w:shd w:val="clear" w:color="auto" w:fill="auto"/>
          </w:tcPr>
          <w:p w:rsidR="005D381B" w:rsidRDefault="005D381B" w:rsidP="005D381B">
            <w:pPr>
              <w:pStyle w:val="Tabulka1buka"/>
            </w:pPr>
            <w:r>
              <w:t>C</w:t>
            </w:r>
            <w:r w:rsidR="005F5435">
              <w:t>he</w:t>
            </w:r>
          </w:p>
        </w:tc>
        <w:tc>
          <w:tcPr>
            <w:tcW w:w="680" w:type="dxa"/>
            <w:shd w:val="clear" w:color="auto" w:fill="auto"/>
          </w:tcPr>
          <w:p w:rsidR="005D381B" w:rsidRDefault="005D381B" w:rsidP="005D381B">
            <w:pPr>
              <w:pStyle w:val="Tabulka1buka"/>
            </w:pPr>
            <w:r>
              <w:t>Př</w:t>
            </w:r>
          </w:p>
        </w:tc>
      </w:tr>
      <w:tr w:rsidR="00470681" w:rsidTr="00470681">
        <w:trPr>
          <w:jc w:val="center"/>
        </w:trPr>
        <w:tc>
          <w:tcPr>
            <w:tcW w:w="2552" w:type="dxa"/>
            <w:shd w:val="clear" w:color="auto" w:fill="auto"/>
          </w:tcPr>
          <w:p w:rsidR="005D381B" w:rsidRPr="00313F9F" w:rsidRDefault="005D381B" w:rsidP="00922720">
            <w:pPr>
              <w:pStyle w:val="Tabulka1-prvnsloupec"/>
            </w:pPr>
            <w:r w:rsidRPr="00313F9F">
              <w:t>Základní podmínky života</w:t>
            </w:r>
          </w:p>
        </w:tc>
        <w:tc>
          <w:tcPr>
            <w:tcW w:w="681" w:type="dxa"/>
            <w:shd w:val="clear" w:color="auto" w:fill="auto"/>
          </w:tcPr>
          <w:p w:rsidR="005D381B" w:rsidRDefault="00346F70" w:rsidP="005D381B">
            <w:pPr>
              <w:pStyle w:val="Tabulka1buka"/>
            </w:pPr>
            <w:r>
              <w:t>PČ</w:t>
            </w:r>
          </w:p>
        </w:tc>
        <w:tc>
          <w:tcPr>
            <w:tcW w:w="681" w:type="dxa"/>
            <w:shd w:val="clear" w:color="auto" w:fill="auto"/>
          </w:tcPr>
          <w:p w:rsidR="005D381B" w:rsidRDefault="00346F70" w:rsidP="005D381B">
            <w:pPr>
              <w:pStyle w:val="Tabulka1buka"/>
            </w:pPr>
            <w:r>
              <w:t>PČ</w:t>
            </w:r>
          </w:p>
        </w:tc>
        <w:tc>
          <w:tcPr>
            <w:tcW w:w="681" w:type="dxa"/>
            <w:shd w:val="clear" w:color="auto" w:fill="auto"/>
          </w:tcPr>
          <w:p w:rsidR="005F5435" w:rsidRDefault="00346F70" w:rsidP="005D381B">
            <w:pPr>
              <w:pStyle w:val="Tabulka1buka"/>
            </w:pPr>
            <w:r>
              <w:t>PČ</w:t>
            </w:r>
          </w:p>
        </w:tc>
        <w:tc>
          <w:tcPr>
            <w:tcW w:w="680" w:type="dxa"/>
            <w:shd w:val="clear" w:color="auto" w:fill="auto"/>
          </w:tcPr>
          <w:p w:rsidR="00E77DD1" w:rsidRDefault="00E77DD1" w:rsidP="00E77DD1">
            <w:pPr>
              <w:pStyle w:val="Tabulka1buka"/>
            </w:pPr>
            <w:r>
              <w:t>Pří</w:t>
            </w:r>
          </w:p>
          <w:p w:rsidR="005F5435" w:rsidRDefault="00346F70" w:rsidP="005D381B">
            <w:pPr>
              <w:pStyle w:val="Tabulka1buka"/>
            </w:pPr>
            <w:r>
              <w:t>PČ</w:t>
            </w:r>
          </w:p>
        </w:tc>
        <w:tc>
          <w:tcPr>
            <w:tcW w:w="680" w:type="dxa"/>
            <w:shd w:val="clear" w:color="auto" w:fill="auto"/>
          </w:tcPr>
          <w:p w:rsidR="00E77DD1" w:rsidRDefault="00E77DD1" w:rsidP="00E77DD1">
            <w:pPr>
              <w:pStyle w:val="Tabulka1buka"/>
            </w:pPr>
            <w:r>
              <w:t>Pří</w:t>
            </w:r>
          </w:p>
          <w:p w:rsidR="005F5435" w:rsidRDefault="00346F70" w:rsidP="005D381B">
            <w:pPr>
              <w:pStyle w:val="Tabulka1buka"/>
            </w:pPr>
            <w:r>
              <w:t>PČ</w:t>
            </w:r>
          </w:p>
        </w:tc>
        <w:tc>
          <w:tcPr>
            <w:tcW w:w="680" w:type="dxa"/>
            <w:shd w:val="clear" w:color="auto" w:fill="auto"/>
          </w:tcPr>
          <w:p w:rsidR="005F5435" w:rsidRDefault="005D381B" w:rsidP="005D381B">
            <w:pPr>
              <w:pStyle w:val="Tabulka1buka"/>
            </w:pPr>
            <w:r>
              <w:t>Z</w:t>
            </w:r>
            <w:r w:rsidR="005F5435">
              <w:t>e</w:t>
            </w:r>
          </w:p>
          <w:p w:rsidR="005F5435" w:rsidRDefault="005F5435" w:rsidP="005D381B">
            <w:pPr>
              <w:pStyle w:val="Tabulka1buka"/>
            </w:pPr>
            <w:r>
              <w:t>Př</w:t>
            </w:r>
          </w:p>
          <w:p w:rsidR="005D381B" w:rsidRDefault="00346F70" w:rsidP="005D381B">
            <w:pPr>
              <w:pStyle w:val="Tabulka1buka"/>
            </w:pPr>
            <w:r>
              <w:t>PČ</w:t>
            </w:r>
            <w:r w:rsidR="005F5435">
              <w:t xml:space="preserve"> </w:t>
            </w:r>
          </w:p>
        </w:tc>
        <w:tc>
          <w:tcPr>
            <w:tcW w:w="680" w:type="dxa"/>
            <w:shd w:val="clear" w:color="auto" w:fill="auto"/>
          </w:tcPr>
          <w:p w:rsidR="005D381B" w:rsidRDefault="005D381B" w:rsidP="005D381B">
            <w:pPr>
              <w:pStyle w:val="Tabulka1buka"/>
            </w:pPr>
            <w:r>
              <w:t>Př</w:t>
            </w:r>
          </w:p>
          <w:p w:rsidR="005F5435" w:rsidRDefault="005F5435" w:rsidP="005D381B">
            <w:pPr>
              <w:pStyle w:val="Tabulka1buka"/>
            </w:pPr>
            <w:r>
              <w:t>Fy</w:t>
            </w:r>
          </w:p>
        </w:tc>
        <w:tc>
          <w:tcPr>
            <w:tcW w:w="680" w:type="dxa"/>
            <w:shd w:val="clear" w:color="auto" w:fill="auto"/>
          </w:tcPr>
          <w:p w:rsidR="005D381B" w:rsidRDefault="006E4F91" w:rsidP="005D381B">
            <w:pPr>
              <w:pStyle w:val="Tabulka1buka"/>
            </w:pPr>
            <w:r>
              <w:t>Che</w:t>
            </w:r>
          </w:p>
          <w:p w:rsidR="007518CC" w:rsidRDefault="007518CC" w:rsidP="005D381B">
            <w:pPr>
              <w:pStyle w:val="Tabulka1buka"/>
            </w:pPr>
            <w:r>
              <w:t>Př</w:t>
            </w:r>
          </w:p>
        </w:tc>
        <w:tc>
          <w:tcPr>
            <w:tcW w:w="680" w:type="dxa"/>
            <w:shd w:val="clear" w:color="auto" w:fill="auto"/>
          </w:tcPr>
          <w:p w:rsidR="005D381B" w:rsidRDefault="005D381B" w:rsidP="005D381B">
            <w:pPr>
              <w:pStyle w:val="Tabulka1buka"/>
            </w:pPr>
            <w:r>
              <w:t>Př</w:t>
            </w:r>
          </w:p>
          <w:p w:rsidR="005F5435" w:rsidRDefault="005F5435" w:rsidP="005D381B">
            <w:pPr>
              <w:pStyle w:val="Tabulka1buka"/>
            </w:pPr>
            <w:r>
              <w:t>Che</w:t>
            </w:r>
          </w:p>
        </w:tc>
      </w:tr>
      <w:tr w:rsidR="00470681" w:rsidTr="00470681">
        <w:trPr>
          <w:trHeight w:val="760"/>
          <w:jc w:val="center"/>
        </w:trPr>
        <w:tc>
          <w:tcPr>
            <w:tcW w:w="2552" w:type="dxa"/>
            <w:shd w:val="clear" w:color="auto" w:fill="auto"/>
          </w:tcPr>
          <w:p w:rsidR="005D381B" w:rsidRPr="00313F9F" w:rsidRDefault="005D381B" w:rsidP="00922720">
            <w:pPr>
              <w:pStyle w:val="Tabulka1-prvnsloupec"/>
            </w:pPr>
            <w:r w:rsidRPr="00313F9F">
              <w:t>Lidské aktivity a podmínky ŽP</w:t>
            </w:r>
          </w:p>
        </w:tc>
        <w:tc>
          <w:tcPr>
            <w:tcW w:w="681" w:type="dxa"/>
            <w:shd w:val="clear" w:color="auto" w:fill="auto"/>
          </w:tcPr>
          <w:p w:rsidR="005D381B" w:rsidRDefault="005D381B" w:rsidP="005D381B">
            <w:pPr>
              <w:pStyle w:val="Tabulka1buka"/>
            </w:pPr>
            <w:r>
              <w:t>ČaJS</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E77DD1" w:rsidP="00E77DD1">
            <w:pPr>
              <w:pStyle w:val="Tabulka1buka"/>
            </w:pPr>
            <w:r>
              <w:t>Pří</w:t>
            </w:r>
          </w:p>
        </w:tc>
        <w:tc>
          <w:tcPr>
            <w:tcW w:w="680" w:type="dxa"/>
            <w:shd w:val="clear" w:color="auto" w:fill="auto"/>
          </w:tcPr>
          <w:p w:rsidR="007518CC" w:rsidRDefault="00DB6654" w:rsidP="005D381B">
            <w:pPr>
              <w:pStyle w:val="Tabulka1buka"/>
            </w:pPr>
            <w:r>
              <w:t>VkO</w:t>
            </w:r>
          </w:p>
          <w:p w:rsidR="00DB6654" w:rsidRDefault="007518CC" w:rsidP="005D381B">
            <w:pPr>
              <w:pStyle w:val="Tabulka1buka"/>
            </w:pPr>
            <w:r>
              <w:t>Př</w:t>
            </w:r>
            <w:r w:rsidR="00DB6654">
              <w:t xml:space="preserve"> </w:t>
            </w:r>
          </w:p>
          <w:p w:rsidR="005D381B" w:rsidRDefault="005D381B" w:rsidP="005D381B">
            <w:pPr>
              <w:pStyle w:val="Tabulka1buka"/>
            </w:pPr>
          </w:p>
        </w:tc>
        <w:tc>
          <w:tcPr>
            <w:tcW w:w="680" w:type="dxa"/>
            <w:shd w:val="clear" w:color="auto" w:fill="auto"/>
          </w:tcPr>
          <w:p w:rsidR="005D381B" w:rsidRDefault="005D381B" w:rsidP="005D381B">
            <w:pPr>
              <w:pStyle w:val="Tabulka1buka"/>
            </w:pPr>
            <w:r>
              <w:t>Př</w:t>
            </w:r>
          </w:p>
          <w:p w:rsidR="005F5435" w:rsidRDefault="005F5435" w:rsidP="005D381B">
            <w:pPr>
              <w:pStyle w:val="Tabulka1buka"/>
            </w:pPr>
            <w:r>
              <w:t>Fy</w:t>
            </w:r>
          </w:p>
        </w:tc>
        <w:tc>
          <w:tcPr>
            <w:tcW w:w="680" w:type="dxa"/>
            <w:shd w:val="clear" w:color="auto" w:fill="auto"/>
          </w:tcPr>
          <w:p w:rsidR="005D381B" w:rsidRDefault="006E4F91" w:rsidP="005D381B">
            <w:pPr>
              <w:pStyle w:val="Tabulka1buka"/>
            </w:pPr>
            <w:r>
              <w:t>Che</w:t>
            </w:r>
          </w:p>
          <w:p w:rsidR="005F5435" w:rsidRDefault="005F5435" w:rsidP="005D381B">
            <w:pPr>
              <w:pStyle w:val="Tabulka1buka"/>
            </w:pPr>
            <w:r>
              <w:t>Dě</w:t>
            </w:r>
          </w:p>
          <w:p w:rsidR="005F5435" w:rsidRDefault="005F5435" w:rsidP="005D381B">
            <w:pPr>
              <w:pStyle w:val="Tabulka1buka"/>
            </w:pPr>
            <w:r>
              <w:t>Fy</w:t>
            </w:r>
          </w:p>
        </w:tc>
        <w:tc>
          <w:tcPr>
            <w:tcW w:w="680" w:type="dxa"/>
            <w:shd w:val="clear" w:color="auto" w:fill="auto"/>
          </w:tcPr>
          <w:p w:rsidR="005F5435" w:rsidRDefault="005D381B" w:rsidP="005D381B">
            <w:pPr>
              <w:pStyle w:val="Tabulka1buka"/>
            </w:pPr>
            <w:r>
              <w:t>Př</w:t>
            </w:r>
          </w:p>
          <w:p w:rsidR="00EA31D1" w:rsidRDefault="005D381B" w:rsidP="005D381B">
            <w:pPr>
              <w:pStyle w:val="Tabulka1buka"/>
            </w:pPr>
            <w:r>
              <w:t>C</w:t>
            </w:r>
            <w:r w:rsidR="005F5435">
              <w:t>he</w:t>
            </w:r>
            <w:r>
              <w:t xml:space="preserve"> </w:t>
            </w:r>
            <w:r w:rsidR="005F5435">
              <w:t>Fy</w:t>
            </w:r>
          </w:p>
          <w:p w:rsidR="005D381B" w:rsidRDefault="005D381B" w:rsidP="005D381B">
            <w:pPr>
              <w:pStyle w:val="Tabulka1buka"/>
            </w:pPr>
            <w:r>
              <w:t>Z</w:t>
            </w:r>
            <w:r w:rsidR="005F5435">
              <w:t>e</w:t>
            </w:r>
          </w:p>
        </w:tc>
      </w:tr>
      <w:tr w:rsidR="00470681" w:rsidTr="00470681">
        <w:trPr>
          <w:jc w:val="center"/>
        </w:trPr>
        <w:tc>
          <w:tcPr>
            <w:tcW w:w="2552" w:type="dxa"/>
            <w:shd w:val="clear" w:color="auto" w:fill="auto"/>
          </w:tcPr>
          <w:p w:rsidR="005D381B" w:rsidRPr="00313F9F" w:rsidRDefault="005D381B" w:rsidP="00922720">
            <w:pPr>
              <w:pStyle w:val="Tabulka1-prvnsloupec"/>
            </w:pPr>
            <w:r w:rsidRPr="00313F9F">
              <w:t>Vztah člověka k prostředí</w:t>
            </w:r>
          </w:p>
        </w:tc>
        <w:tc>
          <w:tcPr>
            <w:tcW w:w="681" w:type="dxa"/>
            <w:shd w:val="clear" w:color="auto" w:fill="auto"/>
          </w:tcPr>
          <w:p w:rsidR="005D381B" w:rsidRDefault="005D381B" w:rsidP="005D381B">
            <w:pPr>
              <w:pStyle w:val="Tabulka1buka"/>
            </w:pPr>
            <w:r>
              <w:t>ČaJS</w:t>
            </w:r>
          </w:p>
          <w:p w:rsidR="00E05C87" w:rsidRDefault="00E05C87" w:rsidP="005D381B">
            <w:pPr>
              <w:pStyle w:val="Tabulka1buka"/>
            </w:pPr>
            <w:r>
              <w:t>VV</w:t>
            </w:r>
          </w:p>
          <w:p w:rsidR="005D381B" w:rsidRDefault="005D381B" w:rsidP="005D381B">
            <w:pPr>
              <w:pStyle w:val="Tabulka1buka"/>
            </w:pPr>
          </w:p>
        </w:tc>
        <w:tc>
          <w:tcPr>
            <w:tcW w:w="681" w:type="dxa"/>
            <w:shd w:val="clear" w:color="auto" w:fill="auto"/>
          </w:tcPr>
          <w:p w:rsidR="005F5435" w:rsidRDefault="005F5435" w:rsidP="005D381B">
            <w:pPr>
              <w:pStyle w:val="Tabulka1buka"/>
            </w:pPr>
            <w:r>
              <w:t>ČaJS</w:t>
            </w:r>
          </w:p>
          <w:p w:rsidR="005D381B" w:rsidRDefault="005D381B" w:rsidP="005D381B">
            <w:pPr>
              <w:pStyle w:val="Tabulka1buka"/>
            </w:pPr>
            <w:r>
              <w:t>VV</w:t>
            </w:r>
          </w:p>
        </w:tc>
        <w:tc>
          <w:tcPr>
            <w:tcW w:w="681" w:type="dxa"/>
            <w:shd w:val="clear" w:color="auto" w:fill="auto"/>
          </w:tcPr>
          <w:p w:rsidR="005D381B" w:rsidRDefault="005D381B" w:rsidP="005D381B">
            <w:pPr>
              <w:pStyle w:val="Tabulka1buka"/>
            </w:pPr>
            <w:r>
              <w:t>ČaJS</w:t>
            </w:r>
          </w:p>
          <w:p w:rsidR="005D381B" w:rsidRDefault="005D381B" w:rsidP="005D381B">
            <w:pPr>
              <w:pStyle w:val="Tabulka1buka"/>
            </w:pPr>
            <w:r>
              <w:t>VV</w:t>
            </w:r>
          </w:p>
        </w:tc>
        <w:tc>
          <w:tcPr>
            <w:tcW w:w="680" w:type="dxa"/>
            <w:shd w:val="clear" w:color="auto" w:fill="auto"/>
          </w:tcPr>
          <w:p w:rsidR="005D381B" w:rsidRDefault="005D381B" w:rsidP="005D381B">
            <w:pPr>
              <w:pStyle w:val="Tabulka1buka"/>
            </w:pPr>
            <w:r>
              <w:t>VV</w:t>
            </w:r>
          </w:p>
        </w:tc>
        <w:tc>
          <w:tcPr>
            <w:tcW w:w="680" w:type="dxa"/>
            <w:shd w:val="clear" w:color="auto" w:fill="auto"/>
          </w:tcPr>
          <w:p w:rsidR="00E77DD1" w:rsidRDefault="00E77DD1" w:rsidP="00E77DD1">
            <w:pPr>
              <w:pStyle w:val="Tabulka1buka"/>
            </w:pPr>
            <w:r>
              <w:t>Pří</w:t>
            </w:r>
          </w:p>
          <w:p w:rsidR="005D381B" w:rsidRDefault="005D381B" w:rsidP="005D381B">
            <w:pPr>
              <w:pStyle w:val="Tabulka1buka"/>
            </w:pPr>
            <w:r>
              <w:t>VV</w:t>
            </w:r>
          </w:p>
        </w:tc>
        <w:tc>
          <w:tcPr>
            <w:tcW w:w="680" w:type="dxa"/>
            <w:shd w:val="clear" w:color="auto" w:fill="auto"/>
          </w:tcPr>
          <w:p w:rsidR="005D381B" w:rsidRDefault="005F5435" w:rsidP="005D381B">
            <w:pPr>
              <w:pStyle w:val="Tabulka1buka"/>
            </w:pPr>
            <w:r>
              <w:t>VkZ</w:t>
            </w:r>
          </w:p>
          <w:p w:rsidR="007518CC" w:rsidRDefault="007518CC" w:rsidP="005D381B">
            <w:pPr>
              <w:pStyle w:val="Tabulka1buka"/>
            </w:pPr>
            <w:r>
              <w:t>Př</w:t>
            </w:r>
          </w:p>
        </w:tc>
        <w:tc>
          <w:tcPr>
            <w:tcW w:w="680" w:type="dxa"/>
            <w:shd w:val="clear" w:color="auto" w:fill="auto"/>
          </w:tcPr>
          <w:p w:rsidR="005F5435" w:rsidRDefault="005F5435" w:rsidP="005D381B">
            <w:pPr>
              <w:pStyle w:val="Tabulka1buka"/>
            </w:pPr>
            <w:r>
              <w:t>Fy</w:t>
            </w:r>
          </w:p>
          <w:p w:rsidR="00F95134" w:rsidRDefault="00F95134" w:rsidP="005D381B">
            <w:pPr>
              <w:pStyle w:val="Tabulka1buka"/>
            </w:pPr>
            <w:r>
              <w:t>Dom</w:t>
            </w:r>
          </w:p>
        </w:tc>
        <w:tc>
          <w:tcPr>
            <w:tcW w:w="680" w:type="dxa"/>
            <w:shd w:val="clear" w:color="auto" w:fill="auto"/>
          </w:tcPr>
          <w:p w:rsidR="005F5435" w:rsidRDefault="005D381B" w:rsidP="005D381B">
            <w:pPr>
              <w:pStyle w:val="Tabulka1buka"/>
            </w:pPr>
            <w:r>
              <w:t>C</w:t>
            </w:r>
            <w:r w:rsidR="005F5435">
              <w:t>he</w:t>
            </w:r>
            <w:r w:rsidR="00EF32B7">
              <w:t xml:space="preserve"> </w:t>
            </w:r>
            <w:r>
              <w:t>P</w:t>
            </w:r>
            <w:r w:rsidR="005F5435">
              <w:t>ř</w:t>
            </w:r>
          </w:p>
          <w:p w:rsidR="005D381B" w:rsidRDefault="005F5435" w:rsidP="005D381B">
            <w:pPr>
              <w:pStyle w:val="Tabulka1buka"/>
            </w:pPr>
            <w:r>
              <w:t>Fy</w:t>
            </w:r>
          </w:p>
          <w:p w:rsidR="00927E7B" w:rsidRDefault="00346F70" w:rsidP="005D381B">
            <w:pPr>
              <w:pStyle w:val="Tabulka1buka"/>
            </w:pPr>
            <w:r>
              <w:t>PČ</w:t>
            </w:r>
          </w:p>
        </w:tc>
        <w:tc>
          <w:tcPr>
            <w:tcW w:w="680" w:type="dxa"/>
            <w:shd w:val="clear" w:color="auto" w:fill="auto"/>
          </w:tcPr>
          <w:p w:rsidR="00DB6654" w:rsidRDefault="00DB6654" w:rsidP="005D381B">
            <w:pPr>
              <w:pStyle w:val="Tabulka1buka"/>
            </w:pPr>
            <w:r>
              <w:t>VkO</w:t>
            </w:r>
          </w:p>
          <w:p w:rsidR="005D381B" w:rsidRDefault="006E4F91" w:rsidP="005D381B">
            <w:pPr>
              <w:pStyle w:val="Tabulka1buka"/>
            </w:pPr>
            <w:r>
              <w:t>Che</w:t>
            </w:r>
          </w:p>
          <w:p w:rsidR="005F5435" w:rsidRDefault="005F5435" w:rsidP="005D381B">
            <w:pPr>
              <w:pStyle w:val="Tabulka1buka"/>
            </w:pPr>
            <w:r>
              <w:t>Fy</w:t>
            </w:r>
          </w:p>
          <w:p w:rsidR="005F5435" w:rsidRDefault="005F5435" w:rsidP="005D381B">
            <w:pPr>
              <w:pStyle w:val="Tabulka1buka"/>
            </w:pPr>
            <w:r>
              <w:t>VkZ</w:t>
            </w:r>
          </w:p>
          <w:p w:rsidR="007518CC" w:rsidRDefault="007518CC" w:rsidP="005D381B">
            <w:pPr>
              <w:pStyle w:val="Tabulka1buka"/>
            </w:pPr>
            <w:r>
              <w:t>Př</w:t>
            </w:r>
          </w:p>
        </w:tc>
      </w:tr>
    </w:tbl>
    <w:p w:rsidR="00533D18" w:rsidRPr="00B46929" w:rsidRDefault="00533D18" w:rsidP="0010599D">
      <w:pPr>
        <w:pStyle w:val="Nadpis3"/>
      </w:pPr>
      <w:bookmarkStart w:id="21" w:name="_Toc365141696"/>
      <w:r w:rsidRPr="00B46929">
        <w:t>Mediální výchova</w:t>
      </w:r>
      <w:bookmarkEnd w:id="21"/>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3229"/>
        <w:gridCol w:w="775"/>
        <w:gridCol w:w="776"/>
        <w:gridCol w:w="776"/>
        <w:gridCol w:w="775"/>
        <w:gridCol w:w="775"/>
        <w:gridCol w:w="775"/>
        <w:gridCol w:w="775"/>
        <w:gridCol w:w="775"/>
        <w:gridCol w:w="775"/>
      </w:tblGrid>
      <w:tr w:rsidR="00922720" w:rsidTr="00470681">
        <w:trPr>
          <w:jc w:val="center"/>
        </w:trPr>
        <w:tc>
          <w:tcPr>
            <w:tcW w:w="2835" w:type="dxa"/>
            <w:vMerge w:val="restart"/>
            <w:shd w:val="clear" w:color="auto" w:fill="auto"/>
          </w:tcPr>
          <w:p w:rsidR="00922720" w:rsidRDefault="00922720" w:rsidP="00470681">
            <w:pPr>
              <w:pStyle w:val="Tabulka1-zhlav"/>
              <w:widowControl w:val="0"/>
              <w:spacing w:after="100" w:afterAutospacing="1"/>
              <w:ind w:left="57" w:right="57"/>
            </w:pPr>
            <w:r w:rsidRPr="00313F9F">
              <w:t>Název tematického okruhu:</w:t>
            </w:r>
          </w:p>
        </w:tc>
        <w:tc>
          <w:tcPr>
            <w:tcW w:w="3403" w:type="dxa"/>
            <w:gridSpan w:val="5"/>
            <w:shd w:val="clear" w:color="auto" w:fill="auto"/>
          </w:tcPr>
          <w:p w:rsidR="00922720" w:rsidRDefault="00922720" w:rsidP="00470681">
            <w:pPr>
              <w:pStyle w:val="Tabulka1-zhlav"/>
              <w:widowControl w:val="0"/>
              <w:spacing w:after="100" w:afterAutospacing="1"/>
              <w:ind w:left="57" w:right="57"/>
            </w:pPr>
            <w:r>
              <w:t>1. stupeň</w:t>
            </w:r>
          </w:p>
        </w:tc>
        <w:tc>
          <w:tcPr>
            <w:tcW w:w="2720" w:type="dxa"/>
            <w:gridSpan w:val="4"/>
            <w:shd w:val="clear" w:color="auto" w:fill="auto"/>
          </w:tcPr>
          <w:p w:rsidR="00922720" w:rsidRDefault="00922720" w:rsidP="00470681">
            <w:pPr>
              <w:pStyle w:val="Tabulka1-zhlav"/>
              <w:widowControl w:val="0"/>
              <w:spacing w:after="100" w:afterAutospacing="1"/>
              <w:ind w:left="57" w:right="57"/>
            </w:pPr>
            <w:r>
              <w:t>2. stupeň</w:t>
            </w:r>
          </w:p>
        </w:tc>
      </w:tr>
      <w:tr w:rsidR="00470681" w:rsidTr="00470681">
        <w:trPr>
          <w:jc w:val="center"/>
        </w:trPr>
        <w:tc>
          <w:tcPr>
            <w:tcW w:w="2835" w:type="dxa"/>
            <w:vMerge/>
            <w:shd w:val="clear" w:color="auto" w:fill="auto"/>
          </w:tcPr>
          <w:p w:rsidR="00922720" w:rsidRPr="00313F9F" w:rsidRDefault="00922720" w:rsidP="00922720">
            <w:pPr>
              <w:pStyle w:val="Tabulka1-zhlav"/>
            </w:pPr>
          </w:p>
        </w:tc>
        <w:tc>
          <w:tcPr>
            <w:tcW w:w="681" w:type="dxa"/>
            <w:shd w:val="clear" w:color="auto" w:fill="auto"/>
          </w:tcPr>
          <w:p w:rsidR="00922720" w:rsidRDefault="00922720" w:rsidP="00922720">
            <w:pPr>
              <w:pStyle w:val="Tabulka1-zhlav"/>
            </w:pPr>
            <w:r>
              <w:t>1.</w:t>
            </w:r>
          </w:p>
        </w:tc>
        <w:tc>
          <w:tcPr>
            <w:tcW w:w="681" w:type="dxa"/>
            <w:shd w:val="clear" w:color="auto" w:fill="auto"/>
          </w:tcPr>
          <w:p w:rsidR="00922720" w:rsidRDefault="00922720" w:rsidP="00922720">
            <w:pPr>
              <w:pStyle w:val="Tabulka1-zhlav"/>
            </w:pPr>
            <w:r>
              <w:t>2.</w:t>
            </w:r>
          </w:p>
        </w:tc>
        <w:tc>
          <w:tcPr>
            <w:tcW w:w="681" w:type="dxa"/>
            <w:shd w:val="clear" w:color="auto" w:fill="auto"/>
          </w:tcPr>
          <w:p w:rsidR="00922720" w:rsidRDefault="00922720" w:rsidP="00922720">
            <w:pPr>
              <w:pStyle w:val="Tabulka1-zhlav"/>
            </w:pPr>
            <w:r>
              <w:t>3.</w:t>
            </w:r>
          </w:p>
        </w:tc>
        <w:tc>
          <w:tcPr>
            <w:tcW w:w="680" w:type="dxa"/>
            <w:shd w:val="clear" w:color="auto" w:fill="auto"/>
          </w:tcPr>
          <w:p w:rsidR="00922720" w:rsidRDefault="00922720" w:rsidP="00922720">
            <w:pPr>
              <w:pStyle w:val="Tabulka1-zhlav"/>
            </w:pPr>
            <w:r>
              <w:t>4.</w:t>
            </w:r>
          </w:p>
        </w:tc>
        <w:tc>
          <w:tcPr>
            <w:tcW w:w="680" w:type="dxa"/>
            <w:shd w:val="clear" w:color="auto" w:fill="auto"/>
          </w:tcPr>
          <w:p w:rsidR="00922720" w:rsidRDefault="00922720" w:rsidP="00922720">
            <w:pPr>
              <w:pStyle w:val="Tabulka1-zhlav"/>
            </w:pPr>
            <w:r>
              <w:t>5.</w:t>
            </w:r>
          </w:p>
        </w:tc>
        <w:tc>
          <w:tcPr>
            <w:tcW w:w="680" w:type="dxa"/>
            <w:shd w:val="clear" w:color="auto" w:fill="auto"/>
          </w:tcPr>
          <w:p w:rsidR="00922720" w:rsidRDefault="00922720" w:rsidP="00922720">
            <w:pPr>
              <w:pStyle w:val="Tabulka1-zhlav"/>
            </w:pPr>
            <w:r>
              <w:t>6.</w:t>
            </w:r>
          </w:p>
        </w:tc>
        <w:tc>
          <w:tcPr>
            <w:tcW w:w="680" w:type="dxa"/>
            <w:shd w:val="clear" w:color="auto" w:fill="auto"/>
          </w:tcPr>
          <w:p w:rsidR="00922720" w:rsidRDefault="00922720" w:rsidP="00922720">
            <w:pPr>
              <w:pStyle w:val="Tabulka1-zhlav"/>
            </w:pPr>
            <w:r>
              <w:t>7.</w:t>
            </w:r>
          </w:p>
        </w:tc>
        <w:tc>
          <w:tcPr>
            <w:tcW w:w="680" w:type="dxa"/>
            <w:shd w:val="clear" w:color="auto" w:fill="auto"/>
          </w:tcPr>
          <w:p w:rsidR="00922720" w:rsidRDefault="00922720" w:rsidP="00922720">
            <w:pPr>
              <w:pStyle w:val="Tabulka1-zhlav"/>
            </w:pPr>
            <w:r>
              <w:t>8.</w:t>
            </w:r>
          </w:p>
        </w:tc>
        <w:tc>
          <w:tcPr>
            <w:tcW w:w="680" w:type="dxa"/>
            <w:shd w:val="clear" w:color="auto" w:fill="auto"/>
          </w:tcPr>
          <w:p w:rsidR="00922720" w:rsidRDefault="00922720" w:rsidP="00922720">
            <w:pPr>
              <w:pStyle w:val="Tabulka1-zhlav"/>
            </w:pPr>
            <w:r>
              <w:t>9.</w:t>
            </w: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Kritické čtení a vnímání med</w:t>
            </w:r>
            <w:r w:rsidR="00346F70">
              <w:t xml:space="preserve">iálního </w:t>
            </w:r>
            <w:r w:rsidRPr="00313F9F">
              <w:t>sdělení</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446D7" w:rsidP="005D381B">
            <w:pPr>
              <w:pStyle w:val="Tabulka1buka"/>
            </w:pPr>
            <w:r>
              <w:t>Č</w:t>
            </w:r>
            <w:r w:rsidR="00DB6654">
              <w:t>JL</w:t>
            </w:r>
          </w:p>
        </w:tc>
        <w:tc>
          <w:tcPr>
            <w:tcW w:w="680" w:type="dxa"/>
            <w:shd w:val="clear" w:color="auto" w:fill="auto"/>
          </w:tcPr>
          <w:p w:rsidR="005D381B" w:rsidRDefault="00DB6654" w:rsidP="005D381B">
            <w:pPr>
              <w:pStyle w:val="Tabulka1buka"/>
            </w:pPr>
            <w:r>
              <w:t>ČJL</w:t>
            </w:r>
          </w:p>
          <w:p w:rsidR="005D381B" w:rsidRDefault="005D381B" w:rsidP="005D381B">
            <w:pPr>
              <w:pStyle w:val="Tabulka1buka"/>
            </w:pPr>
          </w:p>
        </w:tc>
        <w:tc>
          <w:tcPr>
            <w:tcW w:w="680" w:type="dxa"/>
            <w:shd w:val="clear" w:color="auto" w:fill="auto"/>
          </w:tcPr>
          <w:p w:rsidR="005D381B" w:rsidRDefault="005D381B" w:rsidP="005D381B">
            <w:pPr>
              <w:pStyle w:val="Tabulka1buka"/>
            </w:pPr>
            <w:r>
              <w:t>Dě</w:t>
            </w:r>
          </w:p>
          <w:p w:rsidR="005D381B" w:rsidRDefault="00927E7B" w:rsidP="005D381B">
            <w:pPr>
              <w:pStyle w:val="Tabulka1buka"/>
            </w:pPr>
            <w:r>
              <w:t>Č</w:t>
            </w:r>
            <w:r w:rsidR="00DB6654">
              <w:t>JL</w:t>
            </w:r>
          </w:p>
        </w:tc>
        <w:tc>
          <w:tcPr>
            <w:tcW w:w="680" w:type="dxa"/>
            <w:shd w:val="clear" w:color="auto" w:fill="auto"/>
          </w:tcPr>
          <w:p w:rsidR="005D381B" w:rsidRDefault="00DB6654" w:rsidP="005D381B">
            <w:pPr>
              <w:pStyle w:val="Tabulka1buka"/>
            </w:pPr>
            <w:r>
              <w:t>VkO</w:t>
            </w:r>
          </w:p>
          <w:p w:rsidR="00927E7B" w:rsidRDefault="00346F70" w:rsidP="005D381B">
            <w:pPr>
              <w:pStyle w:val="Tabulka1buka"/>
            </w:pPr>
            <w:r>
              <w:t>PČ</w:t>
            </w:r>
          </w:p>
          <w:p w:rsidR="005D381B" w:rsidRDefault="006A01E2" w:rsidP="005D381B">
            <w:pPr>
              <w:pStyle w:val="Tabulka1buka"/>
            </w:pPr>
            <w:r>
              <w:t>ČJ</w:t>
            </w:r>
          </w:p>
        </w:tc>
        <w:tc>
          <w:tcPr>
            <w:tcW w:w="680" w:type="dxa"/>
            <w:shd w:val="clear" w:color="auto" w:fill="auto"/>
          </w:tcPr>
          <w:p w:rsidR="005D381B" w:rsidRDefault="005446D7" w:rsidP="005D381B">
            <w:pPr>
              <w:pStyle w:val="Tabulka1buka"/>
            </w:pPr>
            <w:r>
              <w:t>Ma</w:t>
            </w: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Interpretace med.sdělení a reality</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r>
              <w:t>Dě</w:t>
            </w:r>
          </w:p>
          <w:p w:rsidR="005D381B" w:rsidRDefault="005446D7" w:rsidP="005D381B">
            <w:pPr>
              <w:pStyle w:val="Tabulka1buka"/>
            </w:pPr>
            <w:r>
              <w:t>Ma</w:t>
            </w:r>
          </w:p>
          <w:p w:rsidR="005446D7" w:rsidRDefault="005446D7" w:rsidP="005D381B">
            <w:pPr>
              <w:pStyle w:val="Tabulka1buka"/>
            </w:pPr>
            <w:r>
              <w:t>VkZ</w:t>
            </w:r>
          </w:p>
        </w:tc>
        <w:tc>
          <w:tcPr>
            <w:tcW w:w="680" w:type="dxa"/>
            <w:shd w:val="clear" w:color="auto" w:fill="auto"/>
          </w:tcPr>
          <w:p w:rsidR="005446D7" w:rsidRDefault="00271860" w:rsidP="005D381B">
            <w:pPr>
              <w:pStyle w:val="Tabulka1buka"/>
            </w:pPr>
            <w:r>
              <w:t>VkO</w:t>
            </w:r>
            <w:r w:rsidR="005446D7">
              <w:t>Ma</w:t>
            </w:r>
          </w:p>
          <w:p w:rsidR="005D381B" w:rsidRDefault="005D381B" w:rsidP="005D381B">
            <w:pPr>
              <w:pStyle w:val="Tabulka1buka"/>
            </w:pPr>
          </w:p>
        </w:tc>
        <w:tc>
          <w:tcPr>
            <w:tcW w:w="680" w:type="dxa"/>
            <w:shd w:val="clear" w:color="auto" w:fill="auto"/>
          </w:tcPr>
          <w:p w:rsidR="005D381B" w:rsidRDefault="005D381B" w:rsidP="005D381B">
            <w:pPr>
              <w:pStyle w:val="Tabulka1buka"/>
            </w:pPr>
            <w:r>
              <w:t>Č</w:t>
            </w:r>
            <w:r w:rsidR="00271860">
              <w:t>JL</w:t>
            </w:r>
          </w:p>
          <w:p w:rsidR="005D381B" w:rsidRDefault="005446D7" w:rsidP="005D381B">
            <w:pPr>
              <w:pStyle w:val="Tabulka1buka"/>
            </w:pPr>
            <w:r>
              <w:t>Ma</w:t>
            </w: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Stavba med</w:t>
            </w:r>
            <w:r w:rsidR="00745D9D">
              <w:t xml:space="preserve">iálních </w:t>
            </w:r>
            <w:r w:rsidRPr="00313F9F">
              <w:t>sdělení</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446D7" w:rsidP="005D381B">
            <w:pPr>
              <w:pStyle w:val="Tabulka1buka"/>
            </w:pPr>
            <w:r>
              <w:t>ČJ</w:t>
            </w:r>
            <w:r w:rsidR="00271860">
              <w:t>L</w:t>
            </w:r>
          </w:p>
          <w:p w:rsidR="005446D7" w:rsidRDefault="005446D7" w:rsidP="005D381B">
            <w:pPr>
              <w:pStyle w:val="Tabulka1buka"/>
            </w:pPr>
            <w:r>
              <w:t>Inf</w:t>
            </w:r>
          </w:p>
        </w:tc>
        <w:tc>
          <w:tcPr>
            <w:tcW w:w="680" w:type="dxa"/>
            <w:shd w:val="clear" w:color="auto" w:fill="auto"/>
          </w:tcPr>
          <w:p w:rsidR="005D381B" w:rsidRDefault="005446D7" w:rsidP="005D381B">
            <w:pPr>
              <w:pStyle w:val="Tabulka1buka"/>
            </w:pPr>
            <w:r>
              <w:t>Inf</w:t>
            </w:r>
          </w:p>
        </w:tc>
        <w:tc>
          <w:tcPr>
            <w:tcW w:w="680" w:type="dxa"/>
            <w:shd w:val="clear" w:color="auto" w:fill="auto"/>
          </w:tcPr>
          <w:p w:rsidR="005D381B" w:rsidRDefault="00346F70" w:rsidP="005D381B">
            <w:pPr>
              <w:pStyle w:val="Tabulka1buka"/>
            </w:pPr>
            <w:r>
              <w:t>PČ</w:t>
            </w:r>
          </w:p>
        </w:tc>
        <w:tc>
          <w:tcPr>
            <w:tcW w:w="680" w:type="dxa"/>
            <w:shd w:val="clear" w:color="auto" w:fill="auto"/>
          </w:tcPr>
          <w:p w:rsidR="005D381B" w:rsidRDefault="005D381B" w:rsidP="005446D7">
            <w:pPr>
              <w:pStyle w:val="Tabulka1buka"/>
            </w:pPr>
          </w:p>
        </w:tc>
        <w:tc>
          <w:tcPr>
            <w:tcW w:w="680" w:type="dxa"/>
            <w:shd w:val="clear" w:color="auto" w:fill="auto"/>
          </w:tcPr>
          <w:p w:rsidR="005D381B" w:rsidRDefault="00D061F6" w:rsidP="005D381B">
            <w:pPr>
              <w:pStyle w:val="Tabulka1buka"/>
            </w:pPr>
            <w:r>
              <w:t xml:space="preserve">ČJ </w:t>
            </w:r>
            <w:r w:rsidR="005D381B">
              <w:t>A</w:t>
            </w:r>
            <w:r w:rsidR="00271860">
              <w:t>J</w:t>
            </w:r>
          </w:p>
          <w:p w:rsidR="0033072A" w:rsidRDefault="00B860BF" w:rsidP="00B860BF">
            <w:pPr>
              <w:pStyle w:val="Tabulka1buka"/>
            </w:pPr>
            <w:r>
              <w:t>Info</w:t>
            </w: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Vnímání autora med</w:t>
            </w:r>
            <w:r w:rsidR="00745D9D">
              <w:t xml:space="preserve">iálních </w:t>
            </w:r>
            <w:r w:rsidRPr="00313F9F">
              <w:t>sdělení</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r>
              <w:t>Dě</w:t>
            </w:r>
          </w:p>
          <w:p w:rsidR="005D381B" w:rsidRDefault="005D381B" w:rsidP="005D381B">
            <w:pPr>
              <w:pStyle w:val="Tabulka1buka"/>
            </w:pPr>
          </w:p>
        </w:tc>
        <w:tc>
          <w:tcPr>
            <w:tcW w:w="680" w:type="dxa"/>
            <w:shd w:val="clear" w:color="auto" w:fill="auto"/>
          </w:tcPr>
          <w:p w:rsidR="005D381B" w:rsidRDefault="00346F70" w:rsidP="005D381B">
            <w:pPr>
              <w:pStyle w:val="Tabulka1buka"/>
            </w:pPr>
            <w:r>
              <w:t>ČJL</w:t>
            </w:r>
          </w:p>
        </w:tc>
        <w:tc>
          <w:tcPr>
            <w:tcW w:w="680" w:type="dxa"/>
            <w:shd w:val="clear" w:color="auto" w:fill="auto"/>
          </w:tcPr>
          <w:p w:rsidR="005D381B" w:rsidRDefault="005D381B" w:rsidP="005D381B">
            <w:pPr>
              <w:pStyle w:val="Tabulka1buka"/>
            </w:pP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Fungování a vliv med</w:t>
            </w:r>
            <w:r w:rsidR="00EF32B7">
              <w:t xml:space="preserve">ií </w:t>
            </w:r>
            <w:r w:rsidRPr="00313F9F">
              <w:t>ve společnosti</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446D7" w:rsidP="005D381B">
            <w:pPr>
              <w:pStyle w:val="Tabulka1buka"/>
            </w:pPr>
            <w:r>
              <w:t>ČJ</w:t>
            </w:r>
            <w:r w:rsidR="00271860">
              <w:t>L</w:t>
            </w:r>
          </w:p>
        </w:tc>
        <w:tc>
          <w:tcPr>
            <w:tcW w:w="681" w:type="dxa"/>
            <w:shd w:val="clear" w:color="auto" w:fill="auto"/>
          </w:tcPr>
          <w:p w:rsidR="005D381B" w:rsidRDefault="005D381B" w:rsidP="005D381B">
            <w:pPr>
              <w:pStyle w:val="Tabulka1buka"/>
            </w:pPr>
            <w:r>
              <w:t>Č</w:t>
            </w:r>
            <w:r w:rsidR="00271860">
              <w:t>JL</w:t>
            </w:r>
          </w:p>
        </w:tc>
        <w:tc>
          <w:tcPr>
            <w:tcW w:w="680" w:type="dxa"/>
            <w:shd w:val="clear" w:color="auto" w:fill="auto"/>
          </w:tcPr>
          <w:p w:rsidR="005D381B" w:rsidRDefault="005D381B" w:rsidP="005D381B">
            <w:pPr>
              <w:pStyle w:val="Tabulka1buka"/>
            </w:pPr>
            <w:r>
              <w:t>Č</w:t>
            </w:r>
            <w:r w:rsidR="00271860">
              <w:t>JL</w:t>
            </w:r>
          </w:p>
        </w:tc>
        <w:tc>
          <w:tcPr>
            <w:tcW w:w="680" w:type="dxa"/>
            <w:shd w:val="clear" w:color="auto" w:fill="auto"/>
          </w:tcPr>
          <w:p w:rsidR="005D381B" w:rsidRDefault="005D381B" w:rsidP="005D381B">
            <w:pPr>
              <w:pStyle w:val="Tabulka1buka"/>
            </w:pPr>
            <w:r>
              <w:t>Č</w:t>
            </w:r>
            <w:r w:rsidR="00271860">
              <w:t>JL</w:t>
            </w: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446D7" w:rsidP="005D381B">
            <w:pPr>
              <w:pStyle w:val="Tabulka1buka"/>
            </w:pPr>
            <w:r>
              <w:t>VkZ</w:t>
            </w:r>
          </w:p>
        </w:tc>
        <w:tc>
          <w:tcPr>
            <w:tcW w:w="680" w:type="dxa"/>
            <w:shd w:val="clear" w:color="auto" w:fill="auto"/>
          </w:tcPr>
          <w:p w:rsidR="005D381B" w:rsidRDefault="00271860" w:rsidP="005D381B">
            <w:pPr>
              <w:pStyle w:val="Tabulka1buka"/>
            </w:pPr>
            <w:r>
              <w:t>VkO</w:t>
            </w:r>
          </w:p>
        </w:tc>
        <w:tc>
          <w:tcPr>
            <w:tcW w:w="680" w:type="dxa"/>
            <w:shd w:val="clear" w:color="auto" w:fill="auto"/>
          </w:tcPr>
          <w:p w:rsidR="005D381B" w:rsidRDefault="005D381B" w:rsidP="005D381B">
            <w:pPr>
              <w:pStyle w:val="Tabulka1buka"/>
            </w:pP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Tvorba med</w:t>
            </w:r>
            <w:r w:rsidR="00EF32B7">
              <w:t xml:space="preserve">iálních </w:t>
            </w:r>
            <w:r w:rsidRPr="00313F9F">
              <w:t>sdělení</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r>
              <w:t>T</w:t>
            </w:r>
            <w:r w:rsidR="00271860">
              <w:t>V</w:t>
            </w:r>
          </w:p>
        </w:tc>
        <w:tc>
          <w:tcPr>
            <w:tcW w:w="680" w:type="dxa"/>
            <w:shd w:val="clear" w:color="auto" w:fill="auto"/>
          </w:tcPr>
          <w:p w:rsidR="005D381B" w:rsidRDefault="005D381B" w:rsidP="005D381B">
            <w:pPr>
              <w:pStyle w:val="Tabulka1buka"/>
            </w:pPr>
            <w:r>
              <w:t>T</w:t>
            </w:r>
            <w:r w:rsidR="00271860">
              <w:t>V</w:t>
            </w:r>
          </w:p>
          <w:p w:rsidR="005D381B" w:rsidRDefault="005D381B" w:rsidP="005D381B">
            <w:pPr>
              <w:pStyle w:val="Tabulka1buka"/>
            </w:pPr>
            <w:r>
              <w:t>V</w:t>
            </w:r>
            <w:r w:rsidR="00271860">
              <w:t>V</w:t>
            </w:r>
          </w:p>
        </w:tc>
        <w:tc>
          <w:tcPr>
            <w:tcW w:w="680" w:type="dxa"/>
            <w:shd w:val="clear" w:color="auto" w:fill="auto"/>
          </w:tcPr>
          <w:p w:rsidR="005D381B" w:rsidRDefault="005D381B" w:rsidP="005D381B">
            <w:pPr>
              <w:pStyle w:val="Tabulka1buka"/>
            </w:pPr>
            <w:r>
              <w:t>T</w:t>
            </w:r>
            <w:r w:rsidR="00271860">
              <w:t>V</w:t>
            </w:r>
          </w:p>
          <w:p w:rsidR="005D381B" w:rsidRDefault="005D381B" w:rsidP="005D381B">
            <w:pPr>
              <w:pStyle w:val="Tabulka1buka"/>
            </w:pPr>
            <w:r>
              <w:t>V</w:t>
            </w:r>
            <w:r w:rsidR="00271860">
              <w:t>V</w:t>
            </w:r>
          </w:p>
          <w:p w:rsidR="005446D7" w:rsidRDefault="005446D7" w:rsidP="005D381B">
            <w:pPr>
              <w:pStyle w:val="Tabulka1buka"/>
            </w:pPr>
            <w:r>
              <w:t>Inf</w:t>
            </w:r>
          </w:p>
        </w:tc>
        <w:tc>
          <w:tcPr>
            <w:tcW w:w="680" w:type="dxa"/>
            <w:shd w:val="clear" w:color="auto" w:fill="auto"/>
          </w:tcPr>
          <w:p w:rsidR="005D381B" w:rsidRDefault="005D381B" w:rsidP="005D381B">
            <w:pPr>
              <w:pStyle w:val="Tabulka1buka"/>
            </w:pPr>
            <w:r>
              <w:t>Č</w:t>
            </w:r>
            <w:r w:rsidR="00271860">
              <w:t>JL</w:t>
            </w:r>
          </w:p>
          <w:p w:rsidR="005D381B" w:rsidRDefault="005446D7" w:rsidP="005D381B">
            <w:pPr>
              <w:pStyle w:val="Tabulka1buka"/>
            </w:pPr>
            <w:r>
              <w:t>Inf</w:t>
            </w:r>
          </w:p>
        </w:tc>
        <w:tc>
          <w:tcPr>
            <w:tcW w:w="680" w:type="dxa"/>
            <w:shd w:val="clear" w:color="auto" w:fill="auto"/>
          </w:tcPr>
          <w:p w:rsidR="005446D7" w:rsidRDefault="00346F70" w:rsidP="005D381B">
            <w:pPr>
              <w:pStyle w:val="Tabulka1buka"/>
            </w:pPr>
            <w:r>
              <w:t>PČ</w:t>
            </w:r>
          </w:p>
          <w:p w:rsidR="005D381B" w:rsidRDefault="005D381B" w:rsidP="005D381B">
            <w:pPr>
              <w:pStyle w:val="Tabulka1buka"/>
            </w:pPr>
            <w:r>
              <w:t>T</w:t>
            </w:r>
            <w:r w:rsidR="00271860">
              <w:t>V</w:t>
            </w:r>
          </w:p>
        </w:tc>
        <w:tc>
          <w:tcPr>
            <w:tcW w:w="680" w:type="dxa"/>
            <w:shd w:val="clear" w:color="auto" w:fill="auto"/>
          </w:tcPr>
          <w:p w:rsidR="005D381B" w:rsidRDefault="00346F70" w:rsidP="005D381B">
            <w:pPr>
              <w:pStyle w:val="Tabulka1buka"/>
            </w:pPr>
            <w:r>
              <w:t>PČ</w:t>
            </w:r>
          </w:p>
          <w:p w:rsidR="0033072A" w:rsidRDefault="0033072A" w:rsidP="005D381B">
            <w:pPr>
              <w:pStyle w:val="Tabulka1buka"/>
            </w:pPr>
            <w:r>
              <w:t>ZAd</w:t>
            </w:r>
          </w:p>
        </w:tc>
        <w:tc>
          <w:tcPr>
            <w:tcW w:w="680" w:type="dxa"/>
            <w:shd w:val="clear" w:color="auto" w:fill="auto"/>
          </w:tcPr>
          <w:p w:rsidR="00346F70" w:rsidRDefault="00346F70" w:rsidP="005D381B">
            <w:pPr>
              <w:pStyle w:val="Tabulka1buka"/>
            </w:pPr>
            <w:r>
              <w:t>ČJL</w:t>
            </w:r>
          </w:p>
          <w:p w:rsidR="005D381B" w:rsidRDefault="005D381B" w:rsidP="005D381B">
            <w:pPr>
              <w:pStyle w:val="Tabulka1buka"/>
            </w:pPr>
            <w:r>
              <w:t>T</w:t>
            </w:r>
            <w:r w:rsidR="00271860">
              <w:t>V</w:t>
            </w:r>
          </w:p>
          <w:p w:rsidR="0033072A" w:rsidRDefault="00202A2D" w:rsidP="00B860BF">
            <w:pPr>
              <w:pStyle w:val="Tabulka1buka"/>
            </w:pPr>
            <w:r>
              <w:t>I</w:t>
            </w:r>
            <w:r w:rsidR="00B860BF">
              <w:t>nfo</w:t>
            </w:r>
          </w:p>
        </w:tc>
      </w:tr>
      <w:tr w:rsidR="00470681" w:rsidTr="00470681">
        <w:trPr>
          <w:jc w:val="center"/>
        </w:trPr>
        <w:tc>
          <w:tcPr>
            <w:tcW w:w="2835" w:type="dxa"/>
            <w:shd w:val="clear" w:color="auto" w:fill="auto"/>
          </w:tcPr>
          <w:p w:rsidR="005D381B" w:rsidRPr="00313F9F" w:rsidRDefault="005D381B" w:rsidP="00922720">
            <w:pPr>
              <w:pStyle w:val="Tabulka1-prvnsloupec"/>
            </w:pPr>
            <w:r w:rsidRPr="00313F9F">
              <w:t>Práce v</w:t>
            </w:r>
            <w:r w:rsidR="00EF32B7">
              <w:t> </w:t>
            </w:r>
            <w:r w:rsidRPr="00313F9F">
              <w:t>realizačním týmu</w:t>
            </w: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1" w:type="dxa"/>
            <w:shd w:val="clear" w:color="auto" w:fill="auto"/>
          </w:tcPr>
          <w:p w:rsidR="005D381B" w:rsidRDefault="005D381B" w:rsidP="005D381B">
            <w:pPr>
              <w:pStyle w:val="Tabulka1buka"/>
            </w:pPr>
          </w:p>
        </w:tc>
        <w:tc>
          <w:tcPr>
            <w:tcW w:w="680" w:type="dxa"/>
            <w:shd w:val="clear" w:color="auto" w:fill="auto"/>
          </w:tcPr>
          <w:p w:rsidR="005D381B" w:rsidRDefault="005D381B" w:rsidP="005D381B">
            <w:pPr>
              <w:pStyle w:val="Tabulka1buka"/>
            </w:pPr>
          </w:p>
        </w:tc>
        <w:tc>
          <w:tcPr>
            <w:tcW w:w="680" w:type="dxa"/>
            <w:shd w:val="clear" w:color="auto" w:fill="auto"/>
          </w:tcPr>
          <w:p w:rsidR="005D381B" w:rsidRDefault="005B0E00" w:rsidP="005D381B">
            <w:pPr>
              <w:pStyle w:val="Tabulka1buka"/>
            </w:pPr>
            <w:r>
              <w:t>ČJ</w:t>
            </w:r>
            <w:r w:rsidR="00271860">
              <w:t>L</w:t>
            </w:r>
          </w:p>
          <w:p w:rsidR="005B0E00" w:rsidRDefault="005B0E00" w:rsidP="005D381B">
            <w:pPr>
              <w:pStyle w:val="Tabulka1buka"/>
            </w:pPr>
            <w:r>
              <w:t>Inf</w:t>
            </w:r>
          </w:p>
        </w:tc>
        <w:tc>
          <w:tcPr>
            <w:tcW w:w="680" w:type="dxa"/>
            <w:shd w:val="clear" w:color="auto" w:fill="auto"/>
          </w:tcPr>
          <w:p w:rsidR="005D381B" w:rsidRDefault="005B0E00" w:rsidP="005D381B">
            <w:pPr>
              <w:pStyle w:val="Tabulka1buka"/>
            </w:pPr>
            <w:r>
              <w:t>Inf</w:t>
            </w:r>
          </w:p>
        </w:tc>
        <w:tc>
          <w:tcPr>
            <w:tcW w:w="680" w:type="dxa"/>
            <w:shd w:val="clear" w:color="auto" w:fill="auto"/>
          </w:tcPr>
          <w:p w:rsidR="005D381B" w:rsidRDefault="00346F70" w:rsidP="005D381B">
            <w:pPr>
              <w:pStyle w:val="Tabulka1buka"/>
            </w:pPr>
            <w:r>
              <w:t>PČ</w:t>
            </w:r>
          </w:p>
        </w:tc>
        <w:tc>
          <w:tcPr>
            <w:tcW w:w="680" w:type="dxa"/>
            <w:shd w:val="clear" w:color="auto" w:fill="auto"/>
          </w:tcPr>
          <w:p w:rsidR="005D381B" w:rsidRDefault="00346F70" w:rsidP="005D381B">
            <w:pPr>
              <w:pStyle w:val="Tabulka1buka"/>
            </w:pPr>
            <w:r>
              <w:t>PČ</w:t>
            </w:r>
          </w:p>
        </w:tc>
        <w:tc>
          <w:tcPr>
            <w:tcW w:w="680" w:type="dxa"/>
            <w:shd w:val="clear" w:color="auto" w:fill="auto"/>
          </w:tcPr>
          <w:p w:rsidR="005D381B" w:rsidRDefault="00202A2D" w:rsidP="005D381B">
            <w:pPr>
              <w:pStyle w:val="Tabulka1buka"/>
            </w:pPr>
            <w:r>
              <w:t>I</w:t>
            </w:r>
            <w:r w:rsidR="00B860BF">
              <w:t>nfo</w:t>
            </w:r>
          </w:p>
        </w:tc>
      </w:tr>
    </w:tbl>
    <w:p w:rsidR="00533D18" w:rsidRDefault="00B46929" w:rsidP="00B46929">
      <w:pPr>
        <w:pStyle w:val="Nadpis1"/>
      </w:pPr>
      <w:bookmarkStart w:id="22" w:name="_Toc365141697"/>
      <w:r>
        <w:lastRenderedPageBreak/>
        <w:t>Učební plán</w:t>
      </w:r>
      <w:bookmarkEnd w:id="22"/>
    </w:p>
    <w:p w:rsidR="00DD143C" w:rsidRPr="0097087C" w:rsidRDefault="00DD143C" w:rsidP="00DD143C">
      <w:pPr>
        <w:pStyle w:val="Nadpis2"/>
      </w:pPr>
      <w:bookmarkStart w:id="23" w:name="_Toc365141698"/>
      <w:r>
        <w:t>Tabulace</w:t>
      </w:r>
      <w:bookmarkEnd w:id="23"/>
    </w:p>
    <w:p w:rsidR="00DD143C" w:rsidRPr="00B46929" w:rsidRDefault="00DD143C" w:rsidP="00DD143C">
      <w:pPr>
        <w:pStyle w:val="Nadpis3"/>
        <w:tabs>
          <w:tab w:val="num" w:pos="2268"/>
        </w:tabs>
      </w:pPr>
      <w:bookmarkStart w:id="24" w:name="_Toc365141699"/>
      <w:r>
        <w:t>První stupeň</w:t>
      </w:r>
      <w:bookmarkEnd w:id="24"/>
    </w:p>
    <w:tbl>
      <w:tblPr>
        <w:tblW w:w="1020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2691"/>
        <w:gridCol w:w="1964"/>
        <w:gridCol w:w="693"/>
        <w:gridCol w:w="694"/>
        <w:gridCol w:w="694"/>
        <w:gridCol w:w="694"/>
        <w:gridCol w:w="694"/>
        <w:gridCol w:w="694"/>
        <w:gridCol w:w="694"/>
        <w:gridCol w:w="695"/>
      </w:tblGrid>
      <w:tr w:rsidR="00470681" w:rsidRPr="00470681" w:rsidTr="00470681">
        <w:trPr>
          <w:trHeight w:val="550"/>
          <w:jc w:val="center"/>
        </w:trPr>
        <w:tc>
          <w:tcPr>
            <w:tcW w:w="2691" w:type="dxa"/>
            <w:vMerge w:val="restart"/>
            <w:shd w:val="clear" w:color="auto" w:fill="auto"/>
            <w:noWrap/>
            <w:vAlign w:val="center"/>
          </w:tcPr>
          <w:p w:rsidR="00DD143C" w:rsidRPr="0010599D" w:rsidRDefault="00DD143C" w:rsidP="00470681">
            <w:pPr>
              <w:pStyle w:val="Tabulka1-zhlav"/>
              <w:widowControl w:val="0"/>
              <w:spacing w:after="100" w:afterAutospacing="1"/>
              <w:ind w:left="57" w:right="57"/>
              <w:jc w:val="left"/>
            </w:pPr>
            <w:r>
              <w:t>Vzdělávací oblast</w:t>
            </w:r>
          </w:p>
        </w:tc>
        <w:tc>
          <w:tcPr>
            <w:tcW w:w="1964" w:type="dxa"/>
            <w:vMerge w:val="restart"/>
            <w:shd w:val="clear" w:color="auto" w:fill="auto"/>
            <w:noWrap/>
            <w:vAlign w:val="center"/>
          </w:tcPr>
          <w:p w:rsidR="00DD143C" w:rsidRPr="0010599D" w:rsidRDefault="00DD143C" w:rsidP="00470681">
            <w:pPr>
              <w:pStyle w:val="Tabulka1-zhlav"/>
              <w:widowControl w:val="0"/>
              <w:spacing w:after="100" w:afterAutospacing="1"/>
              <w:ind w:left="57" w:right="57"/>
              <w:jc w:val="left"/>
            </w:pPr>
            <w:r>
              <w:t>Vyučovací předmět</w:t>
            </w:r>
          </w:p>
        </w:tc>
        <w:tc>
          <w:tcPr>
            <w:tcW w:w="3469" w:type="dxa"/>
            <w:gridSpan w:val="5"/>
            <w:shd w:val="clear" w:color="auto" w:fill="auto"/>
            <w:noWrap/>
          </w:tcPr>
          <w:p w:rsidR="00DD143C" w:rsidRPr="0010599D" w:rsidRDefault="00DD143C" w:rsidP="00470681">
            <w:pPr>
              <w:pStyle w:val="Tabulka1-zhlav"/>
              <w:widowControl w:val="0"/>
              <w:spacing w:after="100" w:afterAutospacing="1"/>
              <w:ind w:left="57" w:right="57"/>
            </w:pPr>
            <w:r>
              <w:t>I. stupeň</w:t>
            </w:r>
          </w:p>
        </w:tc>
        <w:tc>
          <w:tcPr>
            <w:tcW w:w="694" w:type="dxa"/>
            <w:vMerge w:val="restart"/>
            <w:shd w:val="clear" w:color="auto" w:fill="auto"/>
            <w:textDirection w:val="btLr"/>
          </w:tcPr>
          <w:p w:rsidR="00DD143C" w:rsidRPr="0010599D" w:rsidRDefault="00DD143C" w:rsidP="00470681">
            <w:pPr>
              <w:pStyle w:val="Tabulka1-zhlav"/>
              <w:widowControl w:val="0"/>
              <w:spacing w:after="100" w:afterAutospacing="1"/>
              <w:ind w:left="57" w:right="57"/>
            </w:pPr>
            <w:r>
              <w:t>min. dotace</w:t>
            </w:r>
          </w:p>
        </w:tc>
        <w:tc>
          <w:tcPr>
            <w:tcW w:w="694" w:type="dxa"/>
            <w:vMerge w:val="restart"/>
            <w:shd w:val="clear" w:color="auto" w:fill="auto"/>
            <w:noWrap/>
            <w:textDirection w:val="btLr"/>
          </w:tcPr>
          <w:p w:rsidR="00DD143C" w:rsidRPr="0010599D" w:rsidRDefault="00DD143C" w:rsidP="00470681">
            <w:pPr>
              <w:pStyle w:val="Tabulka1-zhlav"/>
              <w:widowControl w:val="0"/>
              <w:spacing w:after="100" w:afterAutospacing="1"/>
              <w:ind w:left="57" w:right="57"/>
            </w:pPr>
            <w:r>
              <w:t>disp. dotace</w:t>
            </w:r>
          </w:p>
        </w:tc>
        <w:tc>
          <w:tcPr>
            <w:tcW w:w="695" w:type="dxa"/>
            <w:vMerge w:val="restart"/>
            <w:shd w:val="clear" w:color="auto" w:fill="auto"/>
            <w:textDirection w:val="btLr"/>
          </w:tcPr>
          <w:p w:rsidR="00DD143C" w:rsidRDefault="00DD143C" w:rsidP="00470681">
            <w:pPr>
              <w:pStyle w:val="Tabulka1-zhlav"/>
              <w:widowControl w:val="0"/>
              <w:spacing w:after="100" w:afterAutospacing="1"/>
              <w:ind w:left="57" w:right="57"/>
            </w:pPr>
            <w:r>
              <w:t>Celkem</w:t>
            </w:r>
          </w:p>
        </w:tc>
      </w:tr>
      <w:tr w:rsidR="00470681" w:rsidRPr="00470681" w:rsidTr="00470681">
        <w:trPr>
          <w:trHeight w:val="550"/>
          <w:jc w:val="center"/>
        </w:trPr>
        <w:tc>
          <w:tcPr>
            <w:tcW w:w="2691" w:type="dxa"/>
            <w:vMerge/>
            <w:shd w:val="clear" w:color="auto" w:fill="auto"/>
            <w:noWrap/>
            <w:vAlign w:val="center"/>
          </w:tcPr>
          <w:p w:rsidR="00DD143C" w:rsidRDefault="00DD143C" w:rsidP="00470681">
            <w:pPr>
              <w:pStyle w:val="Tabulka1-zhlav"/>
              <w:jc w:val="left"/>
            </w:pPr>
          </w:p>
        </w:tc>
        <w:tc>
          <w:tcPr>
            <w:tcW w:w="1964" w:type="dxa"/>
            <w:vMerge/>
            <w:shd w:val="clear" w:color="auto" w:fill="auto"/>
            <w:noWrap/>
            <w:vAlign w:val="center"/>
          </w:tcPr>
          <w:p w:rsidR="00DD143C" w:rsidRDefault="00DD143C" w:rsidP="00470681">
            <w:pPr>
              <w:pStyle w:val="Tabulka1-zhlav"/>
              <w:jc w:val="left"/>
            </w:pPr>
          </w:p>
        </w:tc>
        <w:tc>
          <w:tcPr>
            <w:tcW w:w="693" w:type="dxa"/>
            <w:shd w:val="clear" w:color="auto" w:fill="auto"/>
            <w:noWrap/>
          </w:tcPr>
          <w:p w:rsidR="00DD143C" w:rsidRPr="0010599D" w:rsidRDefault="00DD143C" w:rsidP="00B51B5F">
            <w:pPr>
              <w:pStyle w:val="Tabulka1-zhlav"/>
            </w:pPr>
            <w:r>
              <w:t>1.</w:t>
            </w:r>
          </w:p>
        </w:tc>
        <w:tc>
          <w:tcPr>
            <w:tcW w:w="694" w:type="dxa"/>
            <w:shd w:val="clear" w:color="auto" w:fill="auto"/>
            <w:noWrap/>
          </w:tcPr>
          <w:p w:rsidR="00DD143C" w:rsidRPr="0010599D" w:rsidRDefault="00DD143C" w:rsidP="00B51B5F">
            <w:pPr>
              <w:pStyle w:val="Tabulka1-zhlav"/>
            </w:pPr>
            <w:r>
              <w:t>2.</w:t>
            </w:r>
          </w:p>
        </w:tc>
        <w:tc>
          <w:tcPr>
            <w:tcW w:w="694" w:type="dxa"/>
            <w:shd w:val="clear" w:color="auto" w:fill="auto"/>
            <w:noWrap/>
          </w:tcPr>
          <w:p w:rsidR="00DD143C" w:rsidRPr="0010599D" w:rsidRDefault="00DD143C" w:rsidP="00B51B5F">
            <w:pPr>
              <w:pStyle w:val="Tabulka1-zhlav"/>
            </w:pPr>
            <w:r>
              <w:t>3.</w:t>
            </w:r>
          </w:p>
        </w:tc>
        <w:tc>
          <w:tcPr>
            <w:tcW w:w="694" w:type="dxa"/>
            <w:shd w:val="clear" w:color="auto" w:fill="auto"/>
            <w:noWrap/>
          </w:tcPr>
          <w:p w:rsidR="00DD143C" w:rsidRPr="0010599D" w:rsidRDefault="00DD143C" w:rsidP="00B51B5F">
            <w:pPr>
              <w:pStyle w:val="Tabulka1-zhlav"/>
            </w:pPr>
            <w:r>
              <w:t>4.</w:t>
            </w:r>
          </w:p>
        </w:tc>
        <w:tc>
          <w:tcPr>
            <w:tcW w:w="694" w:type="dxa"/>
            <w:shd w:val="clear" w:color="auto" w:fill="auto"/>
            <w:noWrap/>
          </w:tcPr>
          <w:p w:rsidR="00DD143C" w:rsidRPr="0010599D" w:rsidRDefault="00DD143C" w:rsidP="00B51B5F">
            <w:pPr>
              <w:pStyle w:val="Tabulka1-zhlav"/>
            </w:pPr>
            <w:r>
              <w:t>5.</w:t>
            </w:r>
          </w:p>
        </w:tc>
        <w:tc>
          <w:tcPr>
            <w:tcW w:w="694" w:type="dxa"/>
            <w:vMerge/>
            <w:shd w:val="clear" w:color="auto" w:fill="auto"/>
          </w:tcPr>
          <w:p w:rsidR="00DD143C" w:rsidRDefault="00DD143C" w:rsidP="00B51B5F">
            <w:pPr>
              <w:pStyle w:val="Tabulka1-zhlav"/>
            </w:pPr>
          </w:p>
        </w:tc>
        <w:tc>
          <w:tcPr>
            <w:tcW w:w="694" w:type="dxa"/>
            <w:vMerge/>
            <w:shd w:val="clear" w:color="auto" w:fill="auto"/>
            <w:noWrap/>
          </w:tcPr>
          <w:p w:rsidR="00DD143C" w:rsidRDefault="00DD143C" w:rsidP="00B51B5F">
            <w:pPr>
              <w:pStyle w:val="Tabulka1-zhlav"/>
            </w:pPr>
          </w:p>
        </w:tc>
        <w:tc>
          <w:tcPr>
            <w:tcW w:w="695" w:type="dxa"/>
            <w:vMerge/>
            <w:shd w:val="clear" w:color="auto" w:fill="auto"/>
          </w:tcPr>
          <w:p w:rsidR="00DD143C" w:rsidRDefault="00DD143C" w:rsidP="00B51B5F">
            <w:pPr>
              <w:pStyle w:val="Tabulka1-zhlav"/>
            </w:pPr>
          </w:p>
        </w:tc>
      </w:tr>
      <w:tr w:rsidR="00470681" w:rsidRPr="00470681" w:rsidTr="00470681">
        <w:trPr>
          <w:trHeight w:val="255"/>
          <w:jc w:val="center"/>
        </w:trPr>
        <w:tc>
          <w:tcPr>
            <w:tcW w:w="2691" w:type="dxa"/>
            <w:vMerge w:val="restart"/>
            <w:shd w:val="clear" w:color="auto" w:fill="auto"/>
            <w:noWrap/>
            <w:vAlign w:val="center"/>
          </w:tcPr>
          <w:p w:rsidR="00DD143C" w:rsidRDefault="00DD143C" w:rsidP="00470681">
            <w:pPr>
              <w:ind w:firstLine="0"/>
              <w:jc w:val="left"/>
            </w:pPr>
            <w:r>
              <w:t>Jazyk a jazyková komunikace</w:t>
            </w:r>
          </w:p>
        </w:tc>
        <w:tc>
          <w:tcPr>
            <w:tcW w:w="1964" w:type="dxa"/>
            <w:shd w:val="clear" w:color="auto" w:fill="auto"/>
            <w:noWrap/>
            <w:vAlign w:val="center"/>
          </w:tcPr>
          <w:p w:rsidR="00DD143C" w:rsidRPr="00B46929" w:rsidRDefault="00DD143C" w:rsidP="00470681">
            <w:pPr>
              <w:pStyle w:val="Tabulka1buka"/>
              <w:jc w:val="left"/>
            </w:pPr>
            <w:r>
              <w:t>Český jazyk a literatura</w:t>
            </w:r>
          </w:p>
        </w:tc>
        <w:tc>
          <w:tcPr>
            <w:tcW w:w="693" w:type="dxa"/>
            <w:shd w:val="clear" w:color="auto" w:fill="auto"/>
            <w:noWrap/>
            <w:vAlign w:val="center"/>
          </w:tcPr>
          <w:p w:rsidR="00DD143C" w:rsidRPr="00C56BD1" w:rsidRDefault="00DD143C" w:rsidP="00B51B5F">
            <w:pPr>
              <w:pStyle w:val="Tabulka1buka"/>
            </w:pPr>
            <w:r w:rsidRPr="00C56BD1">
              <w:t>8</w:t>
            </w:r>
          </w:p>
        </w:tc>
        <w:tc>
          <w:tcPr>
            <w:tcW w:w="694" w:type="dxa"/>
            <w:shd w:val="clear" w:color="auto" w:fill="auto"/>
            <w:noWrap/>
            <w:vAlign w:val="center"/>
          </w:tcPr>
          <w:p w:rsidR="00DD143C" w:rsidRPr="00C56BD1" w:rsidRDefault="00DD143C" w:rsidP="00B51B5F">
            <w:pPr>
              <w:pStyle w:val="Tabulka1buka"/>
            </w:pPr>
            <w:r w:rsidRPr="00C56BD1">
              <w:t>8</w:t>
            </w:r>
          </w:p>
        </w:tc>
        <w:tc>
          <w:tcPr>
            <w:tcW w:w="694" w:type="dxa"/>
            <w:shd w:val="clear" w:color="auto" w:fill="auto"/>
            <w:noWrap/>
            <w:vAlign w:val="center"/>
          </w:tcPr>
          <w:p w:rsidR="00DD143C" w:rsidRPr="00C56BD1" w:rsidRDefault="00DD143C" w:rsidP="00B51B5F">
            <w:pPr>
              <w:pStyle w:val="Tabulka1buka"/>
            </w:pPr>
            <w:r w:rsidRPr="00C56BD1">
              <w:t>8</w:t>
            </w:r>
          </w:p>
        </w:tc>
        <w:tc>
          <w:tcPr>
            <w:tcW w:w="694" w:type="dxa"/>
            <w:shd w:val="clear" w:color="auto" w:fill="auto"/>
            <w:noWrap/>
            <w:vAlign w:val="center"/>
          </w:tcPr>
          <w:p w:rsidR="00DD143C" w:rsidRPr="00C56BD1" w:rsidRDefault="00DD143C" w:rsidP="00B51B5F">
            <w:pPr>
              <w:pStyle w:val="Tabulka1buka"/>
            </w:pPr>
            <w:r w:rsidRPr="00C56BD1">
              <w:t>8</w:t>
            </w:r>
          </w:p>
        </w:tc>
        <w:tc>
          <w:tcPr>
            <w:tcW w:w="694" w:type="dxa"/>
            <w:shd w:val="clear" w:color="auto" w:fill="auto"/>
            <w:noWrap/>
            <w:vAlign w:val="center"/>
          </w:tcPr>
          <w:p w:rsidR="00DD143C" w:rsidRPr="00C56BD1" w:rsidRDefault="00DD143C" w:rsidP="00B51B5F">
            <w:pPr>
              <w:pStyle w:val="Tabulka1buka"/>
            </w:pPr>
            <w:r w:rsidRPr="00C56BD1">
              <w:t>8</w:t>
            </w:r>
          </w:p>
        </w:tc>
        <w:tc>
          <w:tcPr>
            <w:tcW w:w="694" w:type="dxa"/>
            <w:shd w:val="clear" w:color="auto" w:fill="auto"/>
            <w:vAlign w:val="center"/>
          </w:tcPr>
          <w:p w:rsidR="00DD143C" w:rsidRPr="00B46929" w:rsidRDefault="00DD143C" w:rsidP="00B51B5F">
            <w:pPr>
              <w:pStyle w:val="Tabulka1buka"/>
            </w:pPr>
            <w:r>
              <w:t>3</w:t>
            </w:r>
            <w:r w:rsidR="008F7E69">
              <w:t>5</w:t>
            </w:r>
          </w:p>
        </w:tc>
        <w:tc>
          <w:tcPr>
            <w:tcW w:w="694" w:type="dxa"/>
            <w:shd w:val="clear" w:color="auto" w:fill="auto"/>
            <w:noWrap/>
            <w:vAlign w:val="center"/>
          </w:tcPr>
          <w:p w:rsidR="00DD143C" w:rsidRPr="00B46929" w:rsidRDefault="00DD143C" w:rsidP="00B51B5F">
            <w:pPr>
              <w:pStyle w:val="Tabulka1buka"/>
            </w:pPr>
            <w:r>
              <w:t>+</w:t>
            </w:r>
            <w:r w:rsidR="008F7E69">
              <w:t>5</w:t>
            </w:r>
          </w:p>
        </w:tc>
        <w:tc>
          <w:tcPr>
            <w:tcW w:w="695" w:type="dxa"/>
            <w:shd w:val="clear" w:color="auto" w:fill="auto"/>
            <w:vAlign w:val="center"/>
          </w:tcPr>
          <w:p w:rsidR="00DD143C" w:rsidRPr="00B46929" w:rsidRDefault="00DD143C" w:rsidP="00B51B5F">
            <w:pPr>
              <w:pStyle w:val="Tabulka1buka"/>
            </w:pPr>
            <w:r>
              <w:t>40</w:t>
            </w:r>
          </w:p>
        </w:tc>
      </w:tr>
      <w:tr w:rsidR="00470681" w:rsidRPr="00470681" w:rsidTr="00470681">
        <w:trPr>
          <w:trHeight w:val="255"/>
          <w:jc w:val="center"/>
        </w:trPr>
        <w:tc>
          <w:tcPr>
            <w:tcW w:w="2691" w:type="dxa"/>
            <w:vMerge/>
            <w:shd w:val="clear" w:color="auto" w:fill="auto"/>
            <w:noWrap/>
            <w:vAlign w:val="center"/>
          </w:tcPr>
          <w:p w:rsidR="00DD143C" w:rsidRPr="00B46929" w:rsidRDefault="00DD143C" w:rsidP="00470681">
            <w:pPr>
              <w:jc w:val="left"/>
            </w:pPr>
          </w:p>
        </w:tc>
        <w:tc>
          <w:tcPr>
            <w:tcW w:w="1964" w:type="dxa"/>
            <w:shd w:val="clear" w:color="auto" w:fill="auto"/>
            <w:noWrap/>
            <w:vAlign w:val="center"/>
          </w:tcPr>
          <w:p w:rsidR="00DD143C" w:rsidRPr="00B46929" w:rsidRDefault="00271860" w:rsidP="00470681">
            <w:pPr>
              <w:pStyle w:val="Tabulka1buka"/>
              <w:jc w:val="left"/>
            </w:pPr>
            <w:r>
              <w:t>Anglický</w:t>
            </w:r>
            <w:r w:rsidR="00DD143C">
              <w:t xml:space="preserve"> jazyk</w:t>
            </w:r>
          </w:p>
        </w:tc>
        <w:tc>
          <w:tcPr>
            <w:tcW w:w="693"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3</w:t>
            </w:r>
          </w:p>
        </w:tc>
        <w:tc>
          <w:tcPr>
            <w:tcW w:w="694" w:type="dxa"/>
            <w:shd w:val="clear" w:color="auto" w:fill="auto"/>
            <w:noWrap/>
            <w:vAlign w:val="center"/>
          </w:tcPr>
          <w:p w:rsidR="00DD143C" w:rsidRPr="00B46929" w:rsidRDefault="00DD143C" w:rsidP="00B51B5F">
            <w:pPr>
              <w:pStyle w:val="Tabulka1buka"/>
            </w:pPr>
            <w:r>
              <w:t>3</w:t>
            </w:r>
          </w:p>
        </w:tc>
        <w:tc>
          <w:tcPr>
            <w:tcW w:w="694" w:type="dxa"/>
            <w:shd w:val="clear" w:color="auto" w:fill="auto"/>
            <w:noWrap/>
            <w:vAlign w:val="center"/>
          </w:tcPr>
          <w:p w:rsidR="00DD143C" w:rsidRPr="00B46929" w:rsidRDefault="00DD143C" w:rsidP="00B51B5F">
            <w:pPr>
              <w:pStyle w:val="Tabulka1buka"/>
            </w:pPr>
            <w:r>
              <w:t>3</w:t>
            </w:r>
          </w:p>
        </w:tc>
        <w:tc>
          <w:tcPr>
            <w:tcW w:w="694" w:type="dxa"/>
            <w:shd w:val="clear" w:color="auto" w:fill="auto"/>
            <w:vAlign w:val="center"/>
          </w:tcPr>
          <w:p w:rsidR="00DD143C" w:rsidRPr="00B46929" w:rsidRDefault="00DD143C" w:rsidP="00B51B5F">
            <w:pPr>
              <w:pStyle w:val="Tabulka1buka"/>
            </w:pPr>
            <w:r>
              <w:t>9</w:t>
            </w:r>
          </w:p>
        </w:tc>
        <w:tc>
          <w:tcPr>
            <w:tcW w:w="694" w:type="dxa"/>
            <w:shd w:val="clear" w:color="auto" w:fill="auto"/>
            <w:noWrap/>
            <w:vAlign w:val="center"/>
          </w:tcPr>
          <w:p w:rsidR="00DD143C" w:rsidRPr="00B46929" w:rsidRDefault="00DD143C" w:rsidP="00B51B5F">
            <w:pPr>
              <w:pStyle w:val="Tabulka1buka"/>
            </w:pPr>
            <w:r>
              <w:t>+2</w:t>
            </w:r>
          </w:p>
        </w:tc>
        <w:tc>
          <w:tcPr>
            <w:tcW w:w="695" w:type="dxa"/>
            <w:shd w:val="clear" w:color="auto" w:fill="auto"/>
            <w:vAlign w:val="center"/>
          </w:tcPr>
          <w:p w:rsidR="00DD143C" w:rsidRPr="00B46929" w:rsidRDefault="00DD143C" w:rsidP="00B51B5F">
            <w:pPr>
              <w:pStyle w:val="Tabulka1buka"/>
            </w:pPr>
            <w:r>
              <w:t>11</w:t>
            </w:r>
          </w:p>
        </w:tc>
      </w:tr>
      <w:tr w:rsidR="00470681" w:rsidRPr="00470681" w:rsidTr="00470681">
        <w:trPr>
          <w:trHeight w:val="255"/>
          <w:jc w:val="center"/>
        </w:trPr>
        <w:tc>
          <w:tcPr>
            <w:tcW w:w="2691" w:type="dxa"/>
            <w:shd w:val="clear" w:color="auto" w:fill="auto"/>
            <w:noWrap/>
            <w:vAlign w:val="center"/>
          </w:tcPr>
          <w:p w:rsidR="00DD143C" w:rsidRPr="00B46929" w:rsidRDefault="00DD143C" w:rsidP="00470681">
            <w:pPr>
              <w:ind w:firstLine="0"/>
              <w:jc w:val="left"/>
            </w:pPr>
            <w:r>
              <w:t>Matematika a její aplikace</w:t>
            </w:r>
          </w:p>
        </w:tc>
        <w:tc>
          <w:tcPr>
            <w:tcW w:w="1964" w:type="dxa"/>
            <w:shd w:val="clear" w:color="auto" w:fill="auto"/>
            <w:noWrap/>
            <w:vAlign w:val="center"/>
          </w:tcPr>
          <w:p w:rsidR="00DD143C" w:rsidRPr="00B46929" w:rsidRDefault="00DD143C" w:rsidP="00470681">
            <w:pPr>
              <w:pStyle w:val="Tabulka1buka"/>
              <w:jc w:val="left"/>
            </w:pPr>
            <w:r>
              <w:t>Matematika</w:t>
            </w:r>
          </w:p>
        </w:tc>
        <w:tc>
          <w:tcPr>
            <w:tcW w:w="693" w:type="dxa"/>
            <w:shd w:val="clear" w:color="auto" w:fill="auto"/>
            <w:noWrap/>
            <w:vAlign w:val="center"/>
          </w:tcPr>
          <w:p w:rsidR="00DD143C" w:rsidRPr="00B46929" w:rsidRDefault="00DD143C" w:rsidP="00B51B5F">
            <w:pPr>
              <w:pStyle w:val="Tabulka1buka"/>
            </w:pPr>
            <w:r>
              <w:t>5</w:t>
            </w:r>
          </w:p>
        </w:tc>
        <w:tc>
          <w:tcPr>
            <w:tcW w:w="694" w:type="dxa"/>
            <w:shd w:val="clear" w:color="auto" w:fill="auto"/>
            <w:noWrap/>
            <w:vAlign w:val="center"/>
          </w:tcPr>
          <w:p w:rsidR="00DD143C" w:rsidRPr="00B46929" w:rsidRDefault="00DD143C" w:rsidP="00B51B5F">
            <w:pPr>
              <w:pStyle w:val="Tabulka1buka"/>
            </w:pPr>
            <w:r>
              <w:t>5</w:t>
            </w:r>
          </w:p>
        </w:tc>
        <w:tc>
          <w:tcPr>
            <w:tcW w:w="694" w:type="dxa"/>
            <w:shd w:val="clear" w:color="auto" w:fill="auto"/>
            <w:noWrap/>
            <w:vAlign w:val="center"/>
          </w:tcPr>
          <w:p w:rsidR="00DD143C" w:rsidRPr="00B46929" w:rsidRDefault="00DD143C" w:rsidP="00B51B5F">
            <w:pPr>
              <w:pStyle w:val="Tabulka1buka"/>
            </w:pPr>
            <w:r>
              <w:t>5</w:t>
            </w:r>
          </w:p>
        </w:tc>
        <w:tc>
          <w:tcPr>
            <w:tcW w:w="694" w:type="dxa"/>
            <w:shd w:val="clear" w:color="auto" w:fill="auto"/>
            <w:noWrap/>
            <w:vAlign w:val="center"/>
          </w:tcPr>
          <w:p w:rsidR="00DD143C" w:rsidRPr="00B46929" w:rsidRDefault="00DD143C" w:rsidP="00B51B5F">
            <w:pPr>
              <w:pStyle w:val="Tabulka1buka"/>
            </w:pPr>
            <w:r>
              <w:t>5</w:t>
            </w:r>
          </w:p>
        </w:tc>
        <w:tc>
          <w:tcPr>
            <w:tcW w:w="694" w:type="dxa"/>
            <w:shd w:val="clear" w:color="auto" w:fill="auto"/>
            <w:noWrap/>
            <w:vAlign w:val="center"/>
          </w:tcPr>
          <w:p w:rsidR="00DD143C" w:rsidRPr="00B46929" w:rsidRDefault="00DD143C" w:rsidP="00B51B5F">
            <w:pPr>
              <w:pStyle w:val="Tabulka1buka"/>
            </w:pPr>
            <w:r>
              <w:t>5</w:t>
            </w:r>
          </w:p>
        </w:tc>
        <w:tc>
          <w:tcPr>
            <w:tcW w:w="694" w:type="dxa"/>
            <w:shd w:val="clear" w:color="auto" w:fill="auto"/>
            <w:vAlign w:val="center"/>
          </w:tcPr>
          <w:p w:rsidR="00DD143C" w:rsidRPr="00B46929" w:rsidRDefault="00DD143C" w:rsidP="00B51B5F">
            <w:pPr>
              <w:pStyle w:val="Tabulka1buka"/>
            </w:pPr>
            <w:r>
              <w:t>2</w:t>
            </w:r>
            <w:r w:rsidR="008F7E69">
              <w:t>0</w:t>
            </w:r>
          </w:p>
        </w:tc>
        <w:tc>
          <w:tcPr>
            <w:tcW w:w="694" w:type="dxa"/>
            <w:shd w:val="clear" w:color="auto" w:fill="auto"/>
            <w:noWrap/>
            <w:vAlign w:val="center"/>
          </w:tcPr>
          <w:p w:rsidR="00DD143C" w:rsidRPr="00B46929" w:rsidRDefault="00DD143C" w:rsidP="00B51B5F">
            <w:pPr>
              <w:pStyle w:val="Tabulka1buka"/>
            </w:pPr>
            <w:r>
              <w:t>+</w:t>
            </w:r>
            <w:r w:rsidR="008F7E69">
              <w:t>5</w:t>
            </w:r>
          </w:p>
        </w:tc>
        <w:tc>
          <w:tcPr>
            <w:tcW w:w="695" w:type="dxa"/>
            <w:shd w:val="clear" w:color="auto" w:fill="auto"/>
            <w:vAlign w:val="center"/>
          </w:tcPr>
          <w:p w:rsidR="00DD143C" w:rsidRPr="00B46929" w:rsidRDefault="00DD143C" w:rsidP="00B51B5F">
            <w:pPr>
              <w:pStyle w:val="Tabulka1buka"/>
            </w:pPr>
            <w:r>
              <w:t>25</w:t>
            </w:r>
          </w:p>
        </w:tc>
      </w:tr>
      <w:tr w:rsidR="00470681" w:rsidRPr="00470681" w:rsidTr="00470681">
        <w:trPr>
          <w:trHeight w:val="255"/>
          <w:jc w:val="center"/>
        </w:trPr>
        <w:tc>
          <w:tcPr>
            <w:tcW w:w="2691" w:type="dxa"/>
            <w:shd w:val="clear" w:color="auto" w:fill="auto"/>
            <w:noWrap/>
            <w:vAlign w:val="center"/>
          </w:tcPr>
          <w:p w:rsidR="00DD143C" w:rsidRPr="00B46929" w:rsidRDefault="00DD143C" w:rsidP="00470681">
            <w:pPr>
              <w:ind w:firstLine="0"/>
              <w:jc w:val="left"/>
            </w:pPr>
            <w:r>
              <w:t>Informační a komunikační technologie</w:t>
            </w:r>
          </w:p>
        </w:tc>
        <w:tc>
          <w:tcPr>
            <w:tcW w:w="1964" w:type="dxa"/>
            <w:shd w:val="clear" w:color="auto" w:fill="auto"/>
            <w:vAlign w:val="center"/>
          </w:tcPr>
          <w:p w:rsidR="00DD143C" w:rsidRPr="00B46929" w:rsidRDefault="00DD143C" w:rsidP="00470681">
            <w:pPr>
              <w:pStyle w:val="Tabulka1buka"/>
              <w:jc w:val="left"/>
            </w:pPr>
            <w:r>
              <w:t>Informatika</w:t>
            </w:r>
          </w:p>
        </w:tc>
        <w:tc>
          <w:tcPr>
            <w:tcW w:w="693" w:type="dxa"/>
            <w:shd w:val="clear" w:color="auto" w:fill="auto"/>
            <w:noWrap/>
            <w:vAlign w:val="center"/>
          </w:tcPr>
          <w:p w:rsidR="00DD143C" w:rsidRPr="00B46929" w:rsidRDefault="00DD143C" w:rsidP="00B51B5F">
            <w:pPr>
              <w:pStyle w:val="Tabulka1buka"/>
            </w:pPr>
          </w:p>
        </w:tc>
        <w:tc>
          <w:tcPr>
            <w:tcW w:w="694" w:type="dxa"/>
            <w:shd w:val="clear" w:color="auto" w:fill="auto"/>
            <w:noWrap/>
            <w:vAlign w:val="center"/>
          </w:tcPr>
          <w:p w:rsidR="00DD143C" w:rsidRPr="00B46929" w:rsidRDefault="00DD143C" w:rsidP="00B51B5F">
            <w:pPr>
              <w:pStyle w:val="Tabulka1buka"/>
            </w:pPr>
          </w:p>
        </w:tc>
        <w:tc>
          <w:tcPr>
            <w:tcW w:w="694" w:type="dxa"/>
            <w:shd w:val="clear" w:color="auto" w:fill="auto"/>
            <w:noWrap/>
            <w:vAlign w:val="center"/>
          </w:tcPr>
          <w:p w:rsidR="00DD143C" w:rsidRPr="00B46929" w:rsidRDefault="00DD143C" w:rsidP="00B51B5F">
            <w:pPr>
              <w:pStyle w:val="Tabulka1buka"/>
            </w:pPr>
          </w:p>
        </w:tc>
        <w:tc>
          <w:tcPr>
            <w:tcW w:w="694" w:type="dxa"/>
            <w:shd w:val="clear" w:color="auto" w:fill="auto"/>
            <w:noWrap/>
            <w:vAlign w:val="center"/>
          </w:tcPr>
          <w:p w:rsidR="00DD143C" w:rsidRPr="00B46929" w:rsidRDefault="00DD143C" w:rsidP="00B51B5F">
            <w:pPr>
              <w:pStyle w:val="Tabulka1buka"/>
            </w:pP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p>
        </w:tc>
        <w:tc>
          <w:tcPr>
            <w:tcW w:w="695" w:type="dxa"/>
            <w:shd w:val="clear" w:color="auto" w:fill="auto"/>
            <w:vAlign w:val="center"/>
          </w:tcPr>
          <w:p w:rsidR="00DD143C" w:rsidRPr="00B46929" w:rsidRDefault="00DD143C" w:rsidP="00B51B5F">
            <w:pPr>
              <w:pStyle w:val="Tabulka1buka"/>
            </w:pPr>
            <w:r>
              <w:t>1</w:t>
            </w:r>
          </w:p>
        </w:tc>
      </w:tr>
      <w:tr w:rsidR="00470681" w:rsidRPr="00470681" w:rsidTr="00470681">
        <w:trPr>
          <w:trHeight w:val="255"/>
          <w:jc w:val="center"/>
        </w:trPr>
        <w:tc>
          <w:tcPr>
            <w:tcW w:w="2691" w:type="dxa"/>
            <w:vMerge w:val="restart"/>
            <w:shd w:val="clear" w:color="auto" w:fill="auto"/>
            <w:noWrap/>
            <w:vAlign w:val="center"/>
          </w:tcPr>
          <w:p w:rsidR="00F6223B" w:rsidRPr="00B46929" w:rsidRDefault="00F6223B" w:rsidP="00470681">
            <w:pPr>
              <w:ind w:firstLine="0"/>
              <w:jc w:val="left"/>
            </w:pPr>
            <w:r>
              <w:t>Člověk a jeho svět</w:t>
            </w:r>
          </w:p>
        </w:tc>
        <w:tc>
          <w:tcPr>
            <w:tcW w:w="1964" w:type="dxa"/>
            <w:shd w:val="clear" w:color="auto" w:fill="auto"/>
            <w:noWrap/>
            <w:vAlign w:val="center"/>
          </w:tcPr>
          <w:p w:rsidR="00F6223B" w:rsidRPr="00B46929" w:rsidRDefault="00F6223B" w:rsidP="00470681">
            <w:pPr>
              <w:pStyle w:val="Tabulka1buka"/>
              <w:jc w:val="left"/>
            </w:pPr>
            <w:r>
              <w:t>Člověk a jeho svět</w:t>
            </w:r>
          </w:p>
        </w:tc>
        <w:tc>
          <w:tcPr>
            <w:tcW w:w="693" w:type="dxa"/>
            <w:shd w:val="clear" w:color="auto" w:fill="auto"/>
            <w:noWrap/>
            <w:vAlign w:val="center"/>
          </w:tcPr>
          <w:p w:rsidR="00F6223B" w:rsidRPr="00B46929" w:rsidRDefault="00F6223B" w:rsidP="00B51B5F">
            <w:pPr>
              <w:pStyle w:val="Tabulka1buka"/>
            </w:pPr>
            <w:r>
              <w:t>1</w:t>
            </w:r>
          </w:p>
        </w:tc>
        <w:tc>
          <w:tcPr>
            <w:tcW w:w="694" w:type="dxa"/>
            <w:shd w:val="clear" w:color="auto" w:fill="auto"/>
            <w:noWrap/>
            <w:vAlign w:val="center"/>
          </w:tcPr>
          <w:p w:rsidR="00F6223B" w:rsidRPr="00B46929" w:rsidRDefault="00F6223B" w:rsidP="00B51B5F">
            <w:pPr>
              <w:pStyle w:val="Tabulka1buka"/>
            </w:pPr>
            <w:r>
              <w:t>2</w:t>
            </w:r>
          </w:p>
        </w:tc>
        <w:tc>
          <w:tcPr>
            <w:tcW w:w="694" w:type="dxa"/>
            <w:shd w:val="clear" w:color="auto" w:fill="auto"/>
            <w:noWrap/>
            <w:vAlign w:val="center"/>
          </w:tcPr>
          <w:p w:rsidR="00F6223B" w:rsidRPr="00B46929" w:rsidRDefault="00F6223B" w:rsidP="00B51B5F">
            <w:pPr>
              <w:pStyle w:val="Tabulka1buka"/>
            </w:pPr>
            <w:r>
              <w:t>3</w:t>
            </w:r>
          </w:p>
        </w:tc>
        <w:tc>
          <w:tcPr>
            <w:tcW w:w="694" w:type="dxa"/>
            <w:shd w:val="clear" w:color="auto" w:fill="auto"/>
            <w:noWrap/>
            <w:vAlign w:val="center"/>
          </w:tcPr>
          <w:p w:rsidR="00F6223B" w:rsidRPr="00B46929" w:rsidRDefault="00F6223B" w:rsidP="00B51B5F">
            <w:pPr>
              <w:pStyle w:val="Tabulka1buka"/>
            </w:pPr>
          </w:p>
        </w:tc>
        <w:tc>
          <w:tcPr>
            <w:tcW w:w="694" w:type="dxa"/>
            <w:shd w:val="clear" w:color="auto" w:fill="auto"/>
            <w:noWrap/>
            <w:vAlign w:val="center"/>
          </w:tcPr>
          <w:p w:rsidR="00F6223B" w:rsidRPr="00B46929" w:rsidRDefault="00F6223B" w:rsidP="00B51B5F">
            <w:pPr>
              <w:pStyle w:val="Tabulka1buka"/>
            </w:pPr>
          </w:p>
        </w:tc>
        <w:tc>
          <w:tcPr>
            <w:tcW w:w="694" w:type="dxa"/>
            <w:vMerge w:val="restart"/>
            <w:shd w:val="clear" w:color="auto" w:fill="auto"/>
            <w:vAlign w:val="center"/>
          </w:tcPr>
          <w:p w:rsidR="00F6223B" w:rsidRPr="00B46929" w:rsidRDefault="00F6223B" w:rsidP="00B51B5F">
            <w:pPr>
              <w:pStyle w:val="Tabulka1buka"/>
            </w:pPr>
            <w:r>
              <w:t>12</w:t>
            </w:r>
          </w:p>
        </w:tc>
        <w:tc>
          <w:tcPr>
            <w:tcW w:w="694" w:type="dxa"/>
            <w:vMerge w:val="restart"/>
            <w:shd w:val="clear" w:color="auto" w:fill="auto"/>
            <w:noWrap/>
            <w:vAlign w:val="center"/>
          </w:tcPr>
          <w:p w:rsidR="00F6223B" w:rsidRPr="00B46929" w:rsidRDefault="00F6223B" w:rsidP="00B51B5F">
            <w:pPr>
              <w:pStyle w:val="Tabulka1buka"/>
            </w:pPr>
            <w:r>
              <w:t>+2</w:t>
            </w:r>
          </w:p>
        </w:tc>
        <w:tc>
          <w:tcPr>
            <w:tcW w:w="695" w:type="dxa"/>
            <w:vMerge w:val="restart"/>
            <w:shd w:val="clear" w:color="auto" w:fill="auto"/>
            <w:vAlign w:val="center"/>
          </w:tcPr>
          <w:p w:rsidR="00F6223B" w:rsidRPr="00B46929" w:rsidRDefault="00F6223B" w:rsidP="00B51B5F">
            <w:pPr>
              <w:pStyle w:val="Tabulka1buka"/>
            </w:pPr>
            <w:r>
              <w:t>14</w:t>
            </w:r>
          </w:p>
        </w:tc>
      </w:tr>
      <w:tr w:rsidR="00470681" w:rsidRPr="00470681" w:rsidTr="00470681">
        <w:trPr>
          <w:trHeight w:val="255"/>
          <w:jc w:val="center"/>
        </w:trPr>
        <w:tc>
          <w:tcPr>
            <w:tcW w:w="2691" w:type="dxa"/>
            <w:vMerge/>
            <w:shd w:val="clear" w:color="auto" w:fill="auto"/>
            <w:noWrap/>
            <w:vAlign w:val="center"/>
          </w:tcPr>
          <w:p w:rsidR="00F6223B" w:rsidRDefault="00F6223B" w:rsidP="00470681">
            <w:pPr>
              <w:ind w:firstLine="0"/>
              <w:jc w:val="left"/>
            </w:pPr>
          </w:p>
        </w:tc>
        <w:tc>
          <w:tcPr>
            <w:tcW w:w="1964" w:type="dxa"/>
            <w:shd w:val="clear" w:color="auto" w:fill="auto"/>
            <w:noWrap/>
            <w:vAlign w:val="center"/>
          </w:tcPr>
          <w:p w:rsidR="00F6223B" w:rsidRDefault="00F6223B" w:rsidP="00470681">
            <w:pPr>
              <w:pStyle w:val="Tabulka1buka"/>
              <w:jc w:val="left"/>
            </w:pPr>
            <w:r>
              <w:t>Vlastivěda</w:t>
            </w:r>
          </w:p>
        </w:tc>
        <w:tc>
          <w:tcPr>
            <w:tcW w:w="693" w:type="dxa"/>
            <w:shd w:val="clear" w:color="auto" w:fill="auto"/>
            <w:noWrap/>
            <w:vAlign w:val="center"/>
          </w:tcPr>
          <w:p w:rsidR="00F6223B" w:rsidRDefault="00F6223B" w:rsidP="00B51B5F">
            <w:pPr>
              <w:pStyle w:val="Tabulka1buka"/>
            </w:pPr>
          </w:p>
        </w:tc>
        <w:tc>
          <w:tcPr>
            <w:tcW w:w="694" w:type="dxa"/>
            <w:shd w:val="clear" w:color="auto" w:fill="auto"/>
            <w:noWrap/>
            <w:vAlign w:val="center"/>
          </w:tcPr>
          <w:p w:rsidR="00F6223B" w:rsidRDefault="00F6223B" w:rsidP="00B51B5F">
            <w:pPr>
              <w:pStyle w:val="Tabulka1buka"/>
            </w:pPr>
          </w:p>
        </w:tc>
        <w:tc>
          <w:tcPr>
            <w:tcW w:w="694" w:type="dxa"/>
            <w:shd w:val="clear" w:color="auto" w:fill="auto"/>
            <w:noWrap/>
            <w:vAlign w:val="center"/>
          </w:tcPr>
          <w:p w:rsidR="00F6223B" w:rsidRDefault="00F6223B" w:rsidP="00B51B5F">
            <w:pPr>
              <w:pStyle w:val="Tabulka1buka"/>
            </w:pPr>
          </w:p>
        </w:tc>
        <w:tc>
          <w:tcPr>
            <w:tcW w:w="694" w:type="dxa"/>
            <w:shd w:val="clear" w:color="auto" w:fill="auto"/>
            <w:noWrap/>
            <w:vAlign w:val="center"/>
          </w:tcPr>
          <w:p w:rsidR="00F6223B" w:rsidRDefault="00F6223B" w:rsidP="00B51B5F">
            <w:pPr>
              <w:pStyle w:val="Tabulka1buka"/>
            </w:pPr>
            <w:r>
              <w:t>2</w:t>
            </w:r>
          </w:p>
        </w:tc>
        <w:tc>
          <w:tcPr>
            <w:tcW w:w="694" w:type="dxa"/>
            <w:shd w:val="clear" w:color="auto" w:fill="auto"/>
            <w:noWrap/>
            <w:vAlign w:val="center"/>
          </w:tcPr>
          <w:p w:rsidR="00F6223B" w:rsidRDefault="00F6223B" w:rsidP="00B51B5F">
            <w:pPr>
              <w:pStyle w:val="Tabulka1buka"/>
            </w:pPr>
            <w:r>
              <w:t>2</w:t>
            </w:r>
          </w:p>
        </w:tc>
        <w:tc>
          <w:tcPr>
            <w:tcW w:w="694" w:type="dxa"/>
            <w:vMerge/>
            <w:shd w:val="clear" w:color="auto" w:fill="auto"/>
            <w:vAlign w:val="center"/>
          </w:tcPr>
          <w:p w:rsidR="00F6223B" w:rsidRDefault="00F6223B" w:rsidP="00B51B5F">
            <w:pPr>
              <w:pStyle w:val="Tabulka1buka"/>
            </w:pPr>
          </w:p>
        </w:tc>
        <w:tc>
          <w:tcPr>
            <w:tcW w:w="694" w:type="dxa"/>
            <w:vMerge/>
            <w:shd w:val="clear" w:color="auto" w:fill="auto"/>
            <w:noWrap/>
            <w:vAlign w:val="center"/>
          </w:tcPr>
          <w:p w:rsidR="00F6223B" w:rsidRDefault="00F6223B" w:rsidP="00B51B5F">
            <w:pPr>
              <w:pStyle w:val="Tabulka1buka"/>
            </w:pPr>
          </w:p>
        </w:tc>
        <w:tc>
          <w:tcPr>
            <w:tcW w:w="695" w:type="dxa"/>
            <w:vMerge/>
            <w:shd w:val="clear" w:color="auto" w:fill="auto"/>
            <w:vAlign w:val="center"/>
          </w:tcPr>
          <w:p w:rsidR="00F6223B" w:rsidRDefault="00F6223B" w:rsidP="00B51B5F">
            <w:pPr>
              <w:pStyle w:val="Tabulka1buka"/>
            </w:pPr>
          </w:p>
        </w:tc>
      </w:tr>
      <w:tr w:rsidR="00470681" w:rsidRPr="00470681" w:rsidTr="00470681">
        <w:trPr>
          <w:trHeight w:val="255"/>
          <w:jc w:val="center"/>
        </w:trPr>
        <w:tc>
          <w:tcPr>
            <w:tcW w:w="2691" w:type="dxa"/>
            <w:vMerge/>
            <w:shd w:val="clear" w:color="auto" w:fill="auto"/>
            <w:noWrap/>
            <w:vAlign w:val="center"/>
          </w:tcPr>
          <w:p w:rsidR="00F6223B" w:rsidRDefault="00F6223B" w:rsidP="00470681">
            <w:pPr>
              <w:ind w:firstLine="0"/>
              <w:jc w:val="left"/>
            </w:pPr>
          </w:p>
        </w:tc>
        <w:tc>
          <w:tcPr>
            <w:tcW w:w="1964" w:type="dxa"/>
            <w:shd w:val="clear" w:color="auto" w:fill="auto"/>
            <w:noWrap/>
            <w:vAlign w:val="center"/>
          </w:tcPr>
          <w:p w:rsidR="00F6223B" w:rsidRDefault="00F6223B" w:rsidP="00470681">
            <w:pPr>
              <w:pStyle w:val="Tabulka1buka"/>
              <w:jc w:val="left"/>
            </w:pPr>
            <w:r>
              <w:t>Přírodověda</w:t>
            </w:r>
          </w:p>
        </w:tc>
        <w:tc>
          <w:tcPr>
            <w:tcW w:w="693" w:type="dxa"/>
            <w:shd w:val="clear" w:color="auto" w:fill="auto"/>
            <w:noWrap/>
            <w:vAlign w:val="center"/>
          </w:tcPr>
          <w:p w:rsidR="00F6223B" w:rsidRDefault="00F6223B" w:rsidP="00B51B5F">
            <w:pPr>
              <w:pStyle w:val="Tabulka1buka"/>
            </w:pPr>
          </w:p>
        </w:tc>
        <w:tc>
          <w:tcPr>
            <w:tcW w:w="694" w:type="dxa"/>
            <w:shd w:val="clear" w:color="auto" w:fill="auto"/>
            <w:noWrap/>
            <w:vAlign w:val="center"/>
          </w:tcPr>
          <w:p w:rsidR="00F6223B" w:rsidRDefault="00F6223B" w:rsidP="00B51B5F">
            <w:pPr>
              <w:pStyle w:val="Tabulka1buka"/>
            </w:pPr>
          </w:p>
        </w:tc>
        <w:tc>
          <w:tcPr>
            <w:tcW w:w="694" w:type="dxa"/>
            <w:shd w:val="clear" w:color="auto" w:fill="auto"/>
            <w:noWrap/>
            <w:vAlign w:val="center"/>
          </w:tcPr>
          <w:p w:rsidR="00F6223B" w:rsidRDefault="00F6223B" w:rsidP="00B51B5F">
            <w:pPr>
              <w:pStyle w:val="Tabulka1buka"/>
            </w:pPr>
          </w:p>
        </w:tc>
        <w:tc>
          <w:tcPr>
            <w:tcW w:w="694" w:type="dxa"/>
            <w:shd w:val="clear" w:color="auto" w:fill="auto"/>
            <w:noWrap/>
            <w:vAlign w:val="center"/>
          </w:tcPr>
          <w:p w:rsidR="00F6223B" w:rsidRDefault="00F6223B" w:rsidP="00B51B5F">
            <w:pPr>
              <w:pStyle w:val="Tabulka1buka"/>
            </w:pPr>
            <w:r>
              <w:t>2</w:t>
            </w:r>
          </w:p>
        </w:tc>
        <w:tc>
          <w:tcPr>
            <w:tcW w:w="694" w:type="dxa"/>
            <w:shd w:val="clear" w:color="auto" w:fill="auto"/>
            <w:noWrap/>
            <w:vAlign w:val="center"/>
          </w:tcPr>
          <w:p w:rsidR="00F6223B" w:rsidRDefault="00F6223B" w:rsidP="00B51B5F">
            <w:pPr>
              <w:pStyle w:val="Tabulka1buka"/>
            </w:pPr>
            <w:r>
              <w:t>2</w:t>
            </w:r>
          </w:p>
        </w:tc>
        <w:tc>
          <w:tcPr>
            <w:tcW w:w="694" w:type="dxa"/>
            <w:vMerge/>
            <w:shd w:val="clear" w:color="auto" w:fill="auto"/>
            <w:vAlign w:val="center"/>
          </w:tcPr>
          <w:p w:rsidR="00F6223B" w:rsidRDefault="00F6223B" w:rsidP="00B51B5F">
            <w:pPr>
              <w:pStyle w:val="Tabulka1buka"/>
            </w:pPr>
          </w:p>
        </w:tc>
        <w:tc>
          <w:tcPr>
            <w:tcW w:w="694" w:type="dxa"/>
            <w:vMerge/>
            <w:shd w:val="clear" w:color="auto" w:fill="auto"/>
            <w:noWrap/>
            <w:vAlign w:val="center"/>
          </w:tcPr>
          <w:p w:rsidR="00F6223B" w:rsidRDefault="00F6223B" w:rsidP="00B51B5F">
            <w:pPr>
              <w:pStyle w:val="Tabulka1buka"/>
            </w:pPr>
          </w:p>
        </w:tc>
        <w:tc>
          <w:tcPr>
            <w:tcW w:w="695" w:type="dxa"/>
            <w:vMerge/>
            <w:shd w:val="clear" w:color="auto" w:fill="auto"/>
            <w:vAlign w:val="center"/>
          </w:tcPr>
          <w:p w:rsidR="00F6223B" w:rsidRDefault="00F6223B" w:rsidP="00B51B5F">
            <w:pPr>
              <w:pStyle w:val="Tabulka1buka"/>
            </w:pPr>
          </w:p>
        </w:tc>
      </w:tr>
      <w:tr w:rsidR="00470681" w:rsidRPr="00470681" w:rsidTr="00470681">
        <w:trPr>
          <w:trHeight w:val="255"/>
          <w:jc w:val="center"/>
        </w:trPr>
        <w:tc>
          <w:tcPr>
            <w:tcW w:w="2691" w:type="dxa"/>
            <w:vMerge w:val="restart"/>
            <w:shd w:val="clear" w:color="auto" w:fill="auto"/>
            <w:noWrap/>
            <w:vAlign w:val="center"/>
          </w:tcPr>
          <w:p w:rsidR="00DD143C" w:rsidRPr="00B46929" w:rsidRDefault="00DD143C" w:rsidP="00470681">
            <w:pPr>
              <w:ind w:firstLine="0"/>
              <w:jc w:val="left"/>
            </w:pPr>
            <w:r>
              <w:t>Umění a kultura</w:t>
            </w:r>
          </w:p>
        </w:tc>
        <w:tc>
          <w:tcPr>
            <w:tcW w:w="1964" w:type="dxa"/>
            <w:shd w:val="clear" w:color="auto" w:fill="auto"/>
            <w:noWrap/>
            <w:vAlign w:val="center"/>
          </w:tcPr>
          <w:p w:rsidR="00DD143C" w:rsidRPr="00B46929" w:rsidRDefault="00DD143C" w:rsidP="00470681">
            <w:pPr>
              <w:pStyle w:val="Tabulka1buka"/>
              <w:jc w:val="left"/>
            </w:pPr>
            <w:r>
              <w:t>Hudební výchova</w:t>
            </w:r>
          </w:p>
        </w:tc>
        <w:tc>
          <w:tcPr>
            <w:tcW w:w="693"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vMerge w:val="restart"/>
            <w:shd w:val="clear" w:color="auto" w:fill="auto"/>
            <w:vAlign w:val="center"/>
          </w:tcPr>
          <w:p w:rsidR="00DD143C" w:rsidRPr="00B46929" w:rsidRDefault="00DD143C" w:rsidP="00B51B5F">
            <w:pPr>
              <w:pStyle w:val="Tabulka1buka"/>
            </w:pPr>
            <w:r>
              <w:t>12</w:t>
            </w:r>
          </w:p>
        </w:tc>
        <w:tc>
          <w:tcPr>
            <w:tcW w:w="694" w:type="dxa"/>
            <w:vMerge w:val="restart"/>
            <w:shd w:val="clear" w:color="auto" w:fill="auto"/>
            <w:noWrap/>
            <w:vAlign w:val="center"/>
          </w:tcPr>
          <w:p w:rsidR="00DD143C" w:rsidRPr="00B46929" w:rsidRDefault="00DD143C" w:rsidP="00B51B5F">
            <w:pPr>
              <w:pStyle w:val="Tabulka1buka"/>
            </w:pPr>
          </w:p>
        </w:tc>
        <w:tc>
          <w:tcPr>
            <w:tcW w:w="695" w:type="dxa"/>
            <w:vMerge w:val="restart"/>
            <w:shd w:val="clear" w:color="auto" w:fill="auto"/>
            <w:vAlign w:val="center"/>
          </w:tcPr>
          <w:p w:rsidR="00DD143C" w:rsidRPr="00B46929" w:rsidRDefault="00DD143C" w:rsidP="00B51B5F">
            <w:pPr>
              <w:pStyle w:val="Tabulka1buka"/>
            </w:pPr>
            <w:r>
              <w:t>12</w:t>
            </w:r>
          </w:p>
        </w:tc>
      </w:tr>
      <w:tr w:rsidR="00470681" w:rsidRPr="00470681" w:rsidTr="00470681">
        <w:trPr>
          <w:trHeight w:val="255"/>
          <w:jc w:val="center"/>
        </w:trPr>
        <w:tc>
          <w:tcPr>
            <w:tcW w:w="2691" w:type="dxa"/>
            <w:vMerge/>
            <w:shd w:val="clear" w:color="auto" w:fill="auto"/>
            <w:noWrap/>
            <w:vAlign w:val="center"/>
          </w:tcPr>
          <w:p w:rsidR="00DD143C" w:rsidRPr="00B46929" w:rsidRDefault="00DD143C" w:rsidP="00470681">
            <w:pPr>
              <w:jc w:val="left"/>
            </w:pPr>
          </w:p>
        </w:tc>
        <w:tc>
          <w:tcPr>
            <w:tcW w:w="1964" w:type="dxa"/>
            <w:shd w:val="clear" w:color="auto" w:fill="auto"/>
            <w:noWrap/>
            <w:vAlign w:val="center"/>
          </w:tcPr>
          <w:p w:rsidR="00DD143C" w:rsidRPr="00B46929" w:rsidRDefault="00DD143C" w:rsidP="00470681">
            <w:pPr>
              <w:pStyle w:val="Tabulka1buka"/>
              <w:jc w:val="left"/>
            </w:pPr>
            <w:r>
              <w:t>Výtvarná výchova</w:t>
            </w:r>
          </w:p>
        </w:tc>
        <w:tc>
          <w:tcPr>
            <w:tcW w:w="693"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2</w:t>
            </w:r>
          </w:p>
        </w:tc>
        <w:tc>
          <w:tcPr>
            <w:tcW w:w="694" w:type="dxa"/>
            <w:shd w:val="clear" w:color="auto" w:fill="auto"/>
            <w:noWrap/>
            <w:vAlign w:val="center"/>
          </w:tcPr>
          <w:p w:rsidR="00DD143C" w:rsidRPr="00B46929" w:rsidRDefault="00DD143C" w:rsidP="00B51B5F">
            <w:pPr>
              <w:pStyle w:val="Tabulka1buka"/>
            </w:pPr>
            <w:r>
              <w:t>2</w:t>
            </w: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vMerge/>
            <w:shd w:val="clear" w:color="auto" w:fill="auto"/>
            <w:vAlign w:val="center"/>
          </w:tcPr>
          <w:p w:rsidR="00DD143C" w:rsidRPr="00B46929" w:rsidRDefault="00DD143C" w:rsidP="00B51B5F">
            <w:pPr>
              <w:pStyle w:val="Tabulka1buka"/>
            </w:pPr>
          </w:p>
        </w:tc>
        <w:tc>
          <w:tcPr>
            <w:tcW w:w="694" w:type="dxa"/>
            <w:vMerge/>
            <w:shd w:val="clear" w:color="auto" w:fill="auto"/>
            <w:noWrap/>
            <w:vAlign w:val="center"/>
          </w:tcPr>
          <w:p w:rsidR="00DD143C" w:rsidRPr="00B46929" w:rsidRDefault="00DD143C" w:rsidP="00B51B5F">
            <w:pPr>
              <w:pStyle w:val="Tabulka1buka"/>
            </w:pPr>
          </w:p>
        </w:tc>
        <w:tc>
          <w:tcPr>
            <w:tcW w:w="695" w:type="dxa"/>
            <w:vMerge/>
            <w:shd w:val="clear" w:color="auto" w:fill="auto"/>
            <w:vAlign w:val="center"/>
          </w:tcPr>
          <w:p w:rsidR="00DD143C" w:rsidRPr="00B46929" w:rsidRDefault="00DD143C" w:rsidP="00B51B5F">
            <w:pPr>
              <w:pStyle w:val="Tabulka1buka"/>
            </w:pPr>
          </w:p>
        </w:tc>
      </w:tr>
      <w:tr w:rsidR="00470681" w:rsidRPr="00470681" w:rsidTr="00470681">
        <w:trPr>
          <w:trHeight w:val="255"/>
          <w:jc w:val="center"/>
        </w:trPr>
        <w:tc>
          <w:tcPr>
            <w:tcW w:w="2691" w:type="dxa"/>
            <w:shd w:val="clear" w:color="auto" w:fill="auto"/>
            <w:noWrap/>
            <w:vAlign w:val="center"/>
          </w:tcPr>
          <w:p w:rsidR="00DD143C" w:rsidRPr="00B46929" w:rsidRDefault="00DD143C" w:rsidP="00470681">
            <w:pPr>
              <w:ind w:firstLine="0"/>
              <w:jc w:val="left"/>
            </w:pPr>
            <w:r>
              <w:t>Člověk a zdraví</w:t>
            </w:r>
          </w:p>
        </w:tc>
        <w:tc>
          <w:tcPr>
            <w:tcW w:w="1964" w:type="dxa"/>
            <w:shd w:val="clear" w:color="auto" w:fill="auto"/>
            <w:noWrap/>
            <w:vAlign w:val="center"/>
          </w:tcPr>
          <w:p w:rsidR="00DD143C" w:rsidRPr="00B46929" w:rsidRDefault="00DD143C" w:rsidP="00470681">
            <w:pPr>
              <w:pStyle w:val="Tabulka1buka"/>
              <w:jc w:val="left"/>
            </w:pPr>
            <w:r>
              <w:t>Tělesná výchova</w:t>
            </w:r>
          </w:p>
        </w:tc>
        <w:tc>
          <w:tcPr>
            <w:tcW w:w="693" w:type="dxa"/>
            <w:shd w:val="clear" w:color="auto" w:fill="auto"/>
            <w:noWrap/>
            <w:vAlign w:val="center"/>
          </w:tcPr>
          <w:p w:rsidR="00DD143C" w:rsidRPr="00B46929" w:rsidRDefault="00DD143C" w:rsidP="00B51B5F">
            <w:pPr>
              <w:pStyle w:val="Tabulka1buka"/>
            </w:pPr>
            <w:r>
              <w:t>2</w:t>
            </w:r>
          </w:p>
        </w:tc>
        <w:tc>
          <w:tcPr>
            <w:tcW w:w="694" w:type="dxa"/>
            <w:shd w:val="clear" w:color="auto" w:fill="auto"/>
            <w:noWrap/>
            <w:vAlign w:val="center"/>
          </w:tcPr>
          <w:p w:rsidR="00DD143C" w:rsidRPr="00B46929" w:rsidRDefault="00DD143C" w:rsidP="00B51B5F">
            <w:pPr>
              <w:pStyle w:val="Tabulka1buka"/>
            </w:pPr>
            <w:r>
              <w:t>2</w:t>
            </w:r>
          </w:p>
        </w:tc>
        <w:tc>
          <w:tcPr>
            <w:tcW w:w="694" w:type="dxa"/>
            <w:shd w:val="clear" w:color="auto" w:fill="auto"/>
            <w:noWrap/>
            <w:vAlign w:val="center"/>
          </w:tcPr>
          <w:p w:rsidR="00DD143C" w:rsidRPr="00B46929" w:rsidRDefault="00DD143C" w:rsidP="00B51B5F">
            <w:pPr>
              <w:pStyle w:val="Tabulka1buka"/>
            </w:pPr>
            <w:r>
              <w:t>2</w:t>
            </w:r>
          </w:p>
        </w:tc>
        <w:tc>
          <w:tcPr>
            <w:tcW w:w="694" w:type="dxa"/>
            <w:shd w:val="clear" w:color="auto" w:fill="auto"/>
            <w:noWrap/>
            <w:vAlign w:val="center"/>
          </w:tcPr>
          <w:p w:rsidR="00DD143C" w:rsidRPr="00B46929" w:rsidRDefault="00DD143C" w:rsidP="00B51B5F">
            <w:pPr>
              <w:pStyle w:val="Tabulka1buka"/>
            </w:pPr>
            <w:r>
              <w:t>2</w:t>
            </w:r>
          </w:p>
        </w:tc>
        <w:tc>
          <w:tcPr>
            <w:tcW w:w="694" w:type="dxa"/>
            <w:shd w:val="clear" w:color="auto" w:fill="auto"/>
            <w:noWrap/>
            <w:vAlign w:val="center"/>
          </w:tcPr>
          <w:p w:rsidR="00DD143C" w:rsidRPr="00B46929" w:rsidRDefault="00DD143C" w:rsidP="00B51B5F">
            <w:pPr>
              <w:pStyle w:val="Tabulka1buka"/>
            </w:pPr>
            <w:r>
              <w:t>2</w:t>
            </w:r>
          </w:p>
        </w:tc>
        <w:tc>
          <w:tcPr>
            <w:tcW w:w="694" w:type="dxa"/>
            <w:shd w:val="clear" w:color="auto" w:fill="auto"/>
            <w:vAlign w:val="center"/>
          </w:tcPr>
          <w:p w:rsidR="00DD143C" w:rsidRPr="00B46929" w:rsidRDefault="00DD143C" w:rsidP="00B51B5F">
            <w:pPr>
              <w:pStyle w:val="Tabulka1buka"/>
            </w:pPr>
            <w:r>
              <w:t>10</w:t>
            </w:r>
          </w:p>
        </w:tc>
        <w:tc>
          <w:tcPr>
            <w:tcW w:w="694" w:type="dxa"/>
            <w:shd w:val="clear" w:color="auto" w:fill="auto"/>
            <w:noWrap/>
            <w:vAlign w:val="center"/>
          </w:tcPr>
          <w:p w:rsidR="00DD143C" w:rsidRPr="00B46929" w:rsidRDefault="00DD143C" w:rsidP="00B51B5F">
            <w:pPr>
              <w:pStyle w:val="Tabulka1buka"/>
            </w:pPr>
          </w:p>
        </w:tc>
        <w:tc>
          <w:tcPr>
            <w:tcW w:w="695" w:type="dxa"/>
            <w:shd w:val="clear" w:color="auto" w:fill="auto"/>
            <w:vAlign w:val="center"/>
          </w:tcPr>
          <w:p w:rsidR="00DD143C" w:rsidRPr="00B46929" w:rsidRDefault="00DD143C" w:rsidP="00B51B5F">
            <w:pPr>
              <w:pStyle w:val="Tabulka1buka"/>
            </w:pPr>
            <w:r>
              <w:t>10</w:t>
            </w:r>
          </w:p>
        </w:tc>
      </w:tr>
      <w:tr w:rsidR="00470681" w:rsidRPr="00470681" w:rsidTr="00470681">
        <w:trPr>
          <w:trHeight w:val="255"/>
          <w:jc w:val="center"/>
        </w:trPr>
        <w:tc>
          <w:tcPr>
            <w:tcW w:w="2691" w:type="dxa"/>
            <w:shd w:val="clear" w:color="auto" w:fill="auto"/>
            <w:noWrap/>
            <w:vAlign w:val="center"/>
          </w:tcPr>
          <w:p w:rsidR="00DD143C" w:rsidRPr="00B46929" w:rsidRDefault="00DD143C" w:rsidP="00470681">
            <w:pPr>
              <w:ind w:firstLine="0"/>
              <w:jc w:val="left"/>
            </w:pPr>
            <w:r>
              <w:t>Člověk a svět práce</w:t>
            </w:r>
          </w:p>
        </w:tc>
        <w:tc>
          <w:tcPr>
            <w:tcW w:w="1964" w:type="dxa"/>
            <w:shd w:val="clear" w:color="auto" w:fill="auto"/>
            <w:noWrap/>
            <w:vAlign w:val="center"/>
          </w:tcPr>
          <w:p w:rsidR="00DD143C" w:rsidRPr="00B46929" w:rsidRDefault="00393441" w:rsidP="00470681">
            <w:pPr>
              <w:pStyle w:val="Tabulka1buka"/>
              <w:jc w:val="left"/>
            </w:pPr>
            <w:r>
              <w:t>Pracovní činnosti</w:t>
            </w:r>
          </w:p>
        </w:tc>
        <w:tc>
          <w:tcPr>
            <w:tcW w:w="693"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noWrap/>
            <w:vAlign w:val="center"/>
          </w:tcPr>
          <w:p w:rsidR="00DD143C" w:rsidRPr="00B46929" w:rsidRDefault="00DD143C" w:rsidP="00B51B5F">
            <w:pPr>
              <w:pStyle w:val="Tabulka1buka"/>
            </w:pPr>
            <w:r>
              <w:t>1</w:t>
            </w:r>
          </w:p>
        </w:tc>
        <w:tc>
          <w:tcPr>
            <w:tcW w:w="694" w:type="dxa"/>
            <w:shd w:val="clear" w:color="auto" w:fill="auto"/>
            <w:vAlign w:val="center"/>
          </w:tcPr>
          <w:p w:rsidR="00DD143C" w:rsidRPr="00B46929" w:rsidRDefault="00DD143C" w:rsidP="00B51B5F">
            <w:pPr>
              <w:pStyle w:val="Tabulka1buka"/>
            </w:pPr>
            <w:r>
              <w:t>5</w:t>
            </w:r>
          </w:p>
        </w:tc>
        <w:tc>
          <w:tcPr>
            <w:tcW w:w="694" w:type="dxa"/>
            <w:shd w:val="clear" w:color="auto" w:fill="auto"/>
            <w:noWrap/>
            <w:vAlign w:val="center"/>
          </w:tcPr>
          <w:p w:rsidR="00DD143C" w:rsidRPr="00B46929" w:rsidRDefault="00DD143C" w:rsidP="00B51B5F">
            <w:pPr>
              <w:pStyle w:val="Tabulka1buka"/>
            </w:pPr>
          </w:p>
        </w:tc>
        <w:tc>
          <w:tcPr>
            <w:tcW w:w="695" w:type="dxa"/>
            <w:shd w:val="clear" w:color="auto" w:fill="auto"/>
            <w:vAlign w:val="center"/>
          </w:tcPr>
          <w:p w:rsidR="00DD143C" w:rsidRPr="00B46929" w:rsidRDefault="00DD143C" w:rsidP="00B51B5F">
            <w:pPr>
              <w:pStyle w:val="Tabulka1buka"/>
            </w:pPr>
            <w:r>
              <w:t>5</w:t>
            </w:r>
          </w:p>
        </w:tc>
      </w:tr>
      <w:tr w:rsidR="00470681" w:rsidRPr="00470681" w:rsidTr="00470681">
        <w:trPr>
          <w:trHeight w:val="270"/>
          <w:jc w:val="center"/>
        </w:trPr>
        <w:tc>
          <w:tcPr>
            <w:tcW w:w="2691" w:type="dxa"/>
            <w:shd w:val="clear" w:color="auto" w:fill="auto"/>
            <w:noWrap/>
            <w:vAlign w:val="center"/>
          </w:tcPr>
          <w:p w:rsidR="00DD143C" w:rsidRPr="00B46929" w:rsidRDefault="00DD143C" w:rsidP="00470681">
            <w:pPr>
              <w:ind w:firstLine="0"/>
              <w:jc w:val="left"/>
            </w:pPr>
            <w:r>
              <w:t>Celkem hodin</w:t>
            </w:r>
          </w:p>
        </w:tc>
        <w:tc>
          <w:tcPr>
            <w:tcW w:w="1964" w:type="dxa"/>
            <w:shd w:val="clear" w:color="auto" w:fill="auto"/>
            <w:noWrap/>
            <w:vAlign w:val="center"/>
          </w:tcPr>
          <w:p w:rsidR="00DD143C" w:rsidRPr="00B46929" w:rsidRDefault="00DD143C" w:rsidP="00470681">
            <w:pPr>
              <w:ind w:left="709" w:firstLine="0"/>
              <w:jc w:val="left"/>
            </w:pPr>
          </w:p>
        </w:tc>
        <w:tc>
          <w:tcPr>
            <w:tcW w:w="693" w:type="dxa"/>
            <w:shd w:val="clear" w:color="auto" w:fill="auto"/>
            <w:noWrap/>
            <w:vAlign w:val="center"/>
          </w:tcPr>
          <w:p w:rsidR="00DD143C" w:rsidRPr="00B46929" w:rsidRDefault="00DD143C" w:rsidP="00B51B5F">
            <w:pPr>
              <w:pStyle w:val="Tabulka1buka"/>
            </w:pPr>
            <w:r>
              <w:t>20</w:t>
            </w:r>
          </w:p>
        </w:tc>
        <w:tc>
          <w:tcPr>
            <w:tcW w:w="694" w:type="dxa"/>
            <w:shd w:val="clear" w:color="auto" w:fill="auto"/>
            <w:noWrap/>
            <w:vAlign w:val="center"/>
          </w:tcPr>
          <w:p w:rsidR="00DD143C" w:rsidRPr="00B46929" w:rsidRDefault="00DD143C" w:rsidP="00B51B5F">
            <w:pPr>
              <w:pStyle w:val="Tabulka1buka"/>
            </w:pPr>
            <w:r>
              <w:t>22</w:t>
            </w:r>
          </w:p>
        </w:tc>
        <w:tc>
          <w:tcPr>
            <w:tcW w:w="694" w:type="dxa"/>
            <w:shd w:val="clear" w:color="auto" w:fill="auto"/>
            <w:noWrap/>
            <w:vAlign w:val="center"/>
          </w:tcPr>
          <w:p w:rsidR="00DD143C" w:rsidRPr="00B46929" w:rsidRDefault="00DD143C" w:rsidP="00B51B5F">
            <w:pPr>
              <w:pStyle w:val="Tabulka1buka"/>
            </w:pPr>
            <w:r>
              <w:t>25</w:t>
            </w:r>
          </w:p>
        </w:tc>
        <w:tc>
          <w:tcPr>
            <w:tcW w:w="694" w:type="dxa"/>
            <w:shd w:val="clear" w:color="auto" w:fill="auto"/>
            <w:noWrap/>
            <w:vAlign w:val="center"/>
          </w:tcPr>
          <w:p w:rsidR="00DD143C" w:rsidRPr="00B46929" w:rsidRDefault="00DD143C" w:rsidP="00B51B5F">
            <w:pPr>
              <w:pStyle w:val="Tabulka1buka"/>
            </w:pPr>
            <w:r>
              <w:t>25</w:t>
            </w:r>
          </w:p>
        </w:tc>
        <w:tc>
          <w:tcPr>
            <w:tcW w:w="694" w:type="dxa"/>
            <w:shd w:val="clear" w:color="auto" w:fill="auto"/>
            <w:noWrap/>
            <w:vAlign w:val="center"/>
          </w:tcPr>
          <w:p w:rsidR="00DD143C" w:rsidRPr="00B46929" w:rsidRDefault="00DD143C" w:rsidP="00B51B5F">
            <w:pPr>
              <w:pStyle w:val="Tabulka1buka"/>
            </w:pPr>
            <w:r>
              <w:t>26</w:t>
            </w:r>
          </w:p>
        </w:tc>
        <w:tc>
          <w:tcPr>
            <w:tcW w:w="694" w:type="dxa"/>
            <w:shd w:val="clear" w:color="auto" w:fill="auto"/>
            <w:vAlign w:val="center"/>
          </w:tcPr>
          <w:p w:rsidR="00DD143C" w:rsidRPr="00B46929" w:rsidRDefault="00DD143C" w:rsidP="00B51B5F">
            <w:pPr>
              <w:pStyle w:val="Tabulka1buka"/>
            </w:pPr>
          </w:p>
        </w:tc>
        <w:tc>
          <w:tcPr>
            <w:tcW w:w="694" w:type="dxa"/>
            <w:shd w:val="clear" w:color="auto" w:fill="auto"/>
            <w:noWrap/>
            <w:vAlign w:val="center"/>
          </w:tcPr>
          <w:p w:rsidR="00DD143C" w:rsidRPr="00B46929" w:rsidRDefault="00DD143C" w:rsidP="00B51B5F">
            <w:pPr>
              <w:pStyle w:val="Tabulka1buka"/>
            </w:pPr>
          </w:p>
        </w:tc>
        <w:tc>
          <w:tcPr>
            <w:tcW w:w="695" w:type="dxa"/>
            <w:shd w:val="clear" w:color="auto" w:fill="auto"/>
            <w:vAlign w:val="center"/>
          </w:tcPr>
          <w:p w:rsidR="00DD143C" w:rsidRPr="00B46929" w:rsidRDefault="00DD143C" w:rsidP="00B51B5F">
            <w:pPr>
              <w:pStyle w:val="Tabulka1buka"/>
            </w:pPr>
            <w:r>
              <w:t>118</w:t>
            </w:r>
          </w:p>
        </w:tc>
      </w:tr>
    </w:tbl>
    <w:p w:rsidR="00DD143C" w:rsidRDefault="00DD143C" w:rsidP="00276BC7"/>
    <w:p w:rsidR="00DD143C" w:rsidRPr="00AA69F5" w:rsidRDefault="00DD143C" w:rsidP="00DD143C">
      <w:r>
        <w:br w:type="page"/>
      </w:r>
    </w:p>
    <w:p w:rsidR="00DD143C" w:rsidRDefault="00DD143C" w:rsidP="00DD143C">
      <w:pPr>
        <w:pStyle w:val="Nadpis3"/>
        <w:tabs>
          <w:tab w:val="num" w:pos="2268"/>
        </w:tabs>
      </w:pPr>
      <w:bookmarkStart w:id="25" w:name="_Toc365141700"/>
      <w:r>
        <w:lastRenderedPageBreak/>
        <w:t>Druhý stupeň</w:t>
      </w:r>
      <w:bookmarkEnd w:id="25"/>
    </w:p>
    <w:tbl>
      <w:tblPr>
        <w:tblW w:w="1106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2654"/>
        <w:gridCol w:w="2373"/>
        <w:gridCol w:w="863"/>
        <w:gridCol w:w="863"/>
        <w:gridCol w:w="863"/>
        <w:gridCol w:w="863"/>
        <w:gridCol w:w="863"/>
        <w:gridCol w:w="863"/>
        <w:gridCol w:w="863"/>
      </w:tblGrid>
      <w:tr w:rsidR="00470681" w:rsidRPr="00470681" w:rsidTr="00470681">
        <w:trPr>
          <w:cantSplit/>
          <w:trHeight w:val="1134"/>
          <w:jc w:val="center"/>
        </w:trPr>
        <w:tc>
          <w:tcPr>
            <w:tcW w:w="2654" w:type="dxa"/>
            <w:shd w:val="clear" w:color="auto" w:fill="auto"/>
            <w:noWrap/>
            <w:vAlign w:val="center"/>
          </w:tcPr>
          <w:p w:rsidR="00DD143C" w:rsidRPr="0010599D" w:rsidRDefault="00DD143C" w:rsidP="00470681">
            <w:pPr>
              <w:pStyle w:val="Tabulka1-zhlav"/>
              <w:widowControl w:val="0"/>
              <w:spacing w:after="100" w:afterAutospacing="1"/>
              <w:ind w:left="57" w:right="57"/>
              <w:jc w:val="left"/>
            </w:pPr>
            <w:r w:rsidRPr="0010599D">
              <w:t>Vzdělávací oblast</w:t>
            </w:r>
          </w:p>
        </w:tc>
        <w:tc>
          <w:tcPr>
            <w:tcW w:w="2373" w:type="dxa"/>
            <w:shd w:val="clear" w:color="auto" w:fill="auto"/>
            <w:noWrap/>
            <w:vAlign w:val="center"/>
          </w:tcPr>
          <w:p w:rsidR="00DD143C" w:rsidRPr="0010599D" w:rsidRDefault="00DD143C" w:rsidP="00470681">
            <w:pPr>
              <w:pStyle w:val="Tabulka1-zhlav"/>
              <w:widowControl w:val="0"/>
              <w:spacing w:after="100" w:afterAutospacing="1"/>
              <w:ind w:left="57" w:right="57"/>
              <w:jc w:val="left"/>
            </w:pPr>
            <w:r>
              <w:t>Vyučovací předmět</w:t>
            </w:r>
          </w:p>
        </w:tc>
        <w:tc>
          <w:tcPr>
            <w:tcW w:w="863" w:type="dxa"/>
            <w:shd w:val="clear" w:color="auto" w:fill="auto"/>
            <w:noWrap/>
          </w:tcPr>
          <w:p w:rsidR="00DD143C" w:rsidRPr="0010599D" w:rsidRDefault="00DD143C" w:rsidP="00470681">
            <w:pPr>
              <w:pStyle w:val="Tabulka1-zhlav"/>
              <w:widowControl w:val="0"/>
              <w:spacing w:after="100" w:afterAutospacing="1"/>
              <w:ind w:left="57" w:right="57"/>
            </w:pPr>
            <w:r w:rsidRPr="0010599D">
              <w:t>6.</w:t>
            </w:r>
          </w:p>
        </w:tc>
        <w:tc>
          <w:tcPr>
            <w:tcW w:w="863" w:type="dxa"/>
            <w:shd w:val="clear" w:color="auto" w:fill="auto"/>
            <w:noWrap/>
          </w:tcPr>
          <w:p w:rsidR="00DD143C" w:rsidRPr="0010599D" w:rsidRDefault="00DD143C" w:rsidP="00470681">
            <w:pPr>
              <w:pStyle w:val="Tabulka1-zhlav"/>
              <w:widowControl w:val="0"/>
              <w:spacing w:after="100" w:afterAutospacing="1"/>
              <w:ind w:left="57" w:right="57"/>
            </w:pPr>
            <w:r w:rsidRPr="0010599D">
              <w:t>7.</w:t>
            </w:r>
          </w:p>
        </w:tc>
        <w:tc>
          <w:tcPr>
            <w:tcW w:w="863" w:type="dxa"/>
            <w:shd w:val="clear" w:color="auto" w:fill="auto"/>
            <w:noWrap/>
          </w:tcPr>
          <w:p w:rsidR="00DD143C" w:rsidRPr="0010599D" w:rsidRDefault="00DD143C" w:rsidP="00470681">
            <w:pPr>
              <w:pStyle w:val="Tabulka1-zhlav"/>
              <w:widowControl w:val="0"/>
              <w:spacing w:after="100" w:afterAutospacing="1"/>
              <w:ind w:left="57" w:right="57"/>
            </w:pPr>
            <w:r w:rsidRPr="0010599D">
              <w:t>8.</w:t>
            </w:r>
          </w:p>
        </w:tc>
        <w:tc>
          <w:tcPr>
            <w:tcW w:w="863" w:type="dxa"/>
            <w:shd w:val="clear" w:color="auto" w:fill="auto"/>
            <w:noWrap/>
          </w:tcPr>
          <w:p w:rsidR="00DD143C" w:rsidRPr="0010599D" w:rsidRDefault="00DD143C" w:rsidP="00470681">
            <w:pPr>
              <w:pStyle w:val="Tabulka1-zhlav"/>
              <w:widowControl w:val="0"/>
              <w:spacing w:after="100" w:afterAutospacing="1"/>
              <w:ind w:left="57" w:right="57"/>
            </w:pPr>
            <w:r w:rsidRPr="0010599D">
              <w:t>9.</w:t>
            </w:r>
          </w:p>
        </w:tc>
        <w:tc>
          <w:tcPr>
            <w:tcW w:w="863" w:type="dxa"/>
            <w:shd w:val="clear" w:color="auto" w:fill="auto"/>
            <w:textDirection w:val="btLr"/>
          </w:tcPr>
          <w:p w:rsidR="00DD143C" w:rsidRPr="0010599D" w:rsidRDefault="00DD143C" w:rsidP="00470681">
            <w:pPr>
              <w:pStyle w:val="Tabulka1-zhlav"/>
              <w:widowControl w:val="0"/>
              <w:spacing w:after="100" w:afterAutospacing="1"/>
              <w:ind w:left="57" w:right="57"/>
            </w:pPr>
            <w:r>
              <w:t>min. dotace</w:t>
            </w:r>
          </w:p>
        </w:tc>
        <w:tc>
          <w:tcPr>
            <w:tcW w:w="863" w:type="dxa"/>
            <w:shd w:val="clear" w:color="auto" w:fill="auto"/>
            <w:textDirection w:val="btLr"/>
          </w:tcPr>
          <w:p w:rsidR="00DD143C" w:rsidRDefault="00DD143C" w:rsidP="00470681">
            <w:pPr>
              <w:pStyle w:val="Tabulka1-zhlav"/>
              <w:widowControl w:val="0"/>
              <w:spacing w:after="100" w:afterAutospacing="1"/>
              <w:ind w:left="57" w:right="57"/>
            </w:pPr>
            <w:r>
              <w:t>disp. dotace</w:t>
            </w:r>
          </w:p>
        </w:tc>
        <w:tc>
          <w:tcPr>
            <w:tcW w:w="863" w:type="dxa"/>
            <w:shd w:val="clear" w:color="auto" w:fill="auto"/>
            <w:noWrap/>
            <w:textDirection w:val="btLr"/>
          </w:tcPr>
          <w:p w:rsidR="00DD143C" w:rsidRPr="0010599D" w:rsidRDefault="00DD143C" w:rsidP="00470681">
            <w:pPr>
              <w:pStyle w:val="Tabulka1-zhlav"/>
              <w:widowControl w:val="0"/>
              <w:spacing w:after="100" w:afterAutospacing="1"/>
              <w:ind w:left="57" w:right="57"/>
            </w:pPr>
            <w:r>
              <w:t>Celkem</w:t>
            </w:r>
          </w:p>
        </w:tc>
      </w:tr>
      <w:tr w:rsidR="00470681" w:rsidRPr="00470681" w:rsidTr="00470681">
        <w:trPr>
          <w:trHeight w:val="255"/>
          <w:jc w:val="center"/>
        </w:trPr>
        <w:tc>
          <w:tcPr>
            <w:tcW w:w="2654" w:type="dxa"/>
            <w:vMerge w:val="restart"/>
            <w:shd w:val="clear" w:color="auto" w:fill="auto"/>
            <w:noWrap/>
            <w:vAlign w:val="center"/>
          </w:tcPr>
          <w:p w:rsidR="00DD143C" w:rsidRPr="00B46929" w:rsidRDefault="00DD143C" w:rsidP="00470681">
            <w:pPr>
              <w:ind w:firstLine="0"/>
              <w:jc w:val="left"/>
            </w:pPr>
            <w:r w:rsidRPr="00B46929">
              <w:t>Jazyk a j</w:t>
            </w:r>
            <w:r>
              <w:t>azyková</w:t>
            </w:r>
            <w:r w:rsidRPr="00B46929">
              <w:t xml:space="preserve"> komunikace </w:t>
            </w:r>
          </w:p>
        </w:tc>
        <w:tc>
          <w:tcPr>
            <w:tcW w:w="2373" w:type="dxa"/>
            <w:shd w:val="clear" w:color="auto" w:fill="auto"/>
            <w:noWrap/>
            <w:vAlign w:val="center"/>
          </w:tcPr>
          <w:p w:rsidR="00DD143C" w:rsidRPr="00B46929" w:rsidRDefault="00DD143C" w:rsidP="00470681">
            <w:pPr>
              <w:pStyle w:val="Tabulka1buka"/>
              <w:jc w:val="left"/>
            </w:pPr>
            <w:r w:rsidRPr="00B46929">
              <w:t>Český jazyk</w:t>
            </w:r>
            <w:r w:rsidR="00BE0C65">
              <w:t xml:space="preserve"> a literatura</w:t>
            </w:r>
          </w:p>
        </w:tc>
        <w:tc>
          <w:tcPr>
            <w:tcW w:w="863" w:type="dxa"/>
            <w:shd w:val="clear" w:color="auto" w:fill="auto"/>
            <w:noWrap/>
            <w:vAlign w:val="center"/>
          </w:tcPr>
          <w:p w:rsidR="00DD143C" w:rsidRPr="00B46929" w:rsidRDefault="00DD143C" w:rsidP="00B51B5F">
            <w:pPr>
              <w:pStyle w:val="Tabulka1buka"/>
            </w:pPr>
            <w:r w:rsidRPr="00B46929">
              <w:t>5</w:t>
            </w:r>
          </w:p>
        </w:tc>
        <w:tc>
          <w:tcPr>
            <w:tcW w:w="863" w:type="dxa"/>
            <w:shd w:val="clear" w:color="auto" w:fill="auto"/>
            <w:noWrap/>
            <w:vAlign w:val="center"/>
          </w:tcPr>
          <w:p w:rsidR="00DD143C" w:rsidRPr="00B46929" w:rsidRDefault="00DD143C" w:rsidP="00B51B5F">
            <w:pPr>
              <w:pStyle w:val="Tabulka1buka"/>
            </w:pPr>
            <w:r w:rsidRPr="00B46929">
              <w:t>5</w:t>
            </w:r>
          </w:p>
        </w:tc>
        <w:tc>
          <w:tcPr>
            <w:tcW w:w="863" w:type="dxa"/>
            <w:shd w:val="clear" w:color="auto" w:fill="auto"/>
            <w:noWrap/>
            <w:vAlign w:val="center"/>
          </w:tcPr>
          <w:p w:rsidR="00DD143C" w:rsidRPr="00B46929" w:rsidRDefault="00DD143C" w:rsidP="00B51B5F">
            <w:pPr>
              <w:pStyle w:val="Tabulka1buka"/>
            </w:pPr>
            <w:r w:rsidRPr="00B46929">
              <w:t>4</w:t>
            </w:r>
          </w:p>
        </w:tc>
        <w:tc>
          <w:tcPr>
            <w:tcW w:w="863" w:type="dxa"/>
            <w:shd w:val="clear" w:color="auto" w:fill="auto"/>
            <w:noWrap/>
            <w:vAlign w:val="center"/>
          </w:tcPr>
          <w:p w:rsidR="00DD143C" w:rsidRPr="00B46929" w:rsidRDefault="00DD143C" w:rsidP="00B51B5F">
            <w:pPr>
              <w:pStyle w:val="Tabulka1buka"/>
            </w:pPr>
            <w:r w:rsidRPr="00B46929">
              <w:t>5</w:t>
            </w:r>
          </w:p>
        </w:tc>
        <w:tc>
          <w:tcPr>
            <w:tcW w:w="863" w:type="dxa"/>
            <w:shd w:val="clear" w:color="auto" w:fill="auto"/>
            <w:vAlign w:val="center"/>
          </w:tcPr>
          <w:p w:rsidR="00DD143C" w:rsidRPr="00B46929" w:rsidRDefault="008F7E69" w:rsidP="00B51B5F">
            <w:pPr>
              <w:pStyle w:val="Tabulka1buka"/>
            </w:pPr>
            <w:r>
              <w:t>15</w:t>
            </w:r>
          </w:p>
        </w:tc>
        <w:tc>
          <w:tcPr>
            <w:tcW w:w="863" w:type="dxa"/>
            <w:shd w:val="clear" w:color="auto" w:fill="auto"/>
            <w:vAlign w:val="center"/>
          </w:tcPr>
          <w:p w:rsidR="00DD143C" w:rsidRPr="00B46929" w:rsidRDefault="00DD143C" w:rsidP="00B51B5F">
            <w:pPr>
              <w:pStyle w:val="Tabulka1buka"/>
            </w:pPr>
            <w:r>
              <w:t>+</w:t>
            </w:r>
            <w:r w:rsidR="008F7E69">
              <w:t>4</w:t>
            </w:r>
          </w:p>
        </w:tc>
        <w:tc>
          <w:tcPr>
            <w:tcW w:w="863" w:type="dxa"/>
            <w:shd w:val="clear" w:color="auto" w:fill="auto"/>
            <w:noWrap/>
            <w:vAlign w:val="center"/>
          </w:tcPr>
          <w:p w:rsidR="00DD143C" w:rsidRPr="00B46929" w:rsidRDefault="00DD143C" w:rsidP="00B51B5F">
            <w:pPr>
              <w:pStyle w:val="Tabulka1buka"/>
            </w:pPr>
            <w:r w:rsidRPr="00B46929">
              <w:t>19</w:t>
            </w:r>
          </w:p>
        </w:tc>
      </w:tr>
      <w:tr w:rsidR="00470681" w:rsidRPr="00470681" w:rsidTr="00470681">
        <w:trPr>
          <w:trHeight w:val="255"/>
          <w:jc w:val="center"/>
        </w:trPr>
        <w:tc>
          <w:tcPr>
            <w:tcW w:w="2654" w:type="dxa"/>
            <w:vMerge/>
            <w:shd w:val="clear" w:color="auto" w:fill="auto"/>
            <w:noWrap/>
            <w:vAlign w:val="center"/>
          </w:tcPr>
          <w:p w:rsidR="00DD143C" w:rsidRPr="00B46929" w:rsidRDefault="00DD143C" w:rsidP="00470681">
            <w:pPr>
              <w:jc w:val="left"/>
            </w:pPr>
          </w:p>
        </w:tc>
        <w:tc>
          <w:tcPr>
            <w:tcW w:w="2373" w:type="dxa"/>
            <w:shd w:val="clear" w:color="auto" w:fill="auto"/>
            <w:noWrap/>
            <w:vAlign w:val="center"/>
          </w:tcPr>
          <w:p w:rsidR="00DD143C" w:rsidRPr="00B46929" w:rsidRDefault="00753DEB" w:rsidP="00470681">
            <w:pPr>
              <w:pStyle w:val="Tabulka1buka"/>
              <w:jc w:val="left"/>
            </w:pPr>
            <w:r>
              <w:t>Cizí</w:t>
            </w:r>
            <w:r w:rsidR="00DD143C" w:rsidRPr="00B46929">
              <w:t xml:space="preserve"> jazyk</w:t>
            </w:r>
            <w:r>
              <w:t xml:space="preserve"> - anglický</w:t>
            </w:r>
          </w:p>
        </w:tc>
        <w:tc>
          <w:tcPr>
            <w:tcW w:w="863" w:type="dxa"/>
            <w:shd w:val="clear" w:color="auto" w:fill="auto"/>
            <w:noWrap/>
            <w:vAlign w:val="center"/>
          </w:tcPr>
          <w:p w:rsidR="00DD143C" w:rsidRPr="00B46929" w:rsidRDefault="00DD143C" w:rsidP="00B51B5F">
            <w:pPr>
              <w:pStyle w:val="Tabulka1buka"/>
            </w:pPr>
            <w:r w:rsidRPr="00B46929">
              <w:t>3</w:t>
            </w:r>
          </w:p>
        </w:tc>
        <w:tc>
          <w:tcPr>
            <w:tcW w:w="863" w:type="dxa"/>
            <w:shd w:val="clear" w:color="auto" w:fill="auto"/>
            <w:noWrap/>
            <w:vAlign w:val="center"/>
          </w:tcPr>
          <w:p w:rsidR="00DD143C" w:rsidRPr="00B46929" w:rsidRDefault="00DD143C" w:rsidP="00B51B5F">
            <w:pPr>
              <w:pStyle w:val="Tabulka1buka"/>
            </w:pPr>
            <w:r w:rsidRPr="00B46929">
              <w:t>3</w:t>
            </w:r>
          </w:p>
        </w:tc>
        <w:tc>
          <w:tcPr>
            <w:tcW w:w="863" w:type="dxa"/>
            <w:shd w:val="clear" w:color="auto" w:fill="auto"/>
            <w:noWrap/>
            <w:vAlign w:val="center"/>
          </w:tcPr>
          <w:p w:rsidR="00DD143C" w:rsidRPr="00B46929" w:rsidRDefault="00DD143C" w:rsidP="00B51B5F">
            <w:pPr>
              <w:pStyle w:val="Tabulka1buka"/>
            </w:pPr>
            <w:r w:rsidRPr="00B46929">
              <w:t>3</w:t>
            </w:r>
          </w:p>
        </w:tc>
        <w:tc>
          <w:tcPr>
            <w:tcW w:w="863" w:type="dxa"/>
            <w:shd w:val="clear" w:color="auto" w:fill="auto"/>
            <w:noWrap/>
            <w:vAlign w:val="center"/>
          </w:tcPr>
          <w:p w:rsidR="00DD143C" w:rsidRPr="00B46929" w:rsidRDefault="00DD143C" w:rsidP="00B51B5F">
            <w:pPr>
              <w:pStyle w:val="Tabulka1buka"/>
            </w:pPr>
            <w:r w:rsidRPr="00B46929">
              <w:t>3</w:t>
            </w:r>
          </w:p>
        </w:tc>
        <w:tc>
          <w:tcPr>
            <w:tcW w:w="863" w:type="dxa"/>
            <w:shd w:val="clear" w:color="auto" w:fill="auto"/>
            <w:vAlign w:val="center"/>
          </w:tcPr>
          <w:p w:rsidR="00DD143C" w:rsidRPr="00B46929" w:rsidRDefault="00DD143C" w:rsidP="00B51B5F">
            <w:pPr>
              <w:pStyle w:val="Tabulka1buka"/>
            </w:pPr>
            <w:r w:rsidRPr="00B46929">
              <w:t>12</w:t>
            </w:r>
          </w:p>
        </w:tc>
        <w:tc>
          <w:tcPr>
            <w:tcW w:w="863" w:type="dxa"/>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12</w:t>
            </w:r>
          </w:p>
        </w:tc>
      </w:tr>
      <w:tr w:rsidR="00470681" w:rsidRPr="00470681" w:rsidTr="00470681">
        <w:trPr>
          <w:trHeight w:val="255"/>
          <w:jc w:val="center"/>
        </w:trPr>
        <w:tc>
          <w:tcPr>
            <w:tcW w:w="2654" w:type="dxa"/>
            <w:vMerge/>
            <w:shd w:val="clear" w:color="auto" w:fill="auto"/>
            <w:noWrap/>
            <w:vAlign w:val="center"/>
          </w:tcPr>
          <w:p w:rsidR="00DD143C" w:rsidRPr="00B46929" w:rsidRDefault="00DD143C" w:rsidP="00470681">
            <w:pPr>
              <w:jc w:val="left"/>
            </w:pPr>
          </w:p>
        </w:tc>
        <w:tc>
          <w:tcPr>
            <w:tcW w:w="2373" w:type="dxa"/>
            <w:shd w:val="clear" w:color="auto" w:fill="auto"/>
            <w:noWrap/>
            <w:vAlign w:val="center"/>
          </w:tcPr>
          <w:p w:rsidR="00DD143C" w:rsidRDefault="00753DEB" w:rsidP="00753DEB">
            <w:pPr>
              <w:pStyle w:val="Tabulka1buka"/>
              <w:jc w:val="left"/>
            </w:pPr>
            <w:r>
              <w:t>Další cizí</w:t>
            </w:r>
            <w:r w:rsidR="00FC3165">
              <w:t xml:space="preserve"> jazyk</w:t>
            </w:r>
            <w:r>
              <w:t xml:space="preserve"> - ruský</w:t>
            </w:r>
          </w:p>
        </w:tc>
        <w:tc>
          <w:tcPr>
            <w:tcW w:w="863" w:type="dxa"/>
            <w:shd w:val="clear" w:color="auto" w:fill="auto"/>
            <w:noWrap/>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t>2</w:t>
            </w:r>
          </w:p>
        </w:tc>
        <w:tc>
          <w:tcPr>
            <w:tcW w:w="863" w:type="dxa"/>
            <w:shd w:val="clear" w:color="auto" w:fill="auto"/>
            <w:noWrap/>
            <w:vAlign w:val="center"/>
          </w:tcPr>
          <w:p w:rsidR="00DD143C" w:rsidRPr="00B46929" w:rsidRDefault="00DD143C" w:rsidP="00B51B5F">
            <w:pPr>
              <w:pStyle w:val="Tabulka1buka"/>
            </w:pPr>
            <w:r>
              <w:t>2</w:t>
            </w:r>
          </w:p>
        </w:tc>
        <w:tc>
          <w:tcPr>
            <w:tcW w:w="863" w:type="dxa"/>
            <w:shd w:val="clear" w:color="auto" w:fill="auto"/>
            <w:noWrap/>
            <w:vAlign w:val="center"/>
          </w:tcPr>
          <w:p w:rsidR="00DD143C" w:rsidRPr="00B46929" w:rsidRDefault="00DD143C" w:rsidP="00B51B5F">
            <w:pPr>
              <w:pStyle w:val="Tabulka1buka"/>
            </w:pPr>
            <w:r>
              <w:t>2</w:t>
            </w:r>
          </w:p>
        </w:tc>
        <w:tc>
          <w:tcPr>
            <w:tcW w:w="863" w:type="dxa"/>
            <w:shd w:val="clear" w:color="auto" w:fill="auto"/>
            <w:vAlign w:val="center"/>
          </w:tcPr>
          <w:p w:rsidR="00DD143C" w:rsidRPr="00B46929" w:rsidRDefault="00DD143C" w:rsidP="00B51B5F">
            <w:pPr>
              <w:pStyle w:val="Tabulka1buka"/>
            </w:pPr>
          </w:p>
        </w:tc>
        <w:tc>
          <w:tcPr>
            <w:tcW w:w="863" w:type="dxa"/>
            <w:shd w:val="clear" w:color="auto" w:fill="auto"/>
            <w:vAlign w:val="center"/>
          </w:tcPr>
          <w:p w:rsidR="00DD143C" w:rsidRPr="00B46929" w:rsidRDefault="00DD143C" w:rsidP="00B51B5F">
            <w:pPr>
              <w:pStyle w:val="Tabulka1buka"/>
            </w:pPr>
            <w:r>
              <w:t>+6</w:t>
            </w:r>
          </w:p>
        </w:tc>
        <w:tc>
          <w:tcPr>
            <w:tcW w:w="863" w:type="dxa"/>
            <w:shd w:val="clear" w:color="auto" w:fill="auto"/>
            <w:noWrap/>
            <w:vAlign w:val="center"/>
          </w:tcPr>
          <w:p w:rsidR="00DD143C" w:rsidRPr="00B46929" w:rsidRDefault="00DD143C" w:rsidP="00B51B5F">
            <w:pPr>
              <w:pStyle w:val="Tabulka1buka"/>
            </w:pPr>
            <w:r>
              <w:t>6</w:t>
            </w:r>
          </w:p>
        </w:tc>
      </w:tr>
      <w:tr w:rsidR="00470681" w:rsidRPr="00470681" w:rsidTr="00470681">
        <w:trPr>
          <w:trHeight w:val="255"/>
          <w:jc w:val="center"/>
        </w:trPr>
        <w:tc>
          <w:tcPr>
            <w:tcW w:w="2654" w:type="dxa"/>
            <w:shd w:val="clear" w:color="auto" w:fill="auto"/>
            <w:noWrap/>
            <w:vAlign w:val="center"/>
          </w:tcPr>
          <w:p w:rsidR="00DD143C" w:rsidRPr="00B46929" w:rsidRDefault="00DD143C" w:rsidP="00470681">
            <w:pPr>
              <w:ind w:firstLine="0"/>
              <w:jc w:val="left"/>
            </w:pPr>
            <w:r w:rsidRPr="00B46929">
              <w:t>Matematika</w:t>
            </w:r>
            <w:r>
              <w:t xml:space="preserve"> a její aplikace</w:t>
            </w:r>
          </w:p>
        </w:tc>
        <w:tc>
          <w:tcPr>
            <w:tcW w:w="2373" w:type="dxa"/>
            <w:shd w:val="clear" w:color="auto" w:fill="auto"/>
            <w:noWrap/>
            <w:vAlign w:val="center"/>
          </w:tcPr>
          <w:p w:rsidR="00DD143C" w:rsidRPr="00B46929" w:rsidRDefault="00DD143C" w:rsidP="00470681">
            <w:pPr>
              <w:ind w:firstLine="0"/>
              <w:jc w:val="left"/>
            </w:pPr>
            <w:r w:rsidRPr="00B46929">
              <w:t>Matematika</w:t>
            </w:r>
          </w:p>
        </w:tc>
        <w:tc>
          <w:tcPr>
            <w:tcW w:w="863" w:type="dxa"/>
            <w:shd w:val="clear" w:color="auto" w:fill="auto"/>
            <w:noWrap/>
            <w:vAlign w:val="center"/>
          </w:tcPr>
          <w:p w:rsidR="00DD143C" w:rsidRPr="00B46929" w:rsidRDefault="00DD143C" w:rsidP="00B51B5F">
            <w:pPr>
              <w:pStyle w:val="Tabulka1buka"/>
            </w:pPr>
            <w:r w:rsidRPr="00B46929">
              <w:t>4</w:t>
            </w:r>
          </w:p>
        </w:tc>
        <w:tc>
          <w:tcPr>
            <w:tcW w:w="863" w:type="dxa"/>
            <w:shd w:val="clear" w:color="auto" w:fill="auto"/>
            <w:noWrap/>
            <w:vAlign w:val="center"/>
          </w:tcPr>
          <w:p w:rsidR="00DD143C" w:rsidRPr="00B46929" w:rsidRDefault="00DD143C" w:rsidP="00B51B5F">
            <w:pPr>
              <w:pStyle w:val="Tabulka1buka"/>
            </w:pPr>
            <w:r w:rsidRPr="00B46929">
              <w:t>4</w:t>
            </w:r>
          </w:p>
        </w:tc>
        <w:tc>
          <w:tcPr>
            <w:tcW w:w="863" w:type="dxa"/>
            <w:shd w:val="clear" w:color="auto" w:fill="auto"/>
            <w:noWrap/>
            <w:vAlign w:val="center"/>
          </w:tcPr>
          <w:p w:rsidR="00DD143C" w:rsidRPr="00B46929" w:rsidRDefault="00DD143C" w:rsidP="00B51B5F">
            <w:pPr>
              <w:pStyle w:val="Tabulka1buka"/>
            </w:pPr>
            <w:r w:rsidRPr="00B46929">
              <w:t>5</w:t>
            </w:r>
          </w:p>
        </w:tc>
        <w:tc>
          <w:tcPr>
            <w:tcW w:w="863" w:type="dxa"/>
            <w:shd w:val="clear" w:color="auto" w:fill="auto"/>
            <w:noWrap/>
            <w:vAlign w:val="center"/>
          </w:tcPr>
          <w:p w:rsidR="00DD143C" w:rsidRPr="00B46929" w:rsidRDefault="00DD143C" w:rsidP="00B51B5F">
            <w:pPr>
              <w:pStyle w:val="Tabulka1buka"/>
            </w:pPr>
            <w:r w:rsidRPr="00B46929">
              <w:t>5</w:t>
            </w:r>
          </w:p>
        </w:tc>
        <w:tc>
          <w:tcPr>
            <w:tcW w:w="863" w:type="dxa"/>
            <w:shd w:val="clear" w:color="auto" w:fill="auto"/>
            <w:vAlign w:val="center"/>
          </w:tcPr>
          <w:p w:rsidR="00DD143C" w:rsidRPr="00B46929" w:rsidRDefault="008F7E69" w:rsidP="00B51B5F">
            <w:pPr>
              <w:pStyle w:val="Tabulka1buka"/>
            </w:pPr>
            <w:r>
              <w:t>15</w:t>
            </w:r>
          </w:p>
        </w:tc>
        <w:tc>
          <w:tcPr>
            <w:tcW w:w="863" w:type="dxa"/>
            <w:shd w:val="clear" w:color="auto" w:fill="auto"/>
            <w:vAlign w:val="center"/>
          </w:tcPr>
          <w:p w:rsidR="00DD143C" w:rsidRPr="00B46929" w:rsidRDefault="00DD143C" w:rsidP="00B51B5F">
            <w:pPr>
              <w:pStyle w:val="Tabulka1buka"/>
            </w:pPr>
            <w:r>
              <w:t>+</w:t>
            </w:r>
            <w:r w:rsidR="008F7E69">
              <w:t>3</w:t>
            </w:r>
          </w:p>
        </w:tc>
        <w:tc>
          <w:tcPr>
            <w:tcW w:w="863" w:type="dxa"/>
            <w:shd w:val="clear" w:color="auto" w:fill="auto"/>
            <w:noWrap/>
            <w:vAlign w:val="center"/>
          </w:tcPr>
          <w:p w:rsidR="00DD143C" w:rsidRPr="00B46929" w:rsidRDefault="00DD143C" w:rsidP="00B51B5F">
            <w:pPr>
              <w:pStyle w:val="Tabulka1buka"/>
            </w:pPr>
            <w:r w:rsidRPr="00B46929">
              <w:t>18</w:t>
            </w:r>
          </w:p>
        </w:tc>
      </w:tr>
      <w:tr w:rsidR="00470681" w:rsidRPr="00470681" w:rsidTr="00470681">
        <w:trPr>
          <w:trHeight w:val="255"/>
          <w:jc w:val="center"/>
        </w:trPr>
        <w:tc>
          <w:tcPr>
            <w:tcW w:w="2654" w:type="dxa"/>
            <w:shd w:val="clear" w:color="auto" w:fill="auto"/>
            <w:noWrap/>
            <w:vAlign w:val="center"/>
          </w:tcPr>
          <w:p w:rsidR="00DD143C" w:rsidRPr="00B46929" w:rsidRDefault="00DD143C" w:rsidP="00470681">
            <w:pPr>
              <w:ind w:firstLine="0"/>
              <w:jc w:val="left"/>
            </w:pPr>
            <w:r w:rsidRPr="00B46929">
              <w:t>Inf</w:t>
            </w:r>
            <w:r>
              <w:t xml:space="preserve">ormační a komunikační </w:t>
            </w:r>
            <w:r w:rsidRPr="00B46929">
              <w:t>technologie</w:t>
            </w:r>
          </w:p>
        </w:tc>
        <w:tc>
          <w:tcPr>
            <w:tcW w:w="2373" w:type="dxa"/>
            <w:shd w:val="clear" w:color="auto" w:fill="auto"/>
            <w:vAlign w:val="center"/>
          </w:tcPr>
          <w:p w:rsidR="00DD143C" w:rsidRPr="00B46929" w:rsidRDefault="00DD143C" w:rsidP="00470681">
            <w:pPr>
              <w:pStyle w:val="Tabulka1buka"/>
              <w:jc w:val="left"/>
            </w:pPr>
            <w:r>
              <w:t>Informatika</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p>
        </w:tc>
        <w:tc>
          <w:tcPr>
            <w:tcW w:w="863" w:type="dxa"/>
            <w:shd w:val="clear" w:color="auto" w:fill="auto"/>
            <w:vAlign w:val="center"/>
          </w:tcPr>
          <w:p w:rsidR="00DD143C" w:rsidRPr="00B46929" w:rsidRDefault="00DD143C" w:rsidP="00B51B5F">
            <w:pPr>
              <w:pStyle w:val="Tabulka1buka"/>
            </w:pPr>
            <w:r w:rsidRPr="00B46929">
              <w:t>1</w:t>
            </w:r>
          </w:p>
        </w:tc>
        <w:tc>
          <w:tcPr>
            <w:tcW w:w="863" w:type="dxa"/>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1</w:t>
            </w:r>
          </w:p>
        </w:tc>
      </w:tr>
      <w:tr w:rsidR="00470681" w:rsidRPr="00470681" w:rsidTr="00470681">
        <w:trPr>
          <w:trHeight w:val="255"/>
          <w:jc w:val="center"/>
        </w:trPr>
        <w:tc>
          <w:tcPr>
            <w:tcW w:w="2654" w:type="dxa"/>
            <w:vMerge w:val="restart"/>
            <w:shd w:val="clear" w:color="auto" w:fill="auto"/>
            <w:noWrap/>
            <w:vAlign w:val="center"/>
          </w:tcPr>
          <w:p w:rsidR="00DD143C" w:rsidRPr="00B46929" w:rsidRDefault="00DD143C" w:rsidP="00470681">
            <w:pPr>
              <w:ind w:firstLine="0"/>
              <w:jc w:val="left"/>
            </w:pPr>
            <w:r w:rsidRPr="00B46929">
              <w:t>Člověk a</w:t>
            </w:r>
            <w:r>
              <w:t xml:space="preserve"> </w:t>
            </w:r>
            <w:r w:rsidRPr="00B46929">
              <w:t>společnost </w:t>
            </w:r>
          </w:p>
        </w:tc>
        <w:tc>
          <w:tcPr>
            <w:tcW w:w="2373" w:type="dxa"/>
            <w:shd w:val="clear" w:color="auto" w:fill="auto"/>
            <w:noWrap/>
            <w:vAlign w:val="center"/>
          </w:tcPr>
          <w:p w:rsidR="00DD143C" w:rsidRPr="00B46929" w:rsidRDefault="00DD143C" w:rsidP="00470681">
            <w:pPr>
              <w:pStyle w:val="Tabulka1buka"/>
              <w:jc w:val="left"/>
            </w:pPr>
            <w:r w:rsidRPr="00B46929">
              <w:t>Dějepis</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vMerge w:val="restart"/>
            <w:shd w:val="clear" w:color="auto" w:fill="auto"/>
            <w:vAlign w:val="center"/>
          </w:tcPr>
          <w:p w:rsidR="00DD143C" w:rsidRPr="00B46929" w:rsidRDefault="008F7E69" w:rsidP="00B51B5F">
            <w:pPr>
              <w:pStyle w:val="Tabulka1buka"/>
            </w:pPr>
            <w:r>
              <w:t>11</w:t>
            </w:r>
          </w:p>
        </w:tc>
        <w:tc>
          <w:tcPr>
            <w:tcW w:w="863" w:type="dxa"/>
            <w:vMerge w:val="restart"/>
            <w:shd w:val="clear" w:color="auto" w:fill="auto"/>
            <w:vAlign w:val="center"/>
          </w:tcPr>
          <w:p w:rsidR="00DD143C" w:rsidRPr="00B46929" w:rsidRDefault="008F7E69" w:rsidP="00B51B5F">
            <w:pPr>
              <w:pStyle w:val="Tabulka1buka"/>
            </w:pPr>
            <w:r>
              <w:t>+1</w:t>
            </w:r>
          </w:p>
        </w:tc>
        <w:tc>
          <w:tcPr>
            <w:tcW w:w="863" w:type="dxa"/>
            <w:shd w:val="clear" w:color="auto" w:fill="auto"/>
            <w:noWrap/>
            <w:vAlign w:val="center"/>
          </w:tcPr>
          <w:p w:rsidR="00DD143C" w:rsidRPr="00B46929" w:rsidRDefault="00DD143C" w:rsidP="00B51B5F">
            <w:pPr>
              <w:pStyle w:val="Tabulka1buka"/>
            </w:pPr>
            <w:r w:rsidRPr="00B46929">
              <w:t>8</w:t>
            </w:r>
          </w:p>
        </w:tc>
      </w:tr>
      <w:tr w:rsidR="00470681" w:rsidRPr="00470681" w:rsidTr="00470681">
        <w:trPr>
          <w:trHeight w:val="255"/>
          <w:jc w:val="center"/>
        </w:trPr>
        <w:tc>
          <w:tcPr>
            <w:tcW w:w="2654" w:type="dxa"/>
            <w:vMerge/>
            <w:shd w:val="clear" w:color="auto" w:fill="auto"/>
            <w:noWrap/>
            <w:vAlign w:val="center"/>
          </w:tcPr>
          <w:p w:rsidR="00DD143C" w:rsidRPr="00B46929" w:rsidRDefault="00DD143C" w:rsidP="00470681">
            <w:pPr>
              <w:jc w:val="left"/>
            </w:pPr>
          </w:p>
        </w:tc>
        <w:tc>
          <w:tcPr>
            <w:tcW w:w="2373" w:type="dxa"/>
            <w:shd w:val="clear" w:color="auto" w:fill="auto"/>
            <w:noWrap/>
            <w:vAlign w:val="center"/>
          </w:tcPr>
          <w:p w:rsidR="00DD143C" w:rsidRPr="00B46929" w:rsidRDefault="00DD143C" w:rsidP="00470681">
            <w:pPr>
              <w:pStyle w:val="Tabulka1buka"/>
              <w:jc w:val="left"/>
            </w:pPr>
            <w:r w:rsidRPr="00B46929">
              <w:t>Výchova k občanství</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vMerge/>
            <w:shd w:val="clear" w:color="auto" w:fill="auto"/>
            <w:vAlign w:val="center"/>
          </w:tcPr>
          <w:p w:rsidR="00DD143C" w:rsidRPr="00B46929" w:rsidRDefault="00DD143C" w:rsidP="00B51B5F">
            <w:pPr>
              <w:pStyle w:val="Tabulka1buka"/>
            </w:pPr>
          </w:p>
        </w:tc>
        <w:tc>
          <w:tcPr>
            <w:tcW w:w="863" w:type="dxa"/>
            <w:vMerge/>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4</w:t>
            </w:r>
          </w:p>
        </w:tc>
      </w:tr>
      <w:tr w:rsidR="00470681" w:rsidRPr="00470681" w:rsidTr="00470681">
        <w:trPr>
          <w:trHeight w:val="255"/>
          <w:jc w:val="center"/>
        </w:trPr>
        <w:tc>
          <w:tcPr>
            <w:tcW w:w="2654" w:type="dxa"/>
            <w:vMerge w:val="restart"/>
            <w:shd w:val="clear" w:color="auto" w:fill="auto"/>
            <w:noWrap/>
            <w:vAlign w:val="center"/>
          </w:tcPr>
          <w:p w:rsidR="00DD143C" w:rsidRPr="00B46929" w:rsidRDefault="00DD143C" w:rsidP="00470681">
            <w:pPr>
              <w:ind w:firstLine="0"/>
              <w:jc w:val="left"/>
            </w:pPr>
            <w:r w:rsidRPr="00B46929">
              <w:t>Člověk a příroda</w:t>
            </w:r>
          </w:p>
        </w:tc>
        <w:tc>
          <w:tcPr>
            <w:tcW w:w="2373" w:type="dxa"/>
            <w:shd w:val="clear" w:color="auto" w:fill="auto"/>
            <w:noWrap/>
            <w:vAlign w:val="center"/>
          </w:tcPr>
          <w:p w:rsidR="00DD143C" w:rsidRPr="00B46929" w:rsidRDefault="00DD143C" w:rsidP="00470681">
            <w:pPr>
              <w:pStyle w:val="Tabulka1buka"/>
              <w:jc w:val="left"/>
            </w:pPr>
            <w:r w:rsidRPr="00B46929">
              <w:t>Fyzika</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vMerge w:val="restart"/>
            <w:shd w:val="clear" w:color="auto" w:fill="auto"/>
            <w:vAlign w:val="center"/>
          </w:tcPr>
          <w:p w:rsidR="00DD143C" w:rsidRPr="00B46929" w:rsidRDefault="00DD143C" w:rsidP="00B51B5F">
            <w:pPr>
              <w:pStyle w:val="Tabulka1buka"/>
            </w:pPr>
            <w:r>
              <w:t>2</w:t>
            </w:r>
            <w:r w:rsidR="008F7E69">
              <w:t>1</w:t>
            </w:r>
          </w:p>
        </w:tc>
        <w:tc>
          <w:tcPr>
            <w:tcW w:w="863" w:type="dxa"/>
            <w:vMerge w:val="restart"/>
            <w:shd w:val="clear" w:color="auto" w:fill="auto"/>
            <w:vAlign w:val="center"/>
          </w:tcPr>
          <w:p w:rsidR="00DD143C" w:rsidRPr="00B46929" w:rsidRDefault="00DD143C" w:rsidP="00B51B5F">
            <w:pPr>
              <w:pStyle w:val="Tabulka1buka"/>
            </w:pPr>
            <w:r>
              <w:t>+</w:t>
            </w:r>
            <w:r w:rsidR="008F7E69">
              <w:t>3</w:t>
            </w:r>
          </w:p>
        </w:tc>
        <w:tc>
          <w:tcPr>
            <w:tcW w:w="863" w:type="dxa"/>
            <w:shd w:val="clear" w:color="auto" w:fill="auto"/>
            <w:noWrap/>
            <w:vAlign w:val="center"/>
          </w:tcPr>
          <w:p w:rsidR="00DD143C" w:rsidRPr="00B46929" w:rsidRDefault="00DD143C" w:rsidP="00B51B5F">
            <w:pPr>
              <w:pStyle w:val="Tabulka1buka"/>
            </w:pPr>
            <w:r w:rsidRPr="00B46929">
              <w:t>6</w:t>
            </w:r>
          </w:p>
        </w:tc>
      </w:tr>
      <w:tr w:rsidR="00470681" w:rsidRPr="00470681" w:rsidTr="00470681">
        <w:trPr>
          <w:trHeight w:val="255"/>
          <w:jc w:val="center"/>
        </w:trPr>
        <w:tc>
          <w:tcPr>
            <w:tcW w:w="2654" w:type="dxa"/>
            <w:vMerge/>
            <w:shd w:val="clear" w:color="auto" w:fill="auto"/>
            <w:noWrap/>
            <w:vAlign w:val="center"/>
          </w:tcPr>
          <w:p w:rsidR="00DD143C" w:rsidRPr="00B46929" w:rsidRDefault="00DD143C" w:rsidP="00470681">
            <w:pPr>
              <w:jc w:val="left"/>
            </w:pPr>
          </w:p>
        </w:tc>
        <w:tc>
          <w:tcPr>
            <w:tcW w:w="2373" w:type="dxa"/>
            <w:shd w:val="clear" w:color="auto" w:fill="auto"/>
            <w:noWrap/>
            <w:vAlign w:val="center"/>
          </w:tcPr>
          <w:p w:rsidR="00DD143C" w:rsidRPr="00B46929" w:rsidRDefault="00DD143C" w:rsidP="00470681">
            <w:pPr>
              <w:pStyle w:val="Tabulka1buka"/>
              <w:jc w:val="left"/>
            </w:pPr>
            <w:r w:rsidRPr="00B46929">
              <w:t>Chemie</w:t>
            </w:r>
          </w:p>
        </w:tc>
        <w:tc>
          <w:tcPr>
            <w:tcW w:w="863" w:type="dxa"/>
            <w:shd w:val="clear" w:color="auto" w:fill="auto"/>
            <w:noWrap/>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vMerge/>
            <w:shd w:val="clear" w:color="auto" w:fill="auto"/>
            <w:vAlign w:val="center"/>
          </w:tcPr>
          <w:p w:rsidR="00DD143C" w:rsidRPr="00B46929" w:rsidRDefault="00DD143C" w:rsidP="00B51B5F">
            <w:pPr>
              <w:pStyle w:val="Tabulka1buka"/>
            </w:pPr>
          </w:p>
        </w:tc>
        <w:tc>
          <w:tcPr>
            <w:tcW w:w="863" w:type="dxa"/>
            <w:vMerge/>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4</w:t>
            </w:r>
          </w:p>
        </w:tc>
      </w:tr>
      <w:tr w:rsidR="00470681" w:rsidRPr="00470681" w:rsidTr="00470681">
        <w:trPr>
          <w:trHeight w:val="255"/>
          <w:jc w:val="center"/>
        </w:trPr>
        <w:tc>
          <w:tcPr>
            <w:tcW w:w="2654" w:type="dxa"/>
            <w:vMerge/>
            <w:shd w:val="clear" w:color="auto" w:fill="auto"/>
            <w:noWrap/>
            <w:vAlign w:val="center"/>
          </w:tcPr>
          <w:p w:rsidR="00DD143C" w:rsidRPr="00B46929" w:rsidRDefault="00DD143C" w:rsidP="00470681">
            <w:pPr>
              <w:jc w:val="left"/>
            </w:pPr>
          </w:p>
        </w:tc>
        <w:tc>
          <w:tcPr>
            <w:tcW w:w="2373" w:type="dxa"/>
            <w:shd w:val="clear" w:color="auto" w:fill="auto"/>
            <w:noWrap/>
            <w:vAlign w:val="center"/>
          </w:tcPr>
          <w:p w:rsidR="00DD143C" w:rsidRPr="00B46929" w:rsidRDefault="00DD143C" w:rsidP="00470681">
            <w:pPr>
              <w:pStyle w:val="Tabulka1buka"/>
              <w:jc w:val="left"/>
            </w:pPr>
            <w:r w:rsidRPr="00B46929">
              <w:t>Přírodopis</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vMerge/>
            <w:shd w:val="clear" w:color="auto" w:fill="auto"/>
            <w:vAlign w:val="center"/>
          </w:tcPr>
          <w:p w:rsidR="00DD143C" w:rsidRPr="00B46929" w:rsidRDefault="00DD143C" w:rsidP="00B51B5F">
            <w:pPr>
              <w:pStyle w:val="Tabulka1buka"/>
            </w:pPr>
          </w:p>
        </w:tc>
        <w:tc>
          <w:tcPr>
            <w:tcW w:w="863" w:type="dxa"/>
            <w:vMerge/>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7</w:t>
            </w:r>
          </w:p>
        </w:tc>
      </w:tr>
      <w:tr w:rsidR="00470681" w:rsidRPr="00470681" w:rsidTr="00470681">
        <w:trPr>
          <w:trHeight w:val="255"/>
          <w:jc w:val="center"/>
        </w:trPr>
        <w:tc>
          <w:tcPr>
            <w:tcW w:w="2654" w:type="dxa"/>
            <w:vMerge/>
            <w:shd w:val="clear" w:color="auto" w:fill="auto"/>
            <w:noWrap/>
            <w:vAlign w:val="center"/>
          </w:tcPr>
          <w:p w:rsidR="00DD143C" w:rsidRPr="00B46929" w:rsidRDefault="00DD143C" w:rsidP="00470681">
            <w:pPr>
              <w:jc w:val="left"/>
            </w:pPr>
          </w:p>
        </w:tc>
        <w:tc>
          <w:tcPr>
            <w:tcW w:w="2373" w:type="dxa"/>
            <w:shd w:val="clear" w:color="auto" w:fill="auto"/>
            <w:noWrap/>
            <w:vAlign w:val="center"/>
          </w:tcPr>
          <w:p w:rsidR="00DD143C" w:rsidRPr="00B46929" w:rsidRDefault="00DD143C" w:rsidP="00470681">
            <w:pPr>
              <w:pStyle w:val="Tabulka1buka"/>
              <w:jc w:val="left"/>
            </w:pPr>
            <w:r w:rsidRPr="00B46929">
              <w:t>Zeměpis</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vMerge/>
            <w:shd w:val="clear" w:color="auto" w:fill="auto"/>
            <w:vAlign w:val="center"/>
          </w:tcPr>
          <w:p w:rsidR="00DD143C" w:rsidRPr="00B46929" w:rsidRDefault="00DD143C" w:rsidP="00B51B5F">
            <w:pPr>
              <w:pStyle w:val="Tabulka1buka"/>
            </w:pPr>
          </w:p>
        </w:tc>
        <w:tc>
          <w:tcPr>
            <w:tcW w:w="863" w:type="dxa"/>
            <w:vMerge/>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7</w:t>
            </w:r>
          </w:p>
        </w:tc>
      </w:tr>
      <w:tr w:rsidR="00470681" w:rsidRPr="00470681" w:rsidTr="00470681">
        <w:trPr>
          <w:trHeight w:val="255"/>
          <w:jc w:val="center"/>
        </w:trPr>
        <w:tc>
          <w:tcPr>
            <w:tcW w:w="2654" w:type="dxa"/>
            <w:vMerge w:val="restart"/>
            <w:shd w:val="clear" w:color="auto" w:fill="auto"/>
            <w:noWrap/>
            <w:vAlign w:val="center"/>
          </w:tcPr>
          <w:p w:rsidR="00DD143C" w:rsidRPr="00B46929" w:rsidRDefault="00DD143C" w:rsidP="00470681">
            <w:pPr>
              <w:ind w:firstLine="0"/>
              <w:jc w:val="left"/>
            </w:pPr>
            <w:r w:rsidRPr="00B46929">
              <w:t>Umění a kultura </w:t>
            </w:r>
          </w:p>
        </w:tc>
        <w:tc>
          <w:tcPr>
            <w:tcW w:w="2373" w:type="dxa"/>
            <w:shd w:val="clear" w:color="auto" w:fill="auto"/>
            <w:noWrap/>
            <w:vAlign w:val="center"/>
          </w:tcPr>
          <w:p w:rsidR="00DD143C" w:rsidRPr="00B46929" w:rsidRDefault="00DD143C" w:rsidP="00470681">
            <w:pPr>
              <w:pStyle w:val="Tabulka1buka"/>
              <w:jc w:val="left"/>
            </w:pPr>
            <w:r w:rsidRPr="00B46929">
              <w:t>Hudební výchova</w:t>
            </w:r>
          </w:p>
        </w:tc>
        <w:tc>
          <w:tcPr>
            <w:tcW w:w="863" w:type="dxa"/>
            <w:shd w:val="clear" w:color="auto" w:fill="auto"/>
            <w:noWrap/>
            <w:vAlign w:val="center"/>
          </w:tcPr>
          <w:p w:rsidR="00DD143C" w:rsidRPr="00B46929" w:rsidRDefault="00DD143C" w:rsidP="00B51B5F">
            <w:pPr>
              <w:pStyle w:val="Tabulka1buka"/>
            </w:pPr>
            <w:r>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t>1</w:t>
            </w:r>
          </w:p>
        </w:tc>
        <w:tc>
          <w:tcPr>
            <w:tcW w:w="863" w:type="dxa"/>
            <w:vMerge w:val="restart"/>
            <w:shd w:val="clear" w:color="auto" w:fill="auto"/>
            <w:vAlign w:val="center"/>
          </w:tcPr>
          <w:p w:rsidR="00DD143C" w:rsidRPr="00B46929" w:rsidRDefault="00DD143C" w:rsidP="00B51B5F">
            <w:pPr>
              <w:pStyle w:val="Tabulka1buka"/>
            </w:pPr>
            <w:r w:rsidRPr="00B46929">
              <w:t>10</w:t>
            </w:r>
          </w:p>
        </w:tc>
        <w:tc>
          <w:tcPr>
            <w:tcW w:w="863" w:type="dxa"/>
            <w:vMerge w:val="restart"/>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4</w:t>
            </w:r>
          </w:p>
        </w:tc>
      </w:tr>
      <w:tr w:rsidR="00470681" w:rsidRPr="00470681" w:rsidTr="00470681">
        <w:trPr>
          <w:trHeight w:val="255"/>
          <w:jc w:val="center"/>
        </w:trPr>
        <w:tc>
          <w:tcPr>
            <w:tcW w:w="2654" w:type="dxa"/>
            <w:vMerge/>
            <w:shd w:val="clear" w:color="auto" w:fill="auto"/>
            <w:noWrap/>
            <w:vAlign w:val="center"/>
          </w:tcPr>
          <w:p w:rsidR="00DD143C" w:rsidRPr="00B46929" w:rsidRDefault="00DD143C" w:rsidP="00470681">
            <w:pPr>
              <w:jc w:val="left"/>
            </w:pPr>
          </w:p>
        </w:tc>
        <w:tc>
          <w:tcPr>
            <w:tcW w:w="2373" w:type="dxa"/>
            <w:shd w:val="clear" w:color="auto" w:fill="auto"/>
            <w:noWrap/>
            <w:vAlign w:val="center"/>
          </w:tcPr>
          <w:p w:rsidR="00DD143C" w:rsidRPr="00B46929" w:rsidRDefault="00DD143C" w:rsidP="00470681">
            <w:pPr>
              <w:pStyle w:val="Tabulka1buka"/>
              <w:jc w:val="left"/>
            </w:pPr>
            <w:r w:rsidRPr="00B46929">
              <w:t>Výtvarná výchova</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vMerge/>
            <w:shd w:val="clear" w:color="auto" w:fill="auto"/>
            <w:vAlign w:val="center"/>
          </w:tcPr>
          <w:p w:rsidR="00DD143C" w:rsidRPr="00B46929" w:rsidRDefault="00DD143C" w:rsidP="00B51B5F">
            <w:pPr>
              <w:pStyle w:val="Tabulka1buka"/>
            </w:pPr>
          </w:p>
        </w:tc>
        <w:tc>
          <w:tcPr>
            <w:tcW w:w="863" w:type="dxa"/>
            <w:vMerge/>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6</w:t>
            </w:r>
          </w:p>
        </w:tc>
      </w:tr>
      <w:tr w:rsidR="00470681" w:rsidRPr="00470681" w:rsidTr="00470681">
        <w:trPr>
          <w:trHeight w:val="255"/>
          <w:jc w:val="center"/>
        </w:trPr>
        <w:tc>
          <w:tcPr>
            <w:tcW w:w="2654" w:type="dxa"/>
            <w:vMerge w:val="restart"/>
            <w:shd w:val="clear" w:color="auto" w:fill="auto"/>
            <w:noWrap/>
            <w:vAlign w:val="center"/>
          </w:tcPr>
          <w:p w:rsidR="00DD143C" w:rsidRPr="00B46929" w:rsidRDefault="00DD143C" w:rsidP="00470681">
            <w:pPr>
              <w:ind w:firstLine="0"/>
              <w:jc w:val="left"/>
            </w:pPr>
            <w:r w:rsidRPr="00B46929">
              <w:t>Člověk a zdraví </w:t>
            </w:r>
          </w:p>
        </w:tc>
        <w:tc>
          <w:tcPr>
            <w:tcW w:w="2373" w:type="dxa"/>
            <w:shd w:val="clear" w:color="auto" w:fill="auto"/>
            <w:noWrap/>
            <w:vAlign w:val="center"/>
          </w:tcPr>
          <w:p w:rsidR="00DD143C" w:rsidRPr="00B46929" w:rsidRDefault="00DD143C" w:rsidP="00470681">
            <w:pPr>
              <w:pStyle w:val="Tabulka1buka"/>
              <w:jc w:val="left"/>
            </w:pPr>
            <w:r w:rsidRPr="00B46929">
              <w:t>Tělesná výchova</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shd w:val="clear" w:color="auto" w:fill="auto"/>
            <w:noWrap/>
            <w:vAlign w:val="center"/>
          </w:tcPr>
          <w:p w:rsidR="00DD143C" w:rsidRPr="00B46929" w:rsidRDefault="00DD143C" w:rsidP="00B51B5F">
            <w:pPr>
              <w:pStyle w:val="Tabulka1buka"/>
            </w:pPr>
            <w:r w:rsidRPr="00B46929">
              <w:t>2</w:t>
            </w:r>
          </w:p>
        </w:tc>
        <w:tc>
          <w:tcPr>
            <w:tcW w:w="863" w:type="dxa"/>
            <w:vMerge w:val="restart"/>
            <w:shd w:val="clear" w:color="auto" w:fill="auto"/>
            <w:vAlign w:val="center"/>
          </w:tcPr>
          <w:p w:rsidR="00DD143C" w:rsidRPr="00B46929" w:rsidRDefault="00DD143C" w:rsidP="00B51B5F">
            <w:pPr>
              <w:pStyle w:val="Tabulka1buka"/>
            </w:pPr>
            <w:r w:rsidRPr="00B46929">
              <w:t>1</w:t>
            </w:r>
            <w:r w:rsidR="008F7E69">
              <w:t>0</w:t>
            </w:r>
          </w:p>
        </w:tc>
        <w:tc>
          <w:tcPr>
            <w:tcW w:w="863" w:type="dxa"/>
            <w:vMerge w:val="restart"/>
            <w:shd w:val="clear" w:color="auto" w:fill="auto"/>
            <w:vAlign w:val="center"/>
          </w:tcPr>
          <w:p w:rsidR="00DD143C" w:rsidRPr="00B46929" w:rsidRDefault="008F7E69" w:rsidP="00B51B5F">
            <w:pPr>
              <w:pStyle w:val="Tabulka1buka"/>
            </w:pPr>
            <w:r>
              <w:t>+1</w:t>
            </w:r>
          </w:p>
        </w:tc>
        <w:tc>
          <w:tcPr>
            <w:tcW w:w="863" w:type="dxa"/>
            <w:shd w:val="clear" w:color="auto" w:fill="auto"/>
            <w:noWrap/>
            <w:vAlign w:val="center"/>
          </w:tcPr>
          <w:p w:rsidR="00DD143C" w:rsidRPr="00B46929" w:rsidRDefault="00DD143C" w:rsidP="00B51B5F">
            <w:pPr>
              <w:pStyle w:val="Tabulka1buka"/>
            </w:pPr>
            <w:r w:rsidRPr="00B46929">
              <w:t>8</w:t>
            </w:r>
          </w:p>
        </w:tc>
      </w:tr>
      <w:tr w:rsidR="00470681" w:rsidRPr="00470681" w:rsidTr="00470681">
        <w:trPr>
          <w:trHeight w:val="255"/>
          <w:jc w:val="center"/>
        </w:trPr>
        <w:tc>
          <w:tcPr>
            <w:tcW w:w="2654" w:type="dxa"/>
            <w:vMerge/>
            <w:shd w:val="clear" w:color="auto" w:fill="auto"/>
            <w:noWrap/>
            <w:vAlign w:val="center"/>
          </w:tcPr>
          <w:p w:rsidR="00DD143C" w:rsidRPr="00B46929" w:rsidRDefault="00DD143C" w:rsidP="00470681">
            <w:pPr>
              <w:jc w:val="left"/>
            </w:pPr>
          </w:p>
        </w:tc>
        <w:tc>
          <w:tcPr>
            <w:tcW w:w="2373" w:type="dxa"/>
            <w:shd w:val="clear" w:color="auto" w:fill="auto"/>
            <w:noWrap/>
            <w:vAlign w:val="center"/>
          </w:tcPr>
          <w:p w:rsidR="00DD143C" w:rsidRPr="00B46929" w:rsidRDefault="00DD143C" w:rsidP="00470681">
            <w:pPr>
              <w:pStyle w:val="Tabulka1buka"/>
              <w:jc w:val="left"/>
            </w:pPr>
            <w:r w:rsidRPr="00B46929">
              <w:t>Výchova ke zdraví</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vMerge/>
            <w:shd w:val="clear" w:color="auto" w:fill="auto"/>
            <w:vAlign w:val="center"/>
          </w:tcPr>
          <w:p w:rsidR="00DD143C" w:rsidRPr="00B46929" w:rsidRDefault="00DD143C" w:rsidP="00B51B5F">
            <w:pPr>
              <w:pStyle w:val="Tabulka1buka"/>
            </w:pPr>
          </w:p>
        </w:tc>
        <w:tc>
          <w:tcPr>
            <w:tcW w:w="863" w:type="dxa"/>
            <w:vMerge/>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3</w:t>
            </w:r>
          </w:p>
        </w:tc>
      </w:tr>
      <w:tr w:rsidR="00470681" w:rsidRPr="00470681" w:rsidTr="00470681">
        <w:trPr>
          <w:trHeight w:val="255"/>
          <w:jc w:val="center"/>
        </w:trPr>
        <w:tc>
          <w:tcPr>
            <w:tcW w:w="2654" w:type="dxa"/>
            <w:shd w:val="clear" w:color="auto" w:fill="auto"/>
            <w:noWrap/>
            <w:vAlign w:val="center"/>
          </w:tcPr>
          <w:p w:rsidR="00DD143C" w:rsidRPr="00B46929" w:rsidRDefault="00DD143C" w:rsidP="00470681">
            <w:pPr>
              <w:ind w:firstLine="0"/>
              <w:jc w:val="left"/>
            </w:pPr>
            <w:r w:rsidRPr="00B46929">
              <w:t>Člověk a svět práce</w:t>
            </w:r>
          </w:p>
        </w:tc>
        <w:tc>
          <w:tcPr>
            <w:tcW w:w="2373" w:type="dxa"/>
            <w:shd w:val="clear" w:color="auto" w:fill="auto"/>
            <w:noWrap/>
            <w:vAlign w:val="center"/>
          </w:tcPr>
          <w:p w:rsidR="00DD143C" w:rsidRPr="00B46929" w:rsidRDefault="00393441" w:rsidP="00470681">
            <w:pPr>
              <w:ind w:firstLine="0"/>
              <w:jc w:val="left"/>
            </w:pPr>
            <w:r>
              <w:t>Pracovní činnosti</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noWrap/>
            <w:vAlign w:val="center"/>
          </w:tcPr>
          <w:p w:rsidR="00DD143C" w:rsidRPr="00B46929" w:rsidRDefault="00DD143C" w:rsidP="00B51B5F">
            <w:pPr>
              <w:pStyle w:val="Tabulka1buka"/>
            </w:pPr>
            <w:r w:rsidRPr="00B46929">
              <w:t>1</w:t>
            </w:r>
          </w:p>
        </w:tc>
        <w:tc>
          <w:tcPr>
            <w:tcW w:w="863" w:type="dxa"/>
            <w:shd w:val="clear" w:color="auto" w:fill="auto"/>
            <w:vAlign w:val="center"/>
          </w:tcPr>
          <w:p w:rsidR="00DD143C" w:rsidRPr="00B46929" w:rsidRDefault="008F7E69" w:rsidP="00B51B5F">
            <w:pPr>
              <w:pStyle w:val="Tabulka1buka"/>
            </w:pPr>
            <w:r>
              <w:t>3</w:t>
            </w:r>
          </w:p>
        </w:tc>
        <w:tc>
          <w:tcPr>
            <w:tcW w:w="863" w:type="dxa"/>
            <w:shd w:val="clear" w:color="auto" w:fill="auto"/>
            <w:vAlign w:val="center"/>
          </w:tcPr>
          <w:p w:rsidR="00DD143C" w:rsidRPr="00B46929" w:rsidRDefault="008F7E69" w:rsidP="00B51B5F">
            <w:pPr>
              <w:pStyle w:val="Tabulka1buka"/>
            </w:pPr>
            <w:r>
              <w:t>+1</w:t>
            </w:r>
          </w:p>
        </w:tc>
        <w:tc>
          <w:tcPr>
            <w:tcW w:w="863" w:type="dxa"/>
            <w:shd w:val="clear" w:color="auto" w:fill="auto"/>
            <w:noWrap/>
            <w:vAlign w:val="center"/>
          </w:tcPr>
          <w:p w:rsidR="00DD143C" w:rsidRPr="00B46929" w:rsidRDefault="00DD143C" w:rsidP="00B51B5F">
            <w:pPr>
              <w:pStyle w:val="Tabulka1buka"/>
            </w:pPr>
            <w:r w:rsidRPr="00B46929">
              <w:t>4</w:t>
            </w:r>
          </w:p>
        </w:tc>
      </w:tr>
      <w:tr w:rsidR="00470681" w:rsidRPr="00470681" w:rsidTr="00470681">
        <w:trPr>
          <w:trHeight w:val="255"/>
          <w:jc w:val="center"/>
        </w:trPr>
        <w:tc>
          <w:tcPr>
            <w:tcW w:w="2654" w:type="dxa"/>
            <w:shd w:val="clear" w:color="auto" w:fill="auto"/>
            <w:noWrap/>
            <w:vAlign w:val="center"/>
          </w:tcPr>
          <w:p w:rsidR="00DD143C" w:rsidRPr="00B46929" w:rsidRDefault="00DD143C" w:rsidP="00470681">
            <w:pPr>
              <w:jc w:val="left"/>
            </w:pPr>
          </w:p>
        </w:tc>
        <w:tc>
          <w:tcPr>
            <w:tcW w:w="2373" w:type="dxa"/>
            <w:shd w:val="clear" w:color="auto" w:fill="auto"/>
            <w:noWrap/>
            <w:vAlign w:val="center"/>
          </w:tcPr>
          <w:p w:rsidR="00DD143C" w:rsidRPr="00B46929" w:rsidRDefault="00DD143C" w:rsidP="00470681">
            <w:pPr>
              <w:pStyle w:val="Tabulka1buka"/>
              <w:jc w:val="left"/>
            </w:pPr>
            <w:r>
              <w:t>Volitelný předmět</w:t>
            </w:r>
          </w:p>
        </w:tc>
        <w:tc>
          <w:tcPr>
            <w:tcW w:w="863" w:type="dxa"/>
            <w:shd w:val="clear" w:color="auto" w:fill="auto"/>
            <w:noWrap/>
            <w:vAlign w:val="center"/>
          </w:tcPr>
          <w:p w:rsidR="00DD143C" w:rsidRPr="00B46929" w:rsidRDefault="00DD143C" w:rsidP="00B51B5F">
            <w:pPr>
              <w:pStyle w:val="Tabulka1buka"/>
            </w:pPr>
            <w:r>
              <w:t>1</w:t>
            </w:r>
          </w:p>
        </w:tc>
        <w:tc>
          <w:tcPr>
            <w:tcW w:w="863" w:type="dxa"/>
            <w:shd w:val="clear" w:color="auto" w:fill="auto"/>
            <w:noWrap/>
            <w:vAlign w:val="center"/>
          </w:tcPr>
          <w:p w:rsidR="00DD143C" w:rsidRPr="00B46929" w:rsidRDefault="00DD143C" w:rsidP="00B51B5F">
            <w:pPr>
              <w:pStyle w:val="Tabulka1buka"/>
            </w:pPr>
            <w:r>
              <w:t>1</w:t>
            </w:r>
          </w:p>
        </w:tc>
        <w:tc>
          <w:tcPr>
            <w:tcW w:w="863" w:type="dxa"/>
            <w:shd w:val="clear" w:color="auto" w:fill="auto"/>
            <w:noWrap/>
            <w:vAlign w:val="center"/>
          </w:tcPr>
          <w:p w:rsidR="00DD143C" w:rsidRPr="00B46929" w:rsidRDefault="00DD143C" w:rsidP="00B51B5F">
            <w:pPr>
              <w:pStyle w:val="Tabulka1buka"/>
            </w:pPr>
            <w:r>
              <w:t>2</w:t>
            </w:r>
          </w:p>
        </w:tc>
        <w:tc>
          <w:tcPr>
            <w:tcW w:w="863" w:type="dxa"/>
            <w:shd w:val="clear" w:color="auto" w:fill="auto"/>
            <w:noWrap/>
            <w:vAlign w:val="center"/>
          </w:tcPr>
          <w:p w:rsidR="00DD143C" w:rsidRPr="00B46929" w:rsidRDefault="00DD143C" w:rsidP="00B51B5F">
            <w:pPr>
              <w:pStyle w:val="Tabulka1buka"/>
            </w:pPr>
            <w:r>
              <w:t>1</w:t>
            </w:r>
          </w:p>
        </w:tc>
        <w:tc>
          <w:tcPr>
            <w:tcW w:w="863" w:type="dxa"/>
            <w:shd w:val="clear" w:color="auto" w:fill="auto"/>
            <w:vAlign w:val="center"/>
          </w:tcPr>
          <w:p w:rsidR="00DD143C" w:rsidRPr="00B46929" w:rsidRDefault="00DD143C" w:rsidP="00B51B5F">
            <w:pPr>
              <w:pStyle w:val="Tabulka1buka"/>
            </w:pPr>
          </w:p>
        </w:tc>
        <w:tc>
          <w:tcPr>
            <w:tcW w:w="863" w:type="dxa"/>
            <w:shd w:val="clear" w:color="auto" w:fill="auto"/>
            <w:vAlign w:val="center"/>
          </w:tcPr>
          <w:p w:rsidR="00DD143C" w:rsidRPr="00B46929" w:rsidRDefault="00DD143C" w:rsidP="00B51B5F">
            <w:pPr>
              <w:pStyle w:val="Tabulka1buka"/>
            </w:pPr>
            <w:r>
              <w:t>+5</w:t>
            </w:r>
          </w:p>
        </w:tc>
        <w:tc>
          <w:tcPr>
            <w:tcW w:w="863" w:type="dxa"/>
            <w:shd w:val="clear" w:color="auto" w:fill="auto"/>
            <w:noWrap/>
            <w:vAlign w:val="center"/>
          </w:tcPr>
          <w:p w:rsidR="00DD143C" w:rsidRPr="00B46929" w:rsidRDefault="00DD143C" w:rsidP="00B51B5F">
            <w:pPr>
              <w:pStyle w:val="Tabulka1buka"/>
            </w:pPr>
            <w:r>
              <w:t>5</w:t>
            </w:r>
          </w:p>
        </w:tc>
      </w:tr>
      <w:tr w:rsidR="00470681" w:rsidRPr="00470681" w:rsidTr="00470681">
        <w:trPr>
          <w:trHeight w:val="255"/>
          <w:jc w:val="center"/>
        </w:trPr>
        <w:tc>
          <w:tcPr>
            <w:tcW w:w="2654" w:type="dxa"/>
            <w:shd w:val="clear" w:color="auto" w:fill="auto"/>
            <w:noWrap/>
            <w:vAlign w:val="center"/>
          </w:tcPr>
          <w:p w:rsidR="00DD143C" w:rsidRPr="00B46929" w:rsidRDefault="00DD143C" w:rsidP="00470681">
            <w:pPr>
              <w:ind w:firstLine="0"/>
              <w:jc w:val="left"/>
            </w:pPr>
            <w:r>
              <w:t>Celkem hodin</w:t>
            </w:r>
          </w:p>
        </w:tc>
        <w:tc>
          <w:tcPr>
            <w:tcW w:w="2373" w:type="dxa"/>
            <w:shd w:val="clear" w:color="auto" w:fill="auto"/>
            <w:noWrap/>
            <w:vAlign w:val="center"/>
          </w:tcPr>
          <w:p w:rsidR="00DD143C" w:rsidRPr="00B46929" w:rsidRDefault="00DD143C" w:rsidP="00470681">
            <w:pPr>
              <w:pStyle w:val="Tabulka1buka"/>
              <w:jc w:val="left"/>
            </w:pPr>
          </w:p>
        </w:tc>
        <w:tc>
          <w:tcPr>
            <w:tcW w:w="863" w:type="dxa"/>
            <w:shd w:val="clear" w:color="auto" w:fill="auto"/>
            <w:noWrap/>
            <w:vAlign w:val="center"/>
          </w:tcPr>
          <w:p w:rsidR="00DD143C" w:rsidRPr="00B46929" w:rsidRDefault="00DD143C" w:rsidP="00B51B5F">
            <w:pPr>
              <w:pStyle w:val="Tabulka1buka"/>
            </w:pPr>
            <w:r w:rsidRPr="00B46929">
              <w:t>29</w:t>
            </w:r>
          </w:p>
        </w:tc>
        <w:tc>
          <w:tcPr>
            <w:tcW w:w="863" w:type="dxa"/>
            <w:shd w:val="clear" w:color="auto" w:fill="auto"/>
            <w:noWrap/>
            <w:vAlign w:val="center"/>
          </w:tcPr>
          <w:p w:rsidR="00DD143C" w:rsidRPr="00B46929" w:rsidRDefault="00DD143C" w:rsidP="00B51B5F">
            <w:pPr>
              <w:pStyle w:val="Tabulka1buka"/>
            </w:pPr>
            <w:r w:rsidRPr="00B46929">
              <w:t>30</w:t>
            </w:r>
          </w:p>
        </w:tc>
        <w:tc>
          <w:tcPr>
            <w:tcW w:w="863" w:type="dxa"/>
            <w:shd w:val="clear" w:color="auto" w:fill="auto"/>
            <w:noWrap/>
            <w:vAlign w:val="center"/>
          </w:tcPr>
          <w:p w:rsidR="00DD143C" w:rsidRPr="00B46929" w:rsidRDefault="00DD143C" w:rsidP="00B51B5F">
            <w:pPr>
              <w:pStyle w:val="Tabulka1buka"/>
            </w:pPr>
            <w:r w:rsidRPr="00B46929">
              <w:t>31</w:t>
            </w:r>
          </w:p>
        </w:tc>
        <w:tc>
          <w:tcPr>
            <w:tcW w:w="863" w:type="dxa"/>
            <w:shd w:val="clear" w:color="auto" w:fill="auto"/>
            <w:noWrap/>
            <w:vAlign w:val="center"/>
          </w:tcPr>
          <w:p w:rsidR="00DD143C" w:rsidRPr="00B46929" w:rsidRDefault="00DD143C" w:rsidP="00B51B5F">
            <w:pPr>
              <w:pStyle w:val="Tabulka1buka"/>
            </w:pPr>
            <w:r w:rsidRPr="00B46929">
              <w:t>32</w:t>
            </w:r>
          </w:p>
        </w:tc>
        <w:tc>
          <w:tcPr>
            <w:tcW w:w="863" w:type="dxa"/>
            <w:shd w:val="clear" w:color="auto" w:fill="auto"/>
            <w:vAlign w:val="center"/>
          </w:tcPr>
          <w:p w:rsidR="00DD143C" w:rsidRPr="00B46929" w:rsidRDefault="00DD143C" w:rsidP="00B51B5F">
            <w:pPr>
              <w:pStyle w:val="Tabulka1buka"/>
            </w:pPr>
          </w:p>
        </w:tc>
        <w:tc>
          <w:tcPr>
            <w:tcW w:w="863" w:type="dxa"/>
            <w:shd w:val="clear" w:color="auto" w:fill="auto"/>
            <w:vAlign w:val="center"/>
          </w:tcPr>
          <w:p w:rsidR="00DD143C" w:rsidRPr="00B46929" w:rsidRDefault="00DD143C" w:rsidP="00B51B5F">
            <w:pPr>
              <w:pStyle w:val="Tabulka1buka"/>
            </w:pPr>
          </w:p>
        </w:tc>
        <w:tc>
          <w:tcPr>
            <w:tcW w:w="863" w:type="dxa"/>
            <w:shd w:val="clear" w:color="auto" w:fill="auto"/>
            <w:noWrap/>
            <w:vAlign w:val="center"/>
          </w:tcPr>
          <w:p w:rsidR="00DD143C" w:rsidRPr="00B46929" w:rsidRDefault="00DD143C" w:rsidP="00B51B5F">
            <w:pPr>
              <w:pStyle w:val="Tabulka1buka"/>
            </w:pPr>
            <w:r w:rsidRPr="00B46929">
              <w:t>122</w:t>
            </w:r>
          </w:p>
        </w:tc>
      </w:tr>
    </w:tbl>
    <w:p w:rsidR="00DD143C" w:rsidRDefault="00DD143C" w:rsidP="00DD143C"/>
    <w:p w:rsidR="008C4324" w:rsidRDefault="008C4324" w:rsidP="00DD143C"/>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248"/>
        <w:gridCol w:w="3780"/>
        <w:gridCol w:w="1184"/>
      </w:tblGrid>
      <w:tr w:rsidR="00A60B14" w:rsidTr="00470681">
        <w:tc>
          <w:tcPr>
            <w:tcW w:w="4248" w:type="dxa"/>
            <w:shd w:val="clear" w:color="auto" w:fill="auto"/>
          </w:tcPr>
          <w:p w:rsidR="00A60B14" w:rsidRDefault="00A60B14" w:rsidP="00470681">
            <w:pPr>
              <w:pStyle w:val="Tabulka1-zhlav"/>
              <w:widowControl w:val="0"/>
              <w:spacing w:after="100" w:afterAutospacing="1"/>
              <w:ind w:left="57" w:right="57"/>
            </w:pPr>
            <w:r>
              <w:t>Vzdělávací oblast</w:t>
            </w:r>
          </w:p>
        </w:tc>
        <w:tc>
          <w:tcPr>
            <w:tcW w:w="3780" w:type="dxa"/>
            <w:shd w:val="clear" w:color="auto" w:fill="auto"/>
          </w:tcPr>
          <w:p w:rsidR="00A60B14" w:rsidRDefault="00A60B14" w:rsidP="00470681">
            <w:pPr>
              <w:pStyle w:val="Tabulka1-zhlav"/>
              <w:widowControl w:val="0"/>
              <w:spacing w:after="100" w:afterAutospacing="1"/>
              <w:ind w:left="57" w:right="57"/>
            </w:pPr>
            <w:r>
              <w:t>Volitelný předmět</w:t>
            </w:r>
          </w:p>
        </w:tc>
        <w:tc>
          <w:tcPr>
            <w:tcW w:w="1184" w:type="dxa"/>
            <w:shd w:val="clear" w:color="auto" w:fill="auto"/>
          </w:tcPr>
          <w:p w:rsidR="00A60B14" w:rsidRDefault="00A60B14" w:rsidP="00470681">
            <w:pPr>
              <w:pStyle w:val="Tabulka1-zhlav"/>
              <w:widowControl w:val="0"/>
              <w:spacing w:after="100" w:afterAutospacing="1"/>
              <w:ind w:left="57" w:right="57"/>
            </w:pPr>
            <w:r>
              <w:t>Ročník</w:t>
            </w:r>
          </w:p>
        </w:tc>
      </w:tr>
      <w:tr w:rsidR="00A60B14" w:rsidTr="00470681">
        <w:tc>
          <w:tcPr>
            <w:tcW w:w="4248" w:type="dxa"/>
            <w:shd w:val="clear" w:color="auto" w:fill="auto"/>
          </w:tcPr>
          <w:p w:rsidR="00A60B14" w:rsidRDefault="00A60B14" w:rsidP="00470681">
            <w:pPr>
              <w:ind w:firstLine="0"/>
            </w:pPr>
            <w:r>
              <w:t>Informační a komunikační technologie</w:t>
            </w:r>
          </w:p>
        </w:tc>
        <w:tc>
          <w:tcPr>
            <w:tcW w:w="3780" w:type="dxa"/>
            <w:shd w:val="clear" w:color="auto" w:fill="auto"/>
          </w:tcPr>
          <w:p w:rsidR="00A60B14" w:rsidRDefault="00A60B14" w:rsidP="00470681">
            <w:pPr>
              <w:ind w:firstLine="0"/>
            </w:pPr>
            <w:r>
              <w:t>Elektronická kancelář</w:t>
            </w:r>
          </w:p>
        </w:tc>
        <w:tc>
          <w:tcPr>
            <w:tcW w:w="1184" w:type="dxa"/>
            <w:shd w:val="clear" w:color="auto" w:fill="auto"/>
          </w:tcPr>
          <w:p w:rsidR="00A60B14" w:rsidRDefault="00A60B14" w:rsidP="004F41CA">
            <w:pPr>
              <w:pStyle w:val="Tabulka1buka"/>
            </w:pPr>
            <w:r>
              <w:t>7</w:t>
            </w:r>
            <w:r w:rsidR="008C4324">
              <w:t>.</w:t>
            </w:r>
          </w:p>
        </w:tc>
      </w:tr>
      <w:tr w:rsidR="008C4324" w:rsidTr="00470681">
        <w:tc>
          <w:tcPr>
            <w:tcW w:w="4248" w:type="dxa"/>
            <w:shd w:val="clear" w:color="auto" w:fill="auto"/>
          </w:tcPr>
          <w:p w:rsidR="008C4324" w:rsidRDefault="008C4324" w:rsidP="00470681">
            <w:pPr>
              <w:ind w:firstLine="0"/>
            </w:pPr>
            <w:r>
              <w:t>Informační a komunikační technologie</w:t>
            </w:r>
          </w:p>
        </w:tc>
        <w:tc>
          <w:tcPr>
            <w:tcW w:w="3780" w:type="dxa"/>
            <w:shd w:val="clear" w:color="auto" w:fill="auto"/>
          </w:tcPr>
          <w:p w:rsidR="008C4324" w:rsidRDefault="008C4324" w:rsidP="00470681">
            <w:pPr>
              <w:ind w:firstLine="0"/>
            </w:pPr>
            <w:r>
              <w:t>Základy administrativy</w:t>
            </w:r>
          </w:p>
        </w:tc>
        <w:tc>
          <w:tcPr>
            <w:tcW w:w="1184" w:type="dxa"/>
            <w:shd w:val="clear" w:color="auto" w:fill="auto"/>
          </w:tcPr>
          <w:p w:rsidR="008C4324" w:rsidRDefault="008C4324" w:rsidP="004F41CA">
            <w:pPr>
              <w:pStyle w:val="Tabulka1buka"/>
            </w:pPr>
            <w:r>
              <w:t>8.</w:t>
            </w:r>
          </w:p>
        </w:tc>
      </w:tr>
      <w:tr w:rsidR="00A60B14" w:rsidTr="00470681">
        <w:tc>
          <w:tcPr>
            <w:tcW w:w="4248" w:type="dxa"/>
            <w:shd w:val="clear" w:color="auto" w:fill="auto"/>
          </w:tcPr>
          <w:p w:rsidR="00A60B14" w:rsidRDefault="00A60B14" w:rsidP="00470681">
            <w:pPr>
              <w:ind w:firstLine="0"/>
            </w:pPr>
            <w:r>
              <w:t>Informační a komunikační technologie</w:t>
            </w:r>
          </w:p>
        </w:tc>
        <w:tc>
          <w:tcPr>
            <w:tcW w:w="3780" w:type="dxa"/>
            <w:shd w:val="clear" w:color="auto" w:fill="auto"/>
          </w:tcPr>
          <w:p w:rsidR="00A60B14" w:rsidRDefault="005D0742" w:rsidP="00470681">
            <w:pPr>
              <w:ind w:firstLine="0"/>
            </w:pPr>
            <w:r>
              <w:t xml:space="preserve">Informatika - </w:t>
            </w:r>
            <w:r w:rsidR="00A60B14">
              <w:t>Počítačová grafika</w:t>
            </w:r>
          </w:p>
        </w:tc>
        <w:tc>
          <w:tcPr>
            <w:tcW w:w="1184" w:type="dxa"/>
            <w:shd w:val="clear" w:color="auto" w:fill="auto"/>
          </w:tcPr>
          <w:p w:rsidR="00A60B14" w:rsidRDefault="00A60B14" w:rsidP="004F41CA">
            <w:pPr>
              <w:pStyle w:val="Tabulka1buka"/>
            </w:pPr>
            <w:r>
              <w:t>9</w:t>
            </w:r>
            <w:r w:rsidR="008C4324">
              <w:t>.</w:t>
            </w:r>
          </w:p>
        </w:tc>
      </w:tr>
      <w:tr w:rsidR="00A60B14" w:rsidTr="00470681">
        <w:tc>
          <w:tcPr>
            <w:tcW w:w="4248" w:type="dxa"/>
            <w:shd w:val="clear" w:color="auto" w:fill="auto"/>
          </w:tcPr>
          <w:p w:rsidR="00A60B14" w:rsidRDefault="00A60B14" w:rsidP="00470681">
            <w:pPr>
              <w:ind w:firstLine="0"/>
            </w:pPr>
            <w:r>
              <w:t>Jazyk a jazyková komunikace</w:t>
            </w:r>
          </w:p>
        </w:tc>
        <w:tc>
          <w:tcPr>
            <w:tcW w:w="3780" w:type="dxa"/>
            <w:shd w:val="clear" w:color="auto" w:fill="auto"/>
          </w:tcPr>
          <w:p w:rsidR="00A60B14" w:rsidRDefault="00A60B14" w:rsidP="00470681">
            <w:pPr>
              <w:ind w:firstLine="0"/>
            </w:pPr>
            <w:r>
              <w:t>Konverzace v anglickém jazyce</w:t>
            </w:r>
          </w:p>
        </w:tc>
        <w:tc>
          <w:tcPr>
            <w:tcW w:w="1184" w:type="dxa"/>
            <w:shd w:val="clear" w:color="auto" w:fill="auto"/>
          </w:tcPr>
          <w:p w:rsidR="00A60B14" w:rsidRDefault="00A60B14" w:rsidP="004F41CA">
            <w:pPr>
              <w:pStyle w:val="Tabulka1buka"/>
            </w:pPr>
            <w:r>
              <w:t>6</w:t>
            </w:r>
            <w:r w:rsidR="008C4324">
              <w:t>.</w:t>
            </w:r>
            <w:r>
              <w:t xml:space="preserve"> ÷ 9</w:t>
            </w:r>
            <w:r w:rsidR="008C4324">
              <w:t>.</w:t>
            </w:r>
          </w:p>
        </w:tc>
      </w:tr>
      <w:tr w:rsidR="008C4324" w:rsidTr="00470681">
        <w:tc>
          <w:tcPr>
            <w:tcW w:w="4248" w:type="dxa"/>
            <w:shd w:val="clear" w:color="auto" w:fill="auto"/>
          </w:tcPr>
          <w:p w:rsidR="008C4324" w:rsidRDefault="008C4324" w:rsidP="00470681">
            <w:pPr>
              <w:ind w:firstLine="0"/>
            </w:pPr>
            <w:r>
              <w:t>Jazyk a jazyková komunikace</w:t>
            </w:r>
          </w:p>
        </w:tc>
        <w:tc>
          <w:tcPr>
            <w:tcW w:w="3780" w:type="dxa"/>
            <w:shd w:val="clear" w:color="auto" w:fill="auto"/>
          </w:tcPr>
          <w:p w:rsidR="008C4324" w:rsidRDefault="008C4324" w:rsidP="00470681">
            <w:pPr>
              <w:ind w:firstLine="0"/>
            </w:pPr>
            <w:r>
              <w:t>Literárně dramatická výchova</w:t>
            </w:r>
          </w:p>
        </w:tc>
        <w:tc>
          <w:tcPr>
            <w:tcW w:w="1184" w:type="dxa"/>
            <w:shd w:val="clear" w:color="auto" w:fill="auto"/>
          </w:tcPr>
          <w:p w:rsidR="008C4324" w:rsidRDefault="008C4324" w:rsidP="004F41CA">
            <w:pPr>
              <w:pStyle w:val="Tabulka1buka"/>
            </w:pPr>
            <w:r>
              <w:t>6.</w:t>
            </w:r>
          </w:p>
        </w:tc>
      </w:tr>
      <w:tr w:rsidR="00A60B14" w:rsidTr="00470681">
        <w:tc>
          <w:tcPr>
            <w:tcW w:w="4248" w:type="dxa"/>
            <w:shd w:val="clear" w:color="auto" w:fill="auto"/>
          </w:tcPr>
          <w:p w:rsidR="00A60B14" w:rsidRDefault="00A60B14" w:rsidP="00470681">
            <w:pPr>
              <w:ind w:firstLine="0"/>
            </w:pPr>
            <w:r>
              <w:t>Člověk a svět práce</w:t>
            </w:r>
          </w:p>
        </w:tc>
        <w:tc>
          <w:tcPr>
            <w:tcW w:w="3780" w:type="dxa"/>
            <w:shd w:val="clear" w:color="auto" w:fill="auto"/>
          </w:tcPr>
          <w:p w:rsidR="00A60B14" w:rsidRDefault="00A60B14" w:rsidP="00470681">
            <w:pPr>
              <w:ind w:firstLine="0"/>
            </w:pPr>
            <w:r>
              <w:t>Domácnost</w:t>
            </w:r>
          </w:p>
        </w:tc>
        <w:tc>
          <w:tcPr>
            <w:tcW w:w="1184" w:type="dxa"/>
            <w:shd w:val="clear" w:color="auto" w:fill="auto"/>
          </w:tcPr>
          <w:p w:rsidR="00A60B14" w:rsidRDefault="00A60B14" w:rsidP="004F41CA">
            <w:pPr>
              <w:pStyle w:val="Tabulka1buka"/>
            </w:pPr>
            <w:r>
              <w:t>7</w:t>
            </w:r>
            <w:r w:rsidR="008C4324">
              <w:t>.</w:t>
            </w:r>
          </w:p>
        </w:tc>
      </w:tr>
    </w:tbl>
    <w:p w:rsidR="00393441" w:rsidRDefault="00393441" w:rsidP="00DD143C"/>
    <w:p w:rsidR="00DD143C" w:rsidRDefault="00393441" w:rsidP="00DD143C">
      <w:r>
        <w:br w:type="page"/>
      </w:r>
    </w:p>
    <w:p w:rsidR="00B46929" w:rsidRDefault="0097087C" w:rsidP="0097087C">
      <w:pPr>
        <w:pStyle w:val="Nadpis2"/>
      </w:pPr>
      <w:bookmarkStart w:id="26" w:name="_Toc365141701"/>
      <w:r>
        <w:lastRenderedPageBreak/>
        <w:t>Poznámky k učebnímu plánu</w:t>
      </w:r>
      <w:bookmarkEnd w:id="26"/>
    </w:p>
    <w:p w:rsidR="007A42A7" w:rsidRDefault="003341D2" w:rsidP="003341D2">
      <w:r w:rsidRPr="003341D2">
        <w:t xml:space="preserve">Na 1. stupni </w:t>
      </w:r>
      <w:r w:rsidR="00E64867">
        <w:t>zvyšujeme časovou dotaci pro</w:t>
      </w:r>
      <w:r w:rsidRPr="003341D2">
        <w:t xml:space="preserve"> výuku českého jazyka </w:t>
      </w:r>
      <w:r w:rsidR="008F7E69">
        <w:t>o pět hodin a</w:t>
      </w:r>
      <w:r w:rsidRPr="003341D2">
        <w:t xml:space="preserve"> angl</w:t>
      </w:r>
      <w:r w:rsidR="008F7E69">
        <w:t xml:space="preserve">ického jazyka </w:t>
      </w:r>
      <w:r w:rsidRPr="003341D2">
        <w:t xml:space="preserve">o dvě hodiny – což odpovídá našemu záměru posílit jazykovou výuku. </w:t>
      </w:r>
      <w:r w:rsidR="00725C04">
        <w:t>Ve výuce angličtiny v 1. a 2. ročníku klademe</w:t>
      </w:r>
      <w:r w:rsidRPr="003341D2">
        <w:t xml:space="preserve"> důraz zejména na probuzení zájmu o tento cizí jazyk a seznámení se s jiným než mateřským jazykem.</w:t>
      </w:r>
      <w:r w:rsidR="00271860">
        <w:t xml:space="preserve"> </w:t>
      </w:r>
    </w:p>
    <w:p w:rsidR="003341D2" w:rsidRPr="007A42A7" w:rsidRDefault="00440BDB" w:rsidP="003341D2">
      <w:r>
        <w:t>Pěti</w:t>
      </w:r>
      <w:r w:rsidR="003341D2" w:rsidRPr="003341D2">
        <w:t xml:space="preserve"> hodinami posilujeme matematiku</w:t>
      </w:r>
      <w:r w:rsidR="00E64867">
        <w:t xml:space="preserve">, protože rozvoj </w:t>
      </w:r>
      <w:r w:rsidR="007A42A7">
        <w:t xml:space="preserve">abstraktního a </w:t>
      </w:r>
      <w:r w:rsidR="00E64867">
        <w:t xml:space="preserve">logického myšlení </w:t>
      </w:r>
      <w:r w:rsidR="007A42A7">
        <w:t>považujeme za nezbytný předpoklad pro studium dalších oborů</w:t>
      </w:r>
      <w:r w:rsidR="003341D2" w:rsidRPr="00271860">
        <w:rPr>
          <w:color w:val="FF0000"/>
        </w:rPr>
        <w:t>.</w:t>
      </w:r>
      <w:r w:rsidR="003341D2" w:rsidRPr="003341D2">
        <w:t xml:space="preserve"> Zbývající dvě hodiny z disponibilní časové dotace využ</w:t>
      </w:r>
      <w:r w:rsidR="00393441">
        <w:t>íváme</w:t>
      </w:r>
      <w:r w:rsidR="003341D2" w:rsidRPr="003341D2">
        <w:t xml:space="preserve"> </w:t>
      </w:r>
      <w:r w:rsidR="003341D2" w:rsidRPr="007A42A7">
        <w:t>pro předměty z o</w:t>
      </w:r>
      <w:r w:rsidR="00393441" w:rsidRPr="007A42A7">
        <w:t>blasti</w:t>
      </w:r>
      <w:r w:rsidR="003341D2" w:rsidRPr="007A42A7">
        <w:t xml:space="preserve"> Člověk a jeho svět.</w:t>
      </w:r>
    </w:p>
    <w:p w:rsidR="003341D2" w:rsidRPr="003341D2" w:rsidRDefault="004738D0" w:rsidP="003341D2">
      <w:r w:rsidRPr="007A42A7">
        <w:t xml:space="preserve">Ve všech ročnících se realizují </w:t>
      </w:r>
      <w:r w:rsidR="003341D2" w:rsidRPr="007A42A7">
        <w:t>průřezová témata, která jsou</w:t>
      </w:r>
      <w:r w:rsidR="003341D2" w:rsidRPr="003341D2">
        <w:t xml:space="preserve"> </w:t>
      </w:r>
      <w:r w:rsidR="00725C04">
        <w:t xml:space="preserve">integrována </w:t>
      </w:r>
      <w:r w:rsidR="003341D2" w:rsidRPr="003341D2">
        <w:t>do jednotlivých předmětů.</w:t>
      </w:r>
    </w:p>
    <w:p w:rsidR="003341D2" w:rsidRPr="003341D2" w:rsidRDefault="003341D2" w:rsidP="003341D2">
      <w:r w:rsidRPr="003341D2">
        <w:t>Na 2. stupni posilujeme v souladu s celkovou filozofií školy hodinovou dotac</w:t>
      </w:r>
      <w:r w:rsidR="00440BDB">
        <w:t>i v rámci povinných předmětů o čtyři</w:t>
      </w:r>
      <w:r w:rsidRPr="003341D2">
        <w:t xml:space="preserve"> hodiny českého jazyka, o </w:t>
      </w:r>
      <w:r w:rsidR="00440BDB">
        <w:t>tři</w:t>
      </w:r>
      <w:r w:rsidRPr="003341D2">
        <w:t xml:space="preserve"> hodiny </w:t>
      </w:r>
      <w:r w:rsidR="00440BDB">
        <w:t>matematiky a o tři</w:t>
      </w:r>
      <w:r w:rsidRPr="003341D2">
        <w:t xml:space="preserve"> hodiny předmětů oblasti Člověk a příroda. Kromě důrazu na zkvalitnění výuky </w:t>
      </w:r>
      <w:r w:rsidR="00E64867">
        <w:t xml:space="preserve">jazyků a přírodovědných </w:t>
      </w:r>
      <w:r w:rsidRPr="00E64867">
        <w:t>předmětů</w:t>
      </w:r>
      <w:r w:rsidRPr="003341D2">
        <w:t xml:space="preserve"> nám jde rovněž o rozšíření nabídky povinně volitelných předmětů, a tak nabízíme od </w:t>
      </w:r>
      <w:r w:rsidR="007A42A7">
        <w:t>6.</w:t>
      </w:r>
      <w:r w:rsidRPr="003341D2">
        <w:t xml:space="preserve"> ročníku možnost výběru těchto předmětů v hodinové dotaci </w:t>
      </w:r>
      <w:r w:rsidR="004738D0">
        <w:t>1-</w:t>
      </w:r>
      <w:r w:rsidRPr="003341D2">
        <w:t>1-2-</w:t>
      </w:r>
      <w:r w:rsidR="004738D0">
        <w:t>1</w:t>
      </w:r>
      <w:r w:rsidRPr="003341D2">
        <w:t xml:space="preserve">. </w:t>
      </w:r>
      <w:r w:rsidR="007A42A7">
        <w:t xml:space="preserve">Další cizí jazyk je realizován v 7., </w:t>
      </w:r>
      <w:smartTag w:uri="urn:schemas-microsoft-com:office:smarttags" w:element="metricconverter">
        <w:smartTagPr>
          <w:attr w:name="ProductID" w:val="8. a"/>
        </w:smartTagPr>
        <w:r w:rsidR="007A42A7">
          <w:t>8. a</w:t>
        </w:r>
      </w:smartTag>
      <w:r w:rsidR="007A42A7">
        <w:t xml:space="preserve"> 9. ročníku po 2 hodinách.</w:t>
      </w:r>
    </w:p>
    <w:p w:rsidR="003341D2" w:rsidRDefault="00E64867" w:rsidP="003341D2">
      <w:r>
        <w:t>V</w:t>
      </w:r>
      <w:r w:rsidR="003341D2" w:rsidRPr="003341D2">
        <w:t xml:space="preserve">yučovací předměty 2. stupně nejsou </w:t>
      </w:r>
      <w:r>
        <w:t xml:space="preserve">koncipovány jako </w:t>
      </w:r>
      <w:r w:rsidR="003341D2" w:rsidRPr="003341D2">
        <w:t>integrované, ale vzdělávací obsah v rámci vyučovacích předmětů jednotlivých oblastí je sladěn a vzájemně na sebe navazuje. Průřezová témata jsou součástí vyučovacích předmětů a nevyučují se samostatně.</w:t>
      </w:r>
    </w:p>
    <w:p w:rsidR="004738D0" w:rsidRDefault="004738D0" w:rsidP="003341D2"/>
    <w:p w:rsidR="003341D2" w:rsidRDefault="003341D2" w:rsidP="003341D2">
      <w:pPr>
        <w:pStyle w:val="Nadpis1"/>
      </w:pPr>
      <w:bookmarkStart w:id="27" w:name="_Toc365141702"/>
      <w:r>
        <w:lastRenderedPageBreak/>
        <w:t>Učební osnovy</w:t>
      </w:r>
      <w:bookmarkEnd w:id="27"/>
    </w:p>
    <w:p w:rsidR="007C610A" w:rsidRDefault="007C610A" w:rsidP="007C610A">
      <w:pPr>
        <w:pStyle w:val="Nadpis2"/>
      </w:pPr>
      <w:bookmarkStart w:id="28" w:name="_Toc365141703"/>
      <w:r>
        <w:t>Jazyk a jazyková komunikace</w:t>
      </w:r>
      <w:bookmarkEnd w:id="28"/>
    </w:p>
    <w:p w:rsidR="007C610A" w:rsidRDefault="007C610A" w:rsidP="00BD0F24">
      <w:pPr>
        <w:pStyle w:val="Nadpis3"/>
      </w:pPr>
      <w:bookmarkStart w:id="29" w:name="_Toc365141704"/>
      <w:r>
        <w:t>Český jazyk a literatura</w:t>
      </w:r>
      <w:bookmarkEnd w:id="29"/>
    </w:p>
    <w:p w:rsidR="003A1388" w:rsidRDefault="003A1388" w:rsidP="00B95E1F">
      <w:pPr>
        <w:pStyle w:val="Nadpis4"/>
      </w:pPr>
      <w:bookmarkStart w:id="30" w:name="_Toc365141705"/>
      <w:r w:rsidRPr="00B95E1F">
        <w:t>Charakteristika</w:t>
      </w:r>
      <w:r>
        <w:t xml:space="preserve"> vyučovacího předmětu </w:t>
      </w:r>
      <w:r w:rsidR="00271860">
        <w:t xml:space="preserve">pro </w:t>
      </w:r>
      <w:r>
        <w:t xml:space="preserve"> </w:t>
      </w:r>
      <w:smartTag w:uri="urn:schemas-microsoft-com:office:smarttags" w:element="metricconverter">
        <w:smartTagPr>
          <w:attr w:name="ProductID" w:val="1. a"/>
        </w:smartTagPr>
        <w:r>
          <w:t>1. a</w:t>
        </w:r>
      </w:smartTag>
      <w:r>
        <w:t xml:space="preserve"> 2. stupeň</w:t>
      </w:r>
      <w:bookmarkEnd w:id="30"/>
    </w:p>
    <w:p w:rsidR="003A1388" w:rsidRDefault="00BE0C65" w:rsidP="003A1388">
      <w:r>
        <w:t xml:space="preserve">Oblasti </w:t>
      </w:r>
      <w:r w:rsidR="003A1388">
        <w:t xml:space="preserve">Jazyk a jazyková komunikace patří ve výchovně vzdělávacím procesu </w:t>
      </w:r>
      <w:r w:rsidR="00271860">
        <w:t>výjimečné</w:t>
      </w:r>
      <w:r w:rsidR="003A1388">
        <w:t xml:space="preserve"> postavení a to nejen proto, že kvalitní úroveň jazykové kultury je zcela prioritním znakem všeobecně vzdělaného absolventa základního vzdělání, ale současně vybavuje žáka takovými dovednostmi, které mu zajistí správné vnímání jazykových sdělení, správné porozumění jejich obsahu, vybaví žáka schopností komunikovat a interpretovat výsledky svého poznávání.</w:t>
      </w:r>
    </w:p>
    <w:p w:rsidR="003A1388" w:rsidRDefault="003A1388" w:rsidP="009E46FC">
      <w:pPr>
        <w:pStyle w:val="Nadpis5"/>
        <w:numPr>
          <w:ilvl w:val="0"/>
          <w:numId w:val="0"/>
        </w:numPr>
        <w:ind w:left="2869"/>
      </w:pPr>
      <w:r w:rsidRPr="00B95E1F">
        <w:t>Obsah</w:t>
      </w:r>
      <w:r>
        <w:t>, organizace a časové rozvržení</w:t>
      </w:r>
    </w:p>
    <w:p w:rsidR="003A1388" w:rsidRDefault="003A1388" w:rsidP="003A1388">
      <w:r>
        <w:t>V</w:t>
      </w:r>
      <w:r w:rsidR="00BE0C65">
        <w:t>zdělávací obsah vyučovacího předmětu</w:t>
      </w:r>
      <w:r>
        <w:t xml:space="preserve"> Český jazyk a literatura je rozdělen do </w:t>
      </w:r>
      <w:r w:rsidR="00BE0C65">
        <w:t>tří</w:t>
      </w:r>
      <w:r>
        <w:t xml:space="preserve"> složek : </w:t>
      </w:r>
    </w:p>
    <w:p w:rsidR="003A1388" w:rsidRDefault="003A1388" w:rsidP="003A1388">
      <w:pPr>
        <w:pStyle w:val="odrka"/>
      </w:pPr>
      <w:r>
        <w:t>komunikační a slohová výchova</w:t>
      </w:r>
    </w:p>
    <w:p w:rsidR="003A1388" w:rsidRDefault="003A1388" w:rsidP="003A1388">
      <w:pPr>
        <w:pStyle w:val="odrka"/>
      </w:pPr>
      <w:r>
        <w:t>jazyková výchova</w:t>
      </w:r>
    </w:p>
    <w:p w:rsidR="003A1388" w:rsidRDefault="003A1388" w:rsidP="003A1388">
      <w:pPr>
        <w:pStyle w:val="odrka"/>
      </w:pPr>
      <w:r>
        <w:t>literární výchova</w:t>
      </w:r>
    </w:p>
    <w:p w:rsidR="003A1388" w:rsidRPr="004579C6" w:rsidRDefault="003A1388" w:rsidP="004579C6">
      <w:r w:rsidRPr="004579C6">
        <w:t>V komunikační a slohové výchově se žáci učí vnímat a chápat různá jazyková sdělení, číst s porozuměním, kultivovaně psát, mluvit a rozhodovat se na základě přečteného nebo slyšeného textu.</w:t>
      </w:r>
    </w:p>
    <w:p w:rsidR="003A1388" w:rsidRPr="004579C6" w:rsidRDefault="003A1388" w:rsidP="004579C6">
      <w:r w:rsidRPr="004579C6">
        <w:t>V jazykové výchově žáci získávají vědomosti a dovednosti potřebné k osvojování spisovné podoby českého jazyka. Jazyková výchova vede žáky k přesnému a logickému myšlení.</w:t>
      </w:r>
    </w:p>
    <w:p w:rsidR="003A1388" w:rsidRPr="004579C6" w:rsidRDefault="003A1388" w:rsidP="004579C6">
      <w:r w:rsidRPr="004579C6">
        <w:t>Český jazyk se od počátku vzdělávání stává nejen nástrojem získávání většiny informací, ale i předmětem poznávání.</w:t>
      </w:r>
    </w:p>
    <w:p w:rsidR="003A1388" w:rsidRPr="004579C6" w:rsidRDefault="003A1388" w:rsidP="004579C6">
      <w:r w:rsidRPr="004579C6">
        <w:t>V literární výchově žáci poznávají prostřednictvím četby základní literární druhy. Postupně získávají a rozvíjejí základní čtenářské návyky i schopnost  interpretace. Žáci dospívají k takovým poznatkům a prožitkům, které mohou pozitivně ovlivnit jejich postoje, životní hodnotové orientace a obohatit jejich duchovní život.</w:t>
      </w:r>
    </w:p>
    <w:p w:rsidR="003A1388" w:rsidRDefault="003A1388" w:rsidP="003A1388">
      <w:r>
        <w:t xml:space="preserve">Výuka probíhá v kmenových třídách. Zařazeny jsou i návštěvy knihoven, kulturních akcí, filmových představení. Důležité místo zaujímá práce s knihou, práce s informacemi a především co nejintenzivnější rozvoj komunikačních dovedností, jež je realizován především v oblasti jazykové a komunikační výchovy. </w:t>
      </w:r>
    </w:p>
    <w:p w:rsidR="009E46FC" w:rsidRDefault="003A1388" w:rsidP="003A1388">
      <w:r>
        <w:t>Vzdělávací ob</w:t>
      </w:r>
      <w:r w:rsidR="00BE0C65">
        <w:t>sah vyučovacího předmětu Český jazyk a literatura</w:t>
      </w:r>
      <w:r>
        <w:t xml:space="preserve"> je realizován od </w:t>
      </w:r>
    </w:p>
    <w:p w:rsidR="003A1388" w:rsidRDefault="003A1388" w:rsidP="009E46FC">
      <w:pPr>
        <w:ind w:firstLine="0"/>
      </w:pPr>
      <w:r>
        <w:t xml:space="preserve">1. do 9. ročníku: </w:t>
      </w:r>
    </w:p>
    <w:p w:rsidR="003A1388" w:rsidRDefault="00BE0C65" w:rsidP="003A1388">
      <w:r>
        <w:t>I. stupeň</w:t>
      </w:r>
      <w:r>
        <w:tab/>
      </w:r>
      <w:r w:rsidR="003A1388">
        <w:t>I. období</w:t>
      </w:r>
      <w:r>
        <w:tab/>
      </w:r>
      <w:r w:rsidR="003A1388">
        <w:t>1. – 3. ročník</w:t>
      </w:r>
    </w:p>
    <w:p w:rsidR="003A1388" w:rsidRDefault="00BE0C65" w:rsidP="003A1388">
      <w:r>
        <w:tab/>
      </w:r>
      <w:r>
        <w:tab/>
      </w:r>
      <w:r w:rsidR="003A1388">
        <w:t xml:space="preserve">II. období </w:t>
      </w:r>
      <w:r>
        <w:tab/>
      </w:r>
      <w:r w:rsidR="003A1388">
        <w:t>4. - 5. ročník</w:t>
      </w:r>
    </w:p>
    <w:p w:rsidR="003A1388" w:rsidRDefault="003A1388" w:rsidP="003A1388">
      <w:r>
        <w:t>II. stupeň</w:t>
      </w:r>
      <w:r>
        <w:tab/>
      </w:r>
      <w:r>
        <w:tab/>
      </w:r>
      <w:r w:rsidR="00BE0C65">
        <w:tab/>
      </w:r>
      <w:r>
        <w:t>6. – 9. ročník</w:t>
      </w:r>
    </w:p>
    <w:p w:rsidR="003A1388" w:rsidRDefault="003A1388" w:rsidP="00674DD9">
      <w:pPr>
        <w:pStyle w:val="Nadpis4"/>
      </w:pPr>
      <w:bookmarkStart w:id="31" w:name="_Toc365141706"/>
      <w:r>
        <w:t>Výchovné a vzdělávací strategie</w:t>
      </w:r>
      <w:bookmarkEnd w:id="31"/>
    </w:p>
    <w:p w:rsidR="003A1388" w:rsidRDefault="003A1388" w:rsidP="003A1388">
      <w:r>
        <w:t>V předmětu  Český jazyk</w:t>
      </w:r>
      <w:r w:rsidR="00BE0C65">
        <w:t>a literatura</w:t>
      </w:r>
      <w:r>
        <w:t xml:space="preserve"> využívají učitelé pro utváření a rozvíjení klíčových kompetencí následující postupy:</w:t>
      </w:r>
    </w:p>
    <w:p w:rsidR="003A1388" w:rsidRDefault="003A1388" w:rsidP="00674DD9">
      <w:pPr>
        <w:pStyle w:val="Nadpis5"/>
      </w:pPr>
      <w:r>
        <w:t>Kompetence k učení</w:t>
      </w:r>
    </w:p>
    <w:p w:rsidR="003A1388" w:rsidRDefault="003A1388" w:rsidP="00674DD9">
      <w:pPr>
        <w:pStyle w:val="odrka"/>
      </w:pPr>
      <w:r>
        <w:t>klademe důraz na čtení s porozuměním – besedujeme o knihách, ilustrujeme příběhy, dramatizujeme</w:t>
      </w:r>
    </w:p>
    <w:p w:rsidR="003A1388" w:rsidRDefault="003A1388" w:rsidP="00674DD9">
      <w:pPr>
        <w:pStyle w:val="odrka"/>
      </w:pPr>
      <w:r>
        <w:t xml:space="preserve">při výuce uplatňujeme mezipředmětové vztahy – </w:t>
      </w:r>
      <w:r w:rsidR="00271860">
        <w:t xml:space="preserve">ČaJS, HV, VV, Ma </w:t>
      </w:r>
      <w:r>
        <w:t>- zařazujeme do výuk</w:t>
      </w:r>
      <w:r w:rsidR="00674DD9">
        <w:t xml:space="preserve">y </w:t>
      </w:r>
      <w:r>
        <w:t>hudební chvilky, tělovýchovné chvilky, ilustrujeme texty, zpracováváme projekty</w:t>
      </w:r>
    </w:p>
    <w:p w:rsidR="003A1388" w:rsidRPr="004F41CA" w:rsidRDefault="003A1388" w:rsidP="004F41CA">
      <w:pPr>
        <w:pStyle w:val="odrka"/>
      </w:pPr>
      <w:r w:rsidRPr="004F41CA">
        <w:lastRenderedPageBreak/>
        <w:t>vedeme žáky k uplatnění svých znalostí i mimo hodiny ČJ praktickým používáním jazyka v ústní i písemné podobě – školní akademie, veřejná vystoupení, soutěže</w:t>
      </w:r>
    </w:p>
    <w:p w:rsidR="003A1388" w:rsidRDefault="003A1388" w:rsidP="00674DD9">
      <w:pPr>
        <w:pStyle w:val="odrka"/>
      </w:pPr>
      <w:r>
        <w:t>využíváme možnosti spolupráce s místní knihovnou a informačním střediskem k rozvoji trvalého zájmu o četbu a další kulturní prožitky z místního regionu</w:t>
      </w:r>
    </w:p>
    <w:p w:rsidR="003A1388" w:rsidRDefault="003A1388" w:rsidP="00674DD9">
      <w:pPr>
        <w:pStyle w:val="odrka"/>
      </w:pPr>
      <w:r>
        <w:t>zaměřujeme se na poznávání regionálních literárních osobností</w:t>
      </w:r>
    </w:p>
    <w:p w:rsidR="003A1388" w:rsidRDefault="003A1388" w:rsidP="00674DD9">
      <w:pPr>
        <w:pStyle w:val="odrka"/>
      </w:pPr>
      <w:r>
        <w:t>prostřednictvím ilustrací seznamujeme žáky s významnými ilustrátory dětských knih</w:t>
      </w:r>
    </w:p>
    <w:p w:rsidR="003A1388" w:rsidRDefault="003A1388" w:rsidP="00674DD9">
      <w:pPr>
        <w:pStyle w:val="odrka"/>
      </w:pPr>
      <w:r>
        <w:t>při výuce využíváme školní knižní fond, dětské časopisy, slovníky, encyklopedie</w:t>
      </w:r>
    </w:p>
    <w:p w:rsidR="003A1388" w:rsidRDefault="003A1388" w:rsidP="00674DD9">
      <w:pPr>
        <w:pStyle w:val="Nadpis5"/>
      </w:pPr>
      <w:r>
        <w:t xml:space="preserve">Kompetence komunikativní </w:t>
      </w:r>
    </w:p>
    <w:p w:rsidR="003A1388" w:rsidRDefault="003A1388" w:rsidP="00674DD9">
      <w:pPr>
        <w:pStyle w:val="odrka"/>
      </w:pPr>
      <w:r>
        <w:t>umožňujeme žákům prezentovat své dovednosti na třídních, školních a veřejných</w:t>
      </w:r>
      <w:r w:rsidR="009E46FC">
        <w:t xml:space="preserve"> </w:t>
      </w:r>
      <w:r>
        <w:t>vystoupeních</w:t>
      </w:r>
    </w:p>
    <w:p w:rsidR="003A1388" w:rsidRDefault="003A1388" w:rsidP="00674DD9">
      <w:pPr>
        <w:pStyle w:val="odrka"/>
      </w:pPr>
      <w:r>
        <w:t>pravidelně organizujeme návštěvy divadelních představení</w:t>
      </w:r>
    </w:p>
    <w:p w:rsidR="003A1388" w:rsidRDefault="003A1388" w:rsidP="00674DD9">
      <w:pPr>
        <w:pStyle w:val="odrka"/>
      </w:pPr>
      <w:r>
        <w:t>upevňujeme jazykové znalosti pomocí počítačových programů</w:t>
      </w:r>
    </w:p>
    <w:p w:rsidR="003A1388" w:rsidRDefault="003A1388" w:rsidP="00674DD9">
      <w:pPr>
        <w:pStyle w:val="odrka"/>
      </w:pPr>
      <w:r>
        <w:t>zaměřujeme se na osvojování a rozvíjení kultivovaného mluv</w:t>
      </w:r>
      <w:r w:rsidR="00BE0C65">
        <w:t>eného</w:t>
      </w:r>
      <w:r>
        <w:t xml:space="preserve"> projevu – dramatizace pohádek, didaktické hry, vystupování v rolích</w:t>
      </w:r>
    </w:p>
    <w:p w:rsidR="003A1388" w:rsidRDefault="003A1388" w:rsidP="00674DD9">
      <w:pPr>
        <w:pStyle w:val="odrka"/>
      </w:pPr>
      <w:r>
        <w:t>učíme žáky naslouchat promluvám druhých lidí – besedy, kulturní pořady</w:t>
      </w:r>
    </w:p>
    <w:p w:rsidR="003A1388" w:rsidRDefault="003A1388" w:rsidP="00674DD9">
      <w:pPr>
        <w:pStyle w:val="odrka"/>
      </w:pPr>
      <w:r>
        <w:t>četbou rozšiřujeme slovní zásobu</w:t>
      </w:r>
    </w:p>
    <w:p w:rsidR="003A1388" w:rsidRDefault="003A1388" w:rsidP="00674DD9">
      <w:pPr>
        <w:pStyle w:val="odrka"/>
      </w:pPr>
      <w:r>
        <w:t xml:space="preserve">spolupracujeme vzájemně ve třídách, ročnících, </w:t>
      </w:r>
      <w:smartTag w:uri="urn:schemas-microsoft-com:office:smarttags" w:element="metricconverter">
        <w:smartTagPr>
          <w:attr w:name="ProductID" w:val="1. a"/>
        </w:smartTagPr>
        <w:r>
          <w:t>1. a</w:t>
        </w:r>
      </w:smartTag>
      <w:r>
        <w:t xml:space="preserve"> 2. stupeň při zpracování a prezentaci </w:t>
      </w:r>
      <w:r w:rsidR="00271860">
        <w:t>projektů</w:t>
      </w:r>
    </w:p>
    <w:p w:rsidR="003A1388" w:rsidRDefault="003A1388" w:rsidP="00674DD9">
      <w:pPr>
        <w:pStyle w:val="odrka"/>
      </w:pPr>
      <w:r>
        <w:t>ukazujeme žákům krásu a bohatost českého jazyka, dbáme na kultivované vyjadřování, používání spisovného jazyka</w:t>
      </w:r>
    </w:p>
    <w:p w:rsidR="003A1388" w:rsidRDefault="003A1388" w:rsidP="00674DD9">
      <w:pPr>
        <w:pStyle w:val="Nadpis5"/>
      </w:pPr>
      <w:r>
        <w:t>Kompetence občanské</w:t>
      </w:r>
    </w:p>
    <w:p w:rsidR="003A1388" w:rsidRDefault="003A1388" w:rsidP="00674DD9">
      <w:pPr>
        <w:pStyle w:val="odrka"/>
      </w:pPr>
      <w:r>
        <w:t>využíváme slohovou, komunikativní a dramatickou výchovu k osvojování správného chování a jednání</w:t>
      </w:r>
    </w:p>
    <w:p w:rsidR="003A1388" w:rsidRDefault="003A1388" w:rsidP="00674DD9">
      <w:pPr>
        <w:pStyle w:val="odrka"/>
      </w:pPr>
      <w:r>
        <w:t>na základě příkladů ze společné četby posuzujeme lidské vztahy, vedeme žáky k toleranci k jiným kulturám, národům</w:t>
      </w:r>
    </w:p>
    <w:p w:rsidR="003A1388" w:rsidRDefault="003A1388" w:rsidP="00674DD9">
      <w:pPr>
        <w:pStyle w:val="odrka"/>
      </w:pPr>
      <w:r>
        <w:t>vedeme žáky k úctě k národnímu a světovému literárnímu dědictví vybíráním vhodných ukázek z četby, společnou četbou, besedami o knihách z Klubu čtenářů, účastí na akci Noc s Andersenem, využitím knižního fondu</w:t>
      </w:r>
    </w:p>
    <w:p w:rsidR="003A1388" w:rsidRDefault="003A1388" w:rsidP="00674DD9">
      <w:pPr>
        <w:pStyle w:val="Nadpis5"/>
      </w:pPr>
      <w:r>
        <w:t>Kompetence pracovní</w:t>
      </w:r>
    </w:p>
    <w:p w:rsidR="003A1388" w:rsidRDefault="003A1388" w:rsidP="00674DD9">
      <w:pPr>
        <w:pStyle w:val="odrka"/>
      </w:pPr>
      <w:r>
        <w:t>dbáme na dodržování správných hygienických návyků při psaní, čtení</w:t>
      </w:r>
    </w:p>
    <w:p w:rsidR="003A1388" w:rsidRDefault="003A1388" w:rsidP="00674DD9">
      <w:pPr>
        <w:pStyle w:val="odrka"/>
      </w:pPr>
      <w:r>
        <w:t>vedeme žáky k samostatnému vypracování úkolu v ústní i písemné podobě</w:t>
      </w:r>
    </w:p>
    <w:p w:rsidR="003A1388" w:rsidRDefault="003A1388" w:rsidP="00674DD9">
      <w:pPr>
        <w:pStyle w:val="odrka"/>
      </w:pPr>
      <w:r>
        <w:t>seznamujeme žáky s používáním vhodných pracovních pomůcek – učebnice, slovníky,</w:t>
      </w:r>
      <w:r w:rsidR="00674DD9">
        <w:t xml:space="preserve"> </w:t>
      </w:r>
      <w:r>
        <w:t>encyklopedie, pravopisná pravidla</w:t>
      </w:r>
    </w:p>
    <w:p w:rsidR="003A1388" w:rsidRDefault="003A1388" w:rsidP="00674DD9">
      <w:pPr>
        <w:pStyle w:val="odrka"/>
      </w:pPr>
      <w:r>
        <w:t>využíváme analogie pracovních postupů k plánování konkrétních činností</w:t>
      </w:r>
    </w:p>
    <w:p w:rsidR="003A1388" w:rsidRDefault="003A1388" w:rsidP="00674DD9">
      <w:pPr>
        <w:pStyle w:val="odrka"/>
      </w:pPr>
      <w:r>
        <w:t>učíme žáky vážit si knih a ohleduplně s nimi zacházet</w:t>
      </w:r>
    </w:p>
    <w:p w:rsidR="003A1388" w:rsidRDefault="0044447A" w:rsidP="00674DD9">
      <w:pPr>
        <w:pStyle w:val="odrka"/>
      </w:pPr>
      <w:r>
        <w:t>v</w:t>
      </w:r>
      <w:r w:rsidR="003A1388">
        <w:t>yužíváme informace získané z četby k vytváření názoru na svět, na budoucí povolání</w:t>
      </w:r>
    </w:p>
    <w:p w:rsidR="003A1388" w:rsidRDefault="003A1388" w:rsidP="00674DD9">
      <w:pPr>
        <w:pStyle w:val="Nadpis5"/>
      </w:pPr>
      <w:r>
        <w:t>Kompetence personální a sociální</w:t>
      </w:r>
    </w:p>
    <w:p w:rsidR="003A1388" w:rsidRDefault="003A1388" w:rsidP="00674DD9">
      <w:pPr>
        <w:pStyle w:val="odrka"/>
      </w:pPr>
      <w:r>
        <w:t>využíváme vhodné literární texty k hodnocení vztahů mezi lidmi</w:t>
      </w:r>
    </w:p>
    <w:p w:rsidR="003A1388" w:rsidRDefault="003A1388" w:rsidP="00674DD9">
      <w:pPr>
        <w:pStyle w:val="odrka"/>
      </w:pPr>
      <w:r>
        <w:t>pro žáky s poruchami učení organizujeme dyslektické kroužky, sestavujeme individuální učební plány</w:t>
      </w:r>
    </w:p>
    <w:p w:rsidR="005B5250" w:rsidRDefault="003A1388" w:rsidP="00674DD9">
      <w:pPr>
        <w:pStyle w:val="odrka"/>
      </w:pPr>
      <w:r>
        <w:t>využíváme literární texty k pochopení odlišností a odmítavému postoji ke všem projevům nesnášenlivosti</w:t>
      </w:r>
    </w:p>
    <w:p w:rsidR="003A1388" w:rsidRDefault="005B5250" w:rsidP="005B5250">
      <w:pPr>
        <w:pStyle w:val="odrka"/>
        <w:numPr>
          <w:ilvl w:val="0"/>
          <w:numId w:val="0"/>
        </w:numPr>
      </w:pPr>
      <w:r>
        <w:br w:type="page"/>
      </w:r>
    </w:p>
    <w:p w:rsidR="003A1388" w:rsidRDefault="003A1388" w:rsidP="00674DD9">
      <w:pPr>
        <w:pStyle w:val="Nadpis5"/>
      </w:pPr>
      <w:r>
        <w:lastRenderedPageBreak/>
        <w:t>Kompetence k řešení problémů</w:t>
      </w:r>
    </w:p>
    <w:p w:rsidR="003A1388" w:rsidRDefault="00BE0C65" w:rsidP="00674DD9">
      <w:pPr>
        <w:pStyle w:val="odrka"/>
      </w:pPr>
      <w:r>
        <w:t>rozvíjíme u žáků schopnost</w:t>
      </w:r>
      <w:r w:rsidR="003A1388">
        <w:t xml:space="preserve"> využít získané vědomosti a dovednosti v mluv</w:t>
      </w:r>
      <w:r>
        <w:t>ených</w:t>
      </w:r>
      <w:r w:rsidR="003A1388">
        <w:t xml:space="preserve"> i písemných</w:t>
      </w:r>
      <w:r w:rsidR="00674DD9">
        <w:t xml:space="preserve"> </w:t>
      </w:r>
      <w:r w:rsidR="003A1388">
        <w:t xml:space="preserve"> projevech</w:t>
      </w:r>
    </w:p>
    <w:p w:rsidR="003A1388" w:rsidRDefault="003A1388" w:rsidP="00674DD9">
      <w:pPr>
        <w:pStyle w:val="odrka"/>
      </w:pPr>
      <w:r>
        <w:t xml:space="preserve">motivujeme žáky k řešení problémů předkládáním problémových úkolů, </w:t>
      </w:r>
      <w:r w:rsidR="0083656F">
        <w:t xml:space="preserve">rozborem </w:t>
      </w:r>
      <w:r>
        <w:t>aktuálních situací, místních událostí</w:t>
      </w:r>
    </w:p>
    <w:p w:rsidR="003A1388" w:rsidRDefault="003A1388" w:rsidP="00674DD9">
      <w:pPr>
        <w:pStyle w:val="odrka"/>
      </w:pPr>
      <w:r>
        <w:t>poukazujeme na propojení ČJ</w:t>
      </w:r>
      <w:r w:rsidR="009E46FC">
        <w:t>L</w:t>
      </w:r>
      <w:r>
        <w:t xml:space="preserve"> s ostatními oblastmi vědění – dějiny, jazyky, estetika</w:t>
      </w:r>
    </w:p>
    <w:p w:rsidR="003A1388" w:rsidRDefault="003A1388" w:rsidP="00674DD9">
      <w:pPr>
        <w:pStyle w:val="odrka"/>
      </w:pPr>
      <w:r>
        <w:t>zadáváme žákům diferencované úkoly vzhledem k jejich schopnostem a dovednostem</w:t>
      </w:r>
    </w:p>
    <w:p w:rsidR="003A1388" w:rsidRDefault="003A1388" w:rsidP="00674DD9">
      <w:pPr>
        <w:pStyle w:val="odrka"/>
      </w:pPr>
      <w:r>
        <w:t>vedeme žáky k řešení nových úkolů na základě analogie</w:t>
      </w:r>
    </w:p>
    <w:p w:rsidR="00BE0C65" w:rsidRDefault="00BE0C65" w:rsidP="00BE0C65">
      <w:pPr>
        <w:pStyle w:val="odrka"/>
        <w:numPr>
          <w:ilvl w:val="0"/>
          <w:numId w:val="0"/>
        </w:numPr>
        <w:ind w:left="709"/>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58"/>
        <w:gridCol w:w="3342"/>
        <w:gridCol w:w="3693"/>
        <w:gridCol w:w="2113"/>
      </w:tblGrid>
      <w:tr w:rsidR="009404FA" w:rsidTr="00470681">
        <w:trPr>
          <w:trHeight w:val="510"/>
          <w:tblHeader/>
          <w:jc w:val="center"/>
        </w:trPr>
        <w:tc>
          <w:tcPr>
            <w:tcW w:w="10206" w:type="dxa"/>
            <w:gridSpan w:val="4"/>
            <w:shd w:val="clear" w:color="auto" w:fill="auto"/>
          </w:tcPr>
          <w:p w:rsidR="009404FA" w:rsidRDefault="009404FA" w:rsidP="00470681">
            <w:pPr>
              <w:pStyle w:val="Tabulka1-zhlav"/>
              <w:widowControl w:val="0"/>
              <w:spacing w:after="100" w:afterAutospacing="1"/>
              <w:ind w:left="57" w:right="57"/>
            </w:pPr>
            <w:r>
              <w:t>Český jazyk – 1. stupeň</w:t>
            </w:r>
          </w:p>
        </w:tc>
      </w:tr>
      <w:tr w:rsidR="009404FA" w:rsidTr="00470681">
        <w:trPr>
          <w:trHeight w:val="510"/>
          <w:tblHeader/>
          <w:jc w:val="center"/>
        </w:trPr>
        <w:tc>
          <w:tcPr>
            <w:tcW w:w="1058" w:type="dxa"/>
            <w:shd w:val="clear" w:color="auto" w:fill="auto"/>
          </w:tcPr>
          <w:p w:rsidR="009404FA" w:rsidRDefault="009404FA" w:rsidP="00470681">
            <w:pPr>
              <w:pStyle w:val="Tabulka1-zhlav"/>
              <w:widowControl w:val="0"/>
              <w:spacing w:after="100" w:afterAutospacing="1"/>
              <w:ind w:left="57" w:right="57"/>
            </w:pPr>
            <w:r>
              <w:t>ročník</w:t>
            </w:r>
          </w:p>
        </w:tc>
        <w:tc>
          <w:tcPr>
            <w:tcW w:w="3342" w:type="dxa"/>
            <w:shd w:val="clear" w:color="auto" w:fill="auto"/>
          </w:tcPr>
          <w:p w:rsidR="009404FA" w:rsidRDefault="009404FA" w:rsidP="00470681">
            <w:pPr>
              <w:pStyle w:val="Tabulka1-zhlav"/>
              <w:widowControl w:val="0"/>
              <w:spacing w:after="100" w:afterAutospacing="1"/>
              <w:ind w:left="57" w:right="57"/>
            </w:pPr>
            <w:r w:rsidRPr="009404FA">
              <w:t>o</w:t>
            </w:r>
            <w:r>
              <w:t>čekávané výstupy</w:t>
            </w:r>
          </w:p>
        </w:tc>
        <w:tc>
          <w:tcPr>
            <w:tcW w:w="3693" w:type="dxa"/>
            <w:shd w:val="clear" w:color="auto" w:fill="auto"/>
          </w:tcPr>
          <w:p w:rsidR="009404FA" w:rsidRDefault="009404FA" w:rsidP="00470681">
            <w:pPr>
              <w:pStyle w:val="Tabulka1-zhlav"/>
              <w:widowControl w:val="0"/>
              <w:spacing w:after="100" w:afterAutospacing="1"/>
              <w:ind w:left="57" w:right="57"/>
            </w:pPr>
            <w:r>
              <w:t>učivo</w:t>
            </w:r>
          </w:p>
        </w:tc>
        <w:tc>
          <w:tcPr>
            <w:tcW w:w="2113" w:type="dxa"/>
            <w:shd w:val="clear" w:color="auto" w:fill="auto"/>
          </w:tcPr>
          <w:p w:rsidR="009404FA" w:rsidRDefault="009404FA" w:rsidP="00470681">
            <w:pPr>
              <w:pStyle w:val="Tabulka1-zhlav"/>
              <w:widowControl w:val="0"/>
              <w:spacing w:after="100" w:afterAutospacing="1"/>
              <w:ind w:left="57" w:right="57"/>
            </w:pPr>
            <w:r>
              <w:t>mezipředmětové vztahy a průřezová témata</w:t>
            </w:r>
          </w:p>
        </w:tc>
      </w:tr>
      <w:tr w:rsidR="00470681" w:rsidRPr="00470681" w:rsidTr="00470681">
        <w:trPr>
          <w:trHeight w:val="20"/>
          <w:jc w:val="center"/>
        </w:trPr>
        <w:tc>
          <w:tcPr>
            <w:tcW w:w="1058" w:type="dxa"/>
            <w:shd w:val="clear" w:color="auto" w:fill="auto"/>
          </w:tcPr>
          <w:p w:rsidR="009404FA" w:rsidRDefault="009404FA" w:rsidP="00C30BF7">
            <w:pPr>
              <w:pStyle w:val="Tabulka2buka"/>
            </w:pPr>
            <w:r>
              <w:t>1.</w:t>
            </w:r>
          </w:p>
        </w:tc>
        <w:tc>
          <w:tcPr>
            <w:tcW w:w="3342" w:type="dxa"/>
            <w:shd w:val="clear" w:color="auto" w:fill="auto"/>
          </w:tcPr>
          <w:p w:rsidR="009404FA" w:rsidRDefault="009404FA" w:rsidP="009404FA">
            <w:pPr>
              <w:pStyle w:val="Tabulka2buka"/>
            </w:pPr>
            <w:r>
              <w:t> </w:t>
            </w:r>
          </w:p>
        </w:tc>
        <w:tc>
          <w:tcPr>
            <w:tcW w:w="3693" w:type="dxa"/>
            <w:shd w:val="clear" w:color="auto" w:fill="auto"/>
          </w:tcPr>
          <w:p w:rsidR="009404FA" w:rsidRPr="00470681" w:rsidRDefault="009404FA" w:rsidP="009404FA">
            <w:pPr>
              <w:pStyle w:val="Tabulka2buka"/>
              <w:rPr>
                <w:b/>
              </w:rPr>
            </w:pPr>
            <w:r w:rsidRPr="00470681">
              <w:rPr>
                <w:b/>
              </w:rPr>
              <w:t>Jazyková výchova</w:t>
            </w:r>
          </w:p>
        </w:tc>
        <w:tc>
          <w:tcPr>
            <w:tcW w:w="2113" w:type="dxa"/>
            <w:shd w:val="clear" w:color="auto" w:fill="auto"/>
          </w:tcPr>
          <w:p w:rsidR="009404FA" w:rsidRDefault="009404FA" w:rsidP="009404FA">
            <w:pPr>
              <w:pStyle w:val="Tabulka2buka"/>
            </w:pPr>
            <w:r>
              <w:t> </w:t>
            </w:r>
          </w:p>
        </w:tc>
      </w:tr>
      <w:tr w:rsidR="00470681" w:rsidRPr="00470681" w:rsidTr="00470681">
        <w:trPr>
          <w:trHeight w:val="2880"/>
          <w:jc w:val="center"/>
        </w:trPr>
        <w:tc>
          <w:tcPr>
            <w:tcW w:w="1058" w:type="dxa"/>
            <w:shd w:val="clear" w:color="auto" w:fill="auto"/>
          </w:tcPr>
          <w:p w:rsidR="009404FA" w:rsidRDefault="009404FA" w:rsidP="00C30BF7">
            <w:pPr>
              <w:pStyle w:val="Tabulka2buka"/>
            </w:pPr>
            <w:r>
              <w:t> </w:t>
            </w:r>
          </w:p>
        </w:tc>
        <w:tc>
          <w:tcPr>
            <w:tcW w:w="3342" w:type="dxa"/>
            <w:shd w:val="clear" w:color="auto" w:fill="auto"/>
          </w:tcPr>
          <w:p w:rsidR="009404FA" w:rsidRDefault="009404FA" w:rsidP="009404FA">
            <w:pPr>
              <w:pStyle w:val="Tabulka2buka"/>
            </w:pPr>
            <w:r>
              <w:t>žák dovede povídat o vlastních zážitcích, co vidí na obrázku, rozvíjí slovní zásobu, sluchem poznává počát</w:t>
            </w:r>
            <w:r w:rsidR="006D6C99">
              <w:t>eční</w:t>
            </w:r>
            <w:r>
              <w:t>. a konc</w:t>
            </w:r>
            <w:r w:rsidR="006D6C99">
              <w:t>ovou</w:t>
            </w:r>
            <w:r>
              <w:t xml:space="preserve"> hlásku</w:t>
            </w:r>
          </w:p>
          <w:p w:rsidR="009404FA" w:rsidRDefault="009404FA" w:rsidP="009404FA">
            <w:pPr>
              <w:pStyle w:val="Tabulka2buka"/>
            </w:pPr>
            <w:r>
              <w:t>zrakové vnímání - rozlišuje detaily, vyhledává stejné tvary, rozdíly</w:t>
            </w:r>
          </w:p>
          <w:p w:rsidR="009404FA" w:rsidRDefault="009404FA" w:rsidP="009404FA">
            <w:pPr>
              <w:pStyle w:val="Tabulka2buka"/>
            </w:pPr>
            <w:r>
              <w:t>prostorová orientace - umí se orientovat na řádku, sloupci, vpravo, vlevo</w:t>
            </w:r>
          </w:p>
        </w:tc>
        <w:tc>
          <w:tcPr>
            <w:tcW w:w="3693" w:type="dxa"/>
            <w:shd w:val="clear" w:color="auto" w:fill="auto"/>
          </w:tcPr>
          <w:p w:rsidR="009404FA" w:rsidRDefault="009404FA" w:rsidP="009404FA">
            <w:pPr>
              <w:pStyle w:val="Tabulka2buka"/>
            </w:pPr>
            <w:r>
              <w:t>Jazyk., sluch</w:t>
            </w:r>
            <w:r w:rsidR="0083656F">
              <w:t>ová</w:t>
            </w:r>
            <w:r>
              <w:t xml:space="preserve"> a zrak</w:t>
            </w:r>
            <w:r w:rsidR="0083656F">
              <w:t>ová</w:t>
            </w:r>
            <w:r>
              <w:t xml:space="preserve"> příprava</w:t>
            </w:r>
          </w:p>
        </w:tc>
        <w:tc>
          <w:tcPr>
            <w:tcW w:w="2113" w:type="dxa"/>
            <w:shd w:val="clear" w:color="auto" w:fill="auto"/>
          </w:tcPr>
          <w:p w:rsidR="009404FA" w:rsidRDefault="001F5A5E" w:rsidP="009404FA">
            <w:pPr>
              <w:pStyle w:val="Tabulka2buka"/>
            </w:pPr>
            <w:r>
              <w:t>ČaJS</w:t>
            </w:r>
            <w:r w:rsidR="009404FA">
              <w:t xml:space="preserve"> - rozhovoření - škola, domov, vztahy, živ. prostředí, denní režim</w:t>
            </w:r>
          </w:p>
          <w:p w:rsidR="009404FA" w:rsidRDefault="009404FA" w:rsidP="009404FA">
            <w:pPr>
              <w:pStyle w:val="Tabulka2buka"/>
            </w:pPr>
            <w:r>
              <w:t>V</w:t>
            </w:r>
            <w:r w:rsidR="00271860">
              <w:t>V</w:t>
            </w:r>
            <w:r>
              <w:t xml:space="preserve"> – zrakové vnímání, rozlišování</w:t>
            </w:r>
          </w:p>
        </w:tc>
      </w:tr>
      <w:tr w:rsidR="00470681" w:rsidRPr="00470681" w:rsidTr="00470681">
        <w:trPr>
          <w:trHeight w:val="2535"/>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zvuk</w:t>
            </w:r>
            <w:r w:rsidR="009E46FC">
              <w:t>ovou</w:t>
            </w:r>
            <w:r>
              <w:t xml:space="preserve"> a graf</w:t>
            </w:r>
            <w:r w:rsidR="009E46FC">
              <w:t>ickou</w:t>
            </w:r>
            <w:r>
              <w:t xml:space="preserve"> podobu hlásky, bezpečně pozná písmeno jako graf. obraz hlásky (4 tvary), naučí se motivační básničku, vymýšlí slova s danou hláskou na začátku i na konci, vyhledává písmeno ve slovech, obrázku, skládá písmena podle diktátu</w:t>
            </w:r>
          </w:p>
        </w:tc>
        <w:tc>
          <w:tcPr>
            <w:tcW w:w="3693" w:type="dxa"/>
            <w:shd w:val="clear" w:color="auto" w:fill="auto"/>
          </w:tcPr>
          <w:p w:rsidR="009404FA" w:rsidRDefault="009404FA" w:rsidP="009404FA">
            <w:pPr>
              <w:pStyle w:val="Tabulka2buka"/>
            </w:pPr>
            <w:r>
              <w:t>Vyvození hlásek a písmen</w:t>
            </w:r>
          </w:p>
        </w:tc>
        <w:tc>
          <w:tcPr>
            <w:tcW w:w="2113" w:type="dxa"/>
            <w:shd w:val="clear" w:color="auto" w:fill="auto"/>
          </w:tcPr>
          <w:p w:rsidR="009404FA" w:rsidRDefault="009404FA" w:rsidP="009404FA">
            <w:pPr>
              <w:pStyle w:val="Tabulka2buka"/>
            </w:pPr>
            <w:r>
              <w:t>H</w:t>
            </w:r>
            <w:r w:rsidR="00271860">
              <w:t>V</w:t>
            </w:r>
            <w:r>
              <w:t xml:space="preserve"> - říkadla, písně, dechová cvičení</w:t>
            </w:r>
          </w:p>
          <w:p w:rsidR="009404FA" w:rsidRDefault="009404FA" w:rsidP="009404FA">
            <w:pPr>
              <w:pStyle w:val="Tabulka2buka"/>
            </w:pPr>
            <w:r>
              <w:t>T</w:t>
            </w:r>
            <w:r w:rsidR="00271860">
              <w:t>V</w:t>
            </w:r>
            <w:r>
              <w:t xml:space="preserve"> - tělových</w:t>
            </w:r>
            <w:r w:rsidR="0083656F">
              <w:t>ovné</w:t>
            </w:r>
            <w:r>
              <w:t xml:space="preserve"> chvilky</w:t>
            </w:r>
          </w:p>
        </w:tc>
      </w:tr>
      <w:tr w:rsidR="00470681" w:rsidRPr="00470681" w:rsidTr="00470681">
        <w:trPr>
          <w:trHeight w:val="20"/>
          <w:jc w:val="center"/>
        </w:trPr>
        <w:tc>
          <w:tcPr>
            <w:tcW w:w="1058" w:type="dxa"/>
            <w:shd w:val="clear" w:color="auto" w:fill="auto"/>
          </w:tcPr>
          <w:p w:rsidR="009404FA" w:rsidRDefault="009404FA" w:rsidP="00C30BF7">
            <w:pPr>
              <w:pStyle w:val="Tabulka2buka"/>
            </w:pPr>
            <w:r>
              <w:t> </w:t>
            </w:r>
          </w:p>
        </w:tc>
        <w:tc>
          <w:tcPr>
            <w:tcW w:w="3342" w:type="dxa"/>
            <w:shd w:val="clear" w:color="auto" w:fill="auto"/>
          </w:tcPr>
          <w:p w:rsidR="009404FA" w:rsidRDefault="009404FA" w:rsidP="009404FA">
            <w:pPr>
              <w:pStyle w:val="Tabulka2buka"/>
            </w:pPr>
            <w:r>
              <w:t xml:space="preserve">rozkládá slovo na slabiky, poslouchá znění slabiky (uvědomí si </w:t>
            </w:r>
            <w:smartTag w:uri="urn:schemas-microsoft-com:office:smarttags" w:element="metricconverter">
              <w:smartTagPr>
                <w:attr w:name="ProductID" w:val="1. a"/>
              </w:smartTagPr>
              <w:r>
                <w:t>1. a</w:t>
              </w:r>
            </w:smartTag>
            <w:r>
              <w:t xml:space="preserve"> 2. hlásku), skládá a rozkládá slabiky z hlásek, reaguje na změnu samohlásky, slabiky spojuje s obrázky, hledá vyslovené slabiky, čte slabiky v řádcích, vyhledává v textu, vyhledává dvě slabiky, které spolu tvoří slovo, správně vyslovuje délku samohl</w:t>
            </w:r>
            <w:r w:rsidR="009E46FC">
              <w:t>ásky</w:t>
            </w:r>
          </w:p>
        </w:tc>
        <w:tc>
          <w:tcPr>
            <w:tcW w:w="3693" w:type="dxa"/>
            <w:shd w:val="clear" w:color="auto" w:fill="auto"/>
          </w:tcPr>
          <w:p w:rsidR="009404FA" w:rsidRDefault="009404FA" w:rsidP="009404FA">
            <w:pPr>
              <w:pStyle w:val="Tabulka2buka"/>
            </w:pPr>
            <w:r>
              <w:t>Analýza a syntéza slabiky</w:t>
            </w:r>
          </w:p>
          <w:p w:rsidR="009404FA" w:rsidRDefault="009404FA" w:rsidP="009404FA">
            <w:pPr>
              <w:pStyle w:val="Tabulka2buka"/>
            </w:pPr>
            <w:r>
              <w:t xml:space="preserve">Čtení slabik  </w:t>
            </w:r>
          </w:p>
          <w:p w:rsidR="009404FA" w:rsidRDefault="009404FA" w:rsidP="009404FA">
            <w:pPr>
              <w:pStyle w:val="Tabulka2buka"/>
            </w:pPr>
            <w:r>
              <w:t>slabika otevřená</w:t>
            </w:r>
          </w:p>
          <w:p w:rsidR="009404FA" w:rsidRDefault="009404FA" w:rsidP="009404FA">
            <w:pPr>
              <w:pStyle w:val="Tabulka2buka"/>
            </w:pPr>
            <w:r>
              <w:t>slabika zavřená</w:t>
            </w:r>
          </w:p>
          <w:p w:rsidR="009404FA" w:rsidRDefault="009404FA" w:rsidP="009404FA">
            <w:pPr>
              <w:pStyle w:val="Tabulka2buka"/>
            </w:pPr>
            <w:r>
              <w:t>slabika otevřená trojpísmenná</w:t>
            </w:r>
          </w:p>
        </w:tc>
        <w:tc>
          <w:tcPr>
            <w:tcW w:w="2113" w:type="dxa"/>
            <w:shd w:val="clear" w:color="auto" w:fill="auto"/>
          </w:tcPr>
          <w:p w:rsidR="009404FA" w:rsidRDefault="009404FA" w:rsidP="009404FA">
            <w:pPr>
              <w:pStyle w:val="Tabulka2buka"/>
            </w:pPr>
            <w:r>
              <w:t>H</w:t>
            </w:r>
            <w:r w:rsidR="00271860">
              <w:t>V</w:t>
            </w:r>
            <w:r>
              <w:t xml:space="preserve"> - rytmizace textu</w:t>
            </w:r>
          </w:p>
        </w:tc>
      </w:tr>
      <w:tr w:rsidR="00470681" w:rsidRPr="00470681" w:rsidTr="00470681">
        <w:trPr>
          <w:trHeight w:val="20"/>
          <w:jc w:val="center"/>
        </w:trPr>
        <w:tc>
          <w:tcPr>
            <w:tcW w:w="1058" w:type="dxa"/>
            <w:shd w:val="clear" w:color="auto" w:fill="auto"/>
          </w:tcPr>
          <w:p w:rsidR="009404FA" w:rsidRDefault="009404FA" w:rsidP="00C30BF7">
            <w:pPr>
              <w:pStyle w:val="Tabulka2buka"/>
            </w:pPr>
            <w:r>
              <w:t> </w:t>
            </w:r>
          </w:p>
        </w:tc>
        <w:tc>
          <w:tcPr>
            <w:tcW w:w="3342" w:type="dxa"/>
            <w:shd w:val="clear" w:color="auto" w:fill="auto"/>
          </w:tcPr>
          <w:p w:rsidR="009404FA" w:rsidRDefault="009404FA" w:rsidP="009404FA">
            <w:pPr>
              <w:pStyle w:val="Tabulka2buka"/>
            </w:pPr>
            <w:r>
              <w:t>automatizuje čtení přísluš</w:t>
            </w:r>
            <w:r w:rsidR="0083656F">
              <w:t>ných</w:t>
            </w:r>
            <w:r>
              <w:t xml:space="preserve"> slabik, umí je graf</w:t>
            </w:r>
            <w:r w:rsidR="0083656F">
              <w:t>icky</w:t>
            </w:r>
            <w:r>
              <w:t xml:space="preserve"> </w:t>
            </w:r>
            <w:r>
              <w:lastRenderedPageBreak/>
              <w:t>znázornit, spojuje slabiky slabikováním ve slova, přechází na vázané slabikování</w:t>
            </w:r>
          </w:p>
        </w:tc>
        <w:tc>
          <w:tcPr>
            <w:tcW w:w="3693" w:type="dxa"/>
            <w:shd w:val="clear" w:color="auto" w:fill="auto"/>
          </w:tcPr>
          <w:p w:rsidR="009404FA" w:rsidRDefault="009404FA" w:rsidP="009404FA">
            <w:pPr>
              <w:pStyle w:val="Tabulka2buka"/>
            </w:pPr>
            <w:r>
              <w:lastRenderedPageBreak/>
              <w:t>Čtení slov</w:t>
            </w:r>
          </w:p>
          <w:p w:rsidR="009404FA" w:rsidRDefault="009404FA" w:rsidP="009404FA">
            <w:pPr>
              <w:pStyle w:val="Tabulka2buka"/>
            </w:pPr>
            <w:r>
              <w:t xml:space="preserve">slova se slabikou otevřenou, </w:t>
            </w:r>
            <w:r>
              <w:lastRenderedPageBreak/>
              <w:t>zavřenou, troj písmennou</w:t>
            </w:r>
          </w:p>
          <w:p w:rsidR="009404FA" w:rsidRDefault="009404FA" w:rsidP="009404FA">
            <w:pPr>
              <w:pStyle w:val="Tabulka2buka"/>
            </w:pPr>
            <w:r>
              <w:t>slova se skupinou dvou souhlásek,</w:t>
            </w:r>
          </w:p>
          <w:p w:rsidR="009404FA" w:rsidRDefault="009404FA" w:rsidP="009404FA">
            <w:pPr>
              <w:pStyle w:val="Tabulka2buka"/>
            </w:pPr>
            <w:r>
              <w:t>slova se slabikotvor</w:t>
            </w:r>
            <w:r w:rsidR="000D6C1C">
              <w:t>n</w:t>
            </w:r>
            <w:r w:rsidR="006D6C99">
              <w:t>ým r,l</w:t>
            </w:r>
          </w:p>
          <w:p w:rsidR="009404FA" w:rsidRDefault="009404FA" w:rsidP="009404FA">
            <w:pPr>
              <w:pStyle w:val="Tabulka2buka"/>
            </w:pPr>
            <w:r>
              <w:t>slova s písmenem ě</w:t>
            </w:r>
          </w:p>
          <w:p w:rsidR="009404FA" w:rsidRDefault="009404FA" w:rsidP="009404FA">
            <w:pPr>
              <w:pStyle w:val="Tabulka2buka"/>
            </w:pPr>
            <w:r>
              <w:t>slova se skupinami di, ti, ni</w:t>
            </w:r>
          </w:p>
          <w:p w:rsidR="009404FA" w:rsidRDefault="009404FA" w:rsidP="009404FA">
            <w:pPr>
              <w:pStyle w:val="Tabulka2buka"/>
            </w:pPr>
            <w:r>
              <w:t>slova se shluky souhlásek</w:t>
            </w:r>
          </w:p>
        </w:tc>
        <w:tc>
          <w:tcPr>
            <w:tcW w:w="2113" w:type="dxa"/>
            <w:shd w:val="clear" w:color="auto" w:fill="auto"/>
          </w:tcPr>
          <w:p w:rsidR="009404FA" w:rsidRPr="00470681" w:rsidRDefault="001F5A5E" w:rsidP="009404FA">
            <w:pPr>
              <w:pStyle w:val="Tabulka2buka"/>
              <w:rPr>
                <w:color w:val="FF0000"/>
              </w:rPr>
            </w:pPr>
            <w:r w:rsidRPr="00470681">
              <w:rPr>
                <w:color w:val="FF0000"/>
              </w:rPr>
              <w:lastRenderedPageBreak/>
              <w:t>OSV - Osobnostní rozvoj - R</w:t>
            </w:r>
            <w:r w:rsidR="009404FA" w:rsidRPr="00470681">
              <w:rPr>
                <w:color w:val="FF0000"/>
              </w:rPr>
              <w:t xml:space="preserve">ozvoj </w:t>
            </w:r>
            <w:r w:rsidR="009404FA" w:rsidRPr="00470681">
              <w:rPr>
                <w:color w:val="FF0000"/>
              </w:rPr>
              <w:lastRenderedPageBreak/>
              <w:t>schopností poznávání</w:t>
            </w:r>
          </w:p>
          <w:p w:rsidR="009404FA" w:rsidRPr="00470681" w:rsidRDefault="001F5A5E" w:rsidP="009404FA">
            <w:pPr>
              <w:pStyle w:val="Tabulka2buka"/>
              <w:rPr>
                <w:color w:val="FF0000"/>
              </w:rPr>
            </w:pPr>
            <w:r w:rsidRPr="00470681">
              <w:rPr>
                <w:color w:val="FF0000"/>
              </w:rPr>
              <w:t>OSV - Sociální rozvoj - P</w:t>
            </w:r>
            <w:r w:rsidR="009404FA" w:rsidRPr="00470681">
              <w:rPr>
                <w:color w:val="FF0000"/>
              </w:rPr>
              <w:t>oznávání lidí, mezilidské vztahy</w:t>
            </w:r>
          </w:p>
        </w:tc>
      </w:tr>
      <w:tr w:rsidR="00470681" w:rsidRPr="00470681" w:rsidTr="00470681">
        <w:trPr>
          <w:trHeight w:val="20"/>
          <w:jc w:val="center"/>
        </w:trPr>
        <w:tc>
          <w:tcPr>
            <w:tcW w:w="1058" w:type="dxa"/>
            <w:shd w:val="clear" w:color="auto" w:fill="auto"/>
          </w:tcPr>
          <w:p w:rsidR="009404FA" w:rsidRDefault="009404FA" w:rsidP="00C30BF7">
            <w:pPr>
              <w:pStyle w:val="Tabulka2buka"/>
            </w:pPr>
            <w:r>
              <w:lastRenderedPageBreak/>
              <w:t> </w:t>
            </w:r>
          </w:p>
        </w:tc>
        <w:tc>
          <w:tcPr>
            <w:tcW w:w="3342" w:type="dxa"/>
            <w:shd w:val="clear" w:color="auto" w:fill="auto"/>
          </w:tcPr>
          <w:p w:rsidR="009404FA" w:rsidRDefault="009404FA" w:rsidP="009404FA">
            <w:pPr>
              <w:pStyle w:val="Tabulka2buka"/>
            </w:pPr>
            <w:r>
              <w:t>plynule čte jednoduché texty se zřetelnou výslovností, orientuje se v textu Slabikáře</w:t>
            </w:r>
          </w:p>
        </w:tc>
        <w:tc>
          <w:tcPr>
            <w:tcW w:w="3693" w:type="dxa"/>
            <w:shd w:val="clear" w:color="auto" w:fill="auto"/>
          </w:tcPr>
          <w:p w:rsidR="009404FA" w:rsidRDefault="009404FA" w:rsidP="009404FA">
            <w:pPr>
              <w:pStyle w:val="Tabulka2buka"/>
            </w:pPr>
            <w:r>
              <w:t xml:space="preserve"> Plynulé čtení</w:t>
            </w:r>
          </w:p>
        </w:tc>
        <w:tc>
          <w:tcPr>
            <w:tcW w:w="2113" w:type="dxa"/>
            <w:shd w:val="clear" w:color="auto" w:fill="auto"/>
          </w:tcPr>
          <w:p w:rsidR="009404FA" w:rsidRDefault="009404FA" w:rsidP="009404FA">
            <w:pPr>
              <w:pStyle w:val="Tabulka2buka"/>
            </w:pPr>
            <w:r>
              <w:t> </w:t>
            </w:r>
          </w:p>
        </w:tc>
      </w:tr>
      <w:tr w:rsidR="00470681" w:rsidRPr="00470681" w:rsidTr="00470681">
        <w:trPr>
          <w:trHeight w:val="20"/>
          <w:jc w:val="center"/>
        </w:trPr>
        <w:tc>
          <w:tcPr>
            <w:tcW w:w="1058" w:type="dxa"/>
            <w:shd w:val="clear" w:color="auto" w:fill="auto"/>
          </w:tcPr>
          <w:p w:rsidR="009404FA" w:rsidRDefault="009404FA" w:rsidP="00C30BF7">
            <w:pPr>
              <w:pStyle w:val="Tabulka2buka"/>
            </w:pPr>
            <w:r>
              <w:t> </w:t>
            </w:r>
          </w:p>
        </w:tc>
        <w:tc>
          <w:tcPr>
            <w:tcW w:w="3342" w:type="dxa"/>
            <w:shd w:val="clear" w:color="auto" w:fill="auto"/>
          </w:tcPr>
          <w:p w:rsidR="009404FA" w:rsidRDefault="009404FA" w:rsidP="009404FA">
            <w:pPr>
              <w:pStyle w:val="Tabulka2buka"/>
            </w:pPr>
            <w:r>
              <w:t> </w:t>
            </w:r>
          </w:p>
        </w:tc>
        <w:tc>
          <w:tcPr>
            <w:tcW w:w="3693" w:type="dxa"/>
            <w:shd w:val="clear" w:color="auto" w:fill="auto"/>
          </w:tcPr>
          <w:p w:rsidR="009404FA" w:rsidRPr="00470681" w:rsidRDefault="009404FA" w:rsidP="009404FA">
            <w:pPr>
              <w:pStyle w:val="Tabulka2buka"/>
              <w:rPr>
                <w:b/>
              </w:rPr>
            </w:pPr>
            <w:r w:rsidRPr="00470681">
              <w:rPr>
                <w:b/>
              </w:rPr>
              <w:t>Komunikační a slohová výchova</w:t>
            </w:r>
          </w:p>
        </w:tc>
        <w:tc>
          <w:tcPr>
            <w:tcW w:w="2113" w:type="dxa"/>
            <w:shd w:val="clear" w:color="auto" w:fill="auto"/>
          </w:tcPr>
          <w:p w:rsidR="009404FA" w:rsidRDefault="009404FA" w:rsidP="009404FA">
            <w:pPr>
              <w:pStyle w:val="Tabulka2buka"/>
            </w:pPr>
            <w:r>
              <w:t> </w:t>
            </w:r>
          </w:p>
        </w:tc>
      </w:tr>
      <w:tr w:rsidR="00470681" w:rsidRPr="00470681" w:rsidTr="00470681">
        <w:trPr>
          <w:trHeight w:val="165"/>
          <w:jc w:val="center"/>
        </w:trPr>
        <w:tc>
          <w:tcPr>
            <w:tcW w:w="1058" w:type="dxa"/>
            <w:shd w:val="clear" w:color="auto" w:fill="auto"/>
          </w:tcPr>
          <w:p w:rsidR="009404FA" w:rsidRDefault="009404FA" w:rsidP="00C30BF7">
            <w:pPr>
              <w:pStyle w:val="Tabulka2buka"/>
            </w:pPr>
            <w:r>
              <w:t> </w:t>
            </w:r>
          </w:p>
        </w:tc>
        <w:tc>
          <w:tcPr>
            <w:tcW w:w="3342" w:type="dxa"/>
            <w:shd w:val="clear" w:color="auto" w:fill="auto"/>
          </w:tcPr>
          <w:p w:rsidR="009404FA" w:rsidRDefault="009404FA" w:rsidP="009404FA">
            <w:pPr>
              <w:pStyle w:val="Tabulka2buka"/>
            </w:pPr>
            <w:r>
              <w:t> </w:t>
            </w:r>
          </w:p>
        </w:tc>
        <w:tc>
          <w:tcPr>
            <w:tcW w:w="3693" w:type="dxa"/>
            <w:shd w:val="clear" w:color="auto" w:fill="auto"/>
          </w:tcPr>
          <w:p w:rsidR="009404FA" w:rsidRDefault="009404FA" w:rsidP="009404FA">
            <w:pPr>
              <w:pStyle w:val="Tabulka2buka"/>
            </w:pPr>
            <w:r>
              <w:t>Písemný projev</w:t>
            </w:r>
          </w:p>
        </w:tc>
        <w:tc>
          <w:tcPr>
            <w:tcW w:w="2113" w:type="dxa"/>
            <w:shd w:val="clear" w:color="auto" w:fill="auto"/>
          </w:tcPr>
          <w:p w:rsidR="009404FA" w:rsidRDefault="009404FA" w:rsidP="009404FA">
            <w:pPr>
              <w:pStyle w:val="Tabulka2buka"/>
            </w:pPr>
            <w:r>
              <w:t> </w:t>
            </w:r>
          </w:p>
        </w:tc>
      </w:tr>
      <w:tr w:rsidR="00470681" w:rsidRPr="00470681" w:rsidTr="00470681">
        <w:trPr>
          <w:jc w:val="center"/>
        </w:trPr>
        <w:tc>
          <w:tcPr>
            <w:tcW w:w="1058" w:type="dxa"/>
            <w:shd w:val="clear" w:color="auto" w:fill="auto"/>
          </w:tcPr>
          <w:p w:rsidR="009404FA" w:rsidRDefault="009404FA" w:rsidP="00C30BF7">
            <w:pPr>
              <w:pStyle w:val="Tabulka2buka"/>
            </w:pPr>
            <w:r>
              <w:t> </w:t>
            </w:r>
          </w:p>
        </w:tc>
        <w:tc>
          <w:tcPr>
            <w:tcW w:w="3342" w:type="dxa"/>
            <w:shd w:val="clear" w:color="auto" w:fill="auto"/>
          </w:tcPr>
          <w:p w:rsidR="009404FA" w:rsidRDefault="009404FA" w:rsidP="009404FA">
            <w:pPr>
              <w:pStyle w:val="Tabulka2buka"/>
            </w:pPr>
            <w:r>
              <w:t>Osvojí si a zautomatizuje základní hygien. návyky psaní - sezení, hygiena zraku, sklon papíru, držení tužky, pracuje uvolněnou lehkou rukou</w:t>
            </w:r>
          </w:p>
        </w:tc>
        <w:tc>
          <w:tcPr>
            <w:tcW w:w="3693" w:type="dxa"/>
            <w:shd w:val="clear" w:color="auto" w:fill="auto"/>
          </w:tcPr>
          <w:p w:rsidR="009404FA" w:rsidRDefault="009404FA" w:rsidP="009404FA">
            <w:pPr>
              <w:pStyle w:val="Tabulka2buka"/>
            </w:pPr>
            <w:r>
              <w:t>Přípravné uvolňovací cviky</w:t>
            </w:r>
          </w:p>
        </w:tc>
        <w:tc>
          <w:tcPr>
            <w:tcW w:w="2113" w:type="dxa"/>
            <w:shd w:val="clear" w:color="auto" w:fill="auto"/>
          </w:tcPr>
          <w:p w:rsidR="009404FA" w:rsidRDefault="009404FA" w:rsidP="009404FA">
            <w:pPr>
              <w:pStyle w:val="Tabulka2buka"/>
            </w:pPr>
            <w:r>
              <w:t>T</w:t>
            </w:r>
            <w:r w:rsidR="00271860">
              <w:t>V</w:t>
            </w:r>
            <w:r>
              <w:t xml:space="preserve"> - uvolňovací cviky, tělových. chvilky </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umí napodobit co nejpřesněji tvar, velikost, sklon, orientuje se v liniatuře,</w:t>
            </w:r>
          </w:p>
        </w:tc>
        <w:tc>
          <w:tcPr>
            <w:tcW w:w="3693" w:type="dxa"/>
            <w:shd w:val="clear" w:color="auto" w:fill="auto"/>
          </w:tcPr>
          <w:p w:rsidR="009404FA" w:rsidRDefault="009404FA" w:rsidP="009404FA">
            <w:pPr>
              <w:pStyle w:val="Tabulka2buka"/>
            </w:pPr>
            <w:r>
              <w:t>Psaní prvků písmen</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spojuje psaní písmene s vyslovenou hláskou</w:t>
            </w:r>
          </w:p>
        </w:tc>
        <w:tc>
          <w:tcPr>
            <w:tcW w:w="3693" w:type="dxa"/>
            <w:shd w:val="clear" w:color="auto" w:fill="auto"/>
          </w:tcPr>
          <w:p w:rsidR="009404FA" w:rsidRDefault="009404FA" w:rsidP="009404FA">
            <w:pPr>
              <w:pStyle w:val="Tabulka2buka"/>
            </w:pPr>
            <w:r>
              <w:t>Psaní písmen, číslic</w:t>
            </w:r>
          </w:p>
        </w:tc>
        <w:tc>
          <w:tcPr>
            <w:tcW w:w="2113" w:type="dxa"/>
            <w:shd w:val="clear" w:color="auto" w:fill="auto"/>
          </w:tcPr>
          <w:p w:rsidR="009404FA" w:rsidRDefault="009404FA" w:rsidP="009404FA">
            <w:pPr>
              <w:pStyle w:val="Tabulka2buka"/>
            </w:pPr>
            <w:r>
              <w:t>M</w:t>
            </w:r>
            <w:r w:rsidR="00245CD2">
              <w:t>a</w:t>
            </w:r>
            <w:r>
              <w:t xml:space="preserve"> - číslice</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uvědomí s</w:t>
            </w:r>
            <w:r w:rsidR="0083656F">
              <w:t>i sled písmen, umí provést sebe</w:t>
            </w:r>
            <w:r>
              <w:t>kontrolu (vynechaná a přidaná písmena, diakrit. znaménka)</w:t>
            </w:r>
          </w:p>
        </w:tc>
        <w:tc>
          <w:tcPr>
            <w:tcW w:w="3693" w:type="dxa"/>
            <w:shd w:val="clear" w:color="auto" w:fill="auto"/>
          </w:tcPr>
          <w:p w:rsidR="009404FA" w:rsidRDefault="009404FA" w:rsidP="009404FA">
            <w:pPr>
              <w:pStyle w:val="Tabulka2buka"/>
            </w:pPr>
            <w:r>
              <w:t>Psaní slabik a slov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upevňuje si znalost písmen, cvičí si dovednost graf. znázornit slyšenou hlásku, slovo</w:t>
            </w:r>
          </w:p>
        </w:tc>
        <w:tc>
          <w:tcPr>
            <w:tcW w:w="3693" w:type="dxa"/>
            <w:shd w:val="clear" w:color="auto" w:fill="auto"/>
          </w:tcPr>
          <w:p w:rsidR="009404FA" w:rsidRDefault="009404FA" w:rsidP="009404FA">
            <w:pPr>
              <w:pStyle w:val="Tabulka2buka"/>
            </w:pPr>
            <w:r>
              <w:t>Přepis, opis, diktát</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r>
              <w:t> </w:t>
            </w:r>
          </w:p>
        </w:tc>
        <w:tc>
          <w:tcPr>
            <w:tcW w:w="3342" w:type="dxa"/>
            <w:shd w:val="clear" w:color="auto" w:fill="auto"/>
          </w:tcPr>
          <w:p w:rsidR="009404FA" w:rsidRDefault="009404FA" w:rsidP="009404FA">
            <w:pPr>
              <w:pStyle w:val="Tabulka2buka"/>
            </w:pPr>
            <w:r>
              <w:t> </w:t>
            </w:r>
          </w:p>
        </w:tc>
        <w:tc>
          <w:tcPr>
            <w:tcW w:w="3693" w:type="dxa"/>
            <w:shd w:val="clear" w:color="auto" w:fill="auto"/>
          </w:tcPr>
          <w:p w:rsidR="009404FA" w:rsidRDefault="009404FA" w:rsidP="009404FA">
            <w:pPr>
              <w:pStyle w:val="Tabulka2buka"/>
            </w:pPr>
            <w:r>
              <w:t>Mluvený projev</w:t>
            </w:r>
          </w:p>
        </w:tc>
        <w:tc>
          <w:tcPr>
            <w:tcW w:w="2113" w:type="dxa"/>
            <w:shd w:val="clear" w:color="auto" w:fill="auto"/>
          </w:tcPr>
          <w:p w:rsidR="009404FA" w:rsidRDefault="009404FA" w:rsidP="009404FA">
            <w:pPr>
              <w:pStyle w:val="Tabulka2buka"/>
            </w:pPr>
            <w:r>
              <w:t> </w:t>
            </w:r>
          </w:p>
        </w:tc>
      </w:tr>
      <w:tr w:rsidR="00470681" w:rsidRPr="00470681" w:rsidTr="00470681">
        <w:trPr>
          <w:jc w:val="center"/>
        </w:trPr>
        <w:tc>
          <w:tcPr>
            <w:tcW w:w="1058" w:type="dxa"/>
            <w:shd w:val="clear" w:color="auto" w:fill="auto"/>
          </w:tcPr>
          <w:p w:rsidR="009404FA" w:rsidRDefault="009404FA" w:rsidP="00C30BF7">
            <w:pPr>
              <w:pStyle w:val="Tabulka2buka"/>
            </w:pPr>
            <w:r>
              <w:t> </w:t>
            </w:r>
          </w:p>
        </w:tc>
        <w:tc>
          <w:tcPr>
            <w:tcW w:w="3342" w:type="dxa"/>
            <w:shd w:val="clear" w:color="auto" w:fill="auto"/>
          </w:tcPr>
          <w:p w:rsidR="009404FA" w:rsidRDefault="009404FA" w:rsidP="009404FA">
            <w:pPr>
              <w:pStyle w:val="Tabulka2buka"/>
            </w:pPr>
            <w:r>
              <w:t>odpovídá na otázky, řekne souvisle 2 – 3 věty, umí správně vyslovovat všechny hlásky </w:t>
            </w:r>
          </w:p>
        </w:tc>
        <w:tc>
          <w:tcPr>
            <w:tcW w:w="3693" w:type="dxa"/>
            <w:shd w:val="clear" w:color="auto" w:fill="auto"/>
          </w:tcPr>
          <w:p w:rsidR="009404FA" w:rsidRDefault="009404FA" w:rsidP="009404FA">
            <w:pPr>
              <w:pStyle w:val="Tabulka2buka"/>
            </w:pPr>
            <w:r>
              <w:t xml:space="preserve">Krátký mluvený projev </w:t>
            </w:r>
          </w:p>
        </w:tc>
        <w:tc>
          <w:tcPr>
            <w:tcW w:w="2113" w:type="dxa"/>
            <w:shd w:val="clear" w:color="auto" w:fill="auto"/>
          </w:tcPr>
          <w:p w:rsidR="009404FA" w:rsidRPr="00470681" w:rsidRDefault="001F5A5E" w:rsidP="009404FA">
            <w:pPr>
              <w:pStyle w:val="Tabulka2buka"/>
              <w:rPr>
                <w:color w:val="FF0000"/>
              </w:rPr>
            </w:pPr>
            <w:r w:rsidRPr="00470681">
              <w:rPr>
                <w:color w:val="FF0000"/>
              </w:rPr>
              <w:t>OSV - Sociální rozvoj - K</w:t>
            </w:r>
            <w:r w:rsidR="009404FA" w:rsidRPr="00470681">
              <w:rPr>
                <w:color w:val="FF0000"/>
              </w:rPr>
              <w:t>omunikace</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umí pozdravit, rozlišuje vhodnost pozdravů, umí oslovit dospělou osobu, vyjádřit jednoduchou prosbu či omluvu</w:t>
            </w:r>
          </w:p>
        </w:tc>
        <w:tc>
          <w:tcPr>
            <w:tcW w:w="3693" w:type="dxa"/>
            <w:shd w:val="clear" w:color="auto" w:fill="auto"/>
          </w:tcPr>
          <w:p w:rsidR="009404FA" w:rsidRDefault="009404FA" w:rsidP="009404FA">
            <w:pPr>
              <w:pStyle w:val="Tabulka2buka"/>
            </w:pPr>
            <w:r>
              <w:t>Formy společenského styku – pozdrav,</w:t>
            </w:r>
            <w:r w:rsidR="0083656F">
              <w:t xml:space="preserve"> </w:t>
            </w:r>
            <w:r>
              <w:t>oslovení, prosba</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pozorně naslouchá, neskáče do řeči, hlásí se o slovo</w:t>
            </w:r>
          </w:p>
        </w:tc>
        <w:tc>
          <w:tcPr>
            <w:tcW w:w="3693" w:type="dxa"/>
            <w:shd w:val="clear" w:color="auto" w:fill="auto"/>
          </w:tcPr>
          <w:p w:rsidR="009404FA" w:rsidRDefault="009404FA" w:rsidP="009404FA">
            <w:pPr>
              <w:pStyle w:val="Tabulka2buka"/>
            </w:pPr>
            <w:r>
              <w:t>Základní komunikační pravidla</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Literární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Zážitkové čtení a naslouchání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přečte jednoduchý text podle čtenářské vyspělosti</w:t>
            </w:r>
          </w:p>
        </w:tc>
        <w:tc>
          <w:tcPr>
            <w:tcW w:w="3693" w:type="dxa"/>
            <w:shd w:val="clear" w:color="auto" w:fill="auto"/>
          </w:tcPr>
          <w:p w:rsidR="009404FA" w:rsidRDefault="009404FA" w:rsidP="009404FA">
            <w:pPr>
              <w:pStyle w:val="Tabulka2buka"/>
            </w:pPr>
            <w:r>
              <w:t>Čtení jednoduchého textu s porozuměním</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orientuje se v textu, rozliší řádek, odstavec</w:t>
            </w:r>
          </w:p>
        </w:tc>
        <w:tc>
          <w:tcPr>
            <w:tcW w:w="3693" w:type="dxa"/>
            <w:shd w:val="clear" w:color="auto" w:fill="auto"/>
          </w:tcPr>
          <w:p w:rsidR="009404FA" w:rsidRDefault="009404FA" w:rsidP="009404FA">
            <w:pPr>
              <w:pStyle w:val="Tabulka2buka"/>
            </w:pPr>
            <w:r>
              <w:t>Článek, nadpis, řádek, odstavec</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naslouchá kratšímu textu, pohádce, vypráví obsah (návodné otázky, obrázková osnova ), dokončí příběh, kresebně vyjádří text</w:t>
            </w:r>
          </w:p>
        </w:tc>
        <w:tc>
          <w:tcPr>
            <w:tcW w:w="3693" w:type="dxa"/>
            <w:shd w:val="clear" w:color="auto" w:fill="auto"/>
          </w:tcPr>
          <w:p w:rsidR="009404FA" w:rsidRDefault="009404FA" w:rsidP="009404FA">
            <w:pPr>
              <w:pStyle w:val="Tabulka2buka"/>
            </w:pPr>
            <w:r>
              <w:t>Poslech a reprodukce textu</w:t>
            </w:r>
          </w:p>
        </w:tc>
        <w:tc>
          <w:tcPr>
            <w:tcW w:w="2113" w:type="dxa"/>
            <w:shd w:val="clear" w:color="auto" w:fill="auto"/>
          </w:tcPr>
          <w:p w:rsidR="009404FA" w:rsidRDefault="009404FA" w:rsidP="009404FA">
            <w:pPr>
              <w:pStyle w:val="Tabulka2buka"/>
            </w:pPr>
            <w:r>
              <w:t>V</w:t>
            </w:r>
            <w:r w:rsidR="00271860">
              <w:t>V</w:t>
            </w:r>
            <w:r>
              <w:t xml:space="preserve"> - ilustrace textu</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Tvořivé činnosti s literárním textem</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osvojí si kratší říkanky k vyvoz. hláskám, naučí se společné básně, hledá rýmy</w:t>
            </w:r>
          </w:p>
        </w:tc>
        <w:tc>
          <w:tcPr>
            <w:tcW w:w="3693" w:type="dxa"/>
            <w:shd w:val="clear" w:color="auto" w:fill="auto"/>
          </w:tcPr>
          <w:p w:rsidR="009404FA" w:rsidRDefault="009404FA" w:rsidP="009404FA">
            <w:pPr>
              <w:pStyle w:val="Tabulka2buka"/>
            </w:pPr>
            <w:r>
              <w:t>Recitace kratšího básnického textu</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 xml:space="preserve">osvojí si jednoduchá </w:t>
            </w:r>
            <w:r w:rsidR="0083656F">
              <w:t>rozpočitadla</w:t>
            </w:r>
            <w:r>
              <w:t xml:space="preserve"> a hádanky</w:t>
            </w:r>
          </w:p>
        </w:tc>
        <w:tc>
          <w:tcPr>
            <w:tcW w:w="3693" w:type="dxa"/>
            <w:shd w:val="clear" w:color="auto" w:fill="auto"/>
          </w:tcPr>
          <w:p w:rsidR="009404FA" w:rsidRDefault="0083656F" w:rsidP="009404FA">
            <w:pPr>
              <w:pStyle w:val="Tabulka2buka"/>
            </w:pPr>
            <w:r>
              <w:t xml:space="preserve">Rozpočitadla, </w:t>
            </w:r>
            <w:r w:rsidR="009404FA">
              <w:t>hádan</w:t>
            </w:r>
            <w:r>
              <w:t>ky</w:t>
            </w:r>
          </w:p>
        </w:tc>
        <w:tc>
          <w:tcPr>
            <w:tcW w:w="2113" w:type="dxa"/>
            <w:shd w:val="clear" w:color="auto" w:fill="auto"/>
          </w:tcPr>
          <w:p w:rsidR="009404FA" w:rsidRDefault="009404FA" w:rsidP="009404FA">
            <w:pPr>
              <w:pStyle w:val="Tabulka2buka"/>
            </w:pPr>
            <w:r>
              <w:t>H</w:t>
            </w:r>
            <w:r w:rsidR="00271860">
              <w:t>V</w:t>
            </w:r>
            <w:r>
              <w:t xml:space="preserve"> - rytmizace</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účastní se dramatizace jednoduché pohádky</w:t>
            </w:r>
          </w:p>
        </w:tc>
        <w:tc>
          <w:tcPr>
            <w:tcW w:w="3693" w:type="dxa"/>
            <w:shd w:val="clear" w:color="auto" w:fill="auto"/>
          </w:tcPr>
          <w:p w:rsidR="009404FA" w:rsidRDefault="009404FA" w:rsidP="009404FA">
            <w:pPr>
              <w:pStyle w:val="Tabulka2buka"/>
            </w:pPr>
            <w:r>
              <w:t>Dramatizace pohádky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Zák</w:t>
            </w:r>
            <w:r w:rsidR="0083656F">
              <w:t>l</w:t>
            </w:r>
            <w:r>
              <w:t>adní literární pojmy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pohádku, říkanku, hádanku</w:t>
            </w:r>
          </w:p>
          <w:p w:rsidR="009404FA" w:rsidRDefault="009404FA" w:rsidP="009404FA">
            <w:pPr>
              <w:pStyle w:val="Tabulka2buka"/>
            </w:pPr>
            <w:r>
              <w:t>seznámí se s pojmy – spisovatel, básník, knihy, časopisy</w:t>
            </w:r>
          </w:p>
        </w:tc>
        <w:tc>
          <w:tcPr>
            <w:tcW w:w="3693" w:type="dxa"/>
            <w:shd w:val="clear" w:color="auto" w:fill="auto"/>
          </w:tcPr>
          <w:p w:rsidR="009404FA" w:rsidRDefault="009404FA" w:rsidP="009404FA">
            <w:pPr>
              <w:pStyle w:val="Tabulka2buka"/>
            </w:pPr>
            <w:r>
              <w:t>Pohádka, říkanka, hádanka</w:t>
            </w:r>
          </w:p>
          <w:p w:rsidR="00A55FE2" w:rsidRDefault="00A55FE2" w:rsidP="009404FA">
            <w:pPr>
              <w:pStyle w:val="Tabulka2buka"/>
            </w:pPr>
          </w:p>
          <w:p w:rsidR="009404FA" w:rsidRDefault="009404FA" w:rsidP="009404FA">
            <w:pPr>
              <w:pStyle w:val="Tabulka2buka"/>
            </w:pPr>
            <w:r>
              <w:t>Spisovatel, básník, pohádková kniha, časopis</w:t>
            </w:r>
          </w:p>
        </w:tc>
        <w:tc>
          <w:tcPr>
            <w:tcW w:w="2113" w:type="dxa"/>
            <w:shd w:val="clear" w:color="auto" w:fill="auto"/>
          </w:tcPr>
          <w:p w:rsidR="009404FA" w:rsidRDefault="009404FA" w:rsidP="009404FA">
            <w:pPr>
              <w:pStyle w:val="Tabulka2buka"/>
            </w:pPr>
          </w:p>
        </w:tc>
      </w:tr>
      <w:tr w:rsidR="00470681" w:rsidRPr="00470681" w:rsidTr="00470681">
        <w:trPr>
          <w:trHeight w:val="20"/>
          <w:jc w:val="center"/>
        </w:trPr>
        <w:tc>
          <w:tcPr>
            <w:tcW w:w="1058" w:type="dxa"/>
            <w:shd w:val="clear" w:color="auto" w:fill="auto"/>
          </w:tcPr>
          <w:p w:rsidR="009404FA" w:rsidRDefault="009404FA" w:rsidP="00C30BF7">
            <w:pPr>
              <w:pStyle w:val="Tabulka2buka"/>
            </w:pPr>
            <w:r>
              <w:t>2.</w:t>
            </w:r>
          </w:p>
        </w:tc>
        <w:tc>
          <w:tcPr>
            <w:tcW w:w="3342" w:type="dxa"/>
            <w:shd w:val="clear" w:color="auto" w:fill="auto"/>
          </w:tcPr>
          <w:p w:rsidR="009404FA" w:rsidRDefault="009404FA" w:rsidP="009404FA">
            <w:pPr>
              <w:pStyle w:val="Tabulka2buka"/>
            </w:pPr>
            <w:r>
              <w:t> </w:t>
            </w:r>
          </w:p>
        </w:tc>
        <w:tc>
          <w:tcPr>
            <w:tcW w:w="3693" w:type="dxa"/>
            <w:shd w:val="clear" w:color="auto" w:fill="auto"/>
          </w:tcPr>
          <w:p w:rsidR="009404FA" w:rsidRPr="00470681" w:rsidRDefault="009404FA" w:rsidP="009404FA">
            <w:pPr>
              <w:pStyle w:val="Tabulka2buka"/>
              <w:rPr>
                <w:b/>
              </w:rPr>
            </w:pPr>
            <w:r w:rsidRPr="00470681">
              <w:rPr>
                <w:b/>
              </w:rPr>
              <w:t>Jazyková výchova</w:t>
            </w:r>
          </w:p>
        </w:tc>
        <w:tc>
          <w:tcPr>
            <w:tcW w:w="2113" w:type="dxa"/>
            <w:shd w:val="clear" w:color="auto" w:fill="auto"/>
          </w:tcPr>
          <w:p w:rsidR="009404FA" w:rsidRDefault="009404FA" w:rsidP="009404FA">
            <w:pPr>
              <w:pStyle w:val="Tabulka2buka"/>
            </w:pPr>
            <w:r>
              <w:t> </w:t>
            </w:r>
          </w:p>
        </w:tc>
      </w:tr>
      <w:tr w:rsidR="00470681" w:rsidRPr="00470681" w:rsidTr="00470681">
        <w:trPr>
          <w:trHeight w:val="20"/>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 Slovní zásoba a tvoření slov</w:t>
            </w:r>
          </w:p>
        </w:tc>
        <w:tc>
          <w:tcPr>
            <w:tcW w:w="2113" w:type="dxa"/>
            <w:shd w:val="clear" w:color="auto" w:fill="auto"/>
          </w:tcPr>
          <w:p w:rsidR="009404FA" w:rsidRDefault="009404FA" w:rsidP="009404FA">
            <w:pPr>
              <w:pStyle w:val="Tabulka2buka"/>
            </w:pPr>
          </w:p>
        </w:tc>
      </w:tr>
      <w:tr w:rsidR="00470681" w:rsidRPr="00470681" w:rsidTr="00470681">
        <w:trPr>
          <w:trHeight w:val="20"/>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ví, že se slovo dělí na slabiky, hlásky, v psaném projevu písmena, využívá dělení slov na slabiky při dělení slov na konci řádku</w:t>
            </w:r>
          </w:p>
        </w:tc>
        <w:tc>
          <w:tcPr>
            <w:tcW w:w="3693" w:type="dxa"/>
            <w:shd w:val="clear" w:color="auto" w:fill="auto"/>
          </w:tcPr>
          <w:p w:rsidR="009404FA" w:rsidRDefault="009404FA" w:rsidP="009404FA">
            <w:pPr>
              <w:pStyle w:val="Tabulka2buka"/>
            </w:pPr>
            <w:r>
              <w:t>Slovo, slabika, hláska, dělení slov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r>
              <w:t> </w:t>
            </w:r>
          </w:p>
        </w:tc>
        <w:tc>
          <w:tcPr>
            <w:tcW w:w="3342" w:type="dxa"/>
            <w:shd w:val="clear" w:color="auto" w:fill="auto"/>
          </w:tcPr>
          <w:p w:rsidR="009404FA" w:rsidRDefault="009404FA" w:rsidP="009404FA">
            <w:pPr>
              <w:pStyle w:val="Tabulka2buka"/>
            </w:pPr>
            <w:r>
              <w:t>umí vyjmenovat samohlásky, souhlásky, dvojhlásky, rozlišuje samohlásky na krátké a dlouhé, umí zkontrolovat správnost délky, rozlišuje souhlásky tvrdé a měkké</w:t>
            </w:r>
          </w:p>
        </w:tc>
        <w:tc>
          <w:tcPr>
            <w:tcW w:w="3693" w:type="dxa"/>
            <w:shd w:val="clear" w:color="auto" w:fill="auto"/>
          </w:tcPr>
          <w:p w:rsidR="009404FA" w:rsidRDefault="009404FA" w:rsidP="009404FA">
            <w:pPr>
              <w:pStyle w:val="Tabulka2buka"/>
            </w:pPr>
            <w:r>
              <w:t xml:space="preserve">Rozdělení hlásek </w:t>
            </w:r>
          </w:p>
        </w:tc>
        <w:tc>
          <w:tcPr>
            <w:tcW w:w="2113" w:type="dxa"/>
            <w:shd w:val="clear" w:color="auto" w:fill="auto"/>
          </w:tcPr>
          <w:p w:rsidR="009404FA" w:rsidRDefault="009404FA" w:rsidP="009404FA">
            <w:pPr>
              <w:pStyle w:val="Tabulka2buka"/>
            </w:pPr>
            <w:r>
              <w:t> </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vyhledává slova citově zabarvená, přiřazuje ke slovům nadřazeným slova podřazená</w:t>
            </w:r>
          </w:p>
        </w:tc>
        <w:tc>
          <w:tcPr>
            <w:tcW w:w="3693" w:type="dxa"/>
            <w:shd w:val="clear" w:color="auto" w:fill="auto"/>
          </w:tcPr>
          <w:p w:rsidR="009404FA" w:rsidRDefault="009404FA" w:rsidP="009404FA">
            <w:pPr>
              <w:pStyle w:val="Tabulka2buka"/>
            </w:pPr>
            <w:r>
              <w:t>Význam slov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seznámí se s funkcí slabikotvorného r,</w:t>
            </w:r>
            <w:r w:rsidR="0083656F">
              <w:t xml:space="preserve"> </w:t>
            </w:r>
            <w:r>
              <w:t>l</w:t>
            </w:r>
          </w:p>
        </w:tc>
        <w:tc>
          <w:tcPr>
            <w:tcW w:w="3693" w:type="dxa"/>
            <w:shd w:val="clear" w:color="auto" w:fill="auto"/>
          </w:tcPr>
          <w:p w:rsidR="009404FA" w:rsidRDefault="009404FA" w:rsidP="009404FA">
            <w:pPr>
              <w:pStyle w:val="Tabulka2buka"/>
            </w:pPr>
            <w:r>
              <w:t>Slabikotvorné r,</w:t>
            </w:r>
            <w:r w:rsidR="0083656F">
              <w:t xml:space="preserve"> </w:t>
            </w:r>
            <w:r>
              <w:t>l</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seznámí se s abecedou</w:t>
            </w:r>
          </w:p>
        </w:tc>
        <w:tc>
          <w:tcPr>
            <w:tcW w:w="3693" w:type="dxa"/>
            <w:shd w:val="clear" w:color="auto" w:fill="auto"/>
          </w:tcPr>
          <w:p w:rsidR="009404FA" w:rsidRDefault="009404FA" w:rsidP="009404FA">
            <w:pPr>
              <w:pStyle w:val="Tabulka2buka"/>
            </w:pPr>
            <w:r>
              <w:t>Abeceda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II. Tvarosloví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poznává typická podst</w:t>
            </w:r>
            <w:r w:rsidR="009E46FC">
              <w:t>. jména</w:t>
            </w:r>
          </w:p>
        </w:tc>
        <w:tc>
          <w:tcPr>
            <w:tcW w:w="3693" w:type="dxa"/>
            <w:shd w:val="clear" w:color="auto" w:fill="auto"/>
          </w:tcPr>
          <w:p w:rsidR="009404FA" w:rsidRDefault="009404FA" w:rsidP="009404FA">
            <w:pPr>
              <w:pStyle w:val="Tabulka2buka"/>
            </w:pPr>
            <w:r>
              <w:t>Podstatná jména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 xml:space="preserve">rozlišuje obecná a vlastní jména </w:t>
            </w:r>
          </w:p>
        </w:tc>
        <w:tc>
          <w:tcPr>
            <w:tcW w:w="3693" w:type="dxa"/>
            <w:shd w:val="clear" w:color="auto" w:fill="auto"/>
          </w:tcPr>
          <w:p w:rsidR="009404FA" w:rsidRDefault="009404FA" w:rsidP="009404FA">
            <w:pPr>
              <w:pStyle w:val="Tabulka2buka"/>
            </w:pPr>
            <w:r>
              <w:t xml:space="preserve">Obecná a vlastní jména </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dovede poznávat typická slovesa</w:t>
            </w:r>
          </w:p>
        </w:tc>
        <w:tc>
          <w:tcPr>
            <w:tcW w:w="3693" w:type="dxa"/>
            <w:shd w:val="clear" w:color="auto" w:fill="auto"/>
          </w:tcPr>
          <w:p w:rsidR="009404FA" w:rsidRDefault="009404FA" w:rsidP="009404FA">
            <w:pPr>
              <w:pStyle w:val="Tabulka2buka"/>
            </w:pPr>
            <w:r>
              <w:t>Slovesa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III. Skladba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vyjadřuje se v jednoduchých větách, dovede správně seřadit slova ve větě, rozliší větu jednoduchou od souvětí</w:t>
            </w:r>
          </w:p>
        </w:tc>
        <w:tc>
          <w:tcPr>
            <w:tcW w:w="3693" w:type="dxa"/>
            <w:shd w:val="clear" w:color="auto" w:fill="auto"/>
          </w:tcPr>
          <w:p w:rsidR="009404FA" w:rsidRDefault="009404FA" w:rsidP="009404FA">
            <w:pPr>
              <w:pStyle w:val="Tabulka2buka"/>
            </w:pPr>
            <w:r>
              <w:t>Věta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rozlišuje druhy vět podle postoje mluvčího, používá správná interpunkční znaménka za větou, velké písmeno na začátku věty</w:t>
            </w:r>
          </w:p>
        </w:tc>
        <w:tc>
          <w:tcPr>
            <w:tcW w:w="3693" w:type="dxa"/>
            <w:shd w:val="clear" w:color="auto" w:fill="auto"/>
          </w:tcPr>
          <w:p w:rsidR="009404FA" w:rsidRDefault="009404FA" w:rsidP="009404FA">
            <w:pPr>
              <w:pStyle w:val="Tabulka2buka"/>
            </w:pPr>
            <w:r>
              <w:t>Druhy vět</w:t>
            </w:r>
          </w:p>
        </w:tc>
        <w:tc>
          <w:tcPr>
            <w:tcW w:w="2113" w:type="dxa"/>
            <w:shd w:val="clear" w:color="auto" w:fill="auto"/>
          </w:tcPr>
          <w:p w:rsidR="009404FA" w:rsidRDefault="009404FA" w:rsidP="009404FA">
            <w:pPr>
              <w:pStyle w:val="Tabulka2buka"/>
            </w:pPr>
          </w:p>
        </w:tc>
      </w:tr>
      <w:tr w:rsidR="00470681" w:rsidRPr="00470681" w:rsidTr="00470681">
        <w:trPr>
          <w:trHeight w:val="300"/>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IV. Pravopis</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odůvodňuje a správně píše ú,ů</w:t>
            </w:r>
          </w:p>
        </w:tc>
        <w:tc>
          <w:tcPr>
            <w:tcW w:w="3693" w:type="dxa"/>
            <w:shd w:val="clear" w:color="auto" w:fill="auto"/>
          </w:tcPr>
          <w:p w:rsidR="009404FA" w:rsidRDefault="009404FA" w:rsidP="009404FA">
            <w:pPr>
              <w:pStyle w:val="Tabulka2buka"/>
            </w:pPr>
            <w:r>
              <w:t>Psaní ú, ů</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umí odůvodnit a psát i,</w:t>
            </w:r>
            <w:r w:rsidR="009E46FC">
              <w:t xml:space="preserve"> </w:t>
            </w:r>
            <w:r>
              <w:t>y, í, ý po tvrdých a měkkých souhláskách</w:t>
            </w:r>
          </w:p>
        </w:tc>
        <w:tc>
          <w:tcPr>
            <w:tcW w:w="3693" w:type="dxa"/>
            <w:shd w:val="clear" w:color="auto" w:fill="auto"/>
          </w:tcPr>
          <w:p w:rsidR="009404FA" w:rsidRDefault="009404FA" w:rsidP="009404FA">
            <w:pPr>
              <w:pStyle w:val="Tabulka2buka"/>
            </w:pPr>
            <w:r>
              <w:t>Slabiky tvrdé, měkké</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dodržuje správnou výslovnost a psaní skupin dě, tě, ně, bě, pě, vě, mě (mimo morfologický šev)</w:t>
            </w:r>
          </w:p>
        </w:tc>
        <w:tc>
          <w:tcPr>
            <w:tcW w:w="3693" w:type="dxa"/>
            <w:shd w:val="clear" w:color="auto" w:fill="auto"/>
          </w:tcPr>
          <w:p w:rsidR="009404FA" w:rsidRDefault="009404FA" w:rsidP="009404FA">
            <w:pPr>
              <w:pStyle w:val="Tabulka2buka"/>
            </w:pPr>
            <w:r>
              <w:t>Skupiny dě, tě ně, bě, pě, vě, mě</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osvojí si pravopis v typických příkladech vlastních a místních jmen, píše velké písmeno na začátku věty</w:t>
            </w:r>
          </w:p>
        </w:tc>
        <w:tc>
          <w:tcPr>
            <w:tcW w:w="3693" w:type="dxa"/>
            <w:shd w:val="clear" w:color="auto" w:fill="auto"/>
          </w:tcPr>
          <w:p w:rsidR="009404FA" w:rsidRDefault="009404FA" w:rsidP="009404FA">
            <w:pPr>
              <w:pStyle w:val="Tabulka2buka"/>
            </w:pPr>
            <w:r>
              <w:t>Velká písmena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odůvodňuje a užívá v psaném projevu správné tvary párových souhlásek na konci slov</w:t>
            </w:r>
          </w:p>
        </w:tc>
        <w:tc>
          <w:tcPr>
            <w:tcW w:w="3693" w:type="dxa"/>
            <w:shd w:val="clear" w:color="auto" w:fill="auto"/>
          </w:tcPr>
          <w:p w:rsidR="009404FA" w:rsidRDefault="009404FA" w:rsidP="009404FA">
            <w:pPr>
              <w:pStyle w:val="Tabulka2buka"/>
            </w:pPr>
            <w:r>
              <w:t>Párové souhlásky na konci slov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Komunikační a slohová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Čtení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čte s porozuměním plynule jednoduché texty, dodržuje intonaci na konci věty</w:t>
            </w:r>
          </w:p>
        </w:tc>
        <w:tc>
          <w:tcPr>
            <w:tcW w:w="3693" w:type="dxa"/>
            <w:shd w:val="clear" w:color="auto" w:fill="auto"/>
          </w:tcPr>
          <w:p w:rsidR="009404FA" w:rsidRDefault="009404FA" w:rsidP="009404FA">
            <w:pPr>
              <w:pStyle w:val="Tabulka2buka"/>
            </w:pPr>
            <w:r>
              <w:t>Plynulé čtení jednoduchých textů</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přečte potichu jednoduché pokyny, kratší text, reaguje na otázky</w:t>
            </w:r>
          </w:p>
        </w:tc>
        <w:tc>
          <w:tcPr>
            <w:tcW w:w="3693" w:type="dxa"/>
            <w:shd w:val="clear" w:color="auto" w:fill="auto"/>
          </w:tcPr>
          <w:p w:rsidR="009404FA" w:rsidRDefault="009404FA" w:rsidP="009404FA">
            <w:pPr>
              <w:pStyle w:val="Tabulka2buka"/>
            </w:pPr>
            <w:r>
              <w:t>Počátky tichého čtení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Naslouchání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vyslechne pozorně krátký text, střídá roli mluvčího a naslouchajícího, porozumí zadání jednoduchého úkolu</w:t>
            </w:r>
          </w:p>
        </w:tc>
        <w:tc>
          <w:tcPr>
            <w:tcW w:w="3693" w:type="dxa"/>
            <w:shd w:val="clear" w:color="auto" w:fill="auto"/>
          </w:tcPr>
          <w:p w:rsidR="009404FA" w:rsidRDefault="009404FA" w:rsidP="009404FA">
            <w:pPr>
              <w:pStyle w:val="Tabulka2buka"/>
            </w:pPr>
            <w:r>
              <w:t>Respektování mluvního projevu druhé osoby</w:t>
            </w:r>
          </w:p>
        </w:tc>
        <w:tc>
          <w:tcPr>
            <w:tcW w:w="2113" w:type="dxa"/>
            <w:shd w:val="clear" w:color="auto" w:fill="auto"/>
          </w:tcPr>
          <w:p w:rsidR="009404FA" w:rsidRDefault="001F5A5E" w:rsidP="009404FA">
            <w:pPr>
              <w:pStyle w:val="Tabulka2buka"/>
            </w:pPr>
            <w:r w:rsidRPr="00470681">
              <w:rPr>
                <w:color w:val="FF0000"/>
              </w:rPr>
              <w:t>OSV - S</w:t>
            </w:r>
            <w:r w:rsidR="009404FA" w:rsidRPr="00470681">
              <w:rPr>
                <w:color w:val="FF0000"/>
              </w:rPr>
              <w:t>ociální rozvoj -</w:t>
            </w:r>
            <w:r w:rsidRPr="00470681">
              <w:rPr>
                <w:color w:val="FF0000"/>
              </w:rPr>
              <w:t>K</w:t>
            </w:r>
            <w:r w:rsidR="009404FA" w:rsidRPr="00470681">
              <w:rPr>
                <w:color w:val="FF0000"/>
              </w:rPr>
              <w:t>omunikace</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Mluvený projev</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umí oslovit dospělou osobu, vyjádřit prosbu, omluvu, poděkování</w:t>
            </w:r>
          </w:p>
        </w:tc>
        <w:tc>
          <w:tcPr>
            <w:tcW w:w="3693" w:type="dxa"/>
            <w:shd w:val="clear" w:color="auto" w:fill="auto"/>
          </w:tcPr>
          <w:p w:rsidR="009404FA" w:rsidRDefault="009404FA" w:rsidP="009404FA">
            <w:pPr>
              <w:pStyle w:val="Tabulka2buka"/>
            </w:pPr>
            <w:r>
              <w:t>Formy spol</w:t>
            </w:r>
            <w:r w:rsidR="0083656F">
              <w:t>ečenského</w:t>
            </w:r>
            <w:r>
              <w:t xml:space="preserve"> styku – pozdrav, oslovení, poděkování, omluva</w:t>
            </w:r>
          </w:p>
        </w:tc>
        <w:tc>
          <w:tcPr>
            <w:tcW w:w="2113" w:type="dxa"/>
            <w:shd w:val="clear" w:color="auto" w:fill="auto"/>
          </w:tcPr>
          <w:p w:rsidR="009404FA" w:rsidRDefault="001F5A5E" w:rsidP="009404FA">
            <w:pPr>
              <w:pStyle w:val="Tabulka2buka"/>
            </w:pPr>
            <w:r>
              <w:t>ČaJS</w:t>
            </w:r>
            <w:r w:rsidR="009404FA">
              <w:t xml:space="preserve"> - bydliště</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doplňuje mluvčího, klade otázky, odhaduje nálady mluvčího, neverbální gesta</w:t>
            </w:r>
          </w:p>
        </w:tc>
        <w:tc>
          <w:tcPr>
            <w:tcW w:w="3693" w:type="dxa"/>
            <w:shd w:val="clear" w:color="auto" w:fill="auto"/>
          </w:tcPr>
          <w:p w:rsidR="009404FA" w:rsidRDefault="009404FA" w:rsidP="009404FA">
            <w:pPr>
              <w:pStyle w:val="Tabulka2buka"/>
            </w:pPr>
            <w:r>
              <w:t>Základní komunikační pravidla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tvoří společně krátký mluvený projev na základě obrázkové osnovy, vypravuje podle časové posloupnosti</w:t>
            </w:r>
          </w:p>
        </w:tc>
        <w:tc>
          <w:tcPr>
            <w:tcW w:w="3693" w:type="dxa"/>
            <w:shd w:val="clear" w:color="auto" w:fill="auto"/>
          </w:tcPr>
          <w:p w:rsidR="009404FA" w:rsidRDefault="009404FA" w:rsidP="009404FA">
            <w:pPr>
              <w:pStyle w:val="Tabulka2buka"/>
            </w:pPr>
            <w:r>
              <w:t>Vypravování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pozoruje věci kolem sebe, společně pozoruje a popisuje předmět na obrázku</w:t>
            </w:r>
          </w:p>
        </w:tc>
        <w:tc>
          <w:tcPr>
            <w:tcW w:w="3693" w:type="dxa"/>
            <w:shd w:val="clear" w:color="auto" w:fill="auto"/>
          </w:tcPr>
          <w:p w:rsidR="009404FA" w:rsidRDefault="009404FA" w:rsidP="009404FA">
            <w:pPr>
              <w:pStyle w:val="Tabulka2buka"/>
            </w:pPr>
            <w:r>
              <w:t>Popis</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Písemný projev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dodržuje získané základní hygien. návyky při psaní, spojuje písmena vratným tahem, dbá na štíhlost písmen, dodržování stejné výšky</w:t>
            </w:r>
            <w:r w:rsidR="0083656F">
              <w:t>,</w:t>
            </w:r>
            <w:r>
              <w:t xml:space="preserve"> rozestupů mezi písmeny</w:t>
            </w:r>
          </w:p>
        </w:tc>
        <w:tc>
          <w:tcPr>
            <w:tcW w:w="3693" w:type="dxa"/>
            <w:shd w:val="clear" w:color="auto" w:fill="auto"/>
          </w:tcPr>
          <w:p w:rsidR="009404FA" w:rsidRDefault="009404FA" w:rsidP="009404FA">
            <w:pPr>
              <w:pStyle w:val="Tabulka2buka"/>
            </w:pPr>
            <w:r>
              <w:t>Psaní písmen a číslic</w:t>
            </w:r>
          </w:p>
        </w:tc>
        <w:tc>
          <w:tcPr>
            <w:tcW w:w="2113" w:type="dxa"/>
            <w:shd w:val="clear" w:color="auto" w:fill="auto"/>
          </w:tcPr>
          <w:p w:rsidR="009404FA" w:rsidRDefault="009404FA" w:rsidP="009404FA">
            <w:pPr>
              <w:pStyle w:val="Tabulka2buka"/>
            </w:pPr>
            <w:r>
              <w:t>M</w:t>
            </w:r>
            <w:r w:rsidR="00245CD2">
              <w:t>a</w:t>
            </w:r>
            <w:r>
              <w:t xml:space="preserve"> – číslice</w:t>
            </w:r>
          </w:p>
          <w:p w:rsidR="009404FA" w:rsidRDefault="009404FA" w:rsidP="009404FA">
            <w:pPr>
              <w:pStyle w:val="Tabulka2buka"/>
            </w:pPr>
            <w:r>
              <w:t>V</w:t>
            </w:r>
            <w:r w:rsidR="00271860">
              <w:t>V</w:t>
            </w:r>
            <w:r>
              <w:t xml:space="preserve"> - hygien</w:t>
            </w:r>
            <w:r w:rsidR="0083656F">
              <w:t>ické</w:t>
            </w:r>
            <w:r>
              <w:t xml:space="preserve"> návyky při psaní</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dovede psát velká tiskací písmena</w:t>
            </w:r>
          </w:p>
        </w:tc>
        <w:tc>
          <w:tcPr>
            <w:tcW w:w="3693" w:type="dxa"/>
            <w:shd w:val="clear" w:color="auto" w:fill="auto"/>
          </w:tcPr>
          <w:p w:rsidR="009404FA" w:rsidRDefault="009404FA" w:rsidP="009404FA">
            <w:pPr>
              <w:pStyle w:val="Tabulka2buka"/>
            </w:pPr>
            <w:r>
              <w:t>Písmena velké tiskací abecedy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správně umísťuje diakrit</w:t>
            </w:r>
            <w:r w:rsidR="006D6C99">
              <w:t>ická</w:t>
            </w:r>
            <w:r>
              <w:t xml:space="preserve"> znaménka, dodržuje správné pořadí písmen a úplnost slova,  kontroluje napsaný text</w:t>
            </w:r>
          </w:p>
        </w:tc>
        <w:tc>
          <w:tcPr>
            <w:tcW w:w="3693" w:type="dxa"/>
            <w:shd w:val="clear" w:color="auto" w:fill="auto"/>
          </w:tcPr>
          <w:p w:rsidR="009404FA" w:rsidRDefault="009404FA" w:rsidP="009404FA">
            <w:pPr>
              <w:pStyle w:val="Tabulka2buka"/>
            </w:pPr>
            <w:r>
              <w:t>Opis, přepis, diktát slov a vět</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napíše s pomocí adresu, přání, krátký dopis</w:t>
            </w:r>
          </w:p>
        </w:tc>
        <w:tc>
          <w:tcPr>
            <w:tcW w:w="3693" w:type="dxa"/>
            <w:shd w:val="clear" w:color="auto" w:fill="auto"/>
          </w:tcPr>
          <w:p w:rsidR="009404FA" w:rsidRDefault="009404FA" w:rsidP="009404FA">
            <w:pPr>
              <w:pStyle w:val="Tabulka2buka"/>
            </w:pPr>
            <w:r>
              <w:t>Adresa, pozdrav, blahopřání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Literární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Zážitkové čtení a naslouchání</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čte a frázuje ve vhodném tempu s ohledem na přímou řeč</w:t>
            </w:r>
          </w:p>
        </w:tc>
        <w:tc>
          <w:tcPr>
            <w:tcW w:w="3693" w:type="dxa"/>
            <w:shd w:val="clear" w:color="auto" w:fill="auto"/>
          </w:tcPr>
          <w:p w:rsidR="009404FA" w:rsidRDefault="009404FA" w:rsidP="009404FA">
            <w:pPr>
              <w:pStyle w:val="Tabulka2buka"/>
            </w:pPr>
            <w:r>
              <w:t>Čtení</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umí naslouchat předčítání, nahrávkám liter. textů, orientuje se v textu čítanky</w:t>
            </w:r>
          </w:p>
        </w:tc>
        <w:tc>
          <w:tcPr>
            <w:tcW w:w="3693" w:type="dxa"/>
            <w:shd w:val="clear" w:color="auto" w:fill="auto"/>
          </w:tcPr>
          <w:p w:rsidR="009404FA" w:rsidRDefault="009404FA" w:rsidP="009404FA">
            <w:pPr>
              <w:pStyle w:val="Tabulka2buka"/>
            </w:pPr>
            <w:r>
              <w:t>Poslech literárních textů</w:t>
            </w:r>
          </w:p>
        </w:tc>
        <w:tc>
          <w:tcPr>
            <w:tcW w:w="2113" w:type="dxa"/>
            <w:shd w:val="clear" w:color="auto" w:fill="auto"/>
          </w:tcPr>
          <w:p w:rsidR="009404FA" w:rsidRPr="00470681" w:rsidRDefault="001F5A5E" w:rsidP="009404FA">
            <w:pPr>
              <w:pStyle w:val="Tabulka2buka"/>
              <w:rPr>
                <w:color w:val="FF0000"/>
              </w:rPr>
            </w:pPr>
            <w:r w:rsidRPr="00470681">
              <w:rPr>
                <w:color w:val="FF0000"/>
              </w:rPr>
              <w:t>M</w:t>
            </w:r>
            <w:r w:rsidR="00271860" w:rsidRPr="00470681">
              <w:rPr>
                <w:color w:val="FF0000"/>
              </w:rPr>
              <w:t>u</w:t>
            </w:r>
            <w:r w:rsidRPr="00470681">
              <w:rPr>
                <w:color w:val="FF0000"/>
              </w:rPr>
              <w:t>V -L</w:t>
            </w:r>
            <w:r w:rsidR="009404FA" w:rsidRPr="00470681">
              <w:rPr>
                <w:color w:val="FF0000"/>
              </w:rPr>
              <w:t>idské vztahy</w:t>
            </w:r>
          </w:p>
          <w:p w:rsidR="009404FA" w:rsidRPr="00470681" w:rsidRDefault="001F5A5E" w:rsidP="009404FA">
            <w:pPr>
              <w:pStyle w:val="Tabulka2buka"/>
              <w:rPr>
                <w:color w:val="FF0000"/>
              </w:rPr>
            </w:pPr>
            <w:r w:rsidRPr="00470681">
              <w:rPr>
                <w:color w:val="FF0000"/>
              </w:rPr>
              <w:t>M</w:t>
            </w:r>
            <w:r w:rsidR="00271860" w:rsidRPr="00470681">
              <w:rPr>
                <w:color w:val="FF0000"/>
              </w:rPr>
              <w:t>e</w:t>
            </w:r>
            <w:r w:rsidRPr="00470681">
              <w:rPr>
                <w:color w:val="FF0000"/>
              </w:rPr>
              <w:t>V – F</w:t>
            </w:r>
            <w:r w:rsidR="009404FA" w:rsidRPr="00470681">
              <w:rPr>
                <w:color w:val="FF0000"/>
              </w:rPr>
              <w:t>ungování a vliv médií ve společ</w:t>
            </w:r>
            <w:r w:rsidR="0083656F" w:rsidRPr="00470681">
              <w:rPr>
                <w:color w:val="FF0000"/>
              </w:rPr>
              <w:t>nosti</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Tvořivé činnosti s literárním textem</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umí převyprávět jednoduchý text, domýšlet jednoduchý příběh, všímá si spojitosti textu s ilustrací, výtvarně vyjádří příběh, postavu</w:t>
            </w:r>
          </w:p>
        </w:tc>
        <w:tc>
          <w:tcPr>
            <w:tcW w:w="3693" w:type="dxa"/>
            <w:shd w:val="clear" w:color="auto" w:fill="auto"/>
          </w:tcPr>
          <w:p w:rsidR="009404FA" w:rsidRDefault="009404FA" w:rsidP="009404FA">
            <w:pPr>
              <w:pStyle w:val="Tabulka2buka"/>
            </w:pPr>
            <w:r>
              <w:t>Reprodukce čteného</w:t>
            </w:r>
          </w:p>
        </w:tc>
        <w:tc>
          <w:tcPr>
            <w:tcW w:w="2113" w:type="dxa"/>
            <w:shd w:val="clear" w:color="auto" w:fill="auto"/>
          </w:tcPr>
          <w:p w:rsidR="009404FA" w:rsidRDefault="00271860" w:rsidP="009404FA">
            <w:pPr>
              <w:pStyle w:val="Tabulka2buka"/>
            </w:pPr>
            <w:r>
              <w:t>VV</w:t>
            </w:r>
            <w:r w:rsidR="009404FA">
              <w:t xml:space="preserve"> </w:t>
            </w:r>
            <w:r w:rsidR="003E4B1F">
              <w:t>–</w:t>
            </w:r>
            <w:r w:rsidR="009404FA">
              <w:t xml:space="preserve"> ilustrace</w:t>
            </w:r>
          </w:p>
          <w:p w:rsidR="003E4B1F" w:rsidRPr="00470681" w:rsidRDefault="003E4B1F" w:rsidP="009404FA">
            <w:pPr>
              <w:pStyle w:val="Tabulka2buka"/>
              <w:rPr>
                <w:color w:val="FF0000"/>
              </w:rPr>
            </w:pPr>
            <w:r w:rsidRPr="00470681">
              <w:rPr>
                <w:color w:val="FF0000"/>
              </w:rPr>
              <w:t>OSV-Osobnostní rozvoj - Kreativita</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účastní se dramatizace pohádky, dialogu, vypráví zážitky z divadelního představení</w:t>
            </w:r>
          </w:p>
        </w:tc>
        <w:tc>
          <w:tcPr>
            <w:tcW w:w="3693" w:type="dxa"/>
            <w:shd w:val="clear" w:color="auto" w:fill="auto"/>
          </w:tcPr>
          <w:p w:rsidR="009404FA" w:rsidRDefault="009404FA" w:rsidP="009404FA">
            <w:pPr>
              <w:pStyle w:val="Tabulka2buka"/>
            </w:pPr>
            <w:r>
              <w:t>Dramatizace</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naučí se zpaměti báseň, umí výrazně reprodukovat</w:t>
            </w:r>
          </w:p>
        </w:tc>
        <w:tc>
          <w:tcPr>
            <w:tcW w:w="3693" w:type="dxa"/>
            <w:shd w:val="clear" w:color="auto" w:fill="auto"/>
          </w:tcPr>
          <w:p w:rsidR="009404FA" w:rsidRDefault="009404FA" w:rsidP="009404FA">
            <w:pPr>
              <w:pStyle w:val="Tabulka2buka"/>
            </w:pPr>
            <w:r>
              <w:t>Přednes básně</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Základní literární pojmy</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 xml:space="preserve">rozliší pohádku, hádanku, </w:t>
            </w:r>
            <w:r>
              <w:lastRenderedPageBreak/>
              <w:t>říkanku, báseň</w:t>
            </w:r>
          </w:p>
        </w:tc>
        <w:tc>
          <w:tcPr>
            <w:tcW w:w="3693" w:type="dxa"/>
            <w:shd w:val="clear" w:color="auto" w:fill="auto"/>
          </w:tcPr>
          <w:p w:rsidR="009404FA" w:rsidRDefault="009404FA" w:rsidP="009404FA">
            <w:pPr>
              <w:pStyle w:val="Tabulka2buka"/>
            </w:pPr>
            <w:r>
              <w:lastRenderedPageBreak/>
              <w:t>Pohádka, hádanka, říkanka, báseň</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rozumí pojmům – spisovatel, básník, čtenář, divák, encyklopedie</w:t>
            </w:r>
          </w:p>
        </w:tc>
        <w:tc>
          <w:tcPr>
            <w:tcW w:w="3693" w:type="dxa"/>
            <w:shd w:val="clear" w:color="auto" w:fill="auto"/>
          </w:tcPr>
          <w:p w:rsidR="009404FA" w:rsidRDefault="009404FA" w:rsidP="009404FA">
            <w:pPr>
              <w:pStyle w:val="Tabulka2buka"/>
            </w:pPr>
            <w:r>
              <w:t>Spisovatel, kniha, čtenář, básník, divadlo, herec, divák</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pozná verš a najde slova, která se rýmují</w:t>
            </w:r>
          </w:p>
        </w:tc>
        <w:tc>
          <w:tcPr>
            <w:tcW w:w="3693" w:type="dxa"/>
            <w:shd w:val="clear" w:color="auto" w:fill="auto"/>
          </w:tcPr>
          <w:p w:rsidR="009404FA" w:rsidRDefault="009404FA" w:rsidP="009404FA">
            <w:pPr>
              <w:pStyle w:val="Tabulka2buka"/>
            </w:pPr>
            <w:r>
              <w:t>Verš, rým</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r>
              <w:t>3.</w:t>
            </w: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Jazyková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 Slovní zásoba a tvoření slov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vytváří dvojice slov souznač</w:t>
            </w:r>
            <w:r w:rsidR="00043E6E">
              <w:t>-</w:t>
            </w:r>
            <w:r>
              <w:t>ných, protikladných, vyhledává slova spisovná, nespisovná</w:t>
            </w:r>
          </w:p>
        </w:tc>
        <w:tc>
          <w:tcPr>
            <w:tcW w:w="3693" w:type="dxa"/>
            <w:shd w:val="clear" w:color="auto" w:fill="auto"/>
          </w:tcPr>
          <w:p w:rsidR="009404FA" w:rsidRDefault="009404FA" w:rsidP="009404FA">
            <w:pPr>
              <w:pStyle w:val="Tabulka2buka"/>
            </w:pPr>
            <w:r>
              <w:t>Význam slov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seznámí se se stavbou slova – kořen, část předponová, příponová</w:t>
            </w:r>
          </w:p>
        </w:tc>
        <w:tc>
          <w:tcPr>
            <w:tcW w:w="3693" w:type="dxa"/>
            <w:shd w:val="clear" w:color="auto" w:fill="auto"/>
          </w:tcPr>
          <w:p w:rsidR="009404FA" w:rsidRDefault="009404FA" w:rsidP="009404FA">
            <w:pPr>
              <w:pStyle w:val="Tabulka2buka"/>
            </w:pPr>
            <w:r>
              <w:t>Stavba slova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naučí se abecedu zpaměti, zná přibližnou polohu hledané</w:t>
            </w:r>
            <w:r w:rsidR="0083656F">
              <w:t xml:space="preserve">ho písmene, řadí slova podle </w:t>
            </w:r>
            <w:smartTag w:uri="urn:schemas-microsoft-com:office:smarttags" w:element="metricconverter">
              <w:smartTagPr>
                <w:attr w:name="ProductID" w:val="1. a"/>
              </w:smartTagPr>
              <w:r w:rsidR="0083656F">
                <w:t>1. a</w:t>
              </w:r>
            </w:smartTag>
            <w:r w:rsidR="0083656F">
              <w:t xml:space="preserve"> </w:t>
            </w:r>
            <w:r>
              <w:t>2. písmene ve slově</w:t>
            </w:r>
          </w:p>
        </w:tc>
        <w:tc>
          <w:tcPr>
            <w:tcW w:w="3693" w:type="dxa"/>
            <w:shd w:val="clear" w:color="auto" w:fill="auto"/>
          </w:tcPr>
          <w:p w:rsidR="009404FA" w:rsidRDefault="009404FA" w:rsidP="009404FA">
            <w:pPr>
              <w:pStyle w:val="Tabulka2buka"/>
            </w:pPr>
            <w:r>
              <w:t>Abeceda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II. Tvarosloví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seznámí se se všemi slovními druhy, poznává podst</w:t>
            </w:r>
            <w:r w:rsidR="00043E6E">
              <w:t>atná</w:t>
            </w:r>
            <w:r>
              <w:t xml:space="preserve"> jména a slovesa</w:t>
            </w:r>
          </w:p>
        </w:tc>
        <w:tc>
          <w:tcPr>
            <w:tcW w:w="3693" w:type="dxa"/>
            <w:shd w:val="clear" w:color="auto" w:fill="auto"/>
          </w:tcPr>
          <w:p w:rsidR="009404FA" w:rsidRDefault="009404FA" w:rsidP="009404FA">
            <w:pPr>
              <w:pStyle w:val="Tabulka2buka"/>
            </w:pPr>
            <w:r>
              <w:t>Slovní druhy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určuje rod, číslo, vyjmenuje pády, rozliší a správně píše jména obecná a vlastní</w:t>
            </w:r>
          </w:p>
        </w:tc>
        <w:tc>
          <w:tcPr>
            <w:tcW w:w="3693" w:type="dxa"/>
            <w:shd w:val="clear" w:color="auto" w:fill="auto"/>
          </w:tcPr>
          <w:p w:rsidR="009404FA" w:rsidRDefault="009404FA" w:rsidP="009404FA">
            <w:pPr>
              <w:pStyle w:val="Tabulka2buka"/>
            </w:pPr>
            <w:r>
              <w:t>Podstatná jména, vlastní jména</w:t>
            </w:r>
          </w:p>
        </w:tc>
        <w:tc>
          <w:tcPr>
            <w:tcW w:w="2113" w:type="dxa"/>
            <w:shd w:val="clear" w:color="auto" w:fill="auto"/>
          </w:tcPr>
          <w:p w:rsidR="009404FA" w:rsidRDefault="001F5A5E" w:rsidP="009404FA">
            <w:pPr>
              <w:pStyle w:val="Tabulka2buka"/>
            </w:pPr>
            <w:r>
              <w:t>ČaJS</w:t>
            </w:r>
            <w:r w:rsidR="009404FA">
              <w:t xml:space="preserve"> - domov, bydliště</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určuje osobu, číslo, čas</w:t>
            </w:r>
          </w:p>
        </w:tc>
        <w:tc>
          <w:tcPr>
            <w:tcW w:w="3693" w:type="dxa"/>
            <w:shd w:val="clear" w:color="auto" w:fill="auto"/>
          </w:tcPr>
          <w:p w:rsidR="009404FA" w:rsidRDefault="009404FA" w:rsidP="009404FA">
            <w:pPr>
              <w:pStyle w:val="Tabulka2buka"/>
            </w:pPr>
            <w:r>
              <w:t>Slovesa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III. Skladba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odliší větu jednoduchou od souvětí, spojí větu jednoduchou do souvětí, seznámí se se spojkami a, i, ale, že, protože, nebo, utvoří souvětí podle vzorce</w:t>
            </w:r>
          </w:p>
        </w:tc>
        <w:tc>
          <w:tcPr>
            <w:tcW w:w="3693" w:type="dxa"/>
            <w:shd w:val="clear" w:color="auto" w:fill="auto"/>
          </w:tcPr>
          <w:p w:rsidR="009404FA" w:rsidRDefault="009404FA" w:rsidP="009404FA">
            <w:pPr>
              <w:pStyle w:val="Tabulka2buka"/>
            </w:pPr>
            <w:r>
              <w:t>Věta jednoduchá, souvětí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IV. Pravopis</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odůvodňuje a užívá v psaném projevu správné tvary</w:t>
            </w:r>
          </w:p>
        </w:tc>
        <w:tc>
          <w:tcPr>
            <w:tcW w:w="3693" w:type="dxa"/>
            <w:shd w:val="clear" w:color="auto" w:fill="auto"/>
          </w:tcPr>
          <w:p w:rsidR="009404FA" w:rsidRDefault="009404FA" w:rsidP="009404FA">
            <w:pPr>
              <w:pStyle w:val="Tabulka2buka"/>
            </w:pPr>
            <w:r>
              <w:t>Párové souhlásky uvnitř slov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osvojí si ucelené řady vyjm. slov zpaměti, dovede psát i, y v základních frekventovaných slovech a slovech příbuzných, odůvodní pravopis</w:t>
            </w:r>
          </w:p>
        </w:tc>
        <w:tc>
          <w:tcPr>
            <w:tcW w:w="3693" w:type="dxa"/>
            <w:shd w:val="clear" w:color="auto" w:fill="auto"/>
          </w:tcPr>
          <w:p w:rsidR="009404FA" w:rsidRDefault="009404FA" w:rsidP="009404FA">
            <w:pPr>
              <w:pStyle w:val="Tabulka2buka"/>
            </w:pPr>
            <w:r>
              <w:t>Vyjmenovaná slova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5B5250" w:rsidRPr="00470681" w:rsidRDefault="005B5250" w:rsidP="009404FA">
            <w:pPr>
              <w:pStyle w:val="Tabulka2buka"/>
              <w:rPr>
                <w:b/>
              </w:rPr>
            </w:pPr>
          </w:p>
          <w:p w:rsidR="009404FA" w:rsidRPr="00470681" w:rsidRDefault="009404FA" w:rsidP="009404FA">
            <w:pPr>
              <w:pStyle w:val="Tabulka2buka"/>
              <w:rPr>
                <w:b/>
              </w:rPr>
            </w:pPr>
            <w:r w:rsidRPr="00470681">
              <w:rPr>
                <w:b/>
              </w:rPr>
              <w:t>Komunikační a slohová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Čtení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čte plynule a s porozuměním přiměřené texty, rozumí písemným pokynům přiměřené náročnosti</w:t>
            </w:r>
          </w:p>
        </w:tc>
        <w:tc>
          <w:tcPr>
            <w:tcW w:w="3693" w:type="dxa"/>
            <w:shd w:val="clear" w:color="auto" w:fill="auto"/>
          </w:tcPr>
          <w:p w:rsidR="009404FA" w:rsidRDefault="009404FA" w:rsidP="009404FA">
            <w:pPr>
              <w:pStyle w:val="Tabulka2buka"/>
            </w:pPr>
            <w:r>
              <w:t>Plynulé čtení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přečte potichu jednoduchý text, vypráví jeho obsah</w:t>
            </w:r>
          </w:p>
        </w:tc>
        <w:tc>
          <w:tcPr>
            <w:tcW w:w="3693" w:type="dxa"/>
            <w:shd w:val="clear" w:color="auto" w:fill="auto"/>
          </w:tcPr>
          <w:p w:rsidR="009404FA" w:rsidRDefault="009404FA" w:rsidP="009404FA">
            <w:pPr>
              <w:pStyle w:val="Tabulka2buka"/>
            </w:pPr>
            <w:r>
              <w:t>Tiché čtení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Naslouchání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pozorně vyslechne přiměřený text, vytváří doplňující otázky, reprodukuje obsah textu</w:t>
            </w:r>
          </w:p>
        </w:tc>
        <w:tc>
          <w:tcPr>
            <w:tcW w:w="3693" w:type="dxa"/>
            <w:shd w:val="clear" w:color="auto" w:fill="auto"/>
          </w:tcPr>
          <w:p w:rsidR="009404FA" w:rsidRDefault="009404FA" w:rsidP="009404FA">
            <w:pPr>
              <w:pStyle w:val="Tabulka2buka"/>
            </w:pPr>
            <w:r>
              <w:t>Respektování mluvního projevu druhé osoby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Mluvený projev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požádá o informaci, podá informaci, uvítá návštěvu, sestaví přání</w:t>
            </w:r>
          </w:p>
        </w:tc>
        <w:tc>
          <w:tcPr>
            <w:tcW w:w="3693" w:type="dxa"/>
            <w:shd w:val="clear" w:color="auto" w:fill="auto"/>
          </w:tcPr>
          <w:p w:rsidR="009404FA" w:rsidRDefault="009404FA" w:rsidP="009404FA">
            <w:pPr>
              <w:pStyle w:val="Tabulka2buka"/>
            </w:pPr>
            <w:r>
              <w:t>Formy společenského styku – prosba, oslovení, uvítání, vzkaz</w:t>
            </w:r>
          </w:p>
        </w:tc>
        <w:tc>
          <w:tcPr>
            <w:tcW w:w="2113" w:type="dxa"/>
            <w:shd w:val="clear" w:color="auto" w:fill="auto"/>
          </w:tcPr>
          <w:p w:rsidR="009404FA" w:rsidRDefault="001F5A5E" w:rsidP="009404FA">
            <w:pPr>
              <w:pStyle w:val="Tabulka2buka"/>
            </w:pPr>
            <w:r w:rsidRPr="00470681">
              <w:rPr>
                <w:color w:val="FF0000"/>
              </w:rPr>
              <w:t>OSV – Sociální rozvoj - komunikace</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vytváří vlastní názor, střídá role mluvčí – posluchač, upřesňuje informace</w:t>
            </w:r>
          </w:p>
        </w:tc>
        <w:tc>
          <w:tcPr>
            <w:tcW w:w="3693" w:type="dxa"/>
            <w:shd w:val="clear" w:color="auto" w:fill="auto"/>
          </w:tcPr>
          <w:p w:rsidR="009404FA" w:rsidRDefault="009404FA" w:rsidP="009404FA">
            <w:pPr>
              <w:pStyle w:val="Tabulka2buka"/>
            </w:pPr>
            <w:r>
              <w:t>Základní komunikační pravidla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sestaví společně osnovu, podle osnovy sestaví a napíše vyprávění (6 - 8 vět), vypráví podle obrázkové osnovy, společně vymyslí nadpis, na základě vlastních zážitků vytvoří krátký mluvený projev</w:t>
            </w:r>
          </w:p>
        </w:tc>
        <w:tc>
          <w:tcPr>
            <w:tcW w:w="3693" w:type="dxa"/>
            <w:shd w:val="clear" w:color="auto" w:fill="auto"/>
          </w:tcPr>
          <w:p w:rsidR="009404FA" w:rsidRDefault="009404FA" w:rsidP="009404FA">
            <w:pPr>
              <w:pStyle w:val="Tabulka2buka"/>
            </w:pPr>
            <w:r>
              <w:t>Vypravování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Písemný projev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píše podle normy čitelně, hbitě, ve zmenšené liniatuře</w:t>
            </w:r>
          </w:p>
        </w:tc>
        <w:tc>
          <w:tcPr>
            <w:tcW w:w="3693" w:type="dxa"/>
            <w:shd w:val="clear" w:color="auto" w:fill="auto"/>
          </w:tcPr>
          <w:p w:rsidR="009404FA" w:rsidRDefault="009404FA" w:rsidP="009404FA">
            <w:pPr>
              <w:pStyle w:val="Tabulka2buka"/>
            </w:pPr>
            <w:r>
              <w:t>Upevňování správných tvarů písmen a číslic</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kontroluje vlastní písemný projev</w:t>
            </w:r>
          </w:p>
        </w:tc>
        <w:tc>
          <w:tcPr>
            <w:tcW w:w="3693" w:type="dxa"/>
            <w:shd w:val="clear" w:color="auto" w:fill="auto"/>
          </w:tcPr>
          <w:p w:rsidR="009404FA" w:rsidRDefault="009404FA" w:rsidP="009404FA">
            <w:pPr>
              <w:pStyle w:val="Tabulka2buka"/>
            </w:pPr>
            <w:r>
              <w:t>Opis, přepis, diktát slov a vět</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vyjadřuje se v jednoduchých formách psaného projevu, napíše krátký dopis, přání</w:t>
            </w:r>
          </w:p>
        </w:tc>
        <w:tc>
          <w:tcPr>
            <w:tcW w:w="3693" w:type="dxa"/>
            <w:shd w:val="clear" w:color="auto" w:fill="auto"/>
          </w:tcPr>
          <w:p w:rsidR="009404FA" w:rsidRDefault="009404FA" w:rsidP="009404FA">
            <w:pPr>
              <w:pStyle w:val="Tabulka2buka"/>
            </w:pPr>
            <w:r>
              <w:t>Pozdrav z prázdnin, přání, dopis</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Literární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Zážitkové čtení a naslouchání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čte ve vhodném tempu se správných frázováním, s ohledem na přímou řeč</w:t>
            </w:r>
          </w:p>
        </w:tc>
        <w:tc>
          <w:tcPr>
            <w:tcW w:w="3693" w:type="dxa"/>
            <w:shd w:val="clear" w:color="auto" w:fill="auto"/>
          </w:tcPr>
          <w:p w:rsidR="009404FA" w:rsidRDefault="009404FA" w:rsidP="009404FA">
            <w:pPr>
              <w:pStyle w:val="Tabulka2buka"/>
            </w:pPr>
            <w:r>
              <w:t>Čtení</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vyjadřování v próze, verších, chápe četbu jako zdroj informací o světě</w:t>
            </w:r>
          </w:p>
        </w:tc>
        <w:tc>
          <w:tcPr>
            <w:tcW w:w="3693" w:type="dxa"/>
            <w:shd w:val="clear" w:color="auto" w:fill="auto"/>
          </w:tcPr>
          <w:p w:rsidR="009404FA" w:rsidRDefault="009404FA" w:rsidP="009404FA">
            <w:pPr>
              <w:pStyle w:val="Tabulka2buka"/>
            </w:pPr>
            <w:r>
              <w:t>Poslech literárních textů</w:t>
            </w:r>
          </w:p>
        </w:tc>
        <w:tc>
          <w:tcPr>
            <w:tcW w:w="2113" w:type="dxa"/>
            <w:shd w:val="clear" w:color="auto" w:fill="auto"/>
          </w:tcPr>
          <w:p w:rsidR="009404FA" w:rsidRPr="00470681" w:rsidRDefault="009404FA" w:rsidP="009404FA">
            <w:pPr>
              <w:pStyle w:val="Tabulka2buka"/>
              <w:rPr>
                <w:color w:val="FF0000"/>
              </w:rPr>
            </w:pPr>
            <w:r w:rsidRPr="00470681">
              <w:rPr>
                <w:color w:val="FF0000"/>
              </w:rPr>
              <w:t>VMEGS - Evropa a svět nás zajímá</w:t>
            </w:r>
          </w:p>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Tvořivé činnosti s literárním textem</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 xml:space="preserve">reprodukuje volně obsah přečteného textu, vyjádří své pocity z čteného textu, </w:t>
            </w:r>
            <w:r>
              <w:lastRenderedPageBreak/>
              <w:t>charakterizuje liter. postavy, hodnotí jejich chování, ilustruje příběh</w:t>
            </w:r>
          </w:p>
        </w:tc>
        <w:tc>
          <w:tcPr>
            <w:tcW w:w="3693" w:type="dxa"/>
            <w:shd w:val="clear" w:color="auto" w:fill="auto"/>
          </w:tcPr>
          <w:p w:rsidR="009404FA" w:rsidRDefault="009404FA" w:rsidP="009404FA">
            <w:pPr>
              <w:pStyle w:val="Tabulka2buka"/>
            </w:pPr>
            <w:r>
              <w:lastRenderedPageBreak/>
              <w:t>Reprodukce čteného textu</w:t>
            </w:r>
          </w:p>
        </w:tc>
        <w:tc>
          <w:tcPr>
            <w:tcW w:w="2113" w:type="dxa"/>
            <w:shd w:val="clear" w:color="auto" w:fill="auto"/>
          </w:tcPr>
          <w:p w:rsidR="009404FA" w:rsidRPr="00470681" w:rsidRDefault="001F5A5E" w:rsidP="009404FA">
            <w:pPr>
              <w:pStyle w:val="Tabulka2buka"/>
              <w:rPr>
                <w:color w:val="FF0000"/>
              </w:rPr>
            </w:pPr>
            <w:r w:rsidRPr="00470681">
              <w:rPr>
                <w:color w:val="FF0000"/>
              </w:rPr>
              <w:t>M</w:t>
            </w:r>
            <w:r w:rsidR="00271860" w:rsidRPr="00470681">
              <w:rPr>
                <w:color w:val="FF0000"/>
              </w:rPr>
              <w:t>u</w:t>
            </w:r>
            <w:r w:rsidRPr="00470681">
              <w:rPr>
                <w:color w:val="FF0000"/>
              </w:rPr>
              <w:t>V -L</w:t>
            </w:r>
            <w:r w:rsidR="009404FA" w:rsidRPr="00470681">
              <w:rPr>
                <w:color w:val="FF0000"/>
              </w:rPr>
              <w:t>idské vztahy</w:t>
            </w:r>
          </w:p>
          <w:p w:rsidR="009404FA" w:rsidRPr="00A55FE2" w:rsidRDefault="00A55FE2" w:rsidP="009404FA">
            <w:pPr>
              <w:pStyle w:val="Tabulka2buka"/>
            </w:pPr>
            <w:r w:rsidRPr="00A55FE2">
              <w:t>V</w:t>
            </w:r>
            <w:r w:rsidR="00271860">
              <w:t>V</w:t>
            </w:r>
            <w:r w:rsidRPr="00A55FE2">
              <w:t xml:space="preserve"> - ilustrace</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dramatizuje text, domýšlí příběh</w:t>
            </w:r>
          </w:p>
        </w:tc>
        <w:tc>
          <w:tcPr>
            <w:tcW w:w="3693" w:type="dxa"/>
            <w:shd w:val="clear" w:color="auto" w:fill="auto"/>
          </w:tcPr>
          <w:p w:rsidR="009404FA" w:rsidRDefault="009404FA" w:rsidP="009404FA">
            <w:pPr>
              <w:pStyle w:val="Tabulka2buka"/>
            </w:pPr>
            <w:r>
              <w:t>Dramatizace pohádky</w:t>
            </w:r>
          </w:p>
        </w:tc>
        <w:tc>
          <w:tcPr>
            <w:tcW w:w="2113" w:type="dxa"/>
            <w:shd w:val="clear" w:color="auto" w:fill="auto"/>
          </w:tcPr>
          <w:p w:rsidR="009404FA" w:rsidRPr="00470681" w:rsidRDefault="003E4B1F" w:rsidP="009404FA">
            <w:pPr>
              <w:pStyle w:val="Tabulka2buka"/>
              <w:rPr>
                <w:color w:val="FF0000"/>
              </w:rPr>
            </w:pPr>
            <w:r w:rsidRPr="00470681">
              <w:rPr>
                <w:color w:val="FF0000"/>
              </w:rPr>
              <w:t>OSV – Osobnostní rozvoj - Kreativita</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přednáší zpaměti ve vhodném frázování a tempu přiměřené texty</w:t>
            </w:r>
          </w:p>
        </w:tc>
        <w:tc>
          <w:tcPr>
            <w:tcW w:w="3693" w:type="dxa"/>
            <w:shd w:val="clear" w:color="auto" w:fill="auto"/>
          </w:tcPr>
          <w:p w:rsidR="009404FA" w:rsidRDefault="009404FA" w:rsidP="009404FA">
            <w:pPr>
              <w:pStyle w:val="Tabulka2buka"/>
            </w:pPr>
            <w:r>
              <w:t>Recitace básně či úryvku textu</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Základní literární pojmy</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pohádku od dětského příběhu</w:t>
            </w:r>
          </w:p>
        </w:tc>
        <w:tc>
          <w:tcPr>
            <w:tcW w:w="3693" w:type="dxa"/>
            <w:shd w:val="clear" w:color="auto" w:fill="auto"/>
          </w:tcPr>
          <w:p w:rsidR="009404FA" w:rsidRDefault="009404FA" w:rsidP="009404FA">
            <w:pPr>
              <w:pStyle w:val="Tabulka2buka"/>
            </w:pPr>
            <w:r>
              <w:t>Pohádka, příběh, báseň</w:t>
            </w:r>
          </w:p>
        </w:tc>
        <w:tc>
          <w:tcPr>
            <w:tcW w:w="2113" w:type="dxa"/>
            <w:shd w:val="clear" w:color="auto" w:fill="auto"/>
          </w:tcPr>
          <w:p w:rsidR="009404FA" w:rsidRPr="00470681" w:rsidRDefault="009404FA" w:rsidP="009404FA">
            <w:pPr>
              <w:pStyle w:val="Tabulka2buka"/>
              <w:rPr>
                <w:color w:val="FF0000"/>
              </w:rPr>
            </w:pPr>
            <w:r w:rsidRPr="00470681">
              <w:rPr>
                <w:color w:val="FF0000"/>
              </w:rPr>
              <w:t>M</w:t>
            </w:r>
            <w:r w:rsidR="00271860" w:rsidRPr="00470681">
              <w:rPr>
                <w:color w:val="FF0000"/>
              </w:rPr>
              <w:t>e</w:t>
            </w:r>
            <w:r w:rsidRPr="00470681">
              <w:rPr>
                <w:color w:val="FF0000"/>
              </w:rPr>
              <w:t xml:space="preserve">V </w:t>
            </w:r>
            <w:r w:rsidR="001F5A5E" w:rsidRPr="00470681">
              <w:rPr>
                <w:color w:val="FF0000"/>
              </w:rPr>
              <w:t>– F</w:t>
            </w:r>
            <w:r w:rsidRPr="00470681">
              <w:rPr>
                <w:color w:val="FF0000"/>
              </w:rPr>
              <w:t>ungování a vliv médií ve společnosti</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zapamatuje si jména některých spisovatelů, ilustrátorů</w:t>
            </w:r>
          </w:p>
        </w:tc>
        <w:tc>
          <w:tcPr>
            <w:tcW w:w="3693" w:type="dxa"/>
            <w:shd w:val="clear" w:color="auto" w:fill="auto"/>
          </w:tcPr>
          <w:p w:rsidR="009404FA" w:rsidRDefault="009404FA" w:rsidP="009404FA">
            <w:pPr>
              <w:pStyle w:val="Tabulka2buka"/>
            </w:pPr>
            <w:r>
              <w:t>Spisovatel, básník, ilustrátor, ilustrace</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vyjadřování v próze a ve verších</w:t>
            </w:r>
          </w:p>
        </w:tc>
        <w:tc>
          <w:tcPr>
            <w:tcW w:w="3693" w:type="dxa"/>
            <w:shd w:val="clear" w:color="auto" w:fill="auto"/>
          </w:tcPr>
          <w:p w:rsidR="009404FA" w:rsidRDefault="009404FA" w:rsidP="009404FA">
            <w:pPr>
              <w:pStyle w:val="Tabulka2buka"/>
            </w:pPr>
            <w:r>
              <w:t>Verš, próza</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r>
              <w:t>4.</w:t>
            </w: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Jazyková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 Slovní zásoba a tvoření slov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porovnává významy slov</w:t>
            </w:r>
          </w:p>
          <w:p w:rsidR="009404FA" w:rsidRDefault="009404FA" w:rsidP="009404FA">
            <w:pPr>
              <w:pStyle w:val="Tabulka2buka"/>
            </w:pPr>
            <w:r>
              <w:t>nahrazuje v textu slova výrazy stejného nebo podobného významu</w:t>
            </w:r>
          </w:p>
        </w:tc>
        <w:tc>
          <w:tcPr>
            <w:tcW w:w="3693" w:type="dxa"/>
            <w:shd w:val="clear" w:color="auto" w:fill="auto"/>
          </w:tcPr>
          <w:p w:rsidR="009404FA" w:rsidRDefault="009404FA" w:rsidP="009404FA">
            <w:pPr>
              <w:pStyle w:val="Tabulka2buka"/>
            </w:pPr>
            <w:r>
              <w:t>Význam slov (slova jednoznačná a mnohoznačná, souznačná a protikladná)</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pozná slovo citově zabarvené,</w:t>
            </w:r>
            <w:r w:rsidR="00043E6E">
              <w:t xml:space="preserve"> </w:t>
            </w:r>
            <w:r>
              <w:t>nahradí je slovem neutrálním a naopak</w:t>
            </w:r>
            <w:r w:rsidR="0083656F">
              <w:t>,</w:t>
            </w:r>
            <w:r>
              <w:t xml:space="preserve"> rozlišuje slova spisovná a nespisovná,</w:t>
            </w:r>
            <w:r w:rsidR="0083656F">
              <w:t xml:space="preserve"> </w:t>
            </w:r>
            <w:r>
              <w:t>podle povahy komunikační situace dává přednost spisovnému vyjadřování</w:t>
            </w:r>
          </w:p>
        </w:tc>
        <w:tc>
          <w:tcPr>
            <w:tcW w:w="3693" w:type="dxa"/>
            <w:shd w:val="clear" w:color="auto" w:fill="auto"/>
          </w:tcPr>
          <w:p w:rsidR="009404FA" w:rsidRDefault="009404FA" w:rsidP="009404FA">
            <w:pPr>
              <w:pStyle w:val="Tabulka2buka"/>
            </w:pPr>
            <w:r>
              <w:t>Slova citově zabarvená,</w:t>
            </w:r>
            <w:r w:rsidR="0083656F">
              <w:t xml:space="preserve"> </w:t>
            </w:r>
            <w:r>
              <w:t>slova spisovná a nespisovná</w:t>
            </w:r>
          </w:p>
        </w:tc>
        <w:tc>
          <w:tcPr>
            <w:tcW w:w="2113" w:type="dxa"/>
            <w:shd w:val="clear" w:color="auto" w:fill="auto"/>
          </w:tcPr>
          <w:p w:rsidR="009404FA" w:rsidRDefault="00A53F98" w:rsidP="009404FA">
            <w:pPr>
              <w:pStyle w:val="Tabulka2buka"/>
            </w:pPr>
            <w:r>
              <w:t>Vl</w:t>
            </w:r>
            <w:r w:rsidR="009404FA">
              <w:t xml:space="preserve"> - domov, rodina</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ve slově kořen, část předponovou a příponovou</w:t>
            </w:r>
            <w:r w:rsidR="00A55FE2">
              <w:t>,</w:t>
            </w:r>
            <w:r>
              <w:t xml:space="preserve"> </w:t>
            </w:r>
            <w:r w:rsidR="0083656F">
              <w:t xml:space="preserve"> </w:t>
            </w:r>
            <w:r>
              <w:t>píše správně předpony …</w:t>
            </w:r>
          </w:p>
        </w:tc>
        <w:tc>
          <w:tcPr>
            <w:tcW w:w="3693" w:type="dxa"/>
            <w:shd w:val="clear" w:color="auto" w:fill="auto"/>
          </w:tcPr>
          <w:p w:rsidR="009404FA" w:rsidRDefault="009404FA" w:rsidP="009404FA">
            <w:pPr>
              <w:pStyle w:val="Tabulka2buka"/>
            </w:pPr>
            <w:r>
              <w:t>Stavba slova (předpona, kořen, přípona)</w:t>
            </w:r>
          </w:p>
          <w:p w:rsidR="009404FA" w:rsidRDefault="009404FA" w:rsidP="009404FA">
            <w:pPr>
              <w:pStyle w:val="Tabulka2buka"/>
            </w:pPr>
            <w:r>
              <w:t>Předpony (od, nad, pod, před, vz, roz, bez, ob, v, vy)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II. Tvarosloví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určuje slovní druhy plnovýznamových slov a užívá je v gramaticky správných tvarech ve svém mluveném projevu</w:t>
            </w:r>
          </w:p>
        </w:tc>
        <w:tc>
          <w:tcPr>
            <w:tcW w:w="3693" w:type="dxa"/>
            <w:shd w:val="clear" w:color="auto" w:fill="auto"/>
          </w:tcPr>
          <w:p w:rsidR="009404FA" w:rsidRDefault="009404FA" w:rsidP="009404FA">
            <w:pPr>
              <w:pStyle w:val="Tabulka2buka"/>
            </w:pPr>
            <w:r>
              <w:t>Slovní druhy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tvoří správné tvary sloves ve všech slovesných časech</w:t>
            </w:r>
          </w:p>
          <w:p w:rsidR="009404FA" w:rsidRDefault="009404FA" w:rsidP="009404FA">
            <w:pPr>
              <w:pStyle w:val="Tabulka2buka"/>
            </w:pPr>
            <w:r>
              <w:t>určí osobu, číslo a čas u sloves v oznamovacím způsobu</w:t>
            </w:r>
          </w:p>
        </w:tc>
        <w:tc>
          <w:tcPr>
            <w:tcW w:w="3693" w:type="dxa"/>
            <w:shd w:val="clear" w:color="auto" w:fill="auto"/>
          </w:tcPr>
          <w:p w:rsidR="00043E6E" w:rsidRDefault="00043E6E" w:rsidP="009404FA">
            <w:pPr>
              <w:pStyle w:val="Tabulka2buka"/>
            </w:pPr>
            <w:r>
              <w:t>Slovesa</w:t>
            </w:r>
          </w:p>
          <w:p w:rsidR="009404FA" w:rsidRDefault="00BB34EA" w:rsidP="009404FA">
            <w:pPr>
              <w:pStyle w:val="Tabulka2buka"/>
            </w:pPr>
            <w:r>
              <w:t>Z</w:t>
            </w:r>
            <w:r w:rsidR="009404FA">
              <w:t>vratná slovesa</w:t>
            </w:r>
          </w:p>
          <w:p w:rsidR="00BB34EA" w:rsidRDefault="00BB34EA" w:rsidP="009404FA">
            <w:pPr>
              <w:pStyle w:val="Tabulka2buka"/>
            </w:pPr>
            <w:r>
              <w:t>J</w:t>
            </w:r>
            <w:r w:rsidR="009404FA">
              <w:t>ednoduché a složené slovesné tvary</w:t>
            </w:r>
          </w:p>
          <w:p w:rsidR="009404FA" w:rsidRDefault="00BB34EA" w:rsidP="009404FA">
            <w:pPr>
              <w:pStyle w:val="Tabulka2buka"/>
            </w:pPr>
            <w:r>
              <w:t>Č</w:t>
            </w:r>
            <w:r w:rsidR="009404FA">
              <w:t>asování sloves</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určuje pády podstatných jmen</w:t>
            </w:r>
          </w:p>
          <w:p w:rsidR="009404FA" w:rsidRDefault="009404FA" w:rsidP="009404FA">
            <w:pPr>
              <w:pStyle w:val="Tabulka2buka"/>
            </w:pPr>
            <w:r>
              <w:t xml:space="preserve">zařadí podstatné jméno ke vzoru podle zakončení </w:t>
            </w:r>
            <w:smartTag w:uri="urn:schemas-microsoft-com:office:smarttags" w:element="metricconverter">
              <w:smartTagPr>
                <w:attr w:name="ProductID" w:val="1. a"/>
              </w:smartTagPr>
              <w:r>
                <w:t>1. a</w:t>
              </w:r>
            </w:smartTag>
            <w:r>
              <w:t xml:space="preserve"> 2. pádu</w:t>
            </w:r>
          </w:p>
          <w:p w:rsidR="009404FA" w:rsidRDefault="009404FA" w:rsidP="009404FA">
            <w:pPr>
              <w:pStyle w:val="Tabulka2buka"/>
            </w:pPr>
            <w:r>
              <w:t>píše správně i/y v koncovkách podstatných jmen</w:t>
            </w:r>
          </w:p>
          <w:p w:rsidR="009404FA" w:rsidRDefault="009404FA" w:rsidP="009404FA">
            <w:pPr>
              <w:pStyle w:val="Tabulka2buka"/>
            </w:pPr>
            <w:r>
              <w:t>odůvodňuje napsání i/y v koncovce pomocí vzoru</w:t>
            </w:r>
          </w:p>
          <w:p w:rsidR="009404FA" w:rsidRDefault="009404FA" w:rsidP="009404FA">
            <w:pPr>
              <w:pStyle w:val="Tabulka2buka"/>
            </w:pPr>
            <w:r>
              <w:t>v mluveném i psaném projevu užívá správných tvarů podstatných jmen ve shodě s příslušnými vzory</w:t>
            </w:r>
          </w:p>
        </w:tc>
        <w:tc>
          <w:tcPr>
            <w:tcW w:w="3693" w:type="dxa"/>
            <w:shd w:val="clear" w:color="auto" w:fill="auto"/>
          </w:tcPr>
          <w:p w:rsidR="009404FA" w:rsidRDefault="009404FA" w:rsidP="009404FA">
            <w:pPr>
              <w:pStyle w:val="Tabulka2buka"/>
            </w:pPr>
            <w:r>
              <w:t>Skloňování podstatných jmen podle vzorů (vzory pro rod mužský, ženský, střední)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III. Skladba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 xml:space="preserve">vyhledá ve větě </w:t>
            </w:r>
            <w:r w:rsidR="00BB34EA">
              <w:t xml:space="preserve">zákl. skladeb. </w:t>
            </w:r>
            <w:r>
              <w:t>dvojici</w:t>
            </w:r>
          </w:p>
        </w:tc>
        <w:tc>
          <w:tcPr>
            <w:tcW w:w="3693" w:type="dxa"/>
            <w:shd w:val="clear" w:color="auto" w:fill="auto"/>
          </w:tcPr>
          <w:p w:rsidR="009404FA" w:rsidRDefault="009404FA" w:rsidP="009404FA">
            <w:pPr>
              <w:pStyle w:val="Tabulka2buka"/>
            </w:pPr>
            <w:r>
              <w:t>Základní skladební dvojice</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větu jednoduchou a souvětí</w:t>
            </w:r>
          </w:p>
        </w:tc>
        <w:tc>
          <w:tcPr>
            <w:tcW w:w="3693" w:type="dxa"/>
            <w:shd w:val="clear" w:color="auto" w:fill="auto"/>
          </w:tcPr>
          <w:p w:rsidR="009404FA" w:rsidRDefault="009404FA" w:rsidP="009404FA">
            <w:pPr>
              <w:pStyle w:val="Tabulka2buka"/>
            </w:pPr>
            <w:r>
              <w:t>Věta jednoduchá a souvětí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IV. Pravopis</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píše správně a umí odůvodnit i/y po obojetných souhláskách ve vyjmenovaných slovech a běžných slovech příbuzných</w:t>
            </w:r>
          </w:p>
        </w:tc>
        <w:tc>
          <w:tcPr>
            <w:tcW w:w="3693" w:type="dxa"/>
            <w:shd w:val="clear" w:color="auto" w:fill="auto"/>
          </w:tcPr>
          <w:p w:rsidR="009404FA" w:rsidRDefault="009404FA" w:rsidP="009404FA">
            <w:pPr>
              <w:pStyle w:val="Tabulka2buka"/>
            </w:pPr>
            <w:r>
              <w:t>Vyjmenovaná slova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aplikuje pravidla o shodě přísudku s podmětem při psaní i/y v koncovkách příčestí minulého</w:t>
            </w:r>
          </w:p>
        </w:tc>
        <w:tc>
          <w:tcPr>
            <w:tcW w:w="3693" w:type="dxa"/>
            <w:shd w:val="clear" w:color="auto" w:fill="auto"/>
          </w:tcPr>
          <w:p w:rsidR="009404FA" w:rsidRDefault="009404FA" w:rsidP="009404FA">
            <w:pPr>
              <w:pStyle w:val="Tabulka2buka"/>
            </w:pPr>
            <w:r>
              <w:t>Shoda přísudku s podmětem</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Komunikační s slohová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Čtení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čte s porozuměním přiměřeně náročné texty potichu i nahlas</w:t>
            </w:r>
          </w:p>
          <w:p w:rsidR="009404FA" w:rsidRDefault="009404FA" w:rsidP="009404FA">
            <w:pPr>
              <w:pStyle w:val="Tabulka2buka"/>
            </w:pPr>
            <w:r>
              <w:t>čte plynule,</w:t>
            </w:r>
            <w:r w:rsidR="006A271A">
              <w:t xml:space="preserve"> </w:t>
            </w:r>
            <w:r>
              <w:t>přiměřeným tempem s vhodnou intonací</w:t>
            </w:r>
          </w:p>
        </w:tc>
        <w:tc>
          <w:tcPr>
            <w:tcW w:w="3693" w:type="dxa"/>
            <w:shd w:val="clear" w:color="auto" w:fill="auto"/>
          </w:tcPr>
          <w:p w:rsidR="009404FA" w:rsidRDefault="009404FA" w:rsidP="009404FA">
            <w:pPr>
              <w:pStyle w:val="Tabulka2buka"/>
            </w:pPr>
            <w:r>
              <w:t>Praktické čtení (technika,</w:t>
            </w:r>
            <w:r w:rsidR="006A271A">
              <w:t xml:space="preserve"> </w:t>
            </w:r>
            <w:r>
              <w:t xml:space="preserve">čtení pozorné, plynulé,orientační prvky v textu) </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 xml:space="preserve">vyhledá v textu požadované informace, klíčová slova (pracuje se slovníky a encyklopediemi pro děti daného věku) </w:t>
            </w:r>
          </w:p>
          <w:p w:rsidR="009404FA" w:rsidRDefault="009404FA" w:rsidP="009404FA">
            <w:pPr>
              <w:pStyle w:val="Tabulka2buka"/>
            </w:pPr>
            <w:r>
              <w:t>rozliší podstatné a okrajové informace v textu vhodném pro daný věk</w:t>
            </w:r>
          </w:p>
        </w:tc>
        <w:tc>
          <w:tcPr>
            <w:tcW w:w="3693" w:type="dxa"/>
            <w:shd w:val="clear" w:color="auto" w:fill="auto"/>
          </w:tcPr>
          <w:p w:rsidR="009404FA" w:rsidRDefault="009404FA" w:rsidP="009404FA">
            <w:pPr>
              <w:pStyle w:val="Tabulka2buka"/>
            </w:pPr>
            <w:r>
              <w:t>Věcné čtení (čtení jako zdroj informací, čtení vyhledávací, klíčová slova)</w:t>
            </w:r>
          </w:p>
          <w:p w:rsidR="009404FA" w:rsidRDefault="009404FA" w:rsidP="009404FA">
            <w:pPr>
              <w:pStyle w:val="Tabulka2buka"/>
            </w:pPr>
          </w:p>
        </w:tc>
        <w:tc>
          <w:tcPr>
            <w:tcW w:w="2113" w:type="dxa"/>
            <w:shd w:val="clear" w:color="auto" w:fill="auto"/>
          </w:tcPr>
          <w:p w:rsidR="009404FA" w:rsidRDefault="00A53F98" w:rsidP="009404FA">
            <w:pPr>
              <w:pStyle w:val="Tabulka2buka"/>
            </w:pPr>
            <w:r>
              <w:t>Pří</w:t>
            </w:r>
            <w:r w:rsidR="009404FA">
              <w:t xml:space="preserve"> - ČR, práce s mapou</w:t>
            </w:r>
          </w:p>
          <w:p w:rsidR="009404FA" w:rsidRDefault="00A53F98" w:rsidP="009404FA">
            <w:pPr>
              <w:pStyle w:val="Tabulka2buka"/>
            </w:pPr>
            <w:r>
              <w:t>Pří</w:t>
            </w:r>
            <w:r w:rsidR="009404FA">
              <w:t xml:space="preserve"> - orientace v atlase rost</w:t>
            </w:r>
            <w:r w:rsidR="00043E6E">
              <w:t>lin a z</w:t>
            </w:r>
            <w:r w:rsidR="009404FA">
              <w:t>vířat.</w:t>
            </w:r>
          </w:p>
          <w:p w:rsidR="009404FA" w:rsidRDefault="009404FA" w:rsidP="009404FA">
            <w:pPr>
              <w:pStyle w:val="Tabulka2buka"/>
            </w:pPr>
            <w:r w:rsidRPr="00470681">
              <w:rPr>
                <w:color w:val="FF0000"/>
              </w:rPr>
              <w:t>VMGES - Evropa a svět nás zajímá</w:t>
            </w:r>
          </w:p>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Naslouchání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reprodukuje obsah přiměřeně složitého sdělení a zapamatuje si z něj podstatná fakta</w:t>
            </w:r>
          </w:p>
        </w:tc>
        <w:tc>
          <w:tcPr>
            <w:tcW w:w="3693" w:type="dxa"/>
            <w:shd w:val="clear" w:color="auto" w:fill="auto"/>
          </w:tcPr>
          <w:p w:rsidR="009404FA" w:rsidRDefault="009404FA" w:rsidP="009404FA">
            <w:pPr>
              <w:pStyle w:val="Tabulka2buka"/>
            </w:pPr>
            <w:r>
              <w:t>Praktické naslouchání (zdvořilé, vyjádření kontaktu s partnerem)</w:t>
            </w:r>
          </w:p>
          <w:p w:rsidR="009404FA" w:rsidRDefault="009404FA" w:rsidP="009404FA">
            <w:pPr>
              <w:pStyle w:val="Tabulka2buka"/>
            </w:pPr>
          </w:p>
        </w:tc>
        <w:tc>
          <w:tcPr>
            <w:tcW w:w="2113" w:type="dxa"/>
            <w:shd w:val="clear" w:color="auto" w:fill="auto"/>
          </w:tcPr>
          <w:p w:rsidR="009404FA" w:rsidRPr="00470681" w:rsidRDefault="009404FA" w:rsidP="009404FA">
            <w:pPr>
              <w:pStyle w:val="Tabulka2buka"/>
              <w:rPr>
                <w:color w:val="FF0000"/>
              </w:rPr>
            </w:pPr>
            <w:r w:rsidRPr="00470681">
              <w:rPr>
                <w:color w:val="FF0000"/>
              </w:rPr>
              <w:t>OSV</w:t>
            </w:r>
            <w:r w:rsidR="006A271A" w:rsidRPr="00470681">
              <w:rPr>
                <w:color w:val="FF0000"/>
              </w:rPr>
              <w:t xml:space="preserve"> - S</w:t>
            </w:r>
            <w:r w:rsidRPr="00470681">
              <w:rPr>
                <w:color w:val="FF0000"/>
              </w:rPr>
              <w:t xml:space="preserve">ociální rozvoj </w:t>
            </w:r>
            <w:r w:rsidR="006A271A" w:rsidRPr="00470681">
              <w:rPr>
                <w:color w:val="FF0000"/>
              </w:rPr>
              <w:t>-Komunikace</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 xml:space="preserve">zaznamená stručně obsah </w:t>
            </w:r>
            <w:r>
              <w:lastRenderedPageBreak/>
              <w:t xml:space="preserve">vyslechnutého </w:t>
            </w:r>
          </w:p>
          <w:p w:rsidR="009404FA" w:rsidRDefault="009404FA" w:rsidP="009404FA">
            <w:pPr>
              <w:pStyle w:val="Tabulka2buka"/>
            </w:pPr>
            <w:r>
              <w:t>reaguje na vyslechnutou promluvu vhodnými otázkami</w:t>
            </w:r>
          </w:p>
        </w:tc>
        <w:tc>
          <w:tcPr>
            <w:tcW w:w="3693" w:type="dxa"/>
            <w:shd w:val="clear" w:color="auto" w:fill="auto"/>
          </w:tcPr>
          <w:p w:rsidR="009404FA" w:rsidRDefault="009404FA" w:rsidP="009404FA">
            <w:pPr>
              <w:pStyle w:val="Tabulka2buka"/>
            </w:pPr>
            <w:r>
              <w:lastRenderedPageBreak/>
              <w:t xml:space="preserve">Věcné naslouchání (pozorné, </w:t>
            </w:r>
            <w:r>
              <w:lastRenderedPageBreak/>
              <w:t>soustředěné, aktivní)</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Mluvený projev</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vede správně dialog, telefonický rozhovor, zanechá vzkaz na záznamníku</w:t>
            </w:r>
          </w:p>
          <w:p w:rsidR="009404FA" w:rsidRDefault="009404FA" w:rsidP="009404FA">
            <w:pPr>
              <w:pStyle w:val="Tabulka2buka"/>
            </w:pPr>
            <w:r>
              <w:t>drží se tématu, vhodně vyzývá k</w:t>
            </w:r>
            <w:r w:rsidR="00BB34EA">
              <w:t> </w:t>
            </w:r>
            <w:r>
              <w:t>pokračování</w:t>
            </w:r>
            <w:r w:rsidR="00BB34EA">
              <w:t>,</w:t>
            </w:r>
            <w:r>
              <w:t xml:space="preserve"> k upřesnění řečeného</w:t>
            </w:r>
          </w:p>
          <w:p w:rsidR="009404FA" w:rsidRDefault="009404FA" w:rsidP="009404FA">
            <w:pPr>
              <w:pStyle w:val="Tabulka2buka"/>
            </w:pPr>
            <w:r>
              <w:t>shrne obsah, vyjádří souhlas či nesouhlas</w:t>
            </w:r>
          </w:p>
          <w:p w:rsidR="009404FA" w:rsidRDefault="009404FA" w:rsidP="009404FA">
            <w:pPr>
              <w:pStyle w:val="Tabulka2buka"/>
            </w:pPr>
            <w:r>
              <w:t>volí náležitou intonaci, přízvuk, pauzy a tempo podle svého komunikačního záměru vypravuje v časové a příčinné souvislosti příhodu, kterou prožil</w:t>
            </w:r>
          </w:p>
          <w:p w:rsidR="009404FA" w:rsidRDefault="009404FA" w:rsidP="009404FA">
            <w:pPr>
              <w:pStyle w:val="Tabulka2buka"/>
            </w:pPr>
            <w:r>
              <w:t>naváže na vyprávění započatého příběhu</w:t>
            </w:r>
          </w:p>
          <w:p w:rsidR="009404FA" w:rsidRDefault="009404FA" w:rsidP="009404FA">
            <w:pPr>
              <w:pStyle w:val="Tabulka2buka"/>
            </w:pPr>
            <w:r>
              <w:t>stručně a jasně oznámí důležité údaje o konání sportovní nebo kulturní akce</w:t>
            </w:r>
          </w:p>
        </w:tc>
        <w:tc>
          <w:tcPr>
            <w:tcW w:w="3693" w:type="dxa"/>
            <w:shd w:val="clear" w:color="auto" w:fill="auto"/>
          </w:tcPr>
          <w:p w:rsidR="009404FA" w:rsidRDefault="009404FA" w:rsidP="009404FA">
            <w:pPr>
              <w:pStyle w:val="Tabulka2buka"/>
            </w:pPr>
            <w:r>
              <w:t>Vzkaz, zpráva, oznámení</w:t>
            </w:r>
          </w:p>
          <w:p w:rsidR="009404FA" w:rsidRDefault="009404FA" w:rsidP="009404FA">
            <w:pPr>
              <w:pStyle w:val="Tabulka2buka"/>
            </w:pPr>
            <w:r>
              <w:t>Vypravování</w:t>
            </w:r>
          </w:p>
          <w:p w:rsidR="009404FA" w:rsidRDefault="009404FA" w:rsidP="009404FA">
            <w:pPr>
              <w:pStyle w:val="Tabulka2buka"/>
            </w:pPr>
            <w:r>
              <w:t>Dialog na základě obrazového materiálu</w:t>
            </w:r>
          </w:p>
          <w:p w:rsidR="009404FA" w:rsidRDefault="009404FA" w:rsidP="009404FA">
            <w:pPr>
              <w:pStyle w:val="Tabulka2buka"/>
            </w:pPr>
            <w:r>
              <w:t>Mimojazykové prostředky řeči</w:t>
            </w:r>
          </w:p>
          <w:p w:rsidR="009404FA" w:rsidRDefault="009404FA" w:rsidP="009404FA">
            <w:pPr>
              <w:pStyle w:val="Tabulka2buka"/>
            </w:pPr>
            <w:r>
              <w:t>Telefonický rozhovor</w:t>
            </w:r>
          </w:p>
        </w:tc>
        <w:tc>
          <w:tcPr>
            <w:tcW w:w="2113" w:type="dxa"/>
            <w:shd w:val="clear" w:color="auto" w:fill="auto"/>
          </w:tcPr>
          <w:p w:rsidR="009404FA" w:rsidRPr="00470681" w:rsidRDefault="009404FA" w:rsidP="009404FA">
            <w:pPr>
              <w:pStyle w:val="Tabulka2buka"/>
              <w:rPr>
                <w:color w:val="FF0000"/>
              </w:rPr>
            </w:pPr>
            <w:r w:rsidRPr="00470681">
              <w:rPr>
                <w:color w:val="FF0000"/>
              </w:rPr>
              <w:t>OSV</w:t>
            </w:r>
            <w:r w:rsidR="001F5A5E" w:rsidRPr="00470681">
              <w:rPr>
                <w:color w:val="FF0000"/>
              </w:rPr>
              <w:t>- Sociální rozvoj – Komunikace, mezilidské vztahy</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Písemný projev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vyplní podací lístek,</w:t>
            </w:r>
            <w:r w:rsidR="00BB34EA">
              <w:t xml:space="preserve"> </w:t>
            </w:r>
            <w:r>
              <w:t>přihlášku do</w:t>
            </w:r>
            <w:r w:rsidR="00BB34EA">
              <w:t xml:space="preserve"> </w:t>
            </w:r>
            <w:r>
              <w:t>kroužku, objednací lístek</w:t>
            </w:r>
          </w:p>
          <w:p w:rsidR="009404FA" w:rsidRDefault="009404FA" w:rsidP="009404FA">
            <w:pPr>
              <w:pStyle w:val="Tabulka2buka"/>
            </w:pPr>
            <w:r>
              <w:t>napíše správně po stránce obsahové i formální tyto komunikační žánry:</w:t>
            </w:r>
            <w:r w:rsidR="003E4B1F">
              <w:t xml:space="preserve"> </w:t>
            </w:r>
            <w:r>
              <w:t>blahopřání, oznámení, dopis s adresou, popis věci a jednoduché činnosti, vypravování</w:t>
            </w:r>
          </w:p>
          <w:p w:rsidR="009404FA" w:rsidRDefault="009404FA" w:rsidP="009404FA">
            <w:pPr>
              <w:pStyle w:val="Tabulka2buka"/>
            </w:pPr>
            <w:r>
              <w:t>s pomocí učitele sestaví osnovu svého vyprávění a na jejím základě vytvoří krátký mluvený nebo písemný projev s</w:t>
            </w:r>
            <w:r w:rsidR="00043E6E">
              <w:t> </w:t>
            </w:r>
            <w:r>
              <w:t>dodržo</w:t>
            </w:r>
            <w:r w:rsidR="00043E6E">
              <w:t>-</w:t>
            </w:r>
            <w:r>
              <w:t>váním časové posloupnosti</w:t>
            </w:r>
          </w:p>
        </w:tc>
        <w:tc>
          <w:tcPr>
            <w:tcW w:w="3693" w:type="dxa"/>
            <w:shd w:val="clear" w:color="auto" w:fill="auto"/>
          </w:tcPr>
          <w:p w:rsidR="009404FA" w:rsidRDefault="009404FA" w:rsidP="009404FA">
            <w:pPr>
              <w:pStyle w:val="Tabulka2buka"/>
            </w:pPr>
            <w:r>
              <w:t>Adresa</w:t>
            </w:r>
          </w:p>
          <w:p w:rsidR="009404FA" w:rsidRDefault="009404FA" w:rsidP="009404FA">
            <w:pPr>
              <w:pStyle w:val="Tabulka2buka"/>
            </w:pPr>
            <w:r>
              <w:t>Blahopřání</w:t>
            </w:r>
          </w:p>
          <w:p w:rsidR="009404FA" w:rsidRDefault="009404FA" w:rsidP="009404FA">
            <w:pPr>
              <w:pStyle w:val="Tabulka2buka"/>
            </w:pPr>
            <w:r>
              <w:t>Oznámení</w:t>
            </w:r>
          </w:p>
          <w:p w:rsidR="009404FA" w:rsidRDefault="009404FA" w:rsidP="009404FA">
            <w:pPr>
              <w:pStyle w:val="Tabulka2buka"/>
            </w:pPr>
            <w:r>
              <w:t>Dopis</w:t>
            </w:r>
          </w:p>
          <w:p w:rsidR="009404FA" w:rsidRDefault="009404FA" w:rsidP="009404FA">
            <w:pPr>
              <w:pStyle w:val="Tabulka2buka"/>
            </w:pPr>
            <w:r>
              <w:t>Popis věci</w:t>
            </w:r>
          </w:p>
          <w:p w:rsidR="009404FA" w:rsidRDefault="009404FA" w:rsidP="009404FA">
            <w:pPr>
              <w:pStyle w:val="Tabulka2buka"/>
            </w:pPr>
            <w:r>
              <w:t>Popis činnosti</w:t>
            </w:r>
          </w:p>
          <w:p w:rsidR="009404FA" w:rsidRDefault="009404FA" w:rsidP="009404FA">
            <w:pPr>
              <w:pStyle w:val="Tabulka2buka"/>
            </w:pPr>
            <w:r>
              <w:t>Vypravování</w:t>
            </w:r>
          </w:p>
          <w:p w:rsidR="009404FA" w:rsidRDefault="009404FA" w:rsidP="009404FA">
            <w:pPr>
              <w:pStyle w:val="Tabulka2buka"/>
            </w:pPr>
            <w:r>
              <w:t>Členění textu</w:t>
            </w:r>
          </w:p>
          <w:p w:rsidR="009404FA" w:rsidRDefault="009404FA" w:rsidP="009404FA">
            <w:pPr>
              <w:pStyle w:val="Tabulka2buka"/>
            </w:pPr>
            <w:r>
              <w:t>Osnova</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Literární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BB34EA" w:rsidRDefault="009404FA" w:rsidP="009404FA">
            <w:pPr>
              <w:pStyle w:val="Tabulka2buka"/>
            </w:pPr>
            <w:r w:rsidRPr="00BB34EA">
              <w:t>Zážitkové čtení a naslouchání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043E6E" w:rsidRDefault="00043E6E" w:rsidP="00C30BF7">
            <w:pPr>
              <w:pStyle w:val="Tabulka2buka"/>
            </w:pPr>
          </w:p>
        </w:tc>
        <w:tc>
          <w:tcPr>
            <w:tcW w:w="3342" w:type="dxa"/>
            <w:shd w:val="clear" w:color="auto" w:fill="auto"/>
          </w:tcPr>
          <w:p w:rsidR="00043E6E" w:rsidRDefault="00043E6E" w:rsidP="009404FA">
            <w:pPr>
              <w:pStyle w:val="Tabulka2buka"/>
            </w:pPr>
            <w:r>
              <w:t>vyjadřuje své dojmy z četby zaznamenává je</w:t>
            </w:r>
          </w:p>
        </w:tc>
        <w:tc>
          <w:tcPr>
            <w:tcW w:w="3693" w:type="dxa"/>
            <w:shd w:val="clear" w:color="auto" w:fill="auto"/>
          </w:tcPr>
          <w:p w:rsidR="00043E6E" w:rsidRDefault="00043E6E" w:rsidP="009404FA">
            <w:pPr>
              <w:pStyle w:val="Tabulka2buka"/>
            </w:pPr>
            <w:r>
              <w:t>Poslech literárních textů</w:t>
            </w:r>
          </w:p>
        </w:tc>
        <w:tc>
          <w:tcPr>
            <w:tcW w:w="2113" w:type="dxa"/>
            <w:shd w:val="clear" w:color="auto" w:fill="auto"/>
          </w:tcPr>
          <w:p w:rsidR="00043E6E" w:rsidRPr="00470681" w:rsidRDefault="00043E6E"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čte plynule s ohledem na přímou řeč, využívá čtenář</w:t>
            </w:r>
            <w:r w:rsidR="005B5250">
              <w:t xml:space="preserve">ských </w:t>
            </w:r>
            <w:r>
              <w:t xml:space="preserve">dovedností při vlastní četbě, přečte samostatně </w:t>
            </w:r>
            <w:r>
              <w:lastRenderedPageBreak/>
              <w:t>knihu do konce</w:t>
            </w:r>
          </w:p>
        </w:tc>
        <w:tc>
          <w:tcPr>
            <w:tcW w:w="3693" w:type="dxa"/>
            <w:shd w:val="clear" w:color="auto" w:fill="auto"/>
          </w:tcPr>
          <w:p w:rsidR="009404FA" w:rsidRDefault="009404FA" w:rsidP="009404FA">
            <w:pPr>
              <w:pStyle w:val="Tabulka2buka"/>
            </w:pPr>
            <w:r>
              <w:lastRenderedPageBreak/>
              <w:t>Čtení</w:t>
            </w:r>
          </w:p>
        </w:tc>
        <w:tc>
          <w:tcPr>
            <w:tcW w:w="2113" w:type="dxa"/>
            <w:shd w:val="clear" w:color="auto" w:fill="auto"/>
          </w:tcPr>
          <w:p w:rsidR="009404FA" w:rsidRDefault="001F5A5E" w:rsidP="009404FA">
            <w:pPr>
              <w:pStyle w:val="Tabulka2buka"/>
            </w:pPr>
            <w:r w:rsidRPr="00470681">
              <w:rPr>
                <w:color w:val="FF0000"/>
              </w:rPr>
              <w:t>M</w:t>
            </w:r>
            <w:r w:rsidR="00271860" w:rsidRPr="00470681">
              <w:rPr>
                <w:color w:val="FF0000"/>
              </w:rPr>
              <w:t>e</w:t>
            </w:r>
            <w:r w:rsidRPr="00470681">
              <w:rPr>
                <w:color w:val="FF0000"/>
              </w:rPr>
              <w:t>V - F</w:t>
            </w:r>
            <w:r w:rsidR="009404FA" w:rsidRPr="00470681">
              <w:rPr>
                <w:color w:val="FF0000"/>
              </w:rPr>
              <w:t>ungování a vliv médií ve společnosti</w:t>
            </w:r>
          </w:p>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BB34EA" w:rsidRDefault="009404FA" w:rsidP="009404FA">
            <w:pPr>
              <w:pStyle w:val="Tabulka2buka"/>
            </w:pPr>
            <w:r w:rsidRPr="00BB34EA">
              <w:t>Tvořivé činnosti s literárním textem</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přednáší vhodným tempem a se správným frázováním</w:t>
            </w:r>
          </w:p>
        </w:tc>
        <w:tc>
          <w:tcPr>
            <w:tcW w:w="3693" w:type="dxa"/>
            <w:shd w:val="clear" w:color="auto" w:fill="auto"/>
          </w:tcPr>
          <w:p w:rsidR="009404FA" w:rsidRDefault="009404FA" w:rsidP="009404FA">
            <w:pPr>
              <w:pStyle w:val="Tabulka2buka"/>
            </w:pPr>
            <w:r>
              <w:t>Přednes vhodných liter</w:t>
            </w:r>
            <w:r w:rsidR="003A2AEB">
              <w:t>árních</w:t>
            </w:r>
            <w:r>
              <w:t xml:space="preserve"> textů</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svými slovy stručně vyjádří obsah přečteného nebo slyšeného textu</w:t>
            </w:r>
          </w:p>
        </w:tc>
        <w:tc>
          <w:tcPr>
            <w:tcW w:w="3693" w:type="dxa"/>
            <w:shd w:val="clear" w:color="auto" w:fill="auto"/>
          </w:tcPr>
          <w:p w:rsidR="009404FA" w:rsidRDefault="009404FA" w:rsidP="009404FA">
            <w:pPr>
              <w:pStyle w:val="Tabulka2buka"/>
            </w:pPr>
            <w:r>
              <w:t>Volná reprodukce čteného nebo slyšeného textu</w:t>
            </w:r>
          </w:p>
        </w:tc>
        <w:tc>
          <w:tcPr>
            <w:tcW w:w="2113" w:type="dxa"/>
            <w:shd w:val="clear" w:color="auto" w:fill="auto"/>
          </w:tcPr>
          <w:p w:rsidR="009404FA" w:rsidRPr="00470681" w:rsidRDefault="001F5A5E" w:rsidP="009404FA">
            <w:pPr>
              <w:pStyle w:val="Tabulka2buka"/>
              <w:rPr>
                <w:color w:val="FF0000"/>
              </w:rPr>
            </w:pPr>
            <w:r w:rsidRPr="00470681">
              <w:rPr>
                <w:color w:val="FF0000"/>
              </w:rPr>
              <w:t>M</w:t>
            </w:r>
            <w:r w:rsidR="00271860" w:rsidRPr="00470681">
              <w:rPr>
                <w:color w:val="FF0000"/>
              </w:rPr>
              <w:t>u</w:t>
            </w:r>
            <w:r w:rsidRPr="00470681">
              <w:rPr>
                <w:color w:val="FF0000"/>
              </w:rPr>
              <w:t>V –L</w:t>
            </w:r>
            <w:r w:rsidR="009404FA" w:rsidRPr="00470681">
              <w:rPr>
                <w:color w:val="FF0000"/>
              </w:rPr>
              <w:t>idské vztahy</w:t>
            </w:r>
          </w:p>
          <w:p w:rsidR="009404FA" w:rsidRPr="00470681" w:rsidRDefault="009404FA" w:rsidP="009404FA">
            <w:pPr>
              <w:pStyle w:val="Tabulka2buka"/>
              <w:rPr>
                <w:color w:val="FF0000"/>
              </w:rPr>
            </w:pPr>
            <w:r w:rsidRPr="00470681">
              <w:rPr>
                <w:color w:val="FF0000"/>
              </w:rPr>
              <w:t>VMEGS – Evropa a svět nás zajímá</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zapojí se do společné dramatizace, vytvoří vhodnou ilustraci k textu</w:t>
            </w:r>
          </w:p>
        </w:tc>
        <w:tc>
          <w:tcPr>
            <w:tcW w:w="3693" w:type="dxa"/>
            <w:shd w:val="clear" w:color="auto" w:fill="auto"/>
          </w:tcPr>
          <w:p w:rsidR="009404FA" w:rsidRDefault="009404FA" w:rsidP="009404FA">
            <w:pPr>
              <w:pStyle w:val="Tabulka2buka"/>
            </w:pPr>
            <w:r>
              <w:t>Vlastní výtvarný doprovod</w:t>
            </w:r>
          </w:p>
        </w:tc>
        <w:tc>
          <w:tcPr>
            <w:tcW w:w="2113" w:type="dxa"/>
            <w:shd w:val="clear" w:color="auto" w:fill="auto"/>
          </w:tcPr>
          <w:p w:rsidR="009404FA" w:rsidRDefault="009404FA" w:rsidP="009404FA">
            <w:pPr>
              <w:pStyle w:val="Tabulka2buka"/>
            </w:pPr>
            <w:r>
              <w:t>VV – ilustrace, ilustrátoři dětských knih</w:t>
            </w:r>
          </w:p>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BB34EA" w:rsidRDefault="009404FA" w:rsidP="009404FA">
            <w:pPr>
              <w:pStyle w:val="Tabulka2buka"/>
            </w:pPr>
            <w:r w:rsidRPr="00BB34EA">
              <w:t>Základní literární pojmy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báseň, pohádku, povídku, užívá správně pojmy spis</w:t>
            </w:r>
            <w:r w:rsidR="00043E6E">
              <w:t>ovatel, básník, ilustrátor, divadelní</w:t>
            </w:r>
            <w:r>
              <w:t xml:space="preserve"> představení, herec,</w:t>
            </w:r>
            <w:r w:rsidR="003A2AEB">
              <w:t xml:space="preserve"> </w:t>
            </w:r>
            <w:r>
              <w:t>režisér, rozpozná bajku, vyjádří jaké poučení z příběhu plyne, najde slova, která se rýmují, pokouší se vytvořit vlastní rýmy, pozná a vyhledá v textu přirovnání</w:t>
            </w:r>
          </w:p>
        </w:tc>
        <w:tc>
          <w:tcPr>
            <w:tcW w:w="3693" w:type="dxa"/>
            <w:shd w:val="clear" w:color="auto" w:fill="auto"/>
          </w:tcPr>
          <w:p w:rsidR="009404FA" w:rsidRDefault="009404FA" w:rsidP="009404FA">
            <w:pPr>
              <w:pStyle w:val="Tabulka2buka"/>
            </w:pPr>
            <w:r>
              <w:t>Báseň, pohádka, povídka, spisovatel, básník, ilustrátor, divadelní představení, herec, režisér, verš, rým přirovnání</w:t>
            </w:r>
          </w:p>
        </w:tc>
        <w:tc>
          <w:tcPr>
            <w:tcW w:w="2113" w:type="dxa"/>
            <w:shd w:val="clear" w:color="auto" w:fill="auto"/>
          </w:tcPr>
          <w:p w:rsidR="009404FA" w:rsidRPr="00470681" w:rsidRDefault="003E4B1F" w:rsidP="009404FA">
            <w:pPr>
              <w:pStyle w:val="Tabulka2buka"/>
              <w:rPr>
                <w:color w:val="FF0000"/>
              </w:rPr>
            </w:pPr>
            <w:r w:rsidRPr="00470681">
              <w:rPr>
                <w:color w:val="FF0000"/>
              </w:rPr>
              <w:t>OSV – Osobnostní rozvoj - Kreativita</w:t>
            </w:r>
          </w:p>
        </w:tc>
      </w:tr>
      <w:tr w:rsidR="00470681" w:rsidRPr="00470681" w:rsidTr="00470681">
        <w:trPr>
          <w:jc w:val="center"/>
        </w:trPr>
        <w:tc>
          <w:tcPr>
            <w:tcW w:w="1058" w:type="dxa"/>
            <w:shd w:val="clear" w:color="auto" w:fill="auto"/>
          </w:tcPr>
          <w:p w:rsidR="009404FA" w:rsidRDefault="009404FA" w:rsidP="00C30BF7">
            <w:pPr>
              <w:pStyle w:val="Tabulka2buka"/>
            </w:pPr>
            <w:r>
              <w:t>5.</w:t>
            </w: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Jazyková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 Slovní zásoba a tvoření slov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rozlišuje ve slově kořen, část příponovou, předponovou a koncovku</w:t>
            </w:r>
          </w:p>
          <w:p w:rsidR="009404FA" w:rsidRDefault="009404FA" w:rsidP="009404FA">
            <w:pPr>
              <w:pStyle w:val="Tabulka2buka"/>
            </w:pPr>
            <w:r>
              <w:t>tvoří příbuzná slova s daným kořenem</w:t>
            </w:r>
          </w:p>
          <w:p w:rsidR="009404FA" w:rsidRDefault="009404FA" w:rsidP="009404FA">
            <w:pPr>
              <w:pStyle w:val="Tabulka2buka"/>
            </w:pPr>
            <w:r>
              <w:t>porovnává významy slov, zvláště slova stejného nebo podobného významu  a slova vícevýznamová</w:t>
            </w:r>
          </w:p>
          <w:p w:rsidR="009404FA" w:rsidRDefault="009404FA" w:rsidP="009404FA">
            <w:pPr>
              <w:pStyle w:val="Tabulka2buka"/>
            </w:pPr>
          </w:p>
        </w:tc>
        <w:tc>
          <w:tcPr>
            <w:tcW w:w="3693" w:type="dxa"/>
            <w:shd w:val="clear" w:color="auto" w:fill="auto"/>
          </w:tcPr>
          <w:p w:rsidR="009404FA" w:rsidRDefault="009404FA" w:rsidP="009404FA">
            <w:pPr>
              <w:pStyle w:val="Tabulka2buka"/>
            </w:pPr>
            <w:r>
              <w:t>Stavba slova</w:t>
            </w:r>
          </w:p>
          <w:p w:rsidR="009404FA" w:rsidRDefault="00BB34EA" w:rsidP="009404FA">
            <w:pPr>
              <w:pStyle w:val="Tabulka2buka"/>
            </w:pPr>
            <w:r>
              <w:t>S</w:t>
            </w:r>
            <w:r w:rsidR="009404FA">
              <w:t>lovotvorný základ</w:t>
            </w:r>
          </w:p>
          <w:p w:rsidR="009404FA" w:rsidRDefault="009404FA" w:rsidP="009404FA">
            <w:pPr>
              <w:pStyle w:val="Tabulka2buka"/>
            </w:pPr>
          </w:p>
          <w:p w:rsidR="009404FA" w:rsidRDefault="00BB34EA" w:rsidP="009404FA">
            <w:pPr>
              <w:pStyle w:val="Tabulka2buka"/>
            </w:pPr>
            <w:r>
              <w:t>S</w:t>
            </w:r>
            <w:r w:rsidR="009404FA">
              <w:t>lova příbuzná</w:t>
            </w:r>
          </w:p>
          <w:p w:rsidR="009404FA" w:rsidRDefault="00BB34EA" w:rsidP="009404FA">
            <w:pPr>
              <w:pStyle w:val="Tabulka2buka"/>
            </w:pPr>
            <w:r>
              <w:t>P</w:t>
            </w:r>
            <w:r w:rsidR="009404FA">
              <w:t>ředpony z, s, vz</w:t>
            </w:r>
          </w:p>
          <w:p w:rsidR="009404FA" w:rsidRDefault="009404FA" w:rsidP="009404FA">
            <w:pPr>
              <w:pStyle w:val="Tabulka2buka"/>
            </w:pPr>
            <w:r>
              <w:t>Význam slov</w:t>
            </w:r>
            <w:r w:rsidR="00AF545F">
              <w:t xml:space="preserve"> </w:t>
            </w:r>
            <w:r w:rsidR="00BB34EA">
              <w:t>(</w:t>
            </w:r>
            <w:r>
              <w:t>slova jednoznačná a mnohoznačná</w:t>
            </w:r>
            <w:r w:rsidR="00AF545F">
              <w:t xml:space="preserve">, </w:t>
            </w:r>
            <w:r>
              <w:t>slova protikladná, souznačná</w:t>
            </w:r>
            <w:r w:rsidR="00AF545F">
              <w:t xml:space="preserve">. </w:t>
            </w:r>
            <w:r>
              <w:t>slova významově nadřazená a podřazená</w:t>
            </w:r>
            <w:r w:rsidR="00BB34EA">
              <w:t>)</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II.Tvarosloví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určuje slovní druhy plnovýzna</w:t>
            </w:r>
            <w:r w:rsidR="00043E6E">
              <w:t>-</w:t>
            </w:r>
            <w:r>
              <w:t>mových slov</w:t>
            </w:r>
          </w:p>
          <w:p w:rsidR="009404FA" w:rsidRDefault="009404FA" w:rsidP="009404FA">
            <w:pPr>
              <w:pStyle w:val="Tabulka2buka"/>
            </w:pPr>
            <w:r>
              <w:t>rozlišuje slova spisovná a jejich nespisovné tvary</w:t>
            </w:r>
          </w:p>
        </w:tc>
        <w:tc>
          <w:tcPr>
            <w:tcW w:w="3693" w:type="dxa"/>
            <w:shd w:val="clear" w:color="auto" w:fill="auto"/>
          </w:tcPr>
          <w:p w:rsidR="009404FA" w:rsidRDefault="009404FA" w:rsidP="009404FA">
            <w:pPr>
              <w:pStyle w:val="Tabulka2buka"/>
            </w:pPr>
            <w:r>
              <w:t>Slovní druhy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tvoří a užívá gramaticky správné tvary podstatných jmen s pravidelným skloňováním</w:t>
            </w:r>
          </w:p>
        </w:tc>
        <w:tc>
          <w:tcPr>
            <w:tcW w:w="3693" w:type="dxa"/>
            <w:shd w:val="clear" w:color="auto" w:fill="auto"/>
          </w:tcPr>
          <w:p w:rsidR="009404FA" w:rsidRDefault="009404FA" w:rsidP="009404FA">
            <w:pPr>
              <w:pStyle w:val="Tabulka2buka"/>
            </w:pPr>
            <w:r>
              <w:t>Podstatná jména</w:t>
            </w:r>
          </w:p>
          <w:p w:rsidR="009404FA" w:rsidRDefault="00BB34EA" w:rsidP="009404FA">
            <w:pPr>
              <w:pStyle w:val="Tabulka2buka"/>
            </w:pPr>
            <w:r>
              <w:t>S</w:t>
            </w:r>
            <w:r w:rsidR="009404FA">
              <w:t>kloňování podstatných jmen podle vzorů</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přídavná jména tvrdá, měkká a přivlastňovací</w:t>
            </w:r>
          </w:p>
          <w:p w:rsidR="009404FA" w:rsidRDefault="009404FA" w:rsidP="009404FA">
            <w:pPr>
              <w:pStyle w:val="Tabulka2buka"/>
            </w:pPr>
            <w:r>
              <w:lastRenderedPageBreak/>
              <w:t>užívá gramaticky správných tvarů</w:t>
            </w:r>
            <w:r w:rsidR="00AF545F">
              <w:t xml:space="preserve"> </w:t>
            </w:r>
            <w:r>
              <w:t>přídavných jmen</w:t>
            </w:r>
          </w:p>
        </w:tc>
        <w:tc>
          <w:tcPr>
            <w:tcW w:w="3693" w:type="dxa"/>
            <w:shd w:val="clear" w:color="auto" w:fill="auto"/>
          </w:tcPr>
          <w:p w:rsidR="009404FA" w:rsidRDefault="009404FA" w:rsidP="009404FA">
            <w:pPr>
              <w:pStyle w:val="Tabulka2buka"/>
            </w:pPr>
            <w:r>
              <w:lastRenderedPageBreak/>
              <w:t xml:space="preserve">Přídavná jména </w:t>
            </w:r>
          </w:p>
          <w:p w:rsidR="009404FA" w:rsidRDefault="00BB34EA" w:rsidP="009404FA">
            <w:pPr>
              <w:pStyle w:val="Tabulka2buka"/>
            </w:pPr>
            <w:r>
              <w:t>D</w:t>
            </w:r>
            <w:r w:rsidR="009404FA">
              <w:t>ruhy přídavných jmen</w:t>
            </w:r>
          </w:p>
          <w:p w:rsidR="009404FA" w:rsidRDefault="00BB34EA" w:rsidP="009404FA">
            <w:pPr>
              <w:pStyle w:val="Tabulka2buka"/>
            </w:pPr>
            <w:r>
              <w:lastRenderedPageBreak/>
              <w:t>S</w:t>
            </w:r>
            <w:r w:rsidR="009404FA">
              <w:t>kloňování přídavných jmen tvrdých a měkkých</w:t>
            </w:r>
          </w:p>
          <w:p w:rsidR="00ED2F51" w:rsidRDefault="00ED2F51" w:rsidP="009404FA">
            <w:pPr>
              <w:pStyle w:val="Tabulka2buka"/>
            </w:pPr>
            <w:r>
              <w:t>Koncovky přídavných jmen přivlastňovacích</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vyhledává zájmena a číslovky v textu</w:t>
            </w:r>
          </w:p>
        </w:tc>
        <w:tc>
          <w:tcPr>
            <w:tcW w:w="3693" w:type="dxa"/>
            <w:shd w:val="clear" w:color="auto" w:fill="auto"/>
          </w:tcPr>
          <w:p w:rsidR="009404FA" w:rsidRDefault="009404FA" w:rsidP="009404FA">
            <w:pPr>
              <w:pStyle w:val="Tabulka2buka"/>
            </w:pPr>
            <w:r>
              <w:t>Zájmena - poznávání, druhy</w:t>
            </w:r>
          </w:p>
          <w:p w:rsidR="009404FA" w:rsidRDefault="009404FA" w:rsidP="009404FA">
            <w:pPr>
              <w:pStyle w:val="Tabulka2buka"/>
            </w:pPr>
            <w:r>
              <w:t>Číslovky - význam, druhy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tvoří gramaticky správné tvary sloves a používá je ve svém mluveném projevu</w:t>
            </w:r>
          </w:p>
          <w:p w:rsidR="00970349" w:rsidRDefault="00970349" w:rsidP="009404FA">
            <w:pPr>
              <w:pStyle w:val="Tabulka2buka"/>
            </w:pPr>
            <w:r>
              <w:t>určuje osobu, číslo, čas, způsob sloves</w:t>
            </w:r>
          </w:p>
        </w:tc>
        <w:tc>
          <w:tcPr>
            <w:tcW w:w="3693" w:type="dxa"/>
            <w:shd w:val="clear" w:color="auto" w:fill="auto"/>
          </w:tcPr>
          <w:p w:rsidR="009404FA" w:rsidRDefault="009404FA" w:rsidP="009404FA">
            <w:pPr>
              <w:pStyle w:val="Tabulka2buka"/>
            </w:pPr>
            <w:r>
              <w:t>Slovesa</w:t>
            </w:r>
          </w:p>
          <w:p w:rsidR="009404FA" w:rsidRDefault="00970349" w:rsidP="009404FA">
            <w:pPr>
              <w:pStyle w:val="Tabulka2buka"/>
            </w:pPr>
            <w:r>
              <w:t>S</w:t>
            </w:r>
            <w:r w:rsidR="009404FA">
              <w:t>lovesné kategorie (osoba, číslo, čas)</w:t>
            </w:r>
          </w:p>
          <w:p w:rsidR="009404FA" w:rsidRDefault="00970349" w:rsidP="009404FA">
            <w:pPr>
              <w:pStyle w:val="Tabulka2buka"/>
            </w:pPr>
            <w:r>
              <w:t>Z</w:t>
            </w:r>
            <w:r w:rsidR="009404FA">
              <w:t>působ oznamovací, rozkazovací</w:t>
            </w:r>
            <w:r>
              <w:t>,</w:t>
            </w:r>
            <w:r w:rsidR="009404FA">
              <w:t xml:space="preserve"> podmiňovací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Neohebné slovní druhy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III. Skladba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vyhledává základní skladební dvojice</w:t>
            </w:r>
          </w:p>
          <w:p w:rsidR="00970349" w:rsidRDefault="00970349" w:rsidP="009404FA">
            <w:pPr>
              <w:pStyle w:val="Tabulka2buka"/>
            </w:pPr>
          </w:p>
          <w:p w:rsidR="009404FA" w:rsidRDefault="009404FA" w:rsidP="009404FA">
            <w:pPr>
              <w:pStyle w:val="Tabulka2buka"/>
            </w:pPr>
            <w:r>
              <w:t>v neúplné základní skladební dvojici označuje základ věty</w:t>
            </w:r>
          </w:p>
          <w:p w:rsidR="00970349" w:rsidRDefault="00970349" w:rsidP="009404FA">
            <w:pPr>
              <w:pStyle w:val="Tabulka2buka"/>
            </w:pPr>
          </w:p>
          <w:p w:rsidR="009404FA" w:rsidRDefault="009404FA" w:rsidP="009404FA">
            <w:pPr>
              <w:pStyle w:val="Tabulka2buka"/>
            </w:pPr>
            <w:r>
              <w:t>odlišuje větu jednoduchou a souvětí, vhodně změní větu jednoduchou v souvětí</w:t>
            </w:r>
          </w:p>
          <w:p w:rsidR="009404FA" w:rsidRDefault="009404FA" w:rsidP="009404FA">
            <w:pPr>
              <w:pStyle w:val="Tabulka2buka"/>
            </w:pPr>
            <w:r>
              <w:t>užívá vhodných spojovacích výrazů, podle potřeby projevu je obměňuje</w:t>
            </w:r>
          </w:p>
        </w:tc>
        <w:tc>
          <w:tcPr>
            <w:tcW w:w="3693" w:type="dxa"/>
            <w:shd w:val="clear" w:color="auto" w:fill="auto"/>
          </w:tcPr>
          <w:p w:rsidR="009404FA" w:rsidRDefault="00970349" w:rsidP="009404FA">
            <w:pPr>
              <w:pStyle w:val="Tabulka2buka"/>
            </w:pPr>
            <w:r>
              <w:t>Základní větné</w:t>
            </w:r>
            <w:r w:rsidR="009404FA">
              <w:t xml:space="preserve"> členy</w:t>
            </w:r>
          </w:p>
          <w:p w:rsidR="009404FA" w:rsidRDefault="009404FA" w:rsidP="009404FA">
            <w:pPr>
              <w:pStyle w:val="Tabulka2buka"/>
            </w:pPr>
            <w:r>
              <w:t>Podmět holý, rozvitý, několikanásobný</w:t>
            </w:r>
          </w:p>
          <w:p w:rsidR="009404FA" w:rsidRDefault="009404FA" w:rsidP="009404FA">
            <w:pPr>
              <w:pStyle w:val="Tabulka2buka"/>
            </w:pPr>
            <w:r>
              <w:t>Věty s nevyjádřeným podmětem</w:t>
            </w:r>
          </w:p>
          <w:p w:rsidR="009404FA" w:rsidRDefault="009404FA" w:rsidP="009404FA">
            <w:pPr>
              <w:pStyle w:val="Tabulka2buka"/>
            </w:pPr>
            <w:r>
              <w:t>Přísudek holý, rozvitý, několikanásobný</w:t>
            </w:r>
          </w:p>
          <w:p w:rsidR="009404FA" w:rsidRDefault="009404FA" w:rsidP="009404FA">
            <w:pPr>
              <w:pStyle w:val="Tabulka2buka"/>
            </w:pPr>
            <w:r>
              <w:t>Stavba věty - věta jednoduchá a souvětí</w:t>
            </w:r>
          </w:p>
          <w:p w:rsidR="00970349" w:rsidRDefault="00970349" w:rsidP="009404FA">
            <w:pPr>
              <w:pStyle w:val="Tabulka2buka"/>
            </w:pPr>
          </w:p>
          <w:p w:rsidR="009404FA" w:rsidRDefault="009404FA" w:rsidP="009404FA">
            <w:pPr>
              <w:pStyle w:val="Tabulka2buka"/>
            </w:pPr>
            <w:r>
              <w:t>Spojovací výrazy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IV.Pravopis</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píše správně a umí odůvodni</w:t>
            </w:r>
            <w:r w:rsidR="00970349">
              <w:t>t</w:t>
            </w:r>
            <w:r>
              <w:t xml:space="preserve"> psaní i/y v koncovkách příčestí minulého</w:t>
            </w:r>
          </w:p>
          <w:p w:rsidR="00970349" w:rsidRDefault="009404FA" w:rsidP="009404FA">
            <w:pPr>
              <w:pStyle w:val="Tabulka2buka"/>
            </w:pPr>
            <w:r>
              <w:t>zvládá základní příklady syntaktického pravopisu</w:t>
            </w:r>
          </w:p>
          <w:p w:rsidR="00396101" w:rsidRDefault="00396101" w:rsidP="009404FA">
            <w:pPr>
              <w:pStyle w:val="Tabulka2buka"/>
            </w:pPr>
          </w:p>
          <w:p w:rsidR="009404FA" w:rsidRDefault="009404FA" w:rsidP="009404FA">
            <w:pPr>
              <w:pStyle w:val="Tabulka2buka"/>
            </w:pPr>
            <w:r>
              <w:t>píše správně i/y v koncovkách podstatných jmen a přídavných jmen tvrdých a měkkých</w:t>
            </w:r>
          </w:p>
          <w:p w:rsidR="00970349" w:rsidRDefault="00970349" w:rsidP="009404FA">
            <w:pPr>
              <w:pStyle w:val="Tabulka2buka"/>
            </w:pPr>
          </w:p>
          <w:p w:rsidR="009404FA" w:rsidRDefault="009404FA" w:rsidP="009404FA">
            <w:pPr>
              <w:pStyle w:val="Tabulka2buka"/>
            </w:pPr>
            <w:r>
              <w:t>píše velká písmena v typických případech vlastních jmen osob, zvířat a místních pojmenování</w:t>
            </w:r>
          </w:p>
          <w:p w:rsidR="00AF545F" w:rsidRDefault="00AF545F" w:rsidP="009404FA">
            <w:pPr>
              <w:pStyle w:val="Tabulka2buka"/>
            </w:pPr>
            <w:r>
              <w:t>seznamuje se s pravidly psaní předložek s, z, předpon s, z,vz, zdvojených souhlásek a skupin hlásek bě, pě, vě, bje, pje, vje</w:t>
            </w:r>
          </w:p>
        </w:tc>
        <w:tc>
          <w:tcPr>
            <w:tcW w:w="3693" w:type="dxa"/>
            <w:shd w:val="clear" w:color="auto" w:fill="auto"/>
          </w:tcPr>
          <w:p w:rsidR="009404FA" w:rsidRDefault="009404FA" w:rsidP="009404FA">
            <w:pPr>
              <w:pStyle w:val="Tabulka2buka"/>
            </w:pPr>
            <w:r>
              <w:t>Shoda přísudku s podmětem</w:t>
            </w:r>
          </w:p>
          <w:p w:rsidR="00970349" w:rsidRDefault="00970349" w:rsidP="009404FA">
            <w:pPr>
              <w:pStyle w:val="Tabulka2buka"/>
            </w:pPr>
          </w:p>
          <w:p w:rsidR="00970349" w:rsidRDefault="00970349" w:rsidP="009404FA">
            <w:pPr>
              <w:pStyle w:val="Tabulka2buka"/>
            </w:pPr>
          </w:p>
          <w:p w:rsidR="009404FA" w:rsidRDefault="009404FA" w:rsidP="009404FA">
            <w:pPr>
              <w:pStyle w:val="Tabulka2buka"/>
            </w:pPr>
            <w:r>
              <w:t>Interpunkce v jednoduchých souvětích se spojkami a, i, nebo, ale, protože, když, že</w:t>
            </w:r>
          </w:p>
          <w:p w:rsidR="009404FA" w:rsidRDefault="00396101" w:rsidP="009404FA">
            <w:pPr>
              <w:pStyle w:val="Tabulka2buka"/>
            </w:pPr>
            <w:r>
              <w:t>Psaní i/y v koncovkách podstatných</w:t>
            </w:r>
            <w:r w:rsidR="00970349">
              <w:t xml:space="preserve"> j</w:t>
            </w:r>
            <w:r w:rsidR="009404FA">
              <w:t>men,</w:t>
            </w:r>
            <w:r>
              <w:t xml:space="preserve"> </w:t>
            </w:r>
            <w:r w:rsidR="009404FA">
              <w:t>přídavných jmen tvrdých a měkkých</w:t>
            </w:r>
          </w:p>
          <w:p w:rsidR="009404FA" w:rsidRDefault="009404FA" w:rsidP="009404FA">
            <w:pPr>
              <w:pStyle w:val="Tabulka2buka"/>
            </w:pPr>
          </w:p>
          <w:p w:rsidR="009404FA" w:rsidRDefault="009404FA" w:rsidP="009404FA">
            <w:pPr>
              <w:pStyle w:val="Tabulka2buka"/>
            </w:pPr>
            <w:r>
              <w:t>Psaní velkých písmen ve vlastních jménech</w:t>
            </w:r>
          </w:p>
          <w:p w:rsidR="003A2AEB" w:rsidRDefault="003A2AEB" w:rsidP="009404FA">
            <w:pPr>
              <w:pStyle w:val="Tabulka2buka"/>
            </w:pPr>
          </w:p>
          <w:p w:rsidR="009404FA" w:rsidRDefault="009404FA" w:rsidP="009404FA">
            <w:pPr>
              <w:pStyle w:val="Tabulka2buka"/>
            </w:pPr>
            <w:r>
              <w:t>Předložky</w:t>
            </w:r>
          </w:p>
          <w:p w:rsidR="009404FA" w:rsidRDefault="009404FA" w:rsidP="009404FA">
            <w:pPr>
              <w:pStyle w:val="Tabulka2buka"/>
            </w:pPr>
            <w:r>
              <w:t>Předpony s, z, vz</w:t>
            </w:r>
          </w:p>
          <w:p w:rsidR="009404FA" w:rsidRDefault="009404FA" w:rsidP="009404FA">
            <w:pPr>
              <w:pStyle w:val="Tabulka2buka"/>
            </w:pPr>
            <w:r>
              <w:t>Zdvojené souhlásky</w:t>
            </w:r>
          </w:p>
          <w:p w:rsidR="009404FA" w:rsidRDefault="009404FA" w:rsidP="009404FA">
            <w:pPr>
              <w:pStyle w:val="Tabulka2buka"/>
            </w:pPr>
            <w:r>
              <w:t>Psaní bě, pě, vě, bje, pje,vje</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Komunikační a slohová výchova</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Čtení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043E6E" w:rsidRDefault="00043E6E" w:rsidP="00C30BF7">
            <w:pPr>
              <w:pStyle w:val="Tabulka2buka"/>
            </w:pPr>
          </w:p>
        </w:tc>
        <w:tc>
          <w:tcPr>
            <w:tcW w:w="3342" w:type="dxa"/>
            <w:shd w:val="clear" w:color="auto" w:fill="auto"/>
          </w:tcPr>
          <w:p w:rsidR="00043E6E" w:rsidRDefault="00043E6E" w:rsidP="009404FA">
            <w:pPr>
              <w:pStyle w:val="Tabulka2buka"/>
            </w:pPr>
            <w:r>
              <w:t>čte s porozuměním přiměřeně náročné texty potichu i nahlas</w:t>
            </w:r>
          </w:p>
        </w:tc>
        <w:tc>
          <w:tcPr>
            <w:tcW w:w="3693" w:type="dxa"/>
            <w:shd w:val="clear" w:color="auto" w:fill="auto"/>
          </w:tcPr>
          <w:p w:rsidR="00043E6E" w:rsidRDefault="00043E6E" w:rsidP="009404FA">
            <w:pPr>
              <w:pStyle w:val="Tabulka2buka"/>
            </w:pPr>
            <w:r>
              <w:t>Praktické čtení</w:t>
            </w:r>
          </w:p>
        </w:tc>
        <w:tc>
          <w:tcPr>
            <w:tcW w:w="2113" w:type="dxa"/>
            <w:shd w:val="clear" w:color="auto" w:fill="auto"/>
          </w:tcPr>
          <w:p w:rsidR="00043E6E" w:rsidRPr="00470681" w:rsidRDefault="00043E6E"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rozliší podstatné a okrajové informace v textu vhodném pro daný věk, podstatné zaznamená, vyhledá další informace k</w:t>
            </w:r>
            <w:r w:rsidR="00AF545F">
              <w:t> </w:t>
            </w:r>
            <w:r>
              <w:t>daným tématům (využívá encyklopedií, slovníků, časopisů,</w:t>
            </w:r>
            <w:r w:rsidR="00043E6E">
              <w:t xml:space="preserve"> .</w:t>
            </w:r>
            <w:r>
              <w:t>..)</w:t>
            </w:r>
          </w:p>
          <w:p w:rsidR="009404FA" w:rsidRDefault="009404FA" w:rsidP="009404FA">
            <w:pPr>
              <w:pStyle w:val="Tabulka2buka"/>
            </w:pPr>
            <w:r>
              <w:t>posuzuje úplnost či neúplnost jednoduchého sdělení</w:t>
            </w:r>
          </w:p>
        </w:tc>
        <w:tc>
          <w:tcPr>
            <w:tcW w:w="3693" w:type="dxa"/>
            <w:shd w:val="clear" w:color="auto" w:fill="auto"/>
          </w:tcPr>
          <w:p w:rsidR="009404FA" w:rsidRDefault="009404FA" w:rsidP="009404FA">
            <w:pPr>
              <w:pStyle w:val="Tabulka2buka"/>
            </w:pPr>
            <w:r>
              <w:t>Věcné čtení</w:t>
            </w:r>
          </w:p>
          <w:p w:rsidR="009404FA" w:rsidRDefault="009404FA" w:rsidP="009404FA">
            <w:pPr>
              <w:pStyle w:val="Tabulka2buka"/>
            </w:pPr>
          </w:p>
        </w:tc>
        <w:tc>
          <w:tcPr>
            <w:tcW w:w="2113" w:type="dxa"/>
            <w:shd w:val="clear" w:color="auto" w:fill="auto"/>
          </w:tcPr>
          <w:p w:rsidR="009404FA" w:rsidRDefault="009404FA" w:rsidP="009404FA">
            <w:pPr>
              <w:pStyle w:val="Tabulka2buka"/>
            </w:pPr>
            <w:r w:rsidRPr="00470681">
              <w:rPr>
                <w:color w:val="FF0000"/>
              </w:rPr>
              <w:t>VMGES-Evropa a svět nás zajímá</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Naslouchání</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reprodukuje obsah přiměřeně složitého sdělení</w:t>
            </w:r>
          </w:p>
          <w:p w:rsidR="009404FA" w:rsidRDefault="009404FA" w:rsidP="009404FA">
            <w:pPr>
              <w:pStyle w:val="Tabulka2buka"/>
            </w:pPr>
            <w:r>
              <w:t>zapamatuje si podstatná fakta, zaznamená obsah vyslechnutého projevu</w:t>
            </w:r>
          </w:p>
        </w:tc>
        <w:tc>
          <w:tcPr>
            <w:tcW w:w="3693" w:type="dxa"/>
            <w:shd w:val="clear" w:color="auto" w:fill="auto"/>
          </w:tcPr>
          <w:p w:rsidR="009404FA" w:rsidRDefault="009404FA" w:rsidP="009404FA">
            <w:pPr>
              <w:pStyle w:val="Tabulka2buka"/>
            </w:pPr>
            <w:r>
              <w:t>Praktické naslouchání</w:t>
            </w:r>
          </w:p>
          <w:p w:rsidR="009404FA" w:rsidRDefault="009404FA" w:rsidP="009404FA">
            <w:pPr>
              <w:pStyle w:val="Tabulka2buka"/>
            </w:pPr>
          </w:p>
        </w:tc>
        <w:tc>
          <w:tcPr>
            <w:tcW w:w="2113" w:type="dxa"/>
            <w:shd w:val="clear" w:color="auto" w:fill="auto"/>
          </w:tcPr>
          <w:p w:rsidR="009404FA" w:rsidRDefault="00A53F98" w:rsidP="00A53F98">
            <w:pPr>
              <w:pStyle w:val="Tabulka2buka"/>
            </w:pPr>
            <w:r>
              <w:t>Vl, Pří</w:t>
            </w:r>
            <w:r w:rsidR="009404FA">
              <w:t xml:space="preserve"> -</w:t>
            </w:r>
            <w:r>
              <w:t xml:space="preserve"> </w:t>
            </w:r>
            <w:r w:rsidR="001F5A5E">
              <w:t>č</w:t>
            </w:r>
            <w:r w:rsidR="009404FA">
              <w:t>tení textu a porozumění obsahu textu</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rozpozná manipulativní komunikaci v reklamě a médiích</w:t>
            </w:r>
          </w:p>
        </w:tc>
        <w:tc>
          <w:tcPr>
            <w:tcW w:w="3693" w:type="dxa"/>
            <w:shd w:val="clear" w:color="auto" w:fill="auto"/>
          </w:tcPr>
          <w:p w:rsidR="009404FA" w:rsidRDefault="00970349" w:rsidP="009404FA">
            <w:pPr>
              <w:pStyle w:val="Tabulka2buka"/>
            </w:pPr>
            <w:r>
              <w:t>Věcné naslouchání</w:t>
            </w:r>
          </w:p>
        </w:tc>
        <w:tc>
          <w:tcPr>
            <w:tcW w:w="2113" w:type="dxa"/>
            <w:shd w:val="clear" w:color="auto" w:fill="auto"/>
          </w:tcPr>
          <w:p w:rsidR="009404FA" w:rsidRPr="00470681" w:rsidRDefault="003A2AEB" w:rsidP="009404FA">
            <w:pPr>
              <w:pStyle w:val="Tabulka2buka"/>
              <w:rPr>
                <w:color w:val="FF0000"/>
              </w:rPr>
            </w:pPr>
            <w:r w:rsidRPr="00470681">
              <w:rPr>
                <w:color w:val="FF0000"/>
              </w:rPr>
              <w:t>M</w:t>
            </w:r>
            <w:r w:rsidR="00271860" w:rsidRPr="00470681">
              <w:rPr>
                <w:color w:val="FF0000"/>
              </w:rPr>
              <w:t>e</w:t>
            </w:r>
            <w:r w:rsidRPr="00470681">
              <w:rPr>
                <w:color w:val="FF0000"/>
              </w:rPr>
              <w:t>V - K</w:t>
            </w:r>
            <w:r w:rsidR="009404FA" w:rsidRPr="00470681">
              <w:rPr>
                <w:color w:val="FF0000"/>
              </w:rPr>
              <w:t>rit.čtení a vnímání mediálních s</w:t>
            </w:r>
            <w:r w:rsidRPr="00470681">
              <w:rPr>
                <w:color w:val="FF0000"/>
              </w:rPr>
              <w:t>dělení</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Mluvený projev</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70349" w:rsidP="009404FA">
            <w:pPr>
              <w:pStyle w:val="Tabulka2buka"/>
            </w:pPr>
            <w:r>
              <w:t>r</w:t>
            </w:r>
            <w:r w:rsidR="009404FA">
              <w:t>ozlišuje spisovnou a nespisovnou výslovnost a vhodně ji užívá podle komunikační situace</w:t>
            </w:r>
          </w:p>
          <w:p w:rsidR="009404FA" w:rsidRDefault="00970349" w:rsidP="009404FA">
            <w:pPr>
              <w:pStyle w:val="Tabulka2buka"/>
            </w:pPr>
            <w:r>
              <w:t>p</w:t>
            </w:r>
            <w:r w:rsidR="009404FA">
              <w:t>ro svůj projev vybírá vhodná slova a komunikační prostředky podle situace a osoby, se kterou hovoří</w:t>
            </w:r>
          </w:p>
        </w:tc>
        <w:tc>
          <w:tcPr>
            <w:tcW w:w="3693" w:type="dxa"/>
            <w:shd w:val="clear" w:color="auto" w:fill="auto"/>
          </w:tcPr>
          <w:p w:rsidR="009404FA" w:rsidRDefault="009404FA" w:rsidP="009404FA">
            <w:pPr>
              <w:pStyle w:val="Tabulka2buka"/>
            </w:pPr>
            <w:r>
              <w:t xml:space="preserve">Komunikační žánry: </w:t>
            </w:r>
          </w:p>
          <w:p w:rsidR="009404FA" w:rsidRDefault="009404FA" w:rsidP="009404FA">
            <w:pPr>
              <w:pStyle w:val="Tabulka2buka"/>
            </w:pPr>
            <w:r>
              <w:t>Vypravování</w:t>
            </w:r>
          </w:p>
          <w:p w:rsidR="009404FA" w:rsidRDefault="009404FA" w:rsidP="009404FA">
            <w:pPr>
              <w:pStyle w:val="Tabulka2buka"/>
            </w:pPr>
            <w:r>
              <w:t>Popis předmětu, zvířete, osoby</w:t>
            </w:r>
          </w:p>
          <w:p w:rsidR="00970349" w:rsidRDefault="00970349" w:rsidP="009404FA">
            <w:pPr>
              <w:pStyle w:val="Tabulka2buka"/>
            </w:pPr>
          </w:p>
          <w:p w:rsidR="009404FA" w:rsidRDefault="009404FA" w:rsidP="009404FA">
            <w:pPr>
              <w:pStyle w:val="Tabulka2buka"/>
            </w:pPr>
            <w:r>
              <w:t>Dialog na základě obrazového materiálu</w:t>
            </w:r>
          </w:p>
        </w:tc>
        <w:tc>
          <w:tcPr>
            <w:tcW w:w="2113" w:type="dxa"/>
            <w:shd w:val="clear" w:color="auto" w:fill="auto"/>
          </w:tcPr>
          <w:p w:rsidR="009404FA" w:rsidRDefault="00A53F98" w:rsidP="009404FA">
            <w:pPr>
              <w:pStyle w:val="Tabulka2buka"/>
            </w:pPr>
            <w:r>
              <w:t>Vl</w:t>
            </w:r>
            <w:r w:rsidR="009404FA">
              <w:t xml:space="preserve"> - uplatnění forem a zásad dialogu, umění vyslechnout druhého, besedy s hosty</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70349" w:rsidP="009404FA">
            <w:pPr>
              <w:pStyle w:val="Tabulka2buka"/>
            </w:pPr>
            <w:r>
              <w:t>d</w:t>
            </w:r>
            <w:r w:rsidR="009404FA">
              <w:t>održuje zásady kultivovaného projevu</w:t>
            </w:r>
          </w:p>
          <w:p w:rsidR="009404FA" w:rsidRDefault="00970349" w:rsidP="009404FA">
            <w:pPr>
              <w:pStyle w:val="Tabulka2buka"/>
            </w:pPr>
            <w:r>
              <w:t>d</w:t>
            </w:r>
            <w:r w:rsidR="009404FA">
              <w:t>iskutuje, obhajuje vlastní názor, argumentuje</w:t>
            </w:r>
          </w:p>
          <w:p w:rsidR="009404FA" w:rsidRDefault="00970349" w:rsidP="009404FA">
            <w:pPr>
              <w:pStyle w:val="Tabulka2buka"/>
            </w:pPr>
            <w:r>
              <w:t>v</w:t>
            </w:r>
            <w:r w:rsidR="009404FA">
              <w:t>hodným způsobem prezentuje názor skupiny při skupinové práci</w:t>
            </w:r>
          </w:p>
        </w:tc>
        <w:tc>
          <w:tcPr>
            <w:tcW w:w="3693" w:type="dxa"/>
            <w:shd w:val="clear" w:color="auto" w:fill="auto"/>
          </w:tcPr>
          <w:p w:rsidR="009404FA" w:rsidRDefault="009404FA" w:rsidP="009404FA">
            <w:pPr>
              <w:pStyle w:val="Tabulka2buka"/>
            </w:pPr>
            <w:r>
              <w:t>Základní komunikační pravidla (zahájení a ukončení dialogu, střídání rolí mluvčího a posluchače, zdvořilé vystupování</w:t>
            </w:r>
            <w:r w:rsidR="003A2AEB">
              <w:t>)</w:t>
            </w:r>
          </w:p>
        </w:tc>
        <w:tc>
          <w:tcPr>
            <w:tcW w:w="2113" w:type="dxa"/>
            <w:shd w:val="clear" w:color="auto" w:fill="auto"/>
          </w:tcPr>
          <w:p w:rsidR="009404FA" w:rsidRPr="00470681" w:rsidRDefault="009404FA" w:rsidP="009404FA">
            <w:pPr>
              <w:pStyle w:val="Tabulka2buka"/>
              <w:rPr>
                <w:color w:val="FF0000"/>
              </w:rPr>
            </w:pPr>
            <w:r w:rsidRPr="00470681">
              <w:rPr>
                <w:color w:val="FF0000"/>
              </w:rPr>
              <w:t>M</w:t>
            </w:r>
            <w:r w:rsidR="00271860" w:rsidRPr="00470681">
              <w:rPr>
                <w:color w:val="FF0000"/>
              </w:rPr>
              <w:t>u</w:t>
            </w:r>
            <w:r w:rsidRPr="00470681">
              <w:rPr>
                <w:color w:val="FF0000"/>
              </w:rPr>
              <w:t>V –</w:t>
            </w:r>
            <w:r w:rsidR="003A2AEB" w:rsidRPr="00470681">
              <w:rPr>
                <w:color w:val="FF0000"/>
              </w:rPr>
              <w:t>L</w:t>
            </w:r>
            <w:r w:rsidRPr="00470681">
              <w:rPr>
                <w:color w:val="FF0000"/>
              </w:rPr>
              <w:t>idské vztahy</w:t>
            </w:r>
          </w:p>
          <w:p w:rsidR="009404FA" w:rsidRPr="00470681" w:rsidRDefault="009404FA" w:rsidP="009404FA">
            <w:pPr>
              <w:pStyle w:val="Tabulka2buka"/>
              <w:rPr>
                <w:color w:val="FF0000"/>
              </w:rPr>
            </w:pPr>
            <w:r w:rsidRPr="00470681">
              <w:rPr>
                <w:color w:val="FF0000"/>
              </w:rPr>
              <w:t xml:space="preserve">OSV </w:t>
            </w:r>
            <w:r w:rsidR="00D7619A" w:rsidRPr="00470681">
              <w:rPr>
                <w:color w:val="FF0000"/>
              </w:rPr>
              <w:t>–</w:t>
            </w:r>
            <w:r w:rsidRPr="00470681">
              <w:rPr>
                <w:color w:val="FF0000"/>
              </w:rPr>
              <w:t xml:space="preserve"> </w:t>
            </w:r>
            <w:r w:rsidR="003A2AEB" w:rsidRPr="00470681">
              <w:rPr>
                <w:color w:val="FF0000"/>
              </w:rPr>
              <w:t>S</w:t>
            </w:r>
            <w:r w:rsidR="00D7619A" w:rsidRPr="00470681">
              <w:rPr>
                <w:color w:val="FF0000"/>
              </w:rPr>
              <w:t xml:space="preserve">ociální rozvoj - </w:t>
            </w:r>
            <w:r w:rsidR="003A2AEB" w:rsidRPr="00470681">
              <w:rPr>
                <w:color w:val="FF0000"/>
              </w:rPr>
              <w:t>K</w:t>
            </w:r>
            <w:r w:rsidRPr="00470681">
              <w:rPr>
                <w:color w:val="FF0000"/>
              </w:rPr>
              <w:t xml:space="preserve">omunikace, </w:t>
            </w:r>
          </w:p>
          <w:p w:rsidR="009404FA" w:rsidRPr="00470681" w:rsidRDefault="009404FA" w:rsidP="009404FA">
            <w:pPr>
              <w:pStyle w:val="Tabulka2buka"/>
              <w:rPr>
                <w:color w:val="FF0000"/>
              </w:rPr>
            </w:pPr>
            <w:r w:rsidRPr="00470681">
              <w:rPr>
                <w:color w:val="FF0000"/>
              </w:rPr>
              <w:t>mezilidské vztahy</w:t>
            </w:r>
          </w:p>
          <w:p w:rsidR="00404E57" w:rsidRPr="00470681" w:rsidRDefault="00404E57" w:rsidP="009404FA">
            <w:pPr>
              <w:pStyle w:val="Tabulka2buka"/>
              <w:rPr>
                <w:color w:val="FF0000"/>
              </w:rPr>
            </w:pPr>
            <w:r w:rsidRPr="00470681">
              <w:rPr>
                <w:color w:val="FF0000"/>
              </w:rPr>
              <w:t>kooperace a kompetice</w:t>
            </w:r>
          </w:p>
          <w:p w:rsidR="009404FA" w:rsidRPr="00470681" w:rsidRDefault="003A2AEB" w:rsidP="009404FA">
            <w:pPr>
              <w:pStyle w:val="Tabulka2buka"/>
              <w:rPr>
                <w:color w:val="FF0000"/>
              </w:rPr>
            </w:pPr>
            <w:r w:rsidRPr="00470681">
              <w:rPr>
                <w:color w:val="FF0000"/>
              </w:rPr>
              <w:t>M</w:t>
            </w:r>
            <w:r w:rsidR="00271860" w:rsidRPr="00470681">
              <w:rPr>
                <w:color w:val="FF0000"/>
              </w:rPr>
              <w:t>e</w:t>
            </w:r>
            <w:r w:rsidRPr="00470681">
              <w:rPr>
                <w:color w:val="FF0000"/>
              </w:rPr>
              <w:t>V – P</w:t>
            </w:r>
            <w:r w:rsidR="009404FA" w:rsidRPr="00470681">
              <w:rPr>
                <w:color w:val="FF0000"/>
              </w:rPr>
              <w:t>ráce v realizačním týmu</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Default="009404FA" w:rsidP="009404FA">
            <w:pPr>
              <w:pStyle w:val="Tabulka2buka"/>
            </w:pPr>
            <w:r>
              <w:t>Písemný projev</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Pr="00470681" w:rsidRDefault="009404FA" w:rsidP="00C30BF7">
            <w:pPr>
              <w:pStyle w:val="Tabulka2buka"/>
              <w:rPr>
                <w:color w:val="000000"/>
              </w:rPr>
            </w:pPr>
          </w:p>
        </w:tc>
        <w:tc>
          <w:tcPr>
            <w:tcW w:w="3342" w:type="dxa"/>
            <w:shd w:val="clear" w:color="auto" w:fill="auto"/>
          </w:tcPr>
          <w:p w:rsidR="009404FA" w:rsidRDefault="009404FA" w:rsidP="009404FA">
            <w:pPr>
              <w:pStyle w:val="Tabulka2buka"/>
            </w:pPr>
            <w:r>
              <w:t>píše správně po stránce obsahové i formální tyto komunikační žánry:</w:t>
            </w:r>
          </w:p>
          <w:p w:rsidR="009404FA" w:rsidRDefault="009404FA" w:rsidP="009404FA">
            <w:pPr>
              <w:pStyle w:val="Tabulka2buka"/>
            </w:pPr>
            <w:r>
              <w:t xml:space="preserve">jednoduchý popis pracovního postupu, zprávu, oznámení, </w:t>
            </w:r>
            <w:r>
              <w:lastRenderedPageBreak/>
              <w:t>dopis, vypravování</w:t>
            </w:r>
          </w:p>
          <w:p w:rsidR="009404FA" w:rsidRDefault="009404FA" w:rsidP="009404FA">
            <w:pPr>
              <w:pStyle w:val="Tabulka2buka"/>
            </w:pPr>
            <w:r>
              <w:t>zpracuje referát na dané téma podle dohodnuté osnovy s využitím různých informač</w:t>
            </w:r>
            <w:r w:rsidR="0052407B">
              <w:t>-</w:t>
            </w:r>
            <w:r>
              <w:t>ních zdrojů</w:t>
            </w:r>
          </w:p>
          <w:p w:rsidR="009404FA" w:rsidRDefault="009404FA" w:rsidP="009404FA">
            <w:pPr>
              <w:pStyle w:val="Tabulka2buka"/>
            </w:pPr>
            <w:r>
              <w:t>sestaví osnovu a napíše krátké vypravování o svých zážitcích s dodržením časové posloup</w:t>
            </w:r>
            <w:r w:rsidR="0052407B">
              <w:t>-</w:t>
            </w:r>
            <w:r>
              <w:t>nosti, píše formálně i věcně správně, dodržuje čitelnost, úhlednost, přehlednost, logické členění textu</w:t>
            </w:r>
          </w:p>
        </w:tc>
        <w:tc>
          <w:tcPr>
            <w:tcW w:w="3693" w:type="dxa"/>
            <w:shd w:val="clear" w:color="auto" w:fill="auto"/>
          </w:tcPr>
          <w:p w:rsidR="009404FA" w:rsidRDefault="009404FA" w:rsidP="009404FA">
            <w:pPr>
              <w:pStyle w:val="Tabulka2buka"/>
            </w:pPr>
            <w:r>
              <w:lastRenderedPageBreak/>
              <w:t>Komunikační žánry:</w:t>
            </w:r>
          </w:p>
          <w:p w:rsidR="009404FA" w:rsidRDefault="009404FA" w:rsidP="009404FA">
            <w:pPr>
              <w:pStyle w:val="Tabulka2buka"/>
            </w:pPr>
            <w:r>
              <w:t>Článek pro školní časopis</w:t>
            </w:r>
          </w:p>
          <w:p w:rsidR="009404FA" w:rsidRDefault="009404FA" w:rsidP="009404FA">
            <w:pPr>
              <w:pStyle w:val="Tabulka2buka"/>
            </w:pPr>
            <w:r>
              <w:t>Popis předmětu</w:t>
            </w:r>
          </w:p>
          <w:p w:rsidR="009404FA" w:rsidRDefault="009404FA" w:rsidP="009404FA">
            <w:pPr>
              <w:pStyle w:val="Tabulka2buka"/>
            </w:pPr>
            <w:r>
              <w:t>Popis pracovního postupu</w:t>
            </w:r>
          </w:p>
          <w:p w:rsidR="009404FA" w:rsidRDefault="009404FA" w:rsidP="009404FA">
            <w:pPr>
              <w:pStyle w:val="Tabulka2buka"/>
            </w:pPr>
            <w:r>
              <w:t>Líčení zážitků</w:t>
            </w:r>
          </w:p>
          <w:p w:rsidR="009404FA" w:rsidRDefault="009404FA" w:rsidP="009404FA">
            <w:pPr>
              <w:pStyle w:val="Tabulka2buka"/>
            </w:pPr>
            <w:r>
              <w:lastRenderedPageBreak/>
              <w:t>Dopis</w:t>
            </w:r>
          </w:p>
          <w:p w:rsidR="009404FA" w:rsidRDefault="009404FA" w:rsidP="009404FA">
            <w:pPr>
              <w:pStyle w:val="Tabulka2buka"/>
            </w:pPr>
            <w:r>
              <w:t>Vypravování</w:t>
            </w:r>
          </w:p>
          <w:p w:rsidR="009404FA" w:rsidRDefault="009404FA" w:rsidP="009404FA">
            <w:pPr>
              <w:pStyle w:val="Tabulka2buka"/>
            </w:pPr>
            <w:r>
              <w:t>Osnova</w:t>
            </w:r>
          </w:p>
          <w:p w:rsidR="009404FA" w:rsidRDefault="009404FA" w:rsidP="009404FA">
            <w:pPr>
              <w:pStyle w:val="Tabulka2buka"/>
            </w:pPr>
            <w:r>
              <w:t>Zpráva a oznámení</w:t>
            </w:r>
          </w:p>
          <w:p w:rsidR="009404FA" w:rsidRDefault="009404FA" w:rsidP="009404FA">
            <w:pPr>
              <w:pStyle w:val="Tabulka2buka"/>
            </w:pPr>
            <w:r>
              <w:t>Technika psaní</w:t>
            </w:r>
          </w:p>
        </w:tc>
        <w:tc>
          <w:tcPr>
            <w:tcW w:w="2113" w:type="dxa"/>
            <w:shd w:val="clear" w:color="auto" w:fill="auto"/>
          </w:tcPr>
          <w:p w:rsidR="009404FA" w:rsidRDefault="003A2AEB" w:rsidP="009404FA">
            <w:pPr>
              <w:pStyle w:val="Tabulka2buka"/>
            </w:pPr>
            <w:r w:rsidRPr="00470681">
              <w:rPr>
                <w:color w:val="FF0000"/>
              </w:rPr>
              <w:lastRenderedPageBreak/>
              <w:t>M</w:t>
            </w:r>
            <w:r w:rsidR="00271860" w:rsidRPr="00470681">
              <w:rPr>
                <w:color w:val="FF0000"/>
              </w:rPr>
              <w:t>e</w:t>
            </w:r>
            <w:r w:rsidRPr="00470681">
              <w:rPr>
                <w:color w:val="FF0000"/>
              </w:rPr>
              <w:t>V - P</w:t>
            </w:r>
            <w:r w:rsidR="009404FA" w:rsidRPr="00470681">
              <w:rPr>
                <w:color w:val="FF0000"/>
              </w:rPr>
              <w:t xml:space="preserve">ráce v realizačním týmu, stavba mediál. sděl. </w:t>
            </w:r>
            <w:r w:rsidR="00346F70">
              <w:t>PČ</w:t>
            </w:r>
            <w:r w:rsidR="009404FA">
              <w:t xml:space="preserve"> - dodržení prac. postupu.</w:t>
            </w:r>
          </w:p>
          <w:p w:rsidR="009404FA" w:rsidRDefault="00A53F98" w:rsidP="009404FA">
            <w:pPr>
              <w:pStyle w:val="Tabulka2buka"/>
            </w:pPr>
            <w:r>
              <w:lastRenderedPageBreak/>
              <w:t>Pří</w:t>
            </w:r>
            <w:r w:rsidR="009404FA">
              <w:t xml:space="preserve"> - putování po ČR a po Evropě.</w:t>
            </w:r>
          </w:p>
          <w:p w:rsidR="009404FA" w:rsidRPr="00470681" w:rsidRDefault="009404FA" w:rsidP="009404FA">
            <w:pPr>
              <w:pStyle w:val="Tabulka2buka"/>
              <w:rPr>
                <w:color w:val="FF0000"/>
              </w:rPr>
            </w:pPr>
            <w:r w:rsidRPr="00470681">
              <w:rPr>
                <w:color w:val="FF0000"/>
              </w:rPr>
              <w:t>VMGES - Evropa a svět nás zajímá</w:t>
            </w:r>
          </w:p>
          <w:p w:rsidR="003E4B1F" w:rsidRPr="00470681" w:rsidRDefault="003E4B1F" w:rsidP="009404FA">
            <w:pPr>
              <w:pStyle w:val="Tabulka2buka"/>
              <w:rPr>
                <w:color w:val="FF0000"/>
              </w:rPr>
            </w:pPr>
            <w:r w:rsidRPr="00470681">
              <w:rPr>
                <w:color w:val="FF0000"/>
              </w:rPr>
              <w:t>OSV – Osobnostní rozvoj - Kreativita</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470681" w:rsidRDefault="009404FA" w:rsidP="009404FA">
            <w:pPr>
              <w:pStyle w:val="Tabulka2buka"/>
              <w:rPr>
                <w:b/>
              </w:rPr>
            </w:pPr>
            <w:r w:rsidRPr="00470681">
              <w:rPr>
                <w:b/>
              </w:rPr>
              <w:t>Literární výchova</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970349" w:rsidRDefault="009404FA" w:rsidP="009404FA">
            <w:pPr>
              <w:pStyle w:val="Tabulka2buka"/>
            </w:pPr>
            <w:r w:rsidRPr="00970349">
              <w:t>Zážitkové čtení a naslouchání</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52407B" w:rsidRDefault="0052407B" w:rsidP="00C30BF7">
            <w:pPr>
              <w:pStyle w:val="Tabulka2buka"/>
            </w:pPr>
          </w:p>
        </w:tc>
        <w:tc>
          <w:tcPr>
            <w:tcW w:w="3342" w:type="dxa"/>
            <w:shd w:val="clear" w:color="auto" w:fill="auto"/>
          </w:tcPr>
          <w:p w:rsidR="0052407B" w:rsidRDefault="0052407B" w:rsidP="009404FA">
            <w:pPr>
              <w:pStyle w:val="Tabulka2buka"/>
            </w:pPr>
            <w:r>
              <w:t xml:space="preserve">vyjadřuje své dojmy z četby a zaznamenává je </w:t>
            </w:r>
          </w:p>
        </w:tc>
        <w:tc>
          <w:tcPr>
            <w:tcW w:w="3693" w:type="dxa"/>
            <w:shd w:val="clear" w:color="auto" w:fill="auto"/>
          </w:tcPr>
          <w:p w:rsidR="0052407B" w:rsidRDefault="0052407B" w:rsidP="009404FA">
            <w:pPr>
              <w:pStyle w:val="Tabulka2buka"/>
            </w:pPr>
            <w:r>
              <w:t>Poslech literárních textů</w:t>
            </w:r>
          </w:p>
        </w:tc>
        <w:tc>
          <w:tcPr>
            <w:tcW w:w="2113" w:type="dxa"/>
            <w:shd w:val="clear" w:color="auto" w:fill="auto"/>
          </w:tcPr>
          <w:p w:rsidR="0052407B" w:rsidRPr="00470681" w:rsidRDefault="002C0CE6" w:rsidP="009404FA">
            <w:pPr>
              <w:pStyle w:val="Tabulka2buka"/>
              <w:rPr>
                <w:color w:val="FF0000"/>
              </w:rPr>
            </w:pPr>
            <w:r w:rsidRPr="00470681">
              <w:rPr>
                <w:color w:val="FF0000"/>
              </w:rPr>
              <w:t>M</w:t>
            </w:r>
            <w:r w:rsidR="00271860" w:rsidRPr="00470681">
              <w:rPr>
                <w:color w:val="FF0000"/>
              </w:rPr>
              <w:t>e</w:t>
            </w:r>
            <w:r w:rsidRPr="00470681">
              <w:rPr>
                <w:color w:val="FF0000"/>
              </w:rPr>
              <w:t>V – F</w:t>
            </w:r>
            <w:r w:rsidR="0052407B" w:rsidRPr="00470681">
              <w:rPr>
                <w:color w:val="FF0000"/>
              </w:rPr>
              <w:t>ungování a vliv médií ve společnosti</w:t>
            </w:r>
          </w:p>
        </w:tc>
      </w:tr>
      <w:tr w:rsidR="00470681" w:rsidRPr="00470681" w:rsidTr="00470681">
        <w:trPr>
          <w:jc w:val="center"/>
        </w:trPr>
        <w:tc>
          <w:tcPr>
            <w:tcW w:w="1058" w:type="dxa"/>
            <w:shd w:val="clear" w:color="auto" w:fill="auto"/>
          </w:tcPr>
          <w:p w:rsidR="009404FA" w:rsidRDefault="009404FA" w:rsidP="00C30BF7">
            <w:pPr>
              <w:pStyle w:val="Tabulka2buka"/>
            </w:pPr>
          </w:p>
        </w:tc>
        <w:tc>
          <w:tcPr>
            <w:tcW w:w="3342" w:type="dxa"/>
            <w:shd w:val="clear" w:color="auto" w:fill="auto"/>
          </w:tcPr>
          <w:p w:rsidR="009404FA" w:rsidRDefault="009404FA" w:rsidP="009404FA">
            <w:pPr>
              <w:pStyle w:val="Tabulka2buka"/>
            </w:pPr>
            <w:r>
              <w:t>čte plynule a výrazně (tempo, důraz, melodie) texty různého obsahu</w:t>
            </w:r>
          </w:p>
        </w:tc>
        <w:tc>
          <w:tcPr>
            <w:tcW w:w="3693" w:type="dxa"/>
            <w:shd w:val="clear" w:color="auto" w:fill="auto"/>
          </w:tcPr>
          <w:p w:rsidR="009404FA" w:rsidRDefault="009404FA" w:rsidP="009404FA">
            <w:pPr>
              <w:pStyle w:val="Tabulka2buka"/>
            </w:pPr>
            <w:r>
              <w:t>Čtení</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9404FA">
            <w:pPr>
              <w:pStyle w:val="Tabulka1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970349" w:rsidRDefault="009404FA" w:rsidP="009404FA">
            <w:pPr>
              <w:pStyle w:val="Tabulka2buka"/>
            </w:pPr>
            <w:r w:rsidRPr="00970349">
              <w:t>Tvořivé činnosti s literárním textem</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9404FA">
            <w:pPr>
              <w:pStyle w:val="Tabulka1buka"/>
            </w:pPr>
          </w:p>
        </w:tc>
        <w:tc>
          <w:tcPr>
            <w:tcW w:w="3342" w:type="dxa"/>
            <w:shd w:val="clear" w:color="auto" w:fill="auto"/>
          </w:tcPr>
          <w:p w:rsidR="009404FA" w:rsidRDefault="009404FA" w:rsidP="009404FA">
            <w:pPr>
              <w:pStyle w:val="Tabulka2buka"/>
            </w:pPr>
            <w:r>
              <w:t>čte výrazně umělecký text, správně dýchá, frázuje</w:t>
            </w:r>
          </w:p>
        </w:tc>
        <w:tc>
          <w:tcPr>
            <w:tcW w:w="3693" w:type="dxa"/>
            <w:shd w:val="clear" w:color="auto" w:fill="auto"/>
          </w:tcPr>
          <w:p w:rsidR="009404FA" w:rsidRDefault="009404FA" w:rsidP="009404FA">
            <w:pPr>
              <w:pStyle w:val="Tabulka2buka"/>
            </w:pPr>
            <w:r>
              <w:t>Přednes vhodných lit</w:t>
            </w:r>
            <w:r w:rsidR="002C0CE6">
              <w:t>erárních</w:t>
            </w:r>
            <w:r>
              <w:t xml:space="preserve"> textů</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9404FA">
            <w:pPr>
              <w:pStyle w:val="Tabulka1buka"/>
            </w:pPr>
          </w:p>
        </w:tc>
        <w:tc>
          <w:tcPr>
            <w:tcW w:w="3342" w:type="dxa"/>
            <w:shd w:val="clear" w:color="auto" w:fill="auto"/>
          </w:tcPr>
          <w:p w:rsidR="009404FA" w:rsidRDefault="009404FA" w:rsidP="009404FA">
            <w:pPr>
              <w:pStyle w:val="Tabulka2buka"/>
            </w:pPr>
            <w:r>
              <w:t>volně reprodukuje text podle svých schopností</w:t>
            </w:r>
          </w:p>
        </w:tc>
        <w:tc>
          <w:tcPr>
            <w:tcW w:w="3693" w:type="dxa"/>
            <w:shd w:val="clear" w:color="auto" w:fill="auto"/>
          </w:tcPr>
          <w:p w:rsidR="009404FA" w:rsidRDefault="009404FA" w:rsidP="009404FA">
            <w:pPr>
              <w:pStyle w:val="Tabulka2buka"/>
            </w:pPr>
            <w:r>
              <w:t>Volná reprodukce přečteného nebo slyšeného textu</w:t>
            </w:r>
          </w:p>
        </w:tc>
        <w:tc>
          <w:tcPr>
            <w:tcW w:w="2113" w:type="dxa"/>
            <w:shd w:val="clear" w:color="auto" w:fill="auto"/>
          </w:tcPr>
          <w:p w:rsidR="009404FA" w:rsidRPr="00470681" w:rsidRDefault="009404FA" w:rsidP="009404FA">
            <w:pPr>
              <w:pStyle w:val="Tabulka2buka"/>
              <w:rPr>
                <w:color w:val="FF0000"/>
              </w:rPr>
            </w:pPr>
          </w:p>
        </w:tc>
      </w:tr>
      <w:tr w:rsidR="00470681" w:rsidRPr="00470681" w:rsidTr="00470681">
        <w:trPr>
          <w:jc w:val="center"/>
        </w:trPr>
        <w:tc>
          <w:tcPr>
            <w:tcW w:w="1058" w:type="dxa"/>
            <w:shd w:val="clear" w:color="auto" w:fill="auto"/>
          </w:tcPr>
          <w:p w:rsidR="009404FA" w:rsidRDefault="009404FA" w:rsidP="009404FA">
            <w:pPr>
              <w:pStyle w:val="Tabulka1buka"/>
            </w:pPr>
          </w:p>
        </w:tc>
        <w:tc>
          <w:tcPr>
            <w:tcW w:w="3342" w:type="dxa"/>
            <w:shd w:val="clear" w:color="auto" w:fill="auto"/>
          </w:tcPr>
          <w:p w:rsidR="009404FA" w:rsidRDefault="009404FA" w:rsidP="009404FA">
            <w:pPr>
              <w:pStyle w:val="Tabulka2buka"/>
            </w:pPr>
            <w:r>
              <w:t>pokouší se o vlastní literární tvorbu, vybírá hlavní myšlenky z textu, kriticky hodnotí chování postav</w:t>
            </w:r>
          </w:p>
        </w:tc>
        <w:tc>
          <w:tcPr>
            <w:tcW w:w="3693" w:type="dxa"/>
            <w:shd w:val="clear" w:color="auto" w:fill="auto"/>
          </w:tcPr>
          <w:p w:rsidR="009404FA" w:rsidRDefault="009404FA" w:rsidP="009404FA">
            <w:pPr>
              <w:pStyle w:val="Tabulka2buka"/>
            </w:pPr>
            <w:r>
              <w:t>Dramatizace</w:t>
            </w:r>
          </w:p>
          <w:p w:rsidR="009404FA" w:rsidRDefault="009404FA" w:rsidP="009404FA">
            <w:pPr>
              <w:pStyle w:val="Tabulka2buka"/>
            </w:pPr>
            <w:r>
              <w:t>Vlastní výtvarný doprovod</w:t>
            </w:r>
          </w:p>
        </w:tc>
        <w:tc>
          <w:tcPr>
            <w:tcW w:w="2113" w:type="dxa"/>
            <w:shd w:val="clear" w:color="auto" w:fill="auto"/>
          </w:tcPr>
          <w:p w:rsidR="009404FA" w:rsidRDefault="009404FA" w:rsidP="009404FA">
            <w:pPr>
              <w:pStyle w:val="Tabulka2buka"/>
            </w:pPr>
            <w:r>
              <w:t>VV – ilustrace, ilustrátoři</w:t>
            </w:r>
          </w:p>
          <w:p w:rsidR="009404FA" w:rsidRPr="00470681" w:rsidRDefault="002C0CE6" w:rsidP="009404FA">
            <w:pPr>
              <w:pStyle w:val="Tabulka2buka"/>
              <w:rPr>
                <w:color w:val="FF0000"/>
              </w:rPr>
            </w:pPr>
            <w:r w:rsidRPr="00470681">
              <w:rPr>
                <w:color w:val="FF0000"/>
              </w:rPr>
              <w:t>M</w:t>
            </w:r>
            <w:r w:rsidR="00271860" w:rsidRPr="00470681">
              <w:rPr>
                <w:color w:val="FF0000"/>
              </w:rPr>
              <w:t>u</w:t>
            </w:r>
            <w:r w:rsidRPr="00470681">
              <w:rPr>
                <w:color w:val="FF0000"/>
              </w:rPr>
              <w:t>V – L</w:t>
            </w:r>
            <w:r w:rsidR="009404FA" w:rsidRPr="00470681">
              <w:rPr>
                <w:color w:val="FF0000"/>
              </w:rPr>
              <w:t>idské vztahy, multikulturalita</w:t>
            </w:r>
          </w:p>
        </w:tc>
      </w:tr>
      <w:tr w:rsidR="00470681" w:rsidRPr="00470681" w:rsidTr="00470681">
        <w:trPr>
          <w:jc w:val="center"/>
        </w:trPr>
        <w:tc>
          <w:tcPr>
            <w:tcW w:w="1058" w:type="dxa"/>
            <w:shd w:val="clear" w:color="auto" w:fill="auto"/>
          </w:tcPr>
          <w:p w:rsidR="009404FA" w:rsidRDefault="009404FA" w:rsidP="009404FA">
            <w:pPr>
              <w:pStyle w:val="Tabulka1buka"/>
            </w:pPr>
          </w:p>
        </w:tc>
        <w:tc>
          <w:tcPr>
            <w:tcW w:w="3342" w:type="dxa"/>
            <w:shd w:val="clear" w:color="auto" w:fill="auto"/>
          </w:tcPr>
          <w:p w:rsidR="009404FA" w:rsidRDefault="009404FA" w:rsidP="009404FA">
            <w:pPr>
              <w:pStyle w:val="Tabulka2buka"/>
            </w:pPr>
          </w:p>
        </w:tc>
        <w:tc>
          <w:tcPr>
            <w:tcW w:w="3693" w:type="dxa"/>
            <w:shd w:val="clear" w:color="auto" w:fill="auto"/>
          </w:tcPr>
          <w:p w:rsidR="009404FA" w:rsidRPr="00970349" w:rsidRDefault="009404FA" w:rsidP="009404FA">
            <w:pPr>
              <w:pStyle w:val="Tabulka2buka"/>
            </w:pPr>
            <w:r w:rsidRPr="00970349">
              <w:t>Základní literární pojmy</w:t>
            </w:r>
          </w:p>
        </w:tc>
        <w:tc>
          <w:tcPr>
            <w:tcW w:w="2113" w:type="dxa"/>
            <w:shd w:val="clear" w:color="auto" w:fill="auto"/>
          </w:tcPr>
          <w:p w:rsidR="009404FA" w:rsidRDefault="009404FA" w:rsidP="009404FA">
            <w:pPr>
              <w:pStyle w:val="Tabulka2buka"/>
            </w:pPr>
          </w:p>
        </w:tc>
      </w:tr>
      <w:tr w:rsidR="00470681" w:rsidRPr="00470681" w:rsidTr="00470681">
        <w:trPr>
          <w:jc w:val="center"/>
        </w:trPr>
        <w:tc>
          <w:tcPr>
            <w:tcW w:w="1058" w:type="dxa"/>
            <w:shd w:val="clear" w:color="auto" w:fill="auto"/>
          </w:tcPr>
          <w:p w:rsidR="009404FA" w:rsidRDefault="009404FA" w:rsidP="009404FA">
            <w:pPr>
              <w:pStyle w:val="Tabulka1buka"/>
            </w:pPr>
          </w:p>
        </w:tc>
        <w:tc>
          <w:tcPr>
            <w:tcW w:w="3342" w:type="dxa"/>
            <w:shd w:val="clear" w:color="auto" w:fill="auto"/>
          </w:tcPr>
          <w:p w:rsidR="009404FA" w:rsidRDefault="009404FA" w:rsidP="009404FA">
            <w:pPr>
              <w:pStyle w:val="Tabulka2buka"/>
            </w:pPr>
            <w:r>
              <w:t>rozlišuje typy uměleckých a neuměleckých textů, při jednoduchém rozboru liter. textů používá elementární literární pojmy</w:t>
            </w:r>
          </w:p>
        </w:tc>
        <w:tc>
          <w:tcPr>
            <w:tcW w:w="3693" w:type="dxa"/>
            <w:shd w:val="clear" w:color="auto" w:fill="auto"/>
          </w:tcPr>
          <w:p w:rsidR="009404FA" w:rsidRDefault="009404FA" w:rsidP="009404FA">
            <w:pPr>
              <w:pStyle w:val="Tabulka2buka"/>
            </w:pPr>
            <w:r>
              <w:t>Bajka, povídka, spisovatel, básník, autor, ilustrátor, čtenář, přirovnání, umělecký, neumělecký, odborný text</w:t>
            </w:r>
          </w:p>
        </w:tc>
        <w:tc>
          <w:tcPr>
            <w:tcW w:w="2113" w:type="dxa"/>
            <w:shd w:val="clear" w:color="auto" w:fill="auto"/>
          </w:tcPr>
          <w:p w:rsidR="009404FA" w:rsidRDefault="009404FA" w:rsidP="009404FA">
            <w:pPr>
              <w:pStyle w:val="Tabulka2buka"/>
            </w:pPr>
          </w:p>
        </w:tc>
      </w:tr>
    </w:tbl>
    <w:p w:rsidR="00954165" w:rsidRDefault="00954165" w:rsidP="004F41CA"/>
    <w:p w:rsidR="009404FA" w:rsidRDefault="00954165" w:rsidP="004F41CA">
      <w:r>
        <w:br w:type="page"/>
      </w: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84"/>
        <w:gridCol w:w="3536"/>
        <w:gridCol w:w="2079"/>
      </w:tblGrid>
      <w:tr w:rsidR="009404FA" w:rsidTr="00470681">
        <w:trPr>
          <w:trHeight w:val="510"/>
          <w:tblHeader/>
          <w:jc w:val="center"/>
        </w:trPr>
        <w:tc>
          <w:tcPr>
            <w:tcW w:w="10206" w:type="dxa"/>
            <w:gridSpan w:val="4"/>
            <w:shd w:val="clear" w:color="auto" w:fill="auto"/>
          </w:tcPr>
          <w:p w:rsidR="009404FA" w:rsidRPr="00470681" w:rsidRDefault="009404FA" w:rsidP="00470681">
            <w:pPr>
              <w:pStyle w:val="Tabulka1-zhlav"/>
              <w:widowControl w:val="0"/>
              <w:spacing w:after="100" w:afterAutospacing="1"/>
              <w:ind w:left="57" w:right="57"/>
              <w:rPr>
                <w:szCs w:val="36"/>
              </w:rPr>
            </w:pPr>
            <w:r w:rsidRPr="00470681">
              <w:rPr>
                <w:szCs w:val="36"/>
              </w:rPr>
              <w:lastRenderedPageBreak/>
              <w:t>Český jazyk a literatura</w:t>
            </w:r>
            <w:r w:rsidR="002C0CE6" w:rsidRPr="00470681">
              <w:rPr>
                <w:szCs w:val="36"/>
              </w:rPr>
              <w:t xml:space="preserve"> – 2. stupeň</w:t>
            </w:r>
          </w:p>
        </w:tc>
      </w:tr>
      <w:tr w:rsidR="009404FA" w:rsidTr="00470681">
        <w:trPr>
          <w:trHeight w:val="510"/>
          <w:tblHeader/>
          <w:jc w:val="center"/>
        </w:trPr>
        <w:tc>
          <w:tcPr>
            <w:tcW w:w="1107" w:type="dxa"/>
            <w:shd w:val="clear" w:color="auto" w:fill="auto"/>
          </w:tcPr>
          <w:p w:rsidR="009404FA" w:rsidRPr="002C0CE6" w:rsidRDefault="009404FA" w:rsidP="00470681">
            <w:pPr>
              <w:pStyle w:val="Tabulka1-zhlav"/>
              <w:widowControl w:val="0"/>
              <w:spacing w:after="100" w:afterAutospacing="1"/>
              <w:ind w:left="57" w:right="57"/>
            </w:pPr>
            <w:r w:rsidRPr="002C0CE6">
              <w:t>ročník</w:t>
            </w:r>
          </w:p>
        </w:tc>
        <w:tc>
          <w:tcPr>
            <w:tcW w:w="3484" w:type="dxa"/>
            <w:shd w:val="clear" w:color="auto" w:fill="auto"/>
          </w:tcPr>
          <w:p w:rsidR="009404FA" w:rsidRPr="002C0CE6" w:rsidRDefault="009404FA" w:rsidP="00470681">
            <w:pPr>
              <w:pStyle w:val="Tabulka1-zhlav"/>
              <w:widowControl w:val="0"/>
              <w:spacing w:after="100" w:afterAutospacing="1"/>
              <w:ind w:left="57" w:right="57"/>
            </w:pPr>
            <w:r w:rsidRPr="002C0CE6">
              <w:t>očekávané výstupy</w:t>
            </w:r>
          </w:p>
        </w:tc>
        <w:tc>
          <w:tcPr>
            <w:tcW w:w="3536" w:type="dxa"/>
            <w:shd w:val="clear" w:color="auto" w:fill="auto"/>
          </w:tcPr>
          <w:p w:rsidR="009404FA" w:rsidRPr="002C0CE6" w:rsidRDefault="009404FA" w:rsidP="00470681">
            <w:pPr>
              <w:pStyle w:val="Tabulka1-zhlav"/>
              <w:widowControl w:val="0"/>
              <w:spacing w:after="100" w:afterAutospacing="1"/>
              <w:ind w:left="57" w:right="57"/>
            </w:pPr>
            <w:r w:rsidRPr="002C0CE6">
              <w:t>učivo</w:t>
            </w:r>
          </w:p>
        </w:tc>
        <w:tc>
          <w:tcPr>
            <w:tcW w:w="2079" w:type="dxa"/>
            <w:shd w:val="clear" w:color="auto" w:fill="auto"/>
          </w:tcPr>
          <w:p w:rsidR="009404FA" w:rsidRPr="002C0CE6" w:rsidRDefault="009404FA" w:rsidP="00470681">
            <w:pPr>
              <w:pStyle w:val="Tabulka1-zhlav"/>
              <w:widowControl w:val="0"/>
              <w:spacing w:after="100" w:afterAutospacing="1"/>
              <w:ind w:left="57" w:right="57"/>
            </w:pPr>
            <w:r w:rsidRPr="002C0CE6">
              <w:t>mezipředmětové vztahy a průřezová témata</w:t>
            </w:r>
          </w:p>
        </w:tc>
      </w:tr>
      <w:tr w:rsidR="00470681" w:rsidRPr="00470681" w:rsidTr="00470681">
        <w:trPr>
          <w:trHeight w:val="510"/>
          <w:jc w:val="center"/>
        </w:trPr>
        <w:tc>
          <w:tcPr>
            <w:tcW w:w="1107" w:type="dxa"/>
            <w:shd w:val="clear" w:color="auto" w:fill="auto"/>
          </w:tcPr>
          <w:p w:rsidR="009404FA" w:rsidRPr="00470681" w:rsidRDefault="009404FA" w:rsidP="009404FA">
            <w:pPr>
              <w:pStyle w:val="Tabulka2buka"/>
              <w:rPr>
                <w:b/>
              </w:rPr>
            </w:pPr>
          </w:p>
        </w:tc>
        <w:tc>
          <w:tcPr>
            <w:tcW w:w="3484" w:type="dxa"/>
            <w:shd w:val="clear" w:color="auto" w:fill="auto"/>
          </w:tcPr>
          <w:p w:rsidR="009404FA" w:rsidRPr="00470681" w:rsidRDefault="009404FA" w:rsidP="009404FA">
            <w:pPr>
              <w:pStyle w:val="Tabulka2buka"/>
              <w:rPr>
                <w:b/>
              </w:rPr>
            </w:pPr>
          </w:p>
        </w:tc>
        <w:tc>
          <w:tcPr>
            <w:tcW w:w="3536" w:type="dxa"/>
            <w:shd w:val="clear" w:color="auto" w:fill="auto"/>
          </w:tcPr>
          <w:p w:rsidR="009404FA" w:rsidRPr="00470681" w:rsidRDefault="009404FA" w:rsidP="00C30BF7">
            <w:pPr>
              <w:pStyle w:val="Tabulka2buka"/>
              <w:rPr>
                <w:b/>
              </w:rPr>
            </w:pPr>
            <w:r w:rsidRPr="00470681">
              <w:rPr>
                <w:b/>
              </w:rPr>
              <w:t>Jazyková výchova</w:t>
            </w:r>
          </w:p>
        </w:tc>
        <w:tc>
          <w:tcPr>
            <w:tcW w:w="2079" w:type="dxa"/>
            <w:shd w:val="clear" w:color="auto" w:fill="auto"/>
          </w:tcPr>
          <w:p w:rsidR="009404FA" w:rsidRPr="00470681" w:rsidRDefault="009404FA" w:rsidP="009404FA">
            <w:pPr>
              <w:pStyle w:val="Tabulka2buka"/>
              <w:rPr>
                <w:b/>
              </w:rPr>
            </w:pPr>
          </w:p>
        </w:tc>
      </w:tr>
      <w:tr w:rsidR="00470681" w:rsidRPr="00470681" w:rsidTr="00470681">
        <w:trPr>
          <w:trHeight w:val="20"/>
          <w:jc w:val="center"/>
        </w:trPr>
        <w:tc>
          <w:tcPr>
            <w:tcW w:w="1107" w:type="dxa"/>
            <w:shd w:val="clear" w:color="auto" w:fill="auto"/>
          </w:tcPr>
          <w:p w:rsidR="009404FA" w:rsidRDefault="009404FA" w:rsidP="00C30BF7">
            <w:pPr>
              <w:pStyle w:val="Tabulka2buka"/>
            </w:pPr>
            <w:r>
              <w:t>6.</w:t>
            </w:r>
          </w:p>
        </w:tc>
        <w:tc>
          <w:tcPr>
            <w:tcW w:w="3484" w:type="dxa"/>
            <w:shd w:val="clear" w:color="auto" w:fill="auto"/>
          </w:tcPr>
          <w:p w:rsidR="009404FA" w:rsidRDefault="009404FA" w:rsidP="009404FA">
            <w:pPr>
              <w:pStyle w:val="Tabulka2buka"/>
            </w:pPr>
            <w:r>
              <w:t> </w:t>
            </w:r>
          </w:p>
        </w:tc>
        <w:tc>
          <w:tcPr>
            <w:tcW w:w="3536" w:type="dxa"/>
            <w:shd w:val="clear" w:color="auto" w:fill="auto"/>
          </w:tcPr>
          <w:p w:rsidR="009404FA" w:rsidRDefault="002C0CE6" w:rsidP="00C30BF7">
            <w:pPr>
              <w:pStyle w:val="Tabulka2buka"/>
            </w:pPr>
            <w:r>
              <w:t>J</w:t>
            </w:r>
            <w:r w:rsidR="009404FA">
              <w:t>azy</w:t>
            </w:r>
            <w:r>
              <w:t>k</w:t>
            </w:r>
            <w:r w:rsidR="009404FA">
              <w:t>, zvuková stránka jazyka</w:t>
            </w:r>
          </w:p>
        </w:tc>
        <w:tc>
          <w:tcPr>
            <w:tcW w:w="2079" w:type="dxa"/>
            <w:shd w:val="clear" w:color="auto" w:fill="auto"/>
          </w:tcPr>
          <w:p w:rsidR="009404FA" w:rsidRPr="00470681" w:rsidRDefault="009404FA" w:rsidP="009404FA">
            <w:pPr>
              <w:pStyle w:val="Tabulka2buka"/>
              <w:rPr>
                <w:color w:val="FF0000"/>
              </w:rPr>
            </w:pPr>
            <w:r w:rsidRPr="00470681">
              <w:rPr>
                <w:color w:val="FF0000"/>
              </w:rPr>
              <w:t xml:space="preserve">OSV </w:t>
            </w:r>
            <w:r w:rsidR="002C0CE6" w:rsidRPr="00470681">
              <w:rPr>
                <w:color w:val="FF0000"/>
              </w:rPr>
              <w:t>–</w:t>
            </w:r>
            <w:r w:rsidRPr="00470681">
              <w:rPr>
                <w:color w:val="FF0000"/>
              </w:rPr>
              <w:t xml:space="preserve"> </w:t>
            </w:r>
            <w:r w:rsidR="002C0CE6" w:rsidRPr="00470681">
              <w:rPr>
                <w:color w:val="FF0000"/>
              </w:rPr>
              <w:t>Sociální rozvoj -K</w:t>
            </w:r>
            <w:r w:rsidRPr="00470681">
              <w:rPr>
                <w:color w:val="FF0000"/>
              </w:rPr>
              <w:t>omunikace</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rozlišuje spisovný jazyk,</w:t>
            </w:r>
            <w:r w:rsidR="002C0CE6">
              <w:t xml:space="preserve"> </w:t>
            </w:r>
            <w:r>
              <w:t>základní typy nářečí a obecnou češtinu</w:t>
            </w:r>
          </w:p>
        </w:tc>
        <w:tc>
          <w:tcPr>
            <w:tcW w:w="3536" w:type="dxa"/>
            <w:shd w:val="clear" w:color="auto" w:fill="auto"/>
          </w:tcPr>
          <w:p w:rsidR="009404FA" w:rsidRDefault="009404FA" w:rsidP="009404FA">
            <w:pPr>
              <w:pStyle w:val="Tabulka2buka"/>
            </w:pPr>
            <w:r>
              <w:t>jazyk jako dorozumívací prostředek</w:t>
            </w:r>
          </w:p>
        </w:tc>
        <w:tc>
          <w:tcPr>
            <w:tcW w:w="2079" w:type="dxa"/>
            <w:shd w:val="clear" w:color="auto" w:fill="auto"/>
          </w:tcPr>
          <w:p w:rsidR="009404FA" w:rsidRPr="00470681" w:rsidRDefault="009404FA" w:rsidP="009404FA">
            <w:pPr>
              <w:pStyle w:val="Tabulka2buka"/>
              <w:rPr>
                <w:color w:val="FF0000"/>
              </w:rPr>
            </w:pPr>
            <w:r w:rsidRPr="00470681">
              <w:rPr>
                <w:color w:val="FF0000"/>
              </w:rP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pracuje s jazykovými příručkami pod vedením učitele</w:t>
            </w:r>
          </w:p>
        </w:tc>
        <w:tc>
          <w:tcPr>
            <w:tcW w:w="3536" w:type="dxa"/>
            <w:shd w:val="clear" w:color="auto" w:fill="auto"/>
          </w:tcPr>
          <w:p w:rsidR="009404FA" w:rsidRDefault="009404FA" w:rsidP="009404FA">
            <w:pPr>
              <w:pStyle w:val="Tabulka2buka"/>
            </w:pPr>
            <w:r>
              <w:t>jazykověda, práce s příručkami</w:t>
            </w:r>
          </w:p>
        </w:tc>
        <w:tc>
          <w:tcPr>
            <w:tcW w:w="2079" w:type="dxa"/>
            <w:shd w:val="clear" w:color="auto" w:fill="auto"/>
          </w:tcPr>
          <w:p w:rsidR="009404FA" w:rsidRPr="00470681" w:rsidRDefault="009404FA" w:rsidP="009404FA">
            <w:pPr>
              <w:pStyle w:val="Tabulka2buka"/>
              <w:rPr>
                <w:color w:val="FF0000"/>
              </w:rPr>
            </w:pPr>
            <w:r w:rsidRPr="00470681">
              <w:rPr>
                <w:color w:val="FF0000"/>
              </w:rP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spisovně vyslovuje obvyklá česká a běžná cizí slova</w:t>
            </w:r>
          </w:p>
        </w:tc>
        <w:tc>
          <w:tcPr>
            <w:tcW w:w="3536" w:type="dxa"/>
            <w:shd w:val="clear" w:color="auto" w:fill="auto"/>
          </w:tcPr>
          <w:p w:rsidR="009404FA" w:rsidRDefault="009404FA" w:rsidP="009404FA">
            <w:pPr>
              <w:pStyle w:val="Tabulka2buka"/>
            </w:pPr>
            <w:r>
              <w:t>zvuková stránka jazyka</w:t>
            </w:r>
          </w:p>
        </w:tc>
        <w:tc>
          <w:tcPr>
            <w:tcW w:w="2079" w:type="dxa"/>
            <w:shd w:val="clear" w:color="auto" w:fill="auto"/>
          </w:tcPr>
          <w:p w:rsidR="009404FA" w:rsidRPr="00470681" w:rsidRDefault="009404FA" w:rsidP="009404FA">
            <w:pPr>
              <w:pStyle w:val="Tabulka2buka"/>
              <w:rPr>
                <w:color w:val="FF0000"/>
              </w:rPr>
            </w:pPr>
            <w:r w:rsidRPr="00470681">
              <w:rPr>
                <w:color w:val="FF0000"/>
              </w:rPr>
              <w:t> </w:t>
            </w:r>
          </w:p>
        </w:tc>
      </w:tr>
      <w:tr w:rsidR="00470681" w:rsidRPr="00470681" w:rsidTr="00470681">
        <w:trPr>
          <w:trHeight w:val="20"/>
          <w:jc w:val="center"/>
        </w:trPr>
        <w:tc>
          <w:tcPr>
            <w:tcW w:w="1107" w:type="dxa"/>
            <w:shd w:val="clear" w:color="auto" w:fill="auto"/>
          </w:tcPr>
          <w:p w:rsidR="009404FA" w:rsidRPr="00470681" w:rsidRDefault="009404FA" w:rsidP="009404FA">
            <w:pPr>
              <w:pStyle w:val="Tabulka2buka"/>
              <w:rPr>
                <w:b/>
              </w:rPr>
            </w:pPr>
          </w:p>
        </w:tc>
        <w:tc>
          <w:tcPr>
            <w:tcW w:w="3484" w:type="dxa"/>
            <w:shd w:val="clear" w:color="auto" w:fill="auto"/>
          </w:tcPr>
          <w:p w:rsidR="009404FA" w:rsidRDefault="009404FA" w:rsidP="009404FA">
            <w:pPr>
              <w:pStyle w:val="Tabulka2buka"/>
            </w:pPr>
          </w:p>
        </w:tc>
        <w:tc>
          <w:tcPr>
            <w:tcW w:w="3536" w:type="dxa"/>
            <w:shd w:val="clear" w:color="auto" w:fill="auto"/>
          </w:tcPr>
          <w:p w:rsidR="009404FA" w:rsidRDefault="009404FA" w:rsidP="00C30BF7">
            <w:pPr>
              <w:pStyle w:val="Tabulka2buka"/>
            </w:pPr>
            <w:r>
              <w:t>Stavba slova a pravopis</w:t>
            </w:r>
          </w:p>
        </w:tc>
        <w:tc>
          <w:tcPr>
            <w:tcW w:w="2079" w:type="dxa"/>
            <w:shd w:val="clear" w:color="auto" w:fill="auto"/>
          </w:tcPr>
          <w:p w:rsidR="009404FA" w:rsidRPr="00470681" w:rsidRDefault="009404FA" w:rsidP="009404FA">
            <w:pPr>
              <w:pStyle w:val="Tabulka2buka"/>
              <w:rPr>
                <w:color w:val="FF0000"/>
              </w:rPr>
            </w:pPr>
          </w:p>
        </w:tc>
      </w:tr>
      <w:tr w:rsidR="00470681" w:rsidRPr="00470681" w:rsidTr="00470681">
        <w:trPr>
          <w:trHeight w:val="20"/>
          <w:jc w:val="center"/>
        </w:trPr>
        <w:tc>
          <w:tcPr>
            <w:tcW w:w="1107" w:type="dxa"/>
            <w:shd w:val="clear" w:color="auto" w:fill="auto"/>
          </w:tcPr>
          <w:p w:rsidR="009404FA" w:rsidRPr="00470681" w:rsidRDefault="009404FA" w:rsidP="009404FA">
            <w:pPr>
              <w:pStyle w:val="Tabulka2buka"/>
              <w:rPr>
                <w:b/>
              </w:rPr>
            </w:pPr>
          </w:p>
        </w:tc>
        <w:tc>
          <w:tcPr>
            <w:tcW w:w="3484" w:type="dxa"/>
            <w:shd w:val="clear" w:color="auto" w:fill="auto"/>
          </w:tcPr>
          <w:p w:rsidR="009404FA" w:rsidRDefault="009404FA" w:rsidP="009404FA">
            <w:pPr>
              <w:pStyle w:val="Tabulka2buka"/>
            </w:pPr>
            <w:r>
              <w:t>pod vedením učitele poznává zákonitosti tvoření slov</w:t>
            </w:r>
          </w:p>
        </w:tc>
        <w:tc>
          <w:tcPr>
            <w:tcW w:w="3536" w:type="dxa"/>
            <w:shd w:val="clear" w:color="auto" w:fill="auto"/>
          </w:tcPr>
          <w:p w:rsidR="009404FA" w:rsidRDefault="009404FA" w:rsidP="009404FA">
            <w:pPr>
              <w:pStyle w:val="Tabulka2buka"/>
            </w:pPr>
            <w:r>
              <w:t xml:space="preserve">slovotvorný rozbor slova a </w:t>
            </w:r>
            <w:r w:rsidR="00DF14D3">
              <w:t>jeho využití při odůvodňování pravopisných jevů</w:t>
            </w:r>
          </w:p>
        </w:tc>
        <w:tc>
          <w:tcPr>
            <w:tcW w:w="2079" w:type="dxa"/>
            <w:shd w:val="clear" w:color="auto" w:fill="auto"/>
          </w:tcPr>
          <w:p w:rsidR="009404FA" w:rsidRPr="00470681" w:rsidRDefault="009404FA" w:rsidP="009404FA">
            <w:pPr>
              <w:pStyle w:val="Tabulka2buka"/>
              <w:rPr>
                <w:color w:val="FF0000"/>
              </w:rPr>
            </w:pP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 </w:t>
            </w:r>
          </w:p>
        </w:tc>
        <w:tc>
          <w:tcPr>
            <w:tcW w:w="3536" w:type="dxa"/>
            <w:shd w:val="clear" w:color="auto" w:fill="auto"/>
          </w:tcPr>
          <w:p w:rsidR="009404FA" w:rsidRDefault="009404FA" w:rsidP="00C30BF7">
            <w:pPr>
              <w:pStyle w:val="Tabulka2buka"/>
            </w:pPr>
            <w:r>
              <w:t>Skladba</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rozlišuje základní významové vztahy mezi větnými členy ve větě a souvětí</w:t>
            </w:r>
          </w:p>
        </w:tc>
        <w:tc>
          <w:tcPr>
            <w:tcW w:w="3536" w:type="dxa"/>
            <w:shd w:val="clear" w:color="auto" w:fill="auto"/>
          </w:tcPr>
          <w:p w:rsidR="009404FA" w:rsidRDefault="009404FA" w:rsidP="009404FA">
            <w:pPr>
              <w:pStyle w:val="Tabulka2buka"/>
            </w:pPr>
            <w:r>
              <w:t>podmět a přísudek, shoda, počet vět v souvětí</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učí se chápat vztahy mezi rozvíjejícími větnými členy a slovy řídícími</w:t>
            </w:r>
          </w:p>
        </w:tc>
        <w:tc>
          <w:tcPr>
            <w:tcW w:w="3536" w:type="dxa"/>
            <w:shd w:val="clear" w:color="auto" w:fill="auto"/>
          </w:tcPr>
          <w:p w:rsidR="009404FA" w:rsidRDefault="009404FA" w:rsidP="009404FA">
            <w:pPr>
              <w:pStyle w:val="Tabulka2buka"/>
            </w:pPr>
            <w:r>
              <w:t>předmět, příslovečné určení, přívlastek</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 xml:space="preserve">využívá základních znalostí o jazykové normě </w:t>
            </w:r>
            <w:r w:rsidR="00326F15">
              <w:t xml:space="preserve">při </w:t>
            </w:r>
            <w:r>
              <w:t>tvorbě jednoduchých jazykových projevů</w:t>
            </w:r>
          </w:p>
        </w:tc>
        <w:tc>
          <w:tcPr>
            <w:tcW w:w="3536" w:type="dxa"/>
            <w:shd w:val="clear" w:color="auto" w:fill="auto"/>
          </w:tcPr>
          <w:p w:rsidR="009404FA" w:rsidRDefault="009404FA" w:rsidP="009404FA">
            <w:pPr>
              <w:pStyle w:val="Tabulka2buka"/>
            </w:pPr>
            <w:r>
              <w:t>přímá řeč</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 </w:t>
            </w:r>
          </w:p>
        </w:tc>
        <w:tc>
          <w:tcPr>
            <w:tcW w:w="3536" w:type="dxa"/>
            <w:shd w:val="clear" w:color="auto" w:fill="auto"/>
          </w:tcPr>
          <w:p w:rsidR="009404FA" w:rsidRDefault="009404FA" w:rsidP="00C30BF7">
            <w:pPr>
              <w:pStyle w:val="Tabulka2buka"/>
            </w:pPr>
            <w:r>
              <w:t>Tvarosloví</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správně třídí základní slovní druhy a tvoří spisovné tvary slov, jež vhodně užívá</w:t>
            </w:r>
          </w:p>
        </w:tc>
        <w:tc>
          <w:tcPr>
            <w:tcW w:w="3536" w:type="dxa"/>
            <w:shd w:val="clear" w:color="auto" w:fill="auto"/>
          </w:tcPr>
          <w:p w:rsidR="009404FA" w:rsidRDefault="009404FA" w:rsidP="009404FA">
            <w:pPr>
              <w:pStyle w:val="Tabulka2buka"/>
            </w:pPr>
            <w:r>
              <w:t>Slovní druhy</w:t>
            </w:r>
          </w:p>
          <w:p w:rsidR="009404FA" w:rsidRDefault="009404FA" w:rsidP="009404FA">
            <w:pPr>
              <w:pStyle w:val="Tabulka2buka"/>
            </w:pPr>
            <w:r>
              <w:t>substantiva</w:t>
            </w:r>
            <w:r w:rsidR="00DF14D3">
              <w:t xml:space="preserve"> </w:t>
            </w:r>
            <w:r>
              <w:t>- mluvnické významy, pomnožná,</w:t>
            </w:r>
            <w:r w:rsidR="00271860">
              <w:t xml:space="preserve"> </w:t>
            </w:r>
            <w:r>
              <w:t>hromadná,</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0736D4" w:rsidP="009404FA">
            <w:pPr>
              <w:pStyle w:val="Tabulka2buka"/>
            </w:pPr>
            <w:r>
              <w:t>v běžných případech dokáže aplikovat pravopisná pravidla týkající se podstatných a přídavných jmen</w:t>
            </w:r>
          </w:p>
        </w:tc>
        <w:tc>
          <w:tcPr>
            <w:tcW w:w="3536" w:type="dxa"/>
            <w:shd w:val="clear" w:color="auto" w:fill="auto"/>
          </w:tcPr>
          <w:p w:rsidR="009404FA" w:rsidRDefault="009404FA" w:rsidP="009404FA">
            <w:pPr>
              <w:pStyle w:val="Tabulka2buka"/>
            </w:pPr>
            <w:r>
              <w:t>adjektiva - mluvnické významy, stupňování, odvozování</w:t>
            </w:r>
          </w:p>
        </w:tc>
        <w:tc>
          <w:tcPr>
            <w:tcW w:w="2079" w:type="dxa"/>
            <w:shd w:val="clear" w:color="auto" w:fill="auto"/>
          </w:tcPr>
          <w:p w:rsidR="009404FA" w:rsidRDefault="009404FA" w:rsidP="009404FA">
            <w:pPr>
              <w:pStyle w:val="Tabulka2buka"/>
            </w:pPr>
            <w:r>
              <w:t> </w:t>
            </w:r>
          </w:p>
        </w:tc>
      </w:tr>
      <w:tr w:rsidR="00470681" w:rsidRPr="00470681" w:rsidTr="00470681">
        <w:trPr>
          <w:trHeight w:val="1650"/>
          <w:jc w:val="center"/>
        </w:trPr>
        <w:tc>
          <w:tcPr>
            <w:tcW w:w="1107" w:type="dxa"/>
            <w:shd w:val="clear" w:color="auto" w:fill="auto"/>
          </w:tcPr>
          <w:p w:rsidR="00DF14D3" w:rsidRDefault="00DF14D3" w:rsidP="00C30BF7">
            <w:pPr>
              <w:pStyle w:val="Tabulka2buka"/>
            </w:pPr>
            <w:r>
              <w:t> </w:t>
            </w:r>
          </w:p>
        </w:tc>
        <w:tc>
          <w:tcPr>
            <w:tcW w:w="3484" w:type="dxa"/>
            <w:shd w:val="clear" w:color="auto" w:fill="auto"/>
          </w:tcPr>
          <w:p w:rsidR="00DF14D3" w:rsidRDefault="00DF14D3" w:rsidP="009404FA">
            <w:pPr>
              <w:pStyle w:val="Tabulka2buka"/>
            </w:pPr>
            <w:r>
              <w:t>pod vedením učitele tvoří spisovné tvary zájmen, číslovek a sloves, využívá je v jazykových projevech</w:t>
            </w:r>
          </w:p>
          <w:p w:rsidR="00DF14D3" w:rsidRDefault="00DF14D3" w:rsidP="009404FA">
            <w:pPr>
              <w:pStyle w:val="Tabulka2buka"/>
            </w:pPr>
            <w:r>
              <w:t> </w:t>
            </w:r>
          </w:p>
        </w:tc>
        <w:tc>
          <w:tcPr>
            <w:tcW w:w="3536" w:type="dxa"/>
            <w:shd w:val="clear" w:color="auto" w:fill="auto"/>
          </w:tcPr>
          <w:p w:rsidR="00DF14D3" w:rsidRDefault="00DF14D3" w:rsidP="009404FA">
            <w:pPr>
              <w:pStyle w:val="Tabulka2buka"/>
            </w:pPr>
            <w:r>
              <w:t>zájmena- druhy zájmen, skloňování</w:t>
            </w:r>
          </w:p>
          <w:p w:rsidR="00DF14D3" w:rsidRDefault="00DF14D3" w:rsidP="009404FA">
            <w:pPr>
              <w:pStyle w:val="Tabulka2buka"/>
            </w:pPr>
            <w:r>
              <w:t>číslovky – druhy číslovek a jejich skloňování</w:t>
            </w:r>
          </w:p>
          <w:p w:rsidR="00DF14D3" w:rsidRDefault="00DF14D3" w:rsidP="009404FA">
            <w:pPr>
              <w:pStyle w:val="Tabulka2buka"/>
            </w:pPr>
            <w:r>
              <w:t>základní mluvnické významy sloves</w:t>
            </w:r>
          </w:p>
        </w:tc>
        <w:tc>
          <w:tcPr>
            <w:tcW w:w="2079" w:type="dxa"/>
            <w:shd w:val="clear" w:color="auto" w:fill="auto"/>
          </w:tcPr>
          <w:p w:rsidR="00DF14D3" w:rsidRDefault="00DF14D3"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7.</w:t>
            </w:r>
          </w:p>
        </w:tc>
        <w:tc>
          <w:tcPr>
            <w:tcW w:w="3484" w:type="dxa"/>
            <w:shd w:val="clear" w:color="auto" w:fill="auto"/>
          </w:tcPr>
          <w:p w:rsidR="009404FA" w:rsidRDefault="009404FA" w:rsidP="009404FA">
            <w:pPr>
              <w:pStyle w:val="Tabulka2buka"/>
            </w:pPr>
            <w:r>
              <w:t> </w:t>
            </w:r>
          </w:p>
        </w:tc>
        <w:tc>
          <w:tcPr>
            <w:tcW w:w="3536" w:type="dxa"/>
            <w:shd w:val="clear" w:color="auto" w:fill="auto"/>
          </w:tcPr>
          <w:p w:rsidR="009404FA" w:rsidRDefault="009404FA" w:rsidP="00C30BF7">
            <w:pPr>
              <w:pStyle w:val="Tabulka2buka"/>
            </w:pPr>
            <w:r>
              <w:t>Tvarosloví</w:t>
            </w:r>
          </w:p>
        </w:tc>
        <w:tc>
          <w:tcPr>
            <w:tcW w:w="2079" w:type="dxa"/>
            <w:shd w:val="clear" w:color="auto" w:fill="auto"/>
          </w:tcPr>
          <w:p w:rsidR="009404FA" w:rsidRPr="00470681" w:rsidRDefault="009404FA" w:rsidP="009404FA">
            <w:pPr>
              <w:pStyle w:val="Tabulka2buka"/>
              <w:rPr>
                <w:color w:val="FF0000"/>
              </w:rPr>
            </w:pPr>
            <w:r w:rsidRPr="00470681">
              <w:rPr>
                <w:color w:val="FF0000"/>
              </w:rP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rozlišuje spisovné a nespisovné tvary podstatných jmen, užívá je vhodně v textu</w:t>
            </w:r>
          </w:p>
        </w:tc>
        <w:tc>
          <w:tcPr>
            <w:tcW w:w="3536" w:type="dxa"/>
            <w:shd w:val="clear" w:color="auto" w:fill="auto"/>
          </w:tcPr>
          <w:p w:rsidR="009404FA" w:rsidRDefault="009404FA" w:rsidP="009404FA">
            <w:pPr>
              <w:pStyle w:val="Tabulka2buka"/>
            </w:pPr>
            <w:r>
              <w:t>duálové tvary substantiv</w:t>
            </w:r>
          </w:p>
        </w:tc>
        <w:tc>
          <w:tcPr>
            <w:tcW w:w="2079" w:type="dxa"/>
            <w:shd w:val="clear" w:color="auto" w:fill="auto"/>
          </w:tcPr>
          <w:p w:rsidR="009404FA" w:rsidRPr="00470681" w:rsidRDefault="009404FA" w:rsidP="009404FA">
            <w:pPr>
              <w:pStyle w:val="Tabulka2buka"/>
              <w:rPr>
                <w:color w:val="FF0000"/>
              </w:rPr>
            </w:pPr>
            <w:r w:rsidRPr="00470681">
              <w:rPr>
                <w:color w:val="FF0000"/>
              </w:rP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lastRenderedPageBreak/>
              <w:t> </w:t>
            </w:r>
          </w:p>
        </w:tc>
        <w:tc>
          <w:tcPr>
            <w:tcW w:w="3484" w:type="dxa"/>
            <w:shd w:val="clear" w:color="auto" w:fill="auto"/>
          </w:tcPr>
          <w:p w:rsidR="009404FA" w:rsidRDefault="009404FA" w:rsidP="009404FA">
            <w:pPr>
              <w:pStyle w:val="Tabulka2buka"/>
            </w:pPr>
            <w:r>
              <w:t>tvoří spisovné tvary jmen, učí se řešit nejasnosti pomocí jazykových příruček</w:t>
            </w:r>
          </w:p>
        </w:tc>
        <w:tc>
          <w:tcPr>
            <w:tcW w:w="3536" w:type="dxa"/>
            <w:shd w:val="clear" w:color="auto" w:fill="auto"/>
          </w:tcPr>
          <w:p w:rsidR="009404FA" w:rsidRDefault="009404FA" w:rsidP="009404FA">
            <w:pPr>
              <w:pStyle w:val="Tabulka2buka"/>
            </w:pPr>
            <w:r>
              <w:t>obtížné tvary přídavných jmen a zájmen</w:t>
            </w:r>
          </w:p>
        </w:tc>
        <w:tc>
          <w:tcPr>
            <w:tcW w:w="2079" w:type="dxa"/>
            <w:shd w:val="clear" w:color="auto" w:fill="auto"/>
          </w:tcPr>
          <w:p w:rsidR="009404FA" w:rsidRPr="00470681" w:rsidRDefault="009404FA" w:rsidP="009404FA">
            <w:pPr>
              <w:pStyle w:val="Tabulka2buka"/>
              <w:rPr>
                <w:color w:val="FF0000"/>
              </w:rPr>
            </w:pPr>
            <w:r w:rsidRPr="00470681">
              <w:rPr>
                <w:color w:val="FF0000"/>
              </w:rP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0736D4" w:rsidP="009404FA">
            <w:pPr>
              <w:pStyle w:val="Tabulka2buka"/>
            </w:pPr>
            <w:r>
              <w:t xml:space="preserve">využívá pravopisných pravidel při psaní </w:t>
            </w:r>
            <w:r w:rsidR="00DF14D3">
              <w:t xml:space="preserve">slovesných koncovek, </w:t>
            </w:r>
            <w:r w:rsidR="009404FA">
              <w:t>určí mluvnické významy běžného slovesa</w:t>
            </w:r>
          </w:p>
        </w:tc>
        <w:tc>
          <w:tcPr>
            <w:tcW w:w="3536" w:type="dxa"/>
            <w:shd w:val="clear" w:color="auto" w:fill="auto"/>
          </w:tcPr>
          <w:p w:rsidR="009404FA" w:rsidRDefault="009404FA" w:rsidP="009404FA">
            <w:pPr>
              <w:pStyle w:val="Tabulka2buka"/>
            </w:pPr>
            <w:r>
              <w:t>obtížnější tvary sloves, slovesný rod</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uvědomuje si způsob tvoření příslovcí,</w:t>
            </w:r>
          </w:p>
          <w:p w:rsidR="009404FA" w:rsidRDefault="009404FA" w:rsidP="009404FA">
            <w:pPr>
              <w:pStyle w:val="Tabulka2buka"/>
            </w:pPr>
            <w:r>
              <w:t xml:space="preserve">začíná </w:t>
            </w:r>
            <w:r w:rsidR="00326F15">
              <w:t>chápat</w:t>
            </w:r>
            <w:r>
              <w:t xml:space="preserve"> zákonitosti jejich pravopisu</w:t>
            </w:r>
          </w:p>
        </w:tc>
        <w:tc>
          <w:tcPr>
            <w:tcW w:w="3536" w:type="dxa"/>
            <w:shd w:val="clear" w:color="auto" w:fill="auto"/>
          </w:tcPr>
          <w:p w:rsidR="009404FA" w:rsidRDefault="009404FA" w:rsidP="009404FA">
            <w:pPr>
              <w:pStyle w:val="Tabulka2buka"/>
            </w:pPr>
            <w:r>
              <w:t>příslovce</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chápe funkci neohebných slovních druhů ve větě, vhodně je užívá</w:t>
            </w:r>
          </w:p>
        </w:tc>
        <w:tc>
          <w:tcPr>
            <w:tcW w:w="3536" w:type="dxa"/>
            <w:shd w:val="clear" w:color="auto" w:fill="auto"/>
          </w:tcPr>
          <w:p w:rsidR="009404FA" w:rsidRDefault="009404FA" w:rsidP="009404FA">
            <w:pPr>
              <w:pStyle w:val="Tabulka2buka"/>
            </w:pPr>
            <w:r>
              <w:t>předložky, spojky, částice,</w:t>
            </w:r>
            <w:r w:rsidR="00DF14D3">
              <w:t xml:space="preserve"> </w:t>
            </w:r>
            <w:r>
              <w:t>citoslovce</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začíná poznávat systém pravidel</w:t>
            </w:r>
            <w:r w:rsidR="00DF14D3">
              <w:t xml:space="preserve"> o psaní velkých písmen</w:t>
            </w:r>
            <w:r>
              <w:t>, logicky</w:t>
            </w:r>
            <w:r w:rsidR="00DF14D3">
              <w:t xml:space="preserve"> k nim</w:t>
            </w:r>
            <w:r>
              <w:t xml:space="preserve"> zařaz</w:t>
            </w:r>
            <w:r w:rsidR="00DF14D3">
              <w:t>uje</w:t>
            </w:r>
            <w:r>
              <w:t xml:space="preserve"> i neznámé názvy</w:t>
            </w:r>
          </w:p>
        </w:tc>
        <w:tc>
          <w:tcPr>
            <w:tcW w:w="3536" w:type="dxa"/>
            <w:shd w:val="clear" w:color="auto" w:fill="auto"/>
          </w:tcPr>
          <w:p w:rsidR="009404FA" w:rsidRDefault="009404FA" w:rsidP="009404FA">
            <w:pPr>
              <w:pStyle w:val="Tabulka2buka"/>
            </w:pPr>
            <w:r>
              <w:t>psaní velkých písmen</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p>
        </w:tc>
        <w:tc>
          <w:tcPr>
            <w:tcW w:w="3536" w:type="dxa"/>
            <w:shd w:val="clear" w:color="auto" w:fill="auto"/>
          </w:tcPr>
          <w:p w:rsidR="009404FA" w:rsidRDefault="009404FA" w:rsidP="00C30BF7">
            <w:pPr>
              <w:pStyle w:val="Tabulka2buka"/>
            </w:pPr>
            <w:r>
              <w:t>Význam slov</w:t>
            </w:r>
          </w:p>
        </w:tc>
        <w:tc>
          <w:tcPr>
            <w:tcW w:w="2079" w:type="dxa"/>
            <w:shd w:val="clear" w:color="auto" w:fill="auto"/>
          </w:tcPr>
          <w:p w:rsidR="009404FA" w:rsidRPr="00470681" w:rsidRDefault="009404FA" w:rsidP="009404FA">
            <w:pPr>
              <w:pStyle w:val="Tabulka2buka"/>
              <w:rPr>
                <w:color w:val="FF0000"/>
              </w:rPr>
            </w:pPr>
            <w:r w:rsidRPr="00470681">
              <w:rPr>
                <w:color w:val="FF0000"/>
              </w:rPr>
              <w:t xml:space="preserve">OSV </w:t>
            </w:r>
            <w:r w:rsidR="00DF14D3" w:rsidRPr="00470681">
              <w:rPr>
                <w:color w:val="FF0000"/>
              </w:rPr>
              <w:t>–</w:t>
            </w:r>
            <w:r w:rsidRPr="00470681">
              <w:rPr>
                <w:color w:val="FF0000"/>
              </w:rPr>
              <w:t xml:space="preserve"> </w:t>
            </w:r>
            <w:r w:rsidR="00DF14D3" w:rsidRPr="00470681">
              <w:rPr>
                <w:color w:val="FF0000"/>
              </w:rPr>
              <w:t>Sociální rozvoj - K</w:t>
            </w:r>
            <w:r w:rsidRPr="00470681">
              <w:rPr>
                <w:color w:val="FF0000"/>
              </w:rPr>
              <w:t>omunikace</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samostatně pracuje se Slovníkem spisovné češtiny</w:t>
            </w:r>
          </w:p>
          <w:p w:rsidR="009404FA" w:rsidRDefault="009404FA" w:rsidP="009404FA">
            <w:pPr>
              <w:pStyle w:val="Tabulka2buka"/>
            </w:pPr>
            <w:r>
              <w:t xml:space="preserve">rozpozná přenesená pojmenování, zvláště ve frazémech </w:t>
            </w:r>
          </w:p>
          <w:p w:rsidR="009404FA" w:rsidRDefault="009404FA" w:rsidP="009404FA">
            <w:pPr>
              <w:pStyle w:val="Tabulka2buka"/>
            </w:pPr>
          </w:p>
        </w:tc>
        <w:tc>
          <w:tcPr>
            <w:tcW w:w="3536" w:type="dxa"/>
            <w:shd w:val="clear" w:color="auto" w:fill="auto"/>
          </w:tcPr>
          <w:p w:rsidR="009404FA" w:rsidRDefault="009404FA" w:rsidP="009404FA">
            <w:pPr>
              <w:pStyle w:val="Tabulka2buka"/>
            </w:pPr>
            <w:r>
              <w:t>význam slov - synonyma, antonyma</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rozlišuje a příklady v textu dokládá nejdůležitější způsoby obohacování slovní zásoby a zásady tvoření českých slov</w:t>
            </w:r>
          </w:p>
          <w:p w:rsidR="009404FA" w:rsidRDefault="009404FA" w:rsidP="009404FA">
            <w:pPr>
              <w:pStyle w:val="Tabulka2buka"/>
            </w:pPr>
          </w:p>
        </w:tc>
        <w:tc>
          <w:tcPr>
            <w:tcW w:w="3536" w:type="dxa"/>
            <w:shd w:val="clear" w:color="auto" w:fill="auto"/>
          </w:tcPr>
          <w:p w:rsidR="009404FA" w:rsidRDefault="009404FA" w:rsidP="009404FA">
            <w:pPr>
              <w:pStyle w:val="Tabulka2buka"/>
            </w:pPr>
            <w:r>
              <w:t>způsoby obohacování slovní zásoby</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p>
        </w:tc>
        <w:tc>
          <w:tcPr>
            <w:tcW w:w="3536" w:type="dxa"/>
            <w:shd w:val="clear" w:color="auto" w:fill="auto"/>
          </w:tcPr>
          <w:p w:rsidR="009404FA" w:rsidRDefault="009404FA" w:rsidP="00C30BF7">
            <w:pPr>
              <w:pStyle w:val="Tabulka2buka"/>
            </w:pPr>
            <w:r>
              <w:t xml:space="preserve">Skladba </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ovládá základní pravidla interpunkce ve větě jednoduché</w:t>
            </w:r>
          </w:p>
          <w:p w:rsidR="009404FA" w:rsidRDefault="009404FA" w:rsidP="009404FA">
            <w:pPr>
              <w:pStyle w:val="Tabulka2buka"/>
            </w:pPr>
          </w:p>
        </w:tc>
        <w:tc>
          <w:tcPr>
            <w:tcW w:w="3536" w:type="dxa"/>
            <w:shd w:val="clear" w:color="auto" w:fill="auto"/>
          </w:tcPr>
          <w:p w:rsidR="009404FA" w:rsidRDefault="009404FA" w:rsidP="009404FA">
            <w:pPr>
              <w:pStyle w:val="Tabulka2buka"/>
            </w:pPr>
            <w:r>
              <w:t>větné členy</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rozumí vztahu mezi základními větnými členy</w:t>
            </w:r>
          </w:p>
        </w:tc>
        <w:tc>
          <w:tcPr>
            <w:tcW w:w="3536" w:type="dxa"/>
            <w:shd w:val="clear" w:color="auto" w:fill="auto"/>
          </w:tcPr>
          <w:p w:rsidR="009404FA" w:rsidRDefault="009404FA" w:rsidP="009404FA">
            <w:pPr>
              <w:pStyle w:val="Tabulka2buka"/>
            </w:pPr>
            <w:r>
              <w:t>věty podle členitosti</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B30332" w:rsidRDefault="009404FA" w:rsidP="009404FA">
            <w:pPr>
              <w:pStyle w:val="Tabulka2buka"/>
            </w:pPr>
            <w:r>
              <w:t xml:space="preserve">orientuje se v druzích vedlejších vět, </w:t>
            </w:r>
            <w:r w:rsidR="000736D4">
              <w:t xml:space="preserve">pomocí příslušných otázek </w:t>
            </w:r>
            <w:r>
              <w:t xml:space="preserve">bezpečně rozliší </w:t>
            </w:r>
            <w:r w:rsidR="00A746F6">
              <w:t>typické příklady</w:t>
            </w:r>
            <w:r>
              <w:t xml:space="preserve"> rozvíjející</w:t>
            </w:r>
            <w:r w:rsidR="00A746F6">
              <w:t>ch</w:t>
            </w:r>
            <w:r>
              <w:t xml:space="preserve"> větn</w:t>
            </w:r>
            <w:r w:rsidR="00A746F6">
              <w:t>ých</w:t>
            </w:r>
            <w:r>
              <w:t xml:space="preserve"> člen</w:t>
            </w:r>
            <w:r w:rsidR="00A746F6">
              <w:t>ů</w:t>
            </w:r>
          </w:p>
        </w:tc>
        <w:tc>
          <w:tcPr>
            <w:tcW w:w="3536" w:type="dxa"/>
            <w:shd w:val="clear" w:color="auto" w:fill="auto"/>
          </w:tcPr>
          <w:p w:rsidR="009404FA" w:rsidRDefault="009404FA" w:rsidP="009404FA">
            <w:pPr>
              <w:pStyle w:val="Tabulka2buka"/>
            </w:pPr>
            <w:r>
              <w:t>druhy vět vedlejších</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8.</w:t>
            </w:r>
          </w:p>
        </w:tc>
        <w:tc>
          <w:tcPr>
            <w:tcW w:w="3484" w:type="dxa"/>
            <w:shd w:val="clear" w:color="auto" w:fill="auto"/>
          </w:tcPr>
          <w:p w:rsidR="009404FA" w:rsidRDefault="009404FA" w:rsidP="009404FA">
            <w:pPr>
              <w:pStyle w:val="Tabulka2buka"/>
            </w:pPr>
          </w:p>
        </w:tc>
        <w:tc>
          <w:tcPr>
            <w:tcW w:w="3536" w:type="dxa"/>
            <w:shd w:val="clear" w:color="auto" w:fill="auto"/>
          </w:tcPr>
          <w:p w:rsidR="009404FA" w:rsidRPr="00470681" w:rsidRDefault="009404FA" w:rsidP="00C30BF7">
            <w:pPr>
              <w:pStyle w:val="Tabulka2buka"/>
              <w:rPr>
                <w:b/>
              </w:rPr>
            </w:pPr>
            <w:r w:rsidRPr="00470681">
              <w:rPr>
                <w:b/>
              </w:rPr>
              <w:t>Poučení o jazyce</w:t>
            </w:r>
          </w:p>
        </w:tc>
        <w:tc>
          <w:tcPr>
            <w:tcW w:w="2079" w:type="dxa"/>
            <w:shd w:val="clear" w:color="auto" w:fill="auto"/>
          </w:tcPr>
          <w:p w:rsidR="009404FA" w:rsidRDefault="009404FA" w:rsidP="009404FA">
            <w:pPr>
              <w:pStyle w:val="Tabulka2buka"/>
            </w:pP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 xml:space="preserve">chápe vztah mezi jazykem spisovným a nespisovným, </w:t>
            </w:r>
            <w:r>
              <w:lastRenderedPageBreak/>
              <w:t>uvědomuje si možnosti slohového využití</w:t>
            </w:r>
          </w:p>
        </w:tc>
        <w:tc>
          <w:tcPr>
            <w:tcW w:w="3536" w:type="dxa"/>
            <w:shd w:val="clear" w:color="auto" w:fill="auto"/>
          </w:tcPr>
          <w:p w:rsidR="009404FA" w:rsidRDefault="009404FA" w:rsidP="009404FA">
            <w:pPr>
              <w:pStyle w:val="Tabulka2buka"/>
            </w:pPr>
            <w:r>
              <w:lastRenderedPageBreak/>
              <w:t>útvary českého jazyka</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lastRenderedPageBreak/>
              <w:t> </w:t>
            </w:r>
          </w:p>
        </w:tc>
        <w:tc>
          <w:tcPr>
            <w:tcW w:w="3484" w:type="dxa"/>
            <w:shd w:val="clear" w:color="auto" w:fill="auto"/>
          </w:tcPr>
          <w:p w:rsidR="009404FA" w:rsidRDefault="009404FA" w:rsidP="009404FA">
            <w:pPr>
              <w:pStyle w:val="Tabulka2buka"/>
            </w:pPr>
            <w:r>
              <w:t>poznává vztah</w:t>
            </w:r>
            <w:r w:rsidR="00326F15">
              <w:t>y</w:t>
            </w:r>
            <w:r>
              <w:t xml:space="preserve"> mezi slovanskými jazyky, seznamuje se s odlišnostmi, má základní přehled o slovanských jazycích</w:t>
            </w:r>
          </w:p>
          <w:p w:rsidR="009404FA" w:rsidRDefault="009404FA" w:rsidP="009404FA">
            <w:pPr>
              <w:pStyle w:val="Tabulka2buka"/>
            </w:pPr>
          </w:p>
        </w:tc>
        <w:tc>
          <w:tcPr>
            <w:tcW w:w="3536" w:type="dxa"/>
            <w:shd w:val="clear" w:color="auto" w:fill="auto"/>
          </w:tcPr>
          <w:p w:rsidR="009404FA" w:rsidRDefault="009404FA" w:rsidP="009404FA">
            <w:pPr>
              <w:pStyle w:val="Tabulka2buka"/>
            </w:pPr>
            <w:r>
              <w:t>slovanské jazyky</w:t>
            </w:r>
          </w:p>
        </w:tc>
        <w:tc>
          <w:tcPr>
            <w:tcW w:w="2079" w:type="dxa"/>
            <w:shd w:val="clear" w:color="auto" w:fill="auto"/>
          </w:tcPr>
          <w:p w:rsidR="009404FA" w:rsidRDefault="009404FA" w:rsidP="009404FA">
            <w:pPr>
              <w:pStyle w:val="Tabulka2buka"/>
            </w:pPr>
            <w:r>
              <w:t>Z</w:t>
            </w:r>
            <w:r w:rsidR="00271860">
              <w:t>e</w:t>
            </w:r>
            <w:r>
              <w:t xml:space="preserve"> - slovanské národy</w:t>
            </w:r>
          </w:p>
        </w:tc>
      </w:tr>
      <w:tr w:rsidR="00470681" w:rsidRPr="00470681" w:rsidTr="00470681">
        <w:trPr>
          <w:trHeight w:val="1120"/>
          <w:jc w:val="center"/>
        </w:trPr>
        <w:tc>
          <w:tcPr>
            <w:tcW w:w="1107" w:type="dxa"/>
            <w:shd w:val="clear" w:color="auto" w:fill="auto"/>
          </w:tcPr>
          <w:p w:rsidR="00A746F6" w:rsidRDefault="00A746F6" w:rsidP="00C30BF7">
            <w:pPr>
              <w:pStyle w:val="Tabulka2buka"/>
            </w:pPr>
            <w:r>
              <w:t> </w:t>
            </w:r>
          </w:p>
          <w:p w:rsidR="00A746F6" w:rsidRDefault="00A746F6" w:rsidP="00C30BF7">
            <w:pPr>
              <w:pStyle w:val="Tabulka2buka"/>
            </w:pPr>
            <w:r>
              <w:t> </w:t>
            </w:r>
          </w:p>
        </w:tc>
        <w:tc>
          <w:tcPr>
            <w:tcW w:w="3484" w:type="dxa"/>
            <w:shd w:val="clear" w:color="auto" w:fill="auto"/>
          </w:tcPr>
          <w:p w:rsidR="00A746F6" w:rsidRDefault="00A746F6" w:rsidP="009404FA">
            <w:pPr>
              <w:pStyle w:val="Tabulka2buka"/>
            </w:pPr>
            <w:r>
              <w:t>poznává zásady výslovnosti cizích slov</w:t>
            </w:r>
          </w:p>
          <w:p w:rsidR="00A746F6" w:rsidRDefault="00A746F6" w:rsidP="009404FA">
            <w:pPr>
              <w:pStyle w:val="Tabulka2buka"/>
            </w:pPr>
            <w:r>
              <w:t>seznamuje se základními způsoby skloňování cizích slov</w:t>
            </w:r>
          </w:p>
        </w:tc>
        <w:tc>
          <w:tcPr>
            <w:tcW w:w="3536" w:type="dxa"/>
            <w:shd w:val="clear" w:color="auto" w:fill="auto"/>
          </w:tcPr>
          <w:p w:rsidR="00A746F6" w:rsidRDefault="00A746F6" w:rsidP="009404FA">
            <w:pPr>
              <w:pStyle w:val="Tabulka2buka"/>
            </w:pPr>
            <w:r>
              <w:t>slovní zásoba</w:t>
            </w:r>
          </w:p>
          <w:p w:rsidR="00A746F6" w:rsidRDefault="00A746F6" w:rsidP="009404FA">
            <w:pPr>
              <w:pStyle w:val="Tabulka2buka"/>
            </w:pPr>
            <w:r>
              <w:t>slova přejatá a jejich skloňování</w:t>
            </w:r>
          </w:p>
        </w:tc>
        <w:tc>
          <w:tcPr>
            <w:tcW w:w="2079" w:type="dxa"/>
            <w:shd w:val="clear" w:color="auto" w:fill="auto"/>
          </w:tcPr>
          <w:p w:rsidR="00A746F6" w:rsidRPr="00470681" w:rsidRDefault="00A746F6" w:rsidP="009404FA">
            <w:pPr>
              <w:pStyle w:val="Tabulka2buka"/>
              <w:rPr>
                <w:color w:val="FF0000"/>
              </w:rPr>
            </w:pPr>
            <w:r w:rsidRPr="00470681">
              <w:rPr>
                <w:color w:val="FF0000"/>
              </w:rPr>
              <w:t xml:space="preserve">OSV – Sociální rozvoj </w:t>
            </w:r>
            <w:r w:rsidR="000736D4" w:rsidRPr="00470681">
              <w:rPr>
                <w:color w:val="FF0000"/>
              </w:rPr>
              <w:t>-  K</w:t>
            </w:r>
            <w:r w:rsidRPr="00470681">
              <w:rPr>
                <w:color w:val="FF0000"/>
              </w:rPr>
              <w:t>omunikace</w:t>
            </w:r>
          </w:p>
          <w:p w:rsidR="00A746F6" w:rsidRPr="00470681" w:rsidRDefault="00A746F6" w:rsidP="009404FA">
            <w:pPr>
              <w:pStyle w:val="Tabulka2buka"/>
              <w:rPr>
                <w:color w:val="FF0000"/>
              </w:rPr>
            </w:pPr>
            <w:r w:rsidRPr="00470681">
              <w:rPr>
                <w:color w:val="FF0000"/>
              </w:rP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 </w:t>
            </w:r>
          </w:p>
        </w:tc>
        <w:tc>
          <w:tcPr>
            <w:tcW w:w="3536" w:type="dxa"/>
            <w:shd w:val="clear" w:color="auto" w:fill="auto"/>
          </w:tcPr>
          <w:p w:rsidR="009404FA" w:rsidRPr="00470681" w:rsidRDefault="009404FA" w:rsidP="00C30BF7">
            <w:pPr>
              <w:pStyle w:val="Tabulka2buka"/>
              <w:rPr>
                <w:b/>
              </w:rPr>
            </w:pPr>
            <w:r w:rsidRPr="00470681">
              <w:rPr>
                <w:b/>
              </w:rPr>
              <w:t>Tvarosloví</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samostatně vyhledává správné tvary a dublety v jazykových příručkách</w:t>
            </w:r>
          </w:p>
        </w:tc>
        <w:tc>
          <w:tcPr>
            <w:tcW w:w="3536" w:type="dxa"/>
            <w:shd w:val="clear" w:color="auto" w:fill="auto"/>
          </w:tcPr>
          <w:p w:rsidR="009404FA" w:rsidRDefault="000736D4" w:rsidP="009404FA">
            <w:pPr>
              <w:pStyle w:val="Tabulka2buka"/>
            </w:pPr>
            <w:r>
              <w:t>obtížné  tvary jmen</w:t>
            </w:r>
            <w:r w:rsidR="009404FA">
              <w:t>,</w:t>
            </w:r>
          </w:p>
          <w:p w:rsidR="009404FA" w:rsidRDefault="009404FA" w:rsidP="009404FA">
            <w:pPr>
              <w:pStyle w:val="Tabulka2buka"/>
            </w:pPr>
            <w:r>
              <w:t>krácení kmenové samohlásky</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správně třídí slovní druhy a tvoří spisovné tvary slov, jež vhodně užívá</w:t>
            </w:r>
          </w:p>
        </w:tc>
        <w:tc>
          <w:tcPr>
            <w:tcW w:w="3536" w:type="dxa"/>
            <w:shd w:val="clear" w:color="auto" w:fill="auto"/>
          </w:tcPr>
          <w:p w:rsidR="009404FA" w:rsidRDefault="009404FA" w:rsidP="009404FA">
            <w:pPr>
              <w:pStyle w:val="Tabulka2buka"/>
            </w:pPr>
            <w:r>
              <w:t> </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0A7210" w:rsidP="009404FA">
            <w:pPr>
              <w:pStyle w:val="Tabulka2buka"/>
            </w:pPr>
            <w:r>
              <w:t>tvoří spisovné tvary sloves, možnost užití dvojích tvarů ověřuje v jazykových příručkách,</w:t>
            </w:r>
          </w:p>
          <w:p w:rsidR="009404FA" w:rsidRDefault="009404FA" w:rsidP="009404FA">
            <w:pPr>
              <w:pStyle w:val="Tabulka2buka"/>
            </w:pPr>
            <w:r>
              <w:t>chápe významový rozdíl mezi slovesy, která se liší videm</w:t>
            </w:r>
          </w:p>
        </w:tc>
        <w:tc>
          <w:tcPr>
            <w:tcW w:w="3536" w:type="dxa"/>
            <w:shd w:val="clear" w:color="auto" w:fill="auto"/>
          </w:tcPr>
          <w:p w:rsidR="009404FA" w:rsidRDefault="009404FA" w:rsidP="009404FA">
            <w:pPr>
              <w:pStyle w:val="Tabulka2buka"/>
            </w:pPr>
            <w:r>
              <w:t>slovesný kmen, slovesný vid</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 </w:t>
            </w:r>
          </w:p>
        </w:tc>
        <w:tc>
          <w:tcPr>
            <w:tcW w:w="3536" w:type="dxa"/>
            <w:shd w:val="clear" w:color="auto" w:fill="auto"/>
          </w:tcPr>
          <w:p w:rsidR="009404FA" w:rsidRPr="00470681" w:rsidRDefault="009404FA" w:rsidP="00C30BF7">
            <w:pPr>
              <w:pStyle w:val="Tabulka2buka"/>
              <w:rPr>
                <w:b/>
              </w:rPr>
            </w:pPr>
            <w:r w:rsidRPr="00470681">
              <w:rPr>
                <w:b/>
              </w:rPr>
              <w:t>Skladba</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využívá znalostí o užití záporu  při tvorbě jazykových projevů</w:t>
            </w:r>
          </w:p>
        </w:tc>
        <w:tc>
          <w:tcPr>
            <w:tcW w:w="3536" w:type="dxa"/>
            <w:shd w:val="clear" w:color="auto" w:fill="auto"/>
          </w:tcPr>
          <w:p w:rsidR="009404FA" w:rsidRDefault="009404FA" w:rsidP="009404FA">
            <w:pPr>
              <w:pStyle w:val="Tabulka2buka"/>
            </w:pPr>
            <w:r>
              <w:t>zápor</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rozlišuje různé druhy souvětí, větu hlavní a vedlejší</w:t>
            </w:r>
          </w:p>
        </w:tc>
        <w:tc>
          <w:tcPr>
            <w:tcW w:w="3536" w:type="dxa"/>
            <w:shd w:val="clear" w:color="auto" w:fill="auto"/>
          </w:tcPr>
          <w:p w:rsidR="009404FA" w:rsidRDefault="009404FA" w:rsidP="009404FA">
            <w:pPr>
              <w:pStyle w:val="Tabulka2buka"/>
            </w:pPr>
            <w:r>
              <w:t>větné členy, vedlejší věty,</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chápe významové vztahy mezi souřadně spojenými členy věty a souvětí</w:t>
            </w:r>
          </w:p>
          <w:p w:rsidR="009404FA" w:rsidRDefault="009404FA" w:rsidP="009404FA">
            <w:pPr>
              <w:pStyle w:val="Tabulka2buka"/>
            </w:pPr>
            <w:r>
              <w:t xml:space="preserve">zvládá pravopis  syntaktický, s pomocí literatury dokáže zdůvodnit obtížnější pravopisné jevy </w:t>
            </w:r>
          </w:p>
        </w:tc>
        <w:tc>
          <w:tcPr>
            <w:tcW w:w="3536" w:type="dxa"/>
            <w:shd w:val="clear" w:color="auto" w:fill="auto"/>
          </w:tcPr>
          <w:p w:rsidR="009404FA" w:rsidRDefault="009404FA" w:rsidP="009404FA">
            <w:pPr>
              <w:pStyle w:val="Tabulka2buka"/>
            </w:pPr>
            <w:r>
              <w:t>poměry souřadného spojení</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9.</w:t>
            </w:r>
          </w:p>
        </w:tc>
        <w:tc>
          <w:tcPr>
            <w:tcW w:w="3484" w:type="dxa"/>
            <w:shd w:val="clear" w:color="auto" w:fill="auto"/>
          </w:tcPr>
          <w:p w:rsidR="009404FA" w:rsidRDefault="009404FA" w:rsidP="009404FA">
            <w:pPr>
              <w:pStyle w:val="Tabulka2buka"/>
            </w:pPr>
            <w:r>
              <w:t> </w:t>
            </w:r>
          </w:p>
        </w:tc>
        <w:tc>
          <w:tcPr>
            <w:tcW w:w="3536" w:type="dxa"/>
            <w:shd w:val="clear" w:color="auto" w:fill="auto"/>
          </w:tcPr>
          <w:p w:rsidR="009404FA" w:rsidRPr="00470681" w:rsidRDefault="009404FA" w:rsidP="00C30BF7">
            <w:pPr>
              <w:pStyle w:val="Tabulka2buka"/>
              <w:rPr>
                <w:b/>
              </w:rPr>
            </w:pPr>
            <w:r w:rsidRPr="00470681">
              <w:rPr>
                <w:b/>
              </w:rPr>
              <w:t>Poučení o jazyce</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rozlišuje spisovný jazyk, nářečí a obecnou češtinu, zdůvodní jejich využití v textu</w:t>
            </w:r>
          </w:p>
        </w:tc>
        <w:tc>
          <w:tcPr>
            <w:tcW w:w="3536" w:type="dxa"/>
            <w:shd w:val="clear" w:color="auto" w:fill="auto"/>
          </w:tcPr>
          <w:p w:rsidR="009404FA" w:rsidRDefault="009404FA" w:rsidP="009404FA">
            <w:pPr>
              <w:pStyle w:val="Tabulka2buka"/>
            </w:pPr>
            <w:r>
              <w:t xml:space="preserve"> útvary českého jazyka </w:t>
            </w:r>
          </w:p>
        </w:tc>
        <w:tc>
          <w:tcPr>
            <w:tcW w:w="2079" w:type="dxa"/>
            <w:shd w:val="clear" w:color="auto" w:fill="auto"/>
          </w:tcPr>
          <w:p w:rsidR="009404FA" w:rsidRDefault="009404FA" w:rsidP="009404FA">
            <w:pPr>
              <w:pStyle w:val="Tabulka2buka"/>
            </w:pPr>
            <w:r>
              <w:t>D</w:t>
            </w:r>
            <w:r w:rsidR="00245CD2">
              <w:t>ě</w:t>
            </w:r>
            <w:r>
              <w:t xml:space="preserve"> - historické souvislosti</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 má základní přehled o slovanských jazycích a vývoji mateřského jazyka</w:t>
            </w:r>
          </w:p>
          <w:p w:rsidR="009404FA" w:rsidRDefault="009404FA" w:rsidP="009404FA">
            <w:pPr>
              <w:pStyle w:val="Tabulka2buka"/>
            </w:pPr>
          </w:p>
        </w:tc>
        <w:tc>
          <w:tcPr>
            <w:tcW w:w="3536" w:type="dxa"/>
            <w:shd w:val="clear" w:color="auto" w:fill="auto"/>
          </w:tcPr>
          <w:p w:rsidR="009404FA" w:rsidRDefault="009404FA" w:rsidP="009404FA">
            <w:pPr>
              <w:pStyle w:val="Tabulka2buka"/>
            </w:pPr>
            <w:r>
              <w:t>slovanské jazyky, vývoj češtiny</w:t>
            </w:r>
          </w:p>
        </w:tc>
        <w:tc>
          <w:tcPr>
            <w:tcW w:w="2079" w:type="dxa"/>
            <w:shd w:val="clear" w:color="auto" w:fill="auto"/>
          </w:tcPr>
          <w:p w:rsidR="009404FA" w:rsidRPr="00470681" w:rsidRDefault="009404FA" w:rsidP="009404FA">
            <w:pPr>
              <w:pStyle w:val="Tabulka2buka"/>
              <w:rPr>
                <w:color w:val="FF0000"/>
              </w:rPr>
            </w:pPr>
            <w:r w:rsidRPr="00470681">
              <w:rPr>
                <w:color w:val="FF0000"/>
              </w:rPr>
              <w:t xml:space="preserve">MuV- </w:t>
            </w:r>
          </w:p>
          <w:p w:rsidR="009404FA" w:rsidRPr="00470681" w:rsidRDefault="00276E27" w:rsidP="009404FA">
            <w:pPr>
              <w:pStyle w:val="Tabulka2buka"/>
              <w:rPr>
                <w:color w:val="FF0000"/>
              </w:rPr>
            </w:pPr>
            <w:r w:rsidRPr="00470681">
              <w:rPr>
                <w:color w:val="FF0000"/>
              </w:rPr>
              <w:t>M</w:t>
            </w:r>
            <w:r w:rsidR="009404FA" w:rsidRPr="00470681">
              <w:rPr>
                <w:color w:val="FF0000"/>
              </w:rPr>
              <w:t>ultikulturalita</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 xml:space="preserve">spisovně vyslovuje česká i méně </w:t>
            </w:r>
            <w:r>
              <w:lastRenderedPageBreak/>
              <w:t>běžná  cizí slova</w:t>
            </w:r>
          </w:p>
        </w:tc>
        <w:tc>
          <w:tcPr>
            <w:tcW w:w="3536" w:type="dxa"/>
            <w:shd w:val="clear" w:color="auto" w:fill="auto"/>
          </w:tcPr>
          <w:p w:rsidR="009404FA" w:rsidRDefault="009404FA" w:rsidP="009404FA">
            <w:pPr>
              <w:pStyle w:val="Tabulka2buka"/>
            </w:pPr>
            <w:r>
              <w:lastRenderedPageBreak/>
              <w:t>zvuková stránka jazyka</w:t>
            </w:r>
          </w:p>
        </w:tc>
        <w:tc>
          <w:tcPr>
            <w:tcW w:w="2079" w:type="dxa"/>
            <w:shd w:val="clear" w:color="auto" w:fill="auto"/>
          </w:tcPr>
          <w:p w:rsidR="009404FA" w:rsidRPr="00470681" w:rsidRDefault="009404FA" w:rsidP="009404FA">
            <w:pPr>
              <w:pStyle w:val="Tabulka2buka"/>
              <w:rPr>
                <w:color w:val="FF0000"/>
              </w:rPr>
            </w:pPr>
          </w:p>
        </w:tc>
      </w:tr>
      <w:tr w:rsidR="00470681" w:rsidRPr="00470681" w:rsidTr="00470681">
        <w:trPr>
          <w:trHeight w:val="20"/>
          <w:jc w:val="center"/>
        </w:trPr>
        <w:tc>
          <w:tcPr>
            <w:tcW w:w="1107" w:type="dxa"/>
            <w:shd w:val="clear" w:color="auto" w:fill="auto"/>
          </w:tcPr>
          <w:p w:rsidR="009404FA" w:rsidRDefault="009404FA" w:rsidP="00C30BF7">
            <w:pPr>
              <w:pStyle w:val="Tabulka2buka"/>
            </w:pPr>
            <w:r>
              <w:lastRenderedPageBreak/>
              <w:t> </w:t>
            </w:r>
          </w:p>
        </w:tc>
        <w:tc>
          <w:tcPr>
            <w:tcW w:w="3484" w:type="dxa"/>
            <w:shd w:val="clear" w:color="auto" w:fill="auto"/>
          </w:tcPr>
          <w:p w:rsidR="009404FA" w:rsidRDefault="009404FA" w:rsidP="009404FA">
            <w:pPr>
              <w:pStyle w:val="Tabulka2buka"/>
            </w:pPr>
            <w:r>
              <w:t> </w:t>
            </w:r>
          </w:p>
        </w:tc>
        <w:tc>
          <w:tcPr>
            <w:tcW w:w="3536" w:type="dxa"/>
            <w:shd w:val="clear" w:color="auto" w:fill="auto"/>
          </w:tcPr>
          <w:p w:rsidR="009404FA" w:rsidRPr="00470681" w:rsidRDefault="009404FA" w:rsidP="00C30BF7">
            <w:pPr>
              <w:pStyle w:val="Tabulka2buka"/>
              <w:rPr>
                <w:b/>
              </w:rPr>
            </w:pPr>
            <w:r>
              <w:t> </w:t>
            </w:r>
            <w:r w:rsidRPr="00470681">
              <w:rPr>
                <w:b/>
              </w:rPr>
              <w:t>Stavba a význam slova</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rozlišuje a příklady v textu dokládá uživatelskou znalost obohacování slovní zásoby a zásad tvoření slov</w:t>
            </w:r>
          </w:p>
        </w:tc>
        <w:tc>
          <w:tcPr>
            <w:tcW w:w="3536" w:type="dxa"/>
            <w:shd w:val="clear" w:color="auto" w:fill="auto"/>
          </w:tcPr>
          <w:p w:rsidR="009404FA" w:rsidRDefault="009404FA" w:rsidP="009404FA">
            <w:pPr>
              <w:pStyle w:val="Tabulka2buka"/>
            </w:pPr>
            <w:r>
              <w:t>stavba slova, tvoření slov</w:t>
            </w:r>
          </w:p>
        </w:tc>
        <w:tc>
          <w:tcPr>
            <w:tcW w:w="2079" w:type="dxa"/>
            <w:shd w:val="clear" w:color="auto" w:fill="auto"/>
          </w:tcPr>
          <w:p w:rsidR="009404FA" w:rsidRDefault="009404FA" w:rsidP="009404FA">
            <w:pPr>
              <w:pStyle w:val="Tabulka2buka"/>
            </w:pP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zvládá a zdůvodňuje lexikální  a slovotvorný pravopis</w:t>
            </w:r>
          </w:p>
        </w:tc>
        <w:tc>
          <w:tcPr>
            <w:tcW w:w="3536" w:type="dxa"/>
            <w:shd w:val="clear" w:color="auto" w:fill="auto"/>
          </w:tcPr>
          <w:p w:rsidR="009404FA" w:rsidRDefault="009404FA" w:rsidP="009404FA">
            <w:pPr>
              <w:pStyle w:val="Tabulka2buka"/>
            </w:pPr>
            <w:r>
              <w:t>slovotvorný pravopis</w:t>
            </w:r>
          </w:p>
        </w:tc>
        <w:tc>
          <w:tcPr>
            <w:tcW w:w="2079" w:type="dxa"/>
            <w:shd w:val="clear" w:color="auto" w:fill="auto"/>
          </w:tcPr>
          <w:p w:rsidR="009404FA" w:rsidRDefault="009404FA" w:rsidP="009404FA">
            <w:pPr>
              <w:pStyle w:val="Tabulka2buka"/>
            </w:pP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rozlišuje spisovný jazyk, nářečí a obecnou češtinu, je schopen užít tyto prvky ve slohovém projevu pro charakteristiku postav a prostředí</w:t>
            </w:r>
          </w:p>
        </w:tc>
        <w:tc>
          <w:tcPr>
            <w:tcW w:w="3536" w:type="dxa"/>
            <w:shd w:val="clear" w:color="auto" w:fill="auto"/>
          </w:tcPr>
          <w:p w:rsidR="009404FA" w:rsidRDefault="009404FA" w:rsidP="009404FA">
            <w:pPr>
              <w:pStyle w:val="Tabulka2buka"/>
            </w:pPr>
            <w:r>
              <w:t>rozvoj slovní zásoby</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p>
        </w:tc>
        <w:tc>
          <w:tcPr>
            <w:tcW w:w="3536" w:type="dxa"/>
            <w:shd w:val="clear" w:color="auto" w:fill="auto"/>
          </w:tcPr>
          <w:p w:rsidR="009404FA" w:rsidRPr="00470681" w:rsidRDefault="009404FA" w:rsidP="00C30BF7">
            <w:pPr>
              <w:pStyle w:val="Tabulka2buka"/>
              <w:rPr>
                <w:b/>
              </w:rPr>
            </w:pPr>
            <w:r w:rsidRPr="00470681">
              <w:rPr>
                <w:b/>
              </w:rPr>
              <w:t xml:space="preserve">Tvarosloví </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správně třídí slovní druhy a tvoří spisovné tvary slov, jež vhodně užívá</w:t>
            </w:r>
          </w:p>
        </w:tc>
        <w:tc>
          <w:tcPr>
            <w:tcW w:w="3536" w:type="dxa"/>
            <w:shd w:val="clear" w:color="auto" w:fill="auto"/>
          </w:tcPr>
          <w:p w:rsidR="009404FA" w:rsidRDefault="009404FA" w:rsidP="009404FA">
            <w:pPr>
              <w:pStyle w:val="Tabulka2buka"/>
            </w:pPr>
            <w:r>
              <w:t>slovní druhy</w:t>
            </w:r>
          </w:p>
          <w:p w:rsidR="009404FA" w:rsidRDefault="009404FA" w:rsidP="009404FA">
            <w:pPr>
              <w:pStyle w:val="Tabulka2buka"/>
            </w:pPr>
            <w:r>
              <w:t>tvary jmen</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0A7210" w:rsidP="009404FA">
            <w:pPr>
              <w:pStyle w:val="Tabulka2buka"/>
            </w:pPr>
            <w:r>
              <w:t xml:space="preserve">s jistotou tvoří slovesné tvary všech časů a způsobů, </w:t>
            </w:r>
            <w:r w:rsidR="009404FA">
              <w:t>orientuje se v jazykových příručkách, kde vyhledává obtížné tvary</w:t>
            </w:r>
          </w:p>
        </w:tc>
        <w:tc>
          <w:tcPr>
            <w:tcW w:w="3536" w:type="dxa"/>
            <w:shd w:val="clear" w:color="auto" w:fill="auto"/>
          </w:tcPr>
          <w:p w:rsidR="009404FA" w:rsidRDefault="009404FA" w:rsidP="009404FA">
            <w:pPr>
              <w:pStyle w:val="Tabulka2buka"/>
            </w:pPr>
            <w:r>
              <w:t>obtížnější slovesné tvary</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p>
        </w:tc>
        <w:tc>
          <w:tcPr>
            <w:tcW w:w="3536" w:type="dxa"/>
            <w:shd w:val="clear" w:color="auto" w:fill="auto"/>
          </w:tcPr>
          <w:p w:rsidR="009404FA" w:rsidRPr="00470681" w:rsidRDefault="009404FA" w:rsidP="00C30BF7">
            <w:pPr>
              <w:pStyle w:val="Tabulka2buka"/>
              <w:rPr>
                <w:b/>
              </w:rPr>
            </w:pPr>
            <w:r w:rsidRPr="00470681">
              <w:rPr>
                <w:b/>
              </w:rPr>
              <w:t>Skladba</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orientuje se ve stavbě věty jednoduché,</w:t>
            </w:r>
            <w:r w:rsidR="000A7210">
              <w:t xml:space="preserve"> </w:t>
            </w:r>
            <w:r w:rsidR="00033488">
              <w:t>všímá si</w:t>
            </w:r>
            <w:r w:rsidR="000A7210">
              <w:t xml:space="preserve"> její</w:t>
            </w:r>
            <w:r w:rsidR="00033488">
              <w:t>ch pravopisných</w:t>
            </w:r>
            <w:r w:rsidR="000A7210">
              <w:t xml:space="preserve"> zvláštnost</w:t>
            </w:r>
            <w:r w:rsidR="00033488">
              <w:t>í</w:t>
            </w:r>
            <w:r w:rsidR="000A7210">
              <w:t xml:space="preserve"> (interpunkce)</w:t>
            </w:r>
          </w:p>
        </w:tc>
        <w:tc>
          <w:tcPr>
            <w:tcW w:w="3536" w:type="dxa"/>
            <w:shd w:val="clear" w:color="auto" w:fill="auto"/>
          </w:tcPr>
          <w:p w:rsidR="009404FA" w:rsidRDefault="009404FA" w:rsidP="009404FA">
            <w:pPr>
              <w:pStyle w:val="Tabulka2buka"/>
            </w:pPr>
            <w:r>
              <w:t>věta jednoduchá a zvláštnosti její stavby</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rozumí stavbě složitého souvětí,</w:t>
            </w:r>
          </w:p>
          <w:p w:rsidR="009404FA" w:rsidRDefault="009404FA" w:rsidP="009404FA">
            <w:pPr>
              <w:pStyle w:val="Tabulka2buka"/>
            </w:pPr>
            <w:r>
              <w:t>umí stylisticky vhodně využít složité větné konstrukce</w:t>
            </w:r>
          </w:p>
        </w:tc>
        <w:tc>
          <w:tcPr>
            <w:tcW w:w="3536" w:type="dxa"/>
            <w:shd w:val="clear" w:color="auto" w:fill="auto"/>
          </w:tcPr>
          <w:p w:rsidR="009404FA" w:rsidRDefault="009404FA" w:rsidP="009404FA">
            <w:pPr>
              <w:pStyle w:val="Tabulka2buka"/>
            </w:pPr>
            <w:r>
              <w:t>souřadné spojení vět</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zvládá syntaktický pravopis</w:t>
            </w:r>
          </w:p>
          <w:p w:rsidR="009404FA" w:rsidRDefault="009404FA" w:rsidP="009404FA">
            <w:pPr>
              <w:pStyle w:val="Tabulka2buka"/>
            </w:pPr>
            <w:r>
              <w:t>správně formuluje českou větu</w:t>
            </w:r>
          </w:p>
        </w:tc>
        <w:tc>
          <w:tcPr>
            <w:tcW w:w="3536" w:type="dxa"/>
            <w:shd w:val="clear" w:color="auto" w:fill="auto"/>
          </w:tcPr>
          <w:p w:rsidR="009404FA" w:rsidRDefault="009404FA" w:rsidP="009404FA">
            <w:pPr>
              <w:pStyle w:val="Tabulka2buka"/>
            </w:pPr>
            <w:r>
              <w:t>pořádek slov ve větě</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p>
        </w:tc>
        <w:tc>
          <w:tcPr>
            <w:tcW w:w="3536" w:type="dxa"/>
            <w:shd w:val="clear" w:color="auto" w:fill="auto"/>
          </w:tcPr>
          <w:p w:rsidR="009404FA" w:rsidRPr="00470681" w:rsidRDefault="009404FA" w:rsidP="00C30BF7">
            <w:pPr>
              <w:pStyle w:val="Tabulka2buka"/>
              <w:rPr>
                <w:b/>
              </w:rPr>
            </w:pPr>
            <w:r w:rsidRPr="00470681">
              <w:rPr>
                <w:b/>
              </w:rPr>
              <w:t>Stavba textová</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Default="009404FA" w:rsidP="009404FA">
            <w:pPr>
              <w:pStyle w:val="Tabulka2buka"/>
            </w:pPr>
            <w:r>
              <w:t> využívá znalosti a dovednosti získané při studiu jazyka při tvorbě a úpravách textu</w:t>
            </w:r>
          </w:p>
        </w:tc>
        <w:tc>
          <w:tcPr>
            <w:tcW w:w="3536" w:type="dxa"/>
            <w:shd w:val="clear" w:color="auto" w:fill="auto"/>
          </w:tcPr>
          <w:p w:rsidR="009404FA" w:rsidRDefault="009404FA" w:rsidP="009404FA">
            <w:pPr>
              <w:pStyle w:val="Tabulka2buka"/>
            </w:pPr>
            <w:r>
              <w:t>vyjadřovací prostředky jazyka</w:t>
            </w:r>
          </w:p>
          <w:p w:rsidR="009404FA" w:rsidRDefault="009404FA" w:rsidP="009404FA">
            <w:pPr>
              <w:pStyle w:val="Tabulka2buka"/>
            </w:pPr>
            <w:r>
              <w:t>úpravy jazykového projevu</w:t>
            </w:r>
          </w:p>
        </w:tc>
        <w:tc>
          <w:tcPr>
            <w:tcW w:w="2079" w:type="dxa"/>
            <w:shd w:val="clear" w:color="auto" w:fill="auto"/>
          </w:tcPr>
          <w:p w:rsidR="009404FA" w:rsidRDefault="009404FA" w:rsidP="009404FA">
            <w:pPr>
              <w:pStyle w:val="Tabulka2buka"/>
            </w:pPr>
            <w:r>
              <w:t> </w:t>
            </w:r>
          </w:p>
        </w:tc>
      </w:tr>
      <w:tr w:rsidR="00470681" w:rsidRPr="00470681" w:rsidTr="00470681">
        <w:trPr>
          <w:trHeight w:val="20"/>
          <w:jc w:val="center"/>
        </w:trPr>
        <w:tc>
          <w:tcPr>
            <w:tcW w:w="1107" w:type="dxa"/>
            <w:shd w:val="clear" w:color="auto" w:fill="auto"/>
          </w:tcPr>
          <w:p w:rsidR="009404FA" w:rsidRPr="00DA4D65" w:rsidRDefault="009404FA" w:rsidP="00DA4D65">
            <w:pPr>
              <w:pStyle w:val="Tabulka2buka"/>
            </w:pPr>
            <w:r w:rsidRPr="00DA4D65">
              <w:t> </w:t>
            </w:r>
          </w:p>
        </w:tc>
        <w:tc>
          <w:tcPr>
            <w:tcW w:w="3484" w:type="dxa"/>
            <w:shd w:val="clear" w:color="auto" w:fill="auto"/>
          </w:tcPr>
          <w:p w:rsidR="009404FA" w:rsidRPr="00DA4D65" w:rsidRDefault="009404FA" w:rsidP="00DA4D65">
            <w:pPr>
              <w:pStyle w:val="Tabulka2buka"/>
            </w:pPr>
            <w:r w:rsidRPr="00DA4D65">
              <w:t> </w:t>
            </w:r>
          </w:p>
        </w:tc>
        <w:tc>
          <w:tcPr>
            <w:tcW w:w="3536" w:type="dxa"/>
            <w:shd w:val="clear" w:color="auto" w:fill="auto"/>
          </w:tcPr>
          <w:p w:rsidR="009404FA" w:rsidRPr="00470681" w:rsidRDefault="006A01E2" w:rsidP="00DA4D65">
            <w:pPr>
              <w:pStyle w:val="Tabulka2buka"/>
              <w:rPr>
                <w:b/>
              </w:rPr>
            </w:pPr>
            <w:r w:rsidRPr="00470681">
              <w:rPr>
                <w:b/>
              </w:rPr>
              <w:t>K</w:t>
            </w:r>
            <w:r w:rsidR="009404FA" w:rsidRPr="00470681">
              <w:rPr>
                <w:b/>
              </w:rPr>
              <w:t>omunikační a slohová výchova</w:t>
            </w:r>
          </w:p>
        </w:tc>
        <w:tc>
          <w:tcPr>
            <w:tcW w:w="2079" w:type="dxa"/>
            <w:shd w:val="clear" w:color="auto" w:fill="auto"/>
          </w:tcPr>
          <w:p w:rsidR="009404FA" w:rsidRPr="00DA4D65" w:rsidRDefault="009404FA" w:rsidP="00DA4D65">
            <w:pPr>
              <w:pStyle w:val="Tabulka2buka"/>
            </w:pPr>
            <w:r w:rsidRPr="00DA4D65">
              <w:t> </w:t>
            </w:r>
          </w:p>
        </w:tc>
      </w:tr>
      <w:tr w:rsidR="00470681" w:rsidRPr="00470681" w:rsidTr="00470681">
        <w:trPr>
          <w:trHeight w:val="575"/>
          <w:jc w:val="center"/>
        </w:trPr>
        <w:tc>
          <w:tcPr>
            <w:tcW w:w="1107" w:type="dxa"/>
            <w:shd w:val="clear" w:color="auto" w:fill="auto"/>
          </w:tcPr>
          <w:p w:rsidR="00033488" w:rsidRDefault="00033488" w:rsidP="00C30BF7">
            <w:pPr>
              <w:pStyle w:val="Tabulka2buka"/>
            </w:pPr>
            <w:r>
              <w:t>6. </w:t>
            </w:r>
          </w:p>
        </w:tc>
        <w:tc>
          <w:tcPr>
            <w:tcW w:w="3484" w:type="dxa"/>
            <w:shd w:val="clear" w:color="auto" w:fill="auto"/>
          </w:tcPr>
          <w:p w:rsidR="00033488" w:rsidRPr="00C30BF7" w:rsidRDefault="00033488" w:rsidP="00C30BF7">
            <w:pPr>
              <w:pStyle w:val="Tabulka2buka"/>
            </w:pPr>
            <w:r w:rsidRPr="00C30BF7">
              <w:t> odlišuje spisovný a nespisovný projev</w:t>
            </w:r>
            <w:r>
              <w:t xml:space="preserve"> v jednoduchém textu</w:t>
            </w:r>
          </w:p>
        </w:tc>
        <w:tc>
          <w:tcPr>
            <w:tcW w:w="3536" w:type="dxa"/>
            <w:shd w:val="clear" w:color="auto" w:fill="auto"/>
          </w:tcPr>
          <w:p w:rsidR="00033488" w:rsidRDefault="00033488" w:rsidP="009404FA">
            <w:pPr>
              <w:pStyle w:val="Tabulka2buka"/>
            </w:pPr>
            <w:r>
              <w:t> vypravování</w:t>
            </w:r>
          </w:p>
        </w:tc>
        <w:tc>
          <w:tcPr>
            <w:tcW w:w="2079" w:type="dxa"/>
            <w:shd w:val="clear" w:color="auto" w:fill="auto"/>
          </w:tcPr>
          <w:p w:rsidR="00033488" w:rsidRDefault="00033488" w:rsidP="009404FA">
            <w:pPr>
              <w:pStyle w:val="Tabulka2buka"/>
            </w:pPr>
            <w:r>
              <w:t>  </w:t>
            </w:r>
          </w:p>
        </w:tc>
      </w:tr>
      <w:tr w:rsidR="00470681" w:rsidRPr="00470681" w:rsidTr="00470681">
        <w:trPr>
          <w:trHeight w:val="3010"/>
          <w:jc w:val="center"/>
        </w:trPr>
        <w:tc>
          <w:tcPr>
            <w:tcW w:w="1107" w:type="dxa"/>
            <w:shd w:val="clear" w:color="auto" w:fill="auto"/>
          </w:tcPr>
          <w:p w:rsidR="00033488" w:rsidRDefault="00033488" w:rsidP="00C30BF7">
            <w:pPr>
              <w:pStyle w:val="Tabulka2buka"/>
            </w:pPr>
            <w:r>
              <w:lastRenderedPageBreak/>
              <w:t>  </w:t>
            </w:r>
          </w:p>
        </w:tc>
        <w:tc>
          <w:tcPr>
            <w:tcW w:w="3484" w:type="dxa"/>
            <w:shd w:val="clear" w:color="auto" w:fill="auto"/>
          </w:tcPr>
          <w:p w:rsidR="00033488" w:rsidRPr="00C30BF7" w:rsidRDefault="00033488" w:rsidP="00C30BF7">
            <w:pPr>
              <w:pStyle w:val="Tabulka2buka"/>
            </w:pPr>
            <w:r w:rsidRPr="00C30BF7">
              <w:t>vhodně užívá jazykové prostředky vzhledem ke svému komunikačnímu záměru</w:t>
            </w:r>
          </w:p>
          <w:p w:rsidR="00033488" w:rsidRPr="00C30BF7" w:rsidRDefault="00033488" w:rsidP="00C30BF7">
            <w:pPr>
              <w:pStyle w:val="Tabulka2buka"/>
            </w:pPr>
            <w:r w:rsidRPr="00C30BF7">
              <w:t>využívá základů studijního čtení</w:t>
            </w:r>
          </w:p>
          <w:p w:rsidR="00033488" w:rsidRPr="00C30BF7" w:rsidRDefault="00033488" w:rsidP="00C30BF7">
            <w:pPr>
              <w:pStyle w:val="Tabulka2buka"/>
            </w:pPr>
            <w:r w:rsidRPr="00C30BF7">
              <w:t xml:space="preserve">vyhledává klíčová slova </w:t>
            </w:r>
          </w:p>
          <w:p w:rsidR="00033488" w:rsidRPr="00C30BF7" w:rsidRDefault="00033488" w:rsidP="00C30BF7">
            <w:pPr>
              <w:pStyle w:val="Tabulka2buka"/>
            </w:pPr>
            <w:r w:rsidRPr="00C30BF7">
              <w:t>formuluje hlavní myšlenky textu</w:t>
            </w:r>
          </w:p>
          <w:p w:rsidR="00033488" w:rsidRPr="00C30BF7" w:rsidRDefault="00033488" w:rsidP="00C30BF7">
            <w:pPr>
              <w:pStyle w:val="Tabulka2buka"/>
            </w:pPr>
            <w:r w:rsidRPr="00C30BF7">
              <w:t>uspořádá informace v textu s</w:t>
            </w:r>
            <w:r>
              <w:t> </w:t>
            </w:r>
            <w:r w:rsidRPr="00C30BF7">
              <w:t>ohledem na jeho účel</w:t>
            </w:r>
          </w:p>
          <w:p w:rsidR="00033488" w:rsidRPr="00C30BF7" w:rsidRDefault="00033488" w:rsidP="00C30BF7">
            <w:pPr>
              <w:pStyle w:val="Tabulka2buka"/>
            </w:pPr>
            <w:r w:rsidRPr="00C30BF7">
              <w:t>samostatně připraví a s pomocí psaného textu přednese krátký referát</w:t>
            </w:r>
          </w:p>
        </w:tc>
        <w:tc>
          <w:tcPr>
            <w:tcW w:w="3536" w:type="dxa"/>
            <w:shd w:val="clear" w:color="auto" w:fill="auto"/>
          </w:tcPr>
          <w:p w:rsidR="00033488" w:rsidRDefault="00033488" w:rsidP="009404FA">
            <w:pPr>
              <w:pStyle w:val="Tabulka2buka"/>
            </w:pPr>
            <w:r>
              <w:t>popis</w:t>
            </w:r>
          </w:p>
          <w:p w:rsidR="00033488" w:rsidRDefault="00033488" w:rsidP="009404FA">
            <w:pPr>
              <w:pStyle w:val="Tabulka2buka"/>
            </w:pPr>
            <w:r>
              <w:t>zpráva, oznámení</w:t>
            </w:r>
          </w:p>
          <w:p w:rsidR="00033488" w:rsidRDefault="00033488" w:rsidP="009404FA">
            <w:pPr>
              <w:pStyle w:val="Tabulka2buka"/>
            </w:pPr>
            <w:r>
              <w:t>výpisky, výtah</w:t>
            </w:r>
          </w:p>
          <w:p w:rsidR="00033488" w:rsidRDefault="00033488" w:rsidP="009404FA">
            <w:pPr>
              <w:pStyle w:val="Tabulka2buka"/>
            </w:pPr>
            <w:r>
              <w:t>dopis</w:t>
            </w:r>
          </w:p>
          <w:p w:rsidR="00033488" w:rsidRDefault="00033488" w:rsidP="009404FA">
            <w:pPr>
              <w:pStyle w:val="Tabulka2buka"/>
            </w:pPr>
            <w:r>
              <w:t>mluvený a psaný projev</w:t>
            </w:r>
          </w:p>
          <w:p w:rsidR="00033488" w:rsidRDefault="00033488" w:rsidP="009404FA">
            <w:pPr>
              <w:pStyle w:val="Tabulka2buka"/>
            </w:pPr>
            <w:r>
              <w:t>  </w:t>
            </w:r>
          </w:p>
        </w:tc>
        <w:tc>
          <w:tcPr>
            <w:tcW w:w="2079" w:type="dxa"/>
            <w:shd w:val="clear" w:color="auto" w:fill="auto"/>
          </w:tcPr>
          <w:p w:rsidR="00033488" w:rsidRPr="00470681" w:rsidRDefault="00033488" w:rsidP="009404FA">
            <w:pPr>
              <w:pStyle w:val="Tabulka2buka"/>
              <w:rPr>
                <w:color w:val="FF0000"/>
              </w:rPr>
            </w:pPr>
            <w:r w:rsidRPr="00470681">
              <w:rPr>
                <w:color w:val="FF0000"/>
              </w:rPr>
              <w:t xml:space="preserve">MeV – Tvorba mediálního sdělení </w:t>
            </w:r>
          </w:p>
          <w:p w:rsidR="00033488" w:rsidRPr="00C30BF7" w:rsidRDefault="00033488" w:rsidP="00C30BF7">
            <w:pPr>
              <w:pStyle w:val="Tabulka2buka"/>
            </w:pPr>
            <w:r w:rsidRPr="00C30BF7">
              <w:t>využítí textů z učebnic D</w:t>
            </w:r>
            <w:r>
              <w:t>ě</w:t>
            </w:r>
            <w:r w:rsidRPr="00C30BF7">
              <w:t>, Z</w:t>
            </w:r>
            <w:r>
              <w:t>e</w:t>
            </w:r>
            <w:r w:rsidRPr="00C30BF7">
              <w:t>, Př</w:t>
            </w:r>
          </w:p>
          <w:p w:rsidR="00033488" w:rsidRPr="00C30BF7" w:rsidRDefault="00033488" w:rsidP="00C30BF7">
            <w:pPr>
              <w:pStyle w:val="Tabulka2buka"/>
            </w:pPr>
            <w:r>
              <w:t>VkO</w:t>
            </w:r>
            <w:r w:rsidRPr="00C30BF7">
              <w:t xml:space="preserve"> - komunikace</w:t>
            </w:r>
          </w:p>
        </w:tc>
      </w:tr>
      <w:tr w:rsidR="00470681" w:rsidRPr="00470681" w:rsidTr="00470681">
        <w:trPr>
          <w:trHeight w:val="4110"/>
          <w:jc w:val="center"/>
        </w:trPr>
        <w:tc>
          <w:tcPr>
            <w:tcW w:w="1107" w:type="dxa"/>
            <w:shd w:val="clear" w:color="auto" w:fill="auto"/>
          </w:tcPr>
          <w:p w:rsidR="00033488" w:rsidRDefault="00033488" w:rsidP="00C30BF7">
            <w:pPr>
              <w:pStyle w:val="Tabulka2buka"/>
            </w:pPr>
            <w:r>
              <w:t>7. </w:t>
            </w:r>
          </w:p>
        </w:tc>
        <w:tc>
          <w:tcPr>
            <w:tcW w:w="3484" w:type="dxa"/>
            <w:shd w:val="clear" w:color="auto" w:fill="auto"/>
          </w:tcPr>
          <w:p w:rsidR="00033488" w:rsidRPr="00C30BF7" w:rsidRDefault="00033488" w:rsidP="00C30BF7">
            <w:pPr>
              <w:pStyle w:val="Tabulka2buka"/>
            </w:pPr>
            <w:r w:rsidRPr="00C30BF7">
              <w:t>uspořádá informace v textu s ohledem na jeho účel a vytvoří kompaktní text s dodržováním mezivětného navazování</w:t>
            </w:r>
          </w:p>
          <w:p w:rsidR="00033488" w:rsidRPr="00C30BF7" w:rsidRDefault="00033488" w:rsidP="00C30BF7">
            <w:pPr>
              <w:pStyle w:val="Tabulka2buka"/>
            </w:pPr>
            <w:r w:rsidRPr="00C30BF7">
              <w:t>dorozumívá se kultivovaně, výstižně, jazykovými prostředky vhodnými pro danou situaci</w:t>
            </w:r>
          </w:p>
          <w:p w:rsidR="00033488" w:rsidRPr="00C30BF7" w:rsidRDefault="00033488" w:rsidP="00C30BF7">
            <w:pPr>
              <w:pStyle w:val="Tabulka2buka"/>
            </w:pPr>
            <w:r w:rsidRPr="00C30BF7">
              <w:t xml:space="preserve"> v mluveném projevu připraveném i improvizovaném vhodně užívá verbálních i nonverbálních prostředků </w:t>
            </w:r>
          </w:p>
          <w:p w:rsidR="00033488" w:rsidRPr="00C30BF7" w:rsidRDefault="00033488" w:rsidP="00C30BF7">
            <w:pPr>
              <w:pStyle w:val="Tabulka2buka"/>
            </w:pPr>
            <w:r w:rsidRPr="00C30BF7">
              <w:t>uspořádá informace v textu s</w:t>
            </w:r>
            <w:r>
              <w:t> </w:t>
            </w:r>
            <w:r w:rsidRPr="00C30BF7">
              <w:t>ohledem na jeho účel</w:t>
            </w:r>
          </w:p>
          <w:p w:rsidR="00033488" w:rsidRPr="00C30BF7" w:rsidRDefault="00033488" w:rsidP="00C30BF7">
            <w:pPr>
              <w:pStyle w:val="Tabulka2buka"/>
            </w:pPr>
            <w:r w:rsidRPr="00C30BF7">
              <w:t>v normě zvládne uvedené slohové útvary</w:t>
            </w:r>
          </w:p>
        </w:tc>
        <w:tc>
          <w:tcPr>
            <w:tcW w:w="3536" w:type="dxa"/>
            <w:shd w:val="clear" w:color="auto" w:fill="auto"/>
          </w:tcPr>
          <w:p w:rsidR="00033488" w:rsidRDefault="00033488" w:rsidP="009404FA">
            <w:pPr>
              <w:pStyle w:val="Tabulka2buka"/>
            </w:pPr>
            <w:r>
              <w:t>vypravování, práce s osnovou</w:t>
            </w:r>
          </w:p>
          <w:p w:rsidR="00033488" w:rsidRDefault="00033488" w:rsidP="009404FA">
            <w:pPr>
              <w:pStyle w:val="Tabulka2buka"/>
            </w:pPr>
            <w:r>
              <w:t>popis uměleckého díla, děje</w:t>
            </w:r>
          </w:p>
          <w:p w:rsidR="00033488" w:rsidRDefault="00033488" w:rsidP="009404FA">
            <w:pPr>
              <w:pStyle w:val="Tabulka2buka"/>
            </w:pPr>
            <w:r>
              <w:t>popis pracovního postupu</w:t>
            </w:r>
          </w:p>
          <w:p w:rsidR="00033488" w:rsidRDefault="00033488" w:rsidP="009404FA">
            <w:pPr>
              <w:pStyle w:val="Tabulka2buka"/>
            </w:pPr>
            <w:r>
              <w:t>charakteristika</w:t>
            </w:r>
          </w:p>
          <w:p w:rsidR="00033488" w:rsidRDefault="00033488" w:rsidP="009404FA">
            <w:pPr>
              <w:pStyle w:val="Tabulka2buka"/>
            </w:pPr>
            <w:r>
              <w:t>pozvánka</w:t>
            </w:r>
          </w:p>
          <w:p w:rsidR="00033488" w:rsidRDefault="00033488" w:rsidP="009404FA">
            <w:pPr>
              <w:pStyle w:val="Tabulka2buka"/>
            </w:pPr>
            <w:r>
              <w:t> </w:t>
            </w:r>
          </w:p>
        </w:tc>
        <w:tc>
          <w:tcPr>
            <w:tcW w:w="2079" w:type="dxa"/>
            <w:shd w:val="clear" w:color="auto" w:fill="auto"/>
          </w:tcPr>
          <w:p w:rsidR="00033488" w:rsidRPr="00C30BF7" w:rsidRDefault="00033488" w:rsidP="00C30BF7">
            <w:pPr>
              <w:pStyle w:val="Tabulka2buka"/>
            </w:pPr>
            <w:r>
              <w:t>VV - chápání uměl. d</w:t>
            </w:r>
            <w:r w:rsidRPr="00C30BF7">
              <w:t>íla</w:t>
            </w:r>
          </w:p>
          <w:p w:rsidR="00033488" w:rsidRPr="00C30BF7" w:rsidRDefault="00033488" w:rsidP="00C30BF7">
            <w:pPr>
              <w:pStyle w:val="Tabulka2buka"/>
            </w:pPr>
            <w:r>
              <w:t>PČ - prac. p</w:t>
            </w:r>
            <w:r w:rsidRPr="00C30BF7">
              <w:t>ostup</w:t>
            </w:r>
          </w:p>
          <w:p w:rsidR="00033488" w:rsidRPr="00470681" w:rsidRDefault="00033488" w:rsidP="009404FA">
            <w:pPr>
              <w:pStyle w:val="Tabulka2buka"/>
              <w:rPr>
                <w:color w:val="FF0000"/>
              </w:rPr>
            </w:pPr>
            <w:r w:rsidRPr="00470681">
              <w:rPr>
                <w:color w:val="FF0000"/>
              </w:rPr>
              <w:t>MeV –Kritické čtení  a vnímání mediálních sdělení</w:t>
            </w:r>
          </w:p>
          <w:p w:rsidR="00033488" w:rsidRDefault="00033488" w:rsidP="00C30BF7">
            <w:pPr>
              <w:pStyle w:val="Tabulka2buka"/>
            </w:pPr>
            <w:r w:rsidRPr="00C30BF7">
              <w:t> </w:t>
            </w:r>
          </w:p>
        </w:tc>
      </w:tr>
      <w:tr w:rsidR="00470681" w:rsidRPr="00470681" w:rsidTr="00470681">
        <w:trPr>
          <w:trHeight w:val="4785"/>
          <w:jc w:val="center"/>
        </w:trPr>
        <w:tc>
          <w:tcPr>
            <w:tcW w:w="1107" w:type="dxa"/>
            <w:shd w:val="clear" w:color="auto" w:fill="auto"/>
          </w:tcPr>
          <w:p w:rsidR="00033488" w:rsidRDefault="00033488" w:rsidP="00C30BF7">
            <w:pPr>
              <w:pStyle w:val="Tabulka2buka"/>
            </w:pPr>
            <w:r>
              <w:t xml:space="preserve">8. </w:t>
            </w:r>
          </w:p>
        </w:tc>
        <w:tc>
          <w:tcPr>
            <w:tcW w:w="3484" w:type="dxa"/>
            <w:shd w:val="clear" w:color="auto" w:fill="auto"/>
          </w:tcPr>
          <w:p w:rsidR="00033488" w:rsidRPr="00C30BF7" w:rsidRDefault="00033488" w:rsidP="00C30BF7">
            <w:pPr>
              <w:pStyle w:val="Tabulka2buka"/>
            </w:pPr>
            <w:r w:rsidRPr="00C30BF7">
              <w:t>odlišuje v textu fakta od názorů, fakta ověřuje otázkami nebo porovnáním s dalšími zdroji</w:t>
            </w:r>
          </w:p>
          <w:p w:rsidR="00033488" w:rsidRPr="00C30BF7" w:rsidRDefault="00033488" w:rsidP="00C30BF7">
            <w:pPr>
              <w:pStyle w:val="Tabulka2buka"/>
            </w:pPr>
            <w:r w:rsidRPr="00C30BF7">
              <w:t>odlišuje prvky vypravování, líčení, popisu apod.</w:t>
            </w:r>
          </w:p>
          <w:p w:rsidR="00033488" w:rsidRPr="00C30BF7" w:rsidRDefault="00033488" w:rsidP="00C30BF7">
            <w:pPr>
              <w:pStyle w:val="Tabulka2buka"/>
            </w:pPr>
            <w:r w:rsidRPr="00C30BF7">
              <w:t>používá vhodné jazykové prostředky pro příslušné slohové útvary</w:t>
            </w:r>
          </w:p>
          <w:p w:rsidR="00033488" w:rsidRPr="00C30BF7" w:rsidRDefault="00033488" w:rsidP="00C30BF7">
            <w:pPr>
              <w:pStyle w:val="Tabulka2buka"/>
            </w:pPr>
            <w:r w:rsidRPr="00C30BF7">
              <w:t>v mluveném projevu promyšleně využívá verbálníc</w:t>
            </w:r>
            <w:r>
              <w:t>h a neverbálních prostředků</w:t>
            </w:r>
          </w:p>
          <w:p w:rsidR="00033488" w:rsidRPr="00C30BF7" w:rsidRDefault="00033488" w:rsidP="00C30BF7">
            <w:pPr>
              <w:pStyle w:val="Tabulka2buka"/>
            </w:pPr>
            <w:r w:rsidRPr="00C30BF7">
              <w:t>umí vyjádřit svůj postoj a názor odpovídajícími stylistickými a jazykovými prostředky</w:t>
            </w:r>
          </w:p>
          <w:p w:rsidR="00033488" w:rsidRPr="00C30BF7" w:rsidRDefault="00033488" w:rsidP="00C30BF7">
            <w:pPr>
              <w:pStyle w:val="Tabulka2buka"/>
            </w:pPr>
            <w:r w:rsidRPr="00C30BF7">
              <w:t>rozpozná manipulativní komunikaci v médiích a umí zaujmout kritický postoj</w:t>
            </w:r>
          </w:p>
        </w:tc>
        <w:tc>
          <w:tcPr>
            <w:tcW w:w="3536" w:type="dxa"/>
            <w:shd w:val="clear" w:color="auto" w:fill="auto"/>
          </w:tcPr>
          <w:p w:rsidR="00033488" w:rsidRDefault="00033488" w:rsidP="009404FA">
            <w:pPr>
              <w:pStyle w:val="Tabulka2buka"/>
            </w:pPr>
            <w:r>
              <w:t>charakteristika literární postavy</w:t>
            </w:r>
          </w:p>
          <w:p w:rsidR="00033488" w:rsidRDefault="00033488" w:rsidP="009404FA">
            <w:pPr>
              <w:pStyle w:val="Tabulka2buka"/>
            </w:pPr>
            <w:r>
              <w:t>líčení</w:t>
            </w:r>
          </w:p>
          <w:p w:rsidR="00033488" w:rsidRDefault="00033488" w:rsidP="009404FA">
            <w:pPr>
              <w:pStyle w:val="Tabulka2buka"/>
            </w:pPr>
            <w:r>
              <w:t>výklad</w:t>
            </w:r>
          </w:p>
          <w:p w:rsidR="00033488" w:rsidRDefault="00033488" w:rsidP="009404FA">
            <w:pPr>
              <w:pStyle w:val="Tabulka2buka"/>
            </w:pPr>
            <w:r>
              <w:t>výtah</w:t>
            </w:r>
          </w:p>
          <w:p w:rsidR="00033488" w:rsidRDefault="00033488" w:rsidP="009404FA">
            <w:pPr>
              <w:pStyle w:val="Tabulka2buka"/>
            </w:pPr>
          </w:p>
        </w:tc>
        <w:tc>
          <w:tcPr>
            <w:tcW w:w="2079" w:type="dxa"/>
            <w:shd w:val="clear" w:color="auto" w:fill="auto"/>
          </w:tcPr>
          <w:p w:rsidR="00033488" w:rsidRPr="00C30BF7" w:rsidRDefault="00033488" w:rsidP="00C30BF7">
            <w:pPr>
              <w:pStyle w:val="Tabulka2buka"/>
            </w:pPr>
            <w:r w:rsidRPr="00C30BF7">
              <w:t>práce s odbornými texty z D</w:t>
            </w:r>
            <w:r>
              <w:t>ě</w:t>
            </w:r>
            <w:r w:rsidRPr="00C30BF7">
              <w:t>, Z</w:t>
            </w:r>
            <w:r>
              <w:t>e</w:t>
            </w:r>
            <w:r w:rsidRPr="00C30BF7">
              <w:t>, Př…..</w:t>
            </w:r>
          </w:p>
          <w:p w:rsidR="00033488" w:rsidRPr="00470681" w:rsidRDefault="00033488" w:rsidP="00C30BF7">
            <w:pPr>
              <w:pStyle w:val="Tabulka2buka"/>
              <w:rPr>
                <w:color w:val="FF0000"/>
              </w:rPr>
            </w:pPr>
            <w:r w:rsidRPr="00470681">
              <w:rPr>
                <w:color w:val="FF0000"/>
              </w:rPr>
              <w:t>MeV – Kritické čtení a vnímání mediálních sdělení</w:t>
            </w:r>
          </w:p>
          <w:p w:rsidR="00033488" w:rsidRDefault="00033488" w:rsidP="00C30BF7">
            <w:pPr>
              <w:pStyle w:val="Tabulka2buka"/>
            </w:pPr>
            <w:r w:rsidRPr="00470681">
              <w:rPr>
                <w:color w:val="FF0000"/>
              </w:rPr>
              <w:t>Vnímání autora mediálního sdělení</w:t>
            </w:r>
          </w:p>
        </w:tc>
      </w:tr>
      <w:tr w:rsidR="00470681" w:rsidRPr="00470681" w:rsidTr="00470681">
        <w:trPr>
          <w:trHeight w:val="6055"/>
          <w:jc w:val="center"/>
        </w:trPr>
        <w:tc>
          <w:tcPr>
            <w:tcW w:w="1107" w:type="dxa"/>
            <w:shd w:val="clear" w:color="auto" w:fill="auto"/>
          </w:tcPr>
          <w:p w:rsidR="00E030BA" w:rsidRDefault="00E030BA" w:rsidP="00C30BF7">
            <w:pPr>
              <w:pStyle w:val="Tabulka2buka"/>
            </w:pPr>
            <w:r>
              <w:lastRenderedPageBreak/>
              <w:t>9. </w:t>
            </w:r>
          </w:p>
        </w:tc>
        <w:tc>
          <w:tcPr>
            <w:tcW w:w="3484" w:type="dxa"/>
            <w:shd w:val="clear" w:color="auto" w:fill="auto"/>
          </w:tcPr>
          <w:p w:rsidR="00E030BA" w:rsidRPr="00C30BF7" w:rsidRDefault="00E030BA" w:rsidP="00C30BF7">
            <w:pPr>
              <w:pStyle w:val="Tabulka2buka"/>
            </w:pPr>
            <w:r w:rsidRPr="00C30BF7">
              <w:t>rozlišuje subjektivní a objektivní sdělení, vystihne komunikační záměr partnera</w:t>
            </w:r>
          </w:p>
          <w:p w:rsidR="00E030BA" w:rsidRPr="00C30BF7" w:rsidRDefault="00E030BA" w:rsidP="00C30BF7">
            <w:pPr>
              <w:pStyle w:val="Tabulka2buka"/>
            </w:pPr>
            <w:r w:rsidRPr="00C30BF7">
              <w:t>rozpozná i skrytější manipulativní sdělení, zaujímá kritický postoj</w:t>
            </w:r>
          </w:p>
          <w:p w:rsidR="00E030BA" w:rsidRPr="00C30BF7" w:rsidRDefault="00E030BA" w:rsidP="00C30BF7">
            <w:pPr>
              <w:pStyle w:val="Tabulka2buka"/>
            </w:pPr>
            <w:r w:rsidRPr="00C30BF7">
              <w:t>dorozumívá se kultivovaně, výstižně, vhodně v dané situaci</w:t>
            </w:r>
          </w:p>
          <w:p w:rsidR="00E030BA" w:rsidRPr="00C30BF7" w:rsidRDefault="00E030BA" w:rsidP="00C30BF7">
            <w:pPr>
              <w:pStyle w:val="Tabulka2buka"/>
            </w:pPr>
            <w:r w:rsidRPr="00C30BF7">
              <w:t>odlišuje spisovný a nespisovný projev,</w:t>
            </w:r>
          </w:p>
          <w:p w:rsidR="00E030BA" w:rsidRPr="00C30BF7" w:rsidRDefault="00E030BA" w:rsidP="00C30BF7">
            <w:pPr>
              <w:pStyle w:val="Tabulka2buka"/>
            </w:pPr>
            <w:r w:rsidRPr="00C30BF7">
              <w:t>je schopen posoudit vhodnost využití těchto jazykových prostředků</w:t>
            </w:r>
          </w:p>
          <w:p w:rsidR="00E030BA" w:rsidRPr="00C30BF7" w:rsidRDefault="00E030BA" w:rsidP="00C30BF7">
            <w:pPr>
              <w:pStyle w:val="Tabulka2buka"/>
            </w:pPr>
            <w:r w:rsidRPr="00C30BF7">
              <w:t xml:space="preserve">poznatků o jazyce využívá k vytváření </w:t>
            </w:r>
            <w:r>
              <w:t>v</w:t>
            </w:r>
            <w:r w:rsidRPr="00C30BF7">
              <w:t>ýstižných a všestranně správných textů</w:t>
            </w:r>
          </w:p>
          <w:p w:rsidR="00E030BA" w:rsidRPr="00C30BF7" w:rsidRDefault="00E030BA" w:rsidP="00C30BF7">
            <w:pPr>
              <w:pStyle w:val="Tabulka2buka"/>
            </w:pPr>
            <w:r w:rsidRPr="00C30BF7">
              <w:t>využívá zásad komunikace a pravidel dialogu</w:t>
            </w:r>
          </w:p>
          <w:p w:rsidR="00E030BA" w:rsidRPr="00C30BF7" w:rsidRDefault="00E030BA" w:rsidP="00C30BF7">
            <w:pPr>
              <w:pStyle w:val="Tabulka2buka"/>
            </w:pPr>
            <w:r w:rsidRPr="00C30BF7">
              <w:t>využívá základy studijního čtení, je schopen text tvořivě zpracovat</w:t>
            </w:r>
          </w:p>
          <w:p w:rsidR="00E030BA" w:rsidRPr="00C30BF7" w:rsidRDefault="00E030BA" w:rsidP="00C30BF7">
            <w:pPr>
              <w:pStyle w:val="Tabulka2buka"/>
            </w:pPr>
            <w:r w:rsidRPr="00C30BF7">
              <w:t>uspořádá informace v textu s ohledem na jeho účel</w:t>
            </w:r>
          </w:p>
        </w:tc>
        <w:tc>
          <w:tcPr>
            <w:tcW w:w="3536" w:type="dxa"/>
            <w:shd w:val="clear" w:color="auto" w:fill="auto"/>
          </w:tcPr>
          <w:p w:rsidR="00E030BA" w:rsidRDefault="00E030BA" w:rsidP="009404FA">
            <w:pPr>
              <w:pStyle w:val="Tabulka2buka"/>
            </w:pPr>
            <w:r>
              <w:t>vypravování</w:t>
            </w:r>
          </w:p>
          <w:p w:rsidR="00E030BA" w:rsidRDefault="00E030BA" w:rsidP="009404FA">
            <w:pPr>
              <w:pStyle w:val="Tabulka2buka"/>
            </w:pPr>
            <w:r>
              <w:t>popis</w:t>
            </w:r>
          </w:p>
          <w:p w:rsidR="00E030BA" w:rsidRDefault="00E030BA" w:rsidP="009404FA">
            <w:pPr>
              <w:pStyle w:val="Tabulka2buka"/>
            </w:pPr>
            <w:r>
              <w:t>výtah, výklad</w:t>
            </w:r>
          </w:p>
          <w:p w:rsidR="00E030BA" w:rsidRDefault="00E030BA" w:rsidP="009404FA">
            <w:pPr>
              <w:pStyle w:val="Tabulka2buka"/>
            </w:pPr>
            <w:r>
              <w:t>úvaha</w:t>
            </w:r>
          </w:p>
          <w:p w:rsidR="00E030BA" w:rsidRDefault="00E030BA" w:rsidP="009404FA">
            <w:pPr>
              <w:pStyle w:val="Tabulka2buka"/>
            </w:pPr>
            <w:r>
              <w:t>proslov, diskuse</w:t>
            </w:r>
          </w:p>
          <w:p w:rsidR="00E030BA" w:rsidRDefault="00E030BA" w:rsidP="009404FA">
            <w:pPr>
              <w:pStyle w:val="Tabulka2buka"/>
            </w:pPr>
            <w:r>
              <w:t>publicistické útvary</w:t>
            </w:r>
          </w:p>
          <w:p w:rsidR="00E030BA" w:rsidRDefault="00E030BA" w:rsidP="009404FA">
            <w:pPr>
              <w:pStyle w:val="Tabulka2buka"/>
            </w:pPr>
            <w:r>
              <w:t> </w:t>
            </w:r>
          </w:p>
        </w:tc>
        <w:tc>
          <w:tcPr>
            <w:tcW w:w="2079" w:type="dxa"/>
            <w:shd w:val="clear" w:color="auto" w:fill="auto"/>
          </w:tcPr>
          <w:p w:rsidR="00E030BA" w:rsidRPr="00470681" w:rsidRDefault="00E030BA" w:rsidP="009404FA">
            <w:pPr>
              <w:pStyle w:val="Tabulka2buka"/>
              <w:rPr>
                <w:color w:val="FF0000"/>
              </w:rPr>
            </w:pPr>
            <w:r w:rsidRPr="00470681">
              <w:rPr>
                <w:color w:val="FF0000"/>
              </w:rPr>
              <w:t xml:space="preserve">MeV – Interpretace vztahu mediálních sdělení a reality </w:t>
            </w:r>
          </w:p>
          <w:p w:rsidR="00E030BA" w:rsidRPr="00470681" w:rsidRDefault="00E030BA" w:rsidP="009404FA">
            <w:pPr>
              <w:pStyle w:val="Tabulka2buka"/>
              <w:rPr>
                <w:color w:val="FF0000"/>
              </w:rPr>
            </w:pPr>
            <w:r w:rsidRPr="00470681">
              <w:rPr>
                <w:color w:val="FF0000"/>
              </w:rPr>
              <w:t>Tvorba mediálního sdělení</w:t>
            </w:r>
          </w:p>
          <w:p w:rsidR="00E030BA" w:rsidRPr="00C30BF7" w:rsidRDefault="00E030BA" w:rsidP="00C30BF7">
            <w:pPr>
              <w:pStyle w:val="Tabulka2buka"/>
            </w:pPr>
            <w:r>
              <w:t>VkO</w:t>
            </w:r>
            <w:r w:rsidRPr="00C30BF7">
              <w:t xml:space="preserve"> - vyjádření názoru, obhajoba</w:t>
            </w:r>
            <w:r w:rsidR="005B5250">
              <w:t>,</w:t>
            </w:r>
          </w:p>
          <w:p w:rsidR="00E030BA" w:rsidRDefault="00E030BA" w:rsidP="00C30BF7">
            <w:pPr>
              <w:pStyle w:val="Tabulka2buka"/>
            </w:pPr>
            <w:r w:rsidRPr="00C30BF7">
              <w:t>orientace v</w:t>
            </w:r>
            <w:r>
              <w:t> </w:t>
            </w:r>
            <w:r w:rsidRPr="00C30BF7">
              <w:t>tisku</w:t>
            </w:r>
          </w:p>
          <w:p w:rsidR="00E030BA" w:rsidRDefault="00E030BA" w:rsidP="00C30BF7">
            <w:pPr>
              <w:pStyle w:val="Tabulka2buka"/>
            </w:pPr>
            <w:r w:rsidRPr="00470681">
              <w:rPr>
                <w:color w:val="FF0000"/>
              </w:rPr>
              <w:t> </w:t>
            </w:r>
          </w:p>
        </w:tc>
      </w:tr>
      <w:tr w:rsidR="00470681" w:rsidRPr="00470681" w:rsidTr="00470681">
        <w:trPr>
          <w:trHeight w:val="20"/>
          <w:jc w:val="center"/>
        </w:trPr>
        <w:tc>
          <w:tcPr>
            <w:tcW w:w="1107" w:type="dxa"/>
            <w:shd w:val="clear" w:color="auto" w:fill="auto"/>
          </w:tcPr>
          <w:p w:rsidR="009404FA" w:rsidRDefault="009404FA" w:rsidP="00C30BF7">
            <w:pPr>
              <w:pStyle w:val="Tabulka2buka"/>
            </w:pPr>
            <w:r>
              <w:t> </w:t>
            </w:r>
          </w:p>
        </w:tc>
        <w:tc>
          <w:tcPr>
            <w:tcW w:w="3484" w:type="dxa"/>
            <w:shd w:val="clear" w:color="auto" w:fill="auto"/>
          </w:tcPr>
          <w:p w:rsidR="009404FA" w:rsidRPr="00C30BF7" w:rsidRDefault="009404FA" w:rsidP="00C30BF7">
            <w:pPr>
              <w:pStyle w:val="Tabulka2buka"/>
            </w:pPr>
            <w:r w:rsidRPr="00C30BF7">
              <w:t> </w:t>
            </w:r>
          </w:p>
        </w:tc>
        <w:tc>
          <w:tcPr>
            <w:tcW w:w="3536" w:type="dxa"/>
            <w:shd w:val="clear" w:color="auto" w:fill="auto"/>
          </w:tcPr>
          <w:p w:rsidR="009404FA" w:rsidRPr="00470681" w:rsidRDefault="009404FA" w:rsidP="00C30BF7">
            <w:pPr>
              <w:pStyle w:val="Tabulka2buka"/>
              <w:rPr>
                <w:b/>
              </w:rPr>
            </w:pPr>
            <w:r>
              <w:t> </w:t>
            </w:r>
            <w:r w:rsidRPr="00470681">
              <w:rPr>
                <w:b/>
              </w:rPr>
              <w:t>Literární výchova</w:t>
            </w:r>
          </w:p>
        </w:tc>
        <w:tc>
          <w:tcPr>
            <w:tcW w:w="2079" w:type="dxa"/>
            <w:shd w:val="clear" w:color="auto" w:fill="auto"/>
          </w:tcPr>
          <w:p w:rsidR="009404FA" w:rsidRDefault="009404FA" w:rsidP="009404FA">
            <w:pPr>
              <w:pStyle w:val="Tabulka2buka"/>
            </w:pPr>
            <w:r>
              <w:t> </w:t>
            </w:r>
          </w:p>
        </w:tc>
      </w:tr>
      <w:tr w:rsidR="00470681" w:rsidRPr="00470681" w:rsidTr="00470681">
        <w:trPr>
          <w:trHeight w:val="5565"/>
          <w:jc w:val="center"/>
        </w:trPr>
        <w:tc>
          <w:tcPr>
            <w:tcW w:w="1107" w:type="dxa"/>
            <w:shd w:val="clear" w:color="auto" w:fill="auto"/>
          </w:tcPr>
          <w:p w:rsidR="00E030BA" w:rsidRDefault="00E030BA" w:rsidP="00C30BF7">
            <w:pPr>
              <w:pStyle w:val="Tabulka2buka"/>
            </w:pPr>
            <w:r>
              <w:t>6. </w:t>
            </w:r>
          </w:p>
        </w:tc>
        <w:tc>
          <w:tcPr>
            <w:tcW w:w="3484" w:type="dxa"/>
            <w:shd w:val="clear" w:color="auto" w:fill="auto"/>
          </w:tcPr>
          <w:p w:rsidR="00E030BA" w:rsidRPr="00C30BF7" w:rsidRDefault="00E030BA" w:rsidP="00C30BF7">
            <w:pPr>
              <w:pStyle w:val="Tabulka2buka"/>
            </w:pPr>
            <w:r w:rsidRPr="00C30BF7">
              <w:t>chápe četbu jako zdroj informací o světě</w:t>
            </w:r>
          </w:p>
          <w:p w:rsidR="00E030BA" w:rsidRPr="00C30BF7" w:rsidRDefault="00E030BA" w:rsidP="00C30BF7">
            <w:pPr>
              <w:pStyle w:val="Tabulka2buka"/>
            </w:pPr>
            <w:r w:rsidRPr="00C30BF7">
              <w:t>umí vyjádřit postoj k přečtenému textu, stručně reprodukovat jeho obsah</w:t>
            </w:r>
          </w:p>
          <w:p w:rsidR="00E030BA" w:rsidRPr="00C30BF7" w:rsidRDefault="00E030BA" w:rsidP="00C30BF7">
            <w:pPr>
              <w:pStyle w:val="Tabulka2buka"/>
            </w:pPr>
            <w:r w:rsidRPr="00C30BF7">
              <w:t>rozpozná základní rysy stylu autora,</w:t>
            </w:r>
            <w:r>
              <w:t xml:space="preserve"> </w:t>
            </w:r>
            <w:r w:rsidRPr="00C30BF7">
              <w:t>literárního žánru</w:t>
            </w:r>
          </w:p>
          <w:p w:rsidR="00E030BA" w:rsidRDefault="00E030BA" w:rsidP="00C30BF7">
            <w:pPr>
              <w:pStyle w:val="Tabulka2buka"/>
            </w:pPr>
            <w:r w:rsidRPr="00C30BF7">
              <w:t>formuluje ústně i písemně dojmy z četby, divadelního nebo filmového představení</w:t>
            </w:r>
          </w:p>
          <w:p w:rsidR="00E030BA" w:rsidRPr="00C30BF7" w:rsidRDefault="00E030BA" w:rsidP="00C30BF7">
            <w:pPr>
              <w:pStyle w:val="Tabulka2buka"/>
            </w:pPr>
            <w:r>
              <w:t>dokáže domyslet příběh a interpretovat svůj závěr</w:t>
            </w:r>
          </w:p>
        </w:tc>
        <w:tc>
          <w:tcPr>
            <w:tcW w:w="3536" w:type="dxa"/>
            <w:shd w:val="clear" w:color="auto" w:fill="auto"/>
          </w:tcPr>
          <w:p w:rsidR="00E030BA" w:rsidRDefault="00E030BA" w:rsidP="009404FA">
            <w:pPr>
              <w:pStyle w:val="Tabulka2buka"/>
            </w:pPr>
            <w:r>
              <w:t>vztah literatury a skutečnosti </w:t>
            </w:r>
          </w:p>
          <w:p w:rsidR="00E030BA" w:rsidRDefault="00E030BA" w:rsidP="009404FA">
            <w:pPr>
              <w:pStyle w:val="Tabulka2buka"/>
            </w:pPr>
            <w:r>
              <w:t xml:space="preserve">přednes vhodného literárního textu </w:t>
            </w:r>
          </w:p>
          <w:p w:rsidR="00E030BA" w:rsidRDefault="00E030BA" w:rsidP="009404FA">
            <w:pPr>
              <w:pStyle w:val="Tabulka2buka"/>
            </w:pPr>
            <w:r>
              <w:t>orientace v knihovně</w:t>
            </w:r>
          </w:p>
          <w:p w:rsidR="00E030BA" w:rsidRDefault="00E030BA" w:rsidP="009404FA">
            <w:pPr>
              <w:pStyle w:val="Tabulka2buka"/>
            </w:pPr>
            <w:r>
              <w:t>čtení s porozuměním, obsah a smysl textu</w:t>
            </w:r>
          </w:p>
          <w:p w:rsidR="00E030BA" w:rsidRDefault="00E030BA" w:rsidP="009404FA">
            <w:pPr>
              <w:pStyle w:val="Tabulka2buka"/>
            </w:pPr>
            <w:r>
              <w:t>základní literární žánry a druhy</w:t>
            </w:r>
          </w:p>
          <w:p w:rsidR="00E030BA" w:rsidRDefault="00E030BA" w:rsidP="009404FA">
            <w:pPr>
              <w:pStyle w:val="Tabulka2buka"/>
            </w:pPr>
            <w:r>
              <w:t>(lyrika a epika, báseň a próza, pohádka, pověst, báje, povídka, bajka)</w:t>
            </w:r>
          </w:p>
          <w:p w:rsidR="00E030BA" w:rsidRDefault="00E030BA" w:rsidP="009404FA">
            <w:pPr>
              <w:pStyle w:val="Tabulka2buka"/>
            </w:pPr>
            <w:r>
              <w:t>ilustrace literárního díla</w:t>
            </w:r>
          </w:p>
        </w:tc>
        <w:tc>
          <w:tcPr>
            <w:tcW w:w="2079" w:type="dxa"/>
            <w:shd w:val="clear" w:color="auto" w:fill="auto"/>
          </w:tcPr>
          <w:p w:rsidR="00E030BA" w:rsidRDefault="00E030BA" w:rsidP="009404FA">
            <w:pPr>
              <w:pStyle w:val="Tabulka2buka"/>
            </w:pPr>
            <w:r>
              <w:t>návaznost na učivo Dě, VV, HV, VkO (hist. souvislosti, spol. situace)</w:t>
            </w:r>
          </w:p>
          <w:p w:rsidR="00E030BA" w:rsidRPr="00470681" w:rsidRDefault="00E030BA" w:rsidP="009404FA">
            <w:pPr>
              <w:pStyle w:val="Tabulka2buka"/>
              <w:rPr>
                <w:color w:val="FF0000"/>
              </w:rPr>
            </w:pPr>
            <w:r w:rsidRPr="00470681">
              <w:rPr>
                <w:color w:val="FF0000"/>
              </w:rPr>
              <w:t>OSV – Sociální rozvoj - Mezilidské vztahy, komunikace, Morální rozvoj - Hodnoty, postoje, praktická etika</w:t>
            </w:r>
          </w:p>
          <w:p w:rsidR="00E030BA" w:rsidRPr="00470681" w:rsidRDefault="00E030BA" w:rsidP="009404FA">
            <w:pPr>
              <w:pStyle w:val="Tabulka2buka"/>
              <w:rPr>
                <w:color w:val="FF0000"/>
              </w:rPr>
            </w:pPr>
            <w:r w:rsidRPr="00470681">
              <w:rPr>
                <w:color w:val="FF0000"/>
              </w:rPr>
              <w:t>VMEGS – Evropa a svět nás zajímá, Jsme Evropané</w:t>
            </w:r>
          </w:p>
          <w:p w:rsidR="00E030BA" w:rsidRPr="00470681" w:rsidRDefault="00E030BA" w:rsidP="009404FA">
            <w:pPr>
              <w:pStyle w:val="Tabulka2buka"/>
              <w:rPr>
                <w:color w:val="FF0000"/>
              </w:rPr>
            </w:pPr>
            <w:r w:rsidRPr="00470681">
              <w:rPr>
                <w:color w:val="FF0000"/>
              </w:rPr>
              <w:t>MuV-Kulturní diference</w:t>
            </w:r>
          </w:p>
          <w:p w:rsidR="00E030BA" w:rsidRDefault="00E030BA" w:rsidP="009404FA">
            <w:pPr>
              <w:pStyle w:val="Tabulka2buka"/>
            </w:pPr>
            <w:r w:rsidRPr="00470681">
              <w:rPr>
                <w:color w:val="FF0000"/>
              </w:rPr>
              <w:t>OSV-Osobnostní výchova -Kreativita</w:t>
            </w:r>
          </w:p>
        </w:tc>
      </w:tr>
      <w:tr w:rsidR="00470681" w:rsidRPr="00470681" w:rsidTr="00470681">
        <w:trPr>
          <w:trHeight w:val="20"/>
          <w:jc w:val="center"/>
        </w:trPr>
        <w:tc>
          <w:tcPr>
            <w:tcW w:w="1107" w:type="dxa"/>
            <w:shd w:val="clear" w:color="auto" w:fill="auto"/>
          </w:tcPr>
          <w:p w:rsidR="009404FA" w:rsidRDefault="009404FA" w:rsidP="00C30BF7">
            <w:pPr>
              <w:pStyle w:val="Tabulka2buka"/>
            </w:pPr>
          </w:p>
        </w:tc>
        <w:tc>
          <w:tcPr>
            <w:tcW w:w="3484" w:type="dxa"/>
            <w:shd w:val="clear" w:color="auto" w:fill="auto"/>
          </w:tcPr>
          <w:p w:rsidR="009404FA" w:rsidRPr="00C30BF7" w:rsidRDefault="009404FA" w:rsidP="00C30BF7">
            <w:pPr>
              <w:pStyle w:val="Tabulka2buka"/>
            </w:pPr>
            <w:r w:rsidRPr="00C30BF7">
              <w:t> </w:t>
            </w:r>
          </w:p>
        </w:tc>
        <w:tc>
          <w:tcPr>
            <w:tcW w:w="3536" w:type="dxa"/>
            <w:shd w:val="clear" w:color="auto" w:fill="auto"/>
          </w:tcPr>
          <w:p w:rsidR="009404FA" w:rsidRDefault="009404FA" w:rsidP="009404FA">
            <w:pPr>
              <w:pStyle w:val="Tabulka2buka"/>
            </w:pPr>
            <w:r>
              <w:t> </w:t>
            </w:r>
          </w:p>
        </w:tc>
        <w:tc>
          <w:tcPr>
            <w:tcW w:w="2079" w:type="dxa"/>
            <w:shd w:val="clear" w:color="auto" w:fill="auto"/>
          </w:tcPr>
          <w:p w:rsidR="009404FA" w:rsidRDefault="009404FA" w:rsidP="009404FA">
            <w:pPr>
              <w:pStyle w:val="Tabulka2buka"/>
            </w:pPr>
            <w:r>
              <w:t> </w:t>
            </w:r>
          </w:p>
        </w:tc>
      </w:tr>
      <w:tr w:rsidR="00470681" w:rsidRPr="00470681" w:rsidTr="00470681">
        <w:trPr>
          <w:trHeight w:val="4400"/>
          <w:jc w:val="center"/>
        </w:trPr>
        <w:tc>
          <w:tcPr>
            <w:tcW w:w="1107" w:type="dxa"/>
            <w:shd w:val="clear" w:color="auto" w:fill="auto"/>
          </w:tcPr>
          <w:p w:rsidR="00E030BA" w:rsidRDefault="00E030BA" w:rsidP="00C30BF7">
            <w:pPr>
              <w:pStyle w:val="Tabulka2buka"/>
            </w:pPr>
            <w:r>
              <w:lastRenderedPageBreak/>
              <w:t>7.</w:t>
            </w:r>
          </w:p>
        </w:tc>
        <w:tc>
          <w:tcPr>
            <w:tcW w:w="3484" w:type="dxa"/>
            <w:shd w:val="clear" w:color="auto" w:fill="auto"/>
          </w:tcPr>
          <w:p w:rsidR="00E030BA" w:rsidRPr="00C30BF7" w:rsidRDefault="00E030BA" w:rsidP="00C30BF7">
            <w:pPr>
              <w:pStyle w:val="Tabulka2buka"/>
            </w:pPr>
            <w:r w:rsidRPr="00C30BF7">
              <w:t>uceleně reprodukuje přečtený text, interpretuje smysl díla</w:t>
            </w:r>
          </w:p>
          <w:p w:rsidR="00E030BA" w:rsidRPr="00C30BF7" w:rsidRDefault="00E030BA" w:rsidP="00C30BF7">
            <w:pPr>
              <w:pStyle w:val="Tabulka2buka"/>
            </w:pPr>
            <w:r w:rsidRPr="00C30BF7">
              <w:t>orientuje se ve struktuře literárního textu</w:t>
            </w:r>
          </w:p>
          <w:p w:rsidR="00E030BA" w:rsidRDefault="00E030BA" w:rsidP="009404FA">
            <w:pPr>
              <w:pStyle w:val="Tabulka2buka"/>
            </w:pPr>
            <w:r>
              <w:t>formuluje ústně i písemně názory na myšlenky z četby, divadelního nebo filmového představení</w:t>
            </w:r>
          </w:p>
          <w:p w:rsidR="00E030BA" w:rsidRDefault="00E030BA" w:rsidP="009404FA">
            <w:pPr>
              <w:pStyle w:val="Tabulka2buka"/>
            </w:pPr>
            <w:r>
              <w:t>rozlišuje typické druhy a žánry z historie literatury, uvede výrazné představitele</w:t>
            </w:r>
          </w:p>
          <w:p w:rsidR="00E030BA" w:rsidRPr="00C30BF7" w:rsidRDefault="00E030BA" w:rsidP="009404FA">
            <w:pPr>
              <w:pStyle w:val="Tabulka2buka"/>
            </w:pPr>
            <w:r>
              <w:t xml:space="preserve">uvádí základní literární směry a jejich významné představitele v české i cizí literatuře </w:t>
            </w:r>
          </w:p>
        </w:tc>
        <w:tc>
          <w:tcPr>
            <w:tcW w:w="3536" w:type="dxa"/>
            <w:shd w:val="clear" w:color="auto" w:fill="auto"/>
          </w:tcPr>
          <w:p w:rsidR="00E030BA" w:rsidRDefault="00E030BA" w:rsidP="009404FA">
            <w:pPr>
              <w:pStyle w:val="Tabulka2buka"/>
            </w:pPr>
            <w:r>
              <w:t>nejstarší památky světové literatury,</w:t>
            </w:r>
          </w:p>
          <w:p w:rsidR="00E030BA" w:rsidRDefault="00E030BA" w:rsidP="009404FA">
            <w:pPr>
              <w:pStyle w:val="Tabulka2buka"/>
            </w:pPr>
            <w:r>
              <w:t>význam bible</w:t>
            </w:r>
          </w:p>
          <w:p w:rsidR="00E030BA" w:rsidRDefault="00E030BA" w:rsidP="009404FA">
            <w:pPr>
              <w:pStyle w:val="Tabulka2buka"/>
            </w:pPr>
            <w:r>
              <w:t xml:space="preserve">specifické znaky a žánry starověké a středověké literatury (epos, kronika, počátky dramatu, satira), </w:t>
            </w:r>
          </w:p>
          <w:p w:rsidR="00E030BA" w:rsidRDefault="00E030BA" w:rsidP="009404FA">
            <w:pPr>
              <w:pStyle w:val="Tabulka2buka"/>
            </w:pPr>
            <w:r>
              <w:t>jazyková stránka uměleckého díla</w:t>
            </w:r>
          </w:p>
          <w:p w:rsidR="00E030BA" w:rsidRDefault="00E030BA" w:rsidP="009404FA">
            <w:pPr>
              <w:pStyle w:val="Tabulka2buka"/>
            </w:pPr>
            <w:r>
              <w:t>charakteristika renesanční kultury,</w:t>
            </w:r>
          </w:p>
          <w:p w:rsidR="00E030BA" w:rsidRDefault="00E030BA" w:rsidP="009404FA">
            <w:pPr>
              <w:pStyle w:val="Tabulka2buka"/>
            </w:pPr>
            <w:r>
              <w:t>román, cestopis, drama (dialog, monolog, komedie, tragédie)</w:t>
            </w:r>
          </w:p>
          <w:p w:rsidR="00E030BA" w:rsidRDefault="00E030BA" w:rsidP="009404FA">
            <w:pPr>
              <w:pStyle w:val="Tabulka2buka"/>
            </w:pPr>
            <w:r>
              <w:t>literární obraz období baroka, význam J. A. Komenského</w:t>
            </w:r>
          </w:p>
          <w:p w:rsidR="00E030BA" w:rsidRDefault="00E030BA" w:rsidP="009404FA">
            <w:pPr>
              <w:pStyle w:val="Tabulka2buka"/>
            </w:pPr>
            <w:r>
              <w:t>alegorie, útvary ústní lidové slovesnosti</w:t>
            </w:r>
          </w:p>
          <w:p w:rsidR="00E030BA" w:rsidRDefault="00E030BA" w:rsidP="009404FA">
            <w:pPr>
              <w:pStyle w:val="Tabulka2buka"/>
            </w:pPr>
            <w:r>
              <w:t> přednes náročnějšího textu</w:t>
            </w:r>
          </w:p>
        </w:tc>
        <w:tc>
          <w:tcPr>
            <w:tcW w:w="2079" w:type="dxa"/>
            <w:shd w:val="clear" w:color="auto" w:fill="auto"/>
          </w:tcPr>
          <w:p w:rsidR="00E030BA" w:rsidRPr="00470681" w:rsidRDefault="00E030BA" w:rsidP="009404FA">
            <w:pPr>
              <w:pStyle w:val="Tabulka2buka"/>
              <w:rPr>
                <w:color w:val="FF0000"/>
              </w:rPr>
            </w:pPr>
            <w:r w:rsidRPr="00470681">
              <w:rPr>
                <w:color w:val="FF0000"/>
              </w:rPr>
              <w:t>OSV –Sociální rozvoj - Mezilidské vztahy, komunikace, Morální rozvoj - Hodnoty, postoje, praktická etika</w:t>
            </w:r>
          </w:p>
          <w:p w:rsidR="00E030BA" w:rsidRPr="00470681" w:rsidRDefault="00E030BA" w:rsidP="009404FA">
            <w:pPr>
              <w:pStyle w:val="Tabulka2buka"/>
              <w:rPr>
                <w:color w:val="FF0000"/>
              </w:rPr>
            </w:pPr>
            <w:r w:rsidRPr="00470681">
              <w:rPr>
                <w:color w:val="FF0000"/>
              </w:rPr>
              <w:t>VMEGS – Jsme Evropané</w:t>
            </w:r>
          </w:p>
          <w:p w:rsidR="00E030BA" w:rsidRPr="00470681" w:rsidRDefault="00E030BA" w:rsidP="009404FA">
            <w:pPr>
              <w:pStyle w:val="Tabulka2buka"/>
              <w:rPr>
                <w:color w:val="FF0000"/>
              </w:rPr>
            </w:pPr>
            <w:r w:rsidRPr="00470681">
              <w:rPr>
                <w:color w:val="FF0000"/>
              </w:rPr>
              <w:t>MuV – Lidské vztahy</w:t>
            </w:r>
          </w:p>
          <w:p w:rsidR="00E030BA" w:rsidRPr="00470681" w:rsidRDefault="00E030BA" w:rsidP="009404FA">
            <w:pPr>
              <w:pStyle w:val="Tabulka2buka"/>
              <w:rPr>
                <w:color w:val="FF0000"/>
              </w:rPr>
            </w:pPr>
          </w:p>
        </w:tc>
      </w:tr>
      <w:tr w:rsidR="00470681" w:rsidRPr="00470681" w:rsidTr="00470681">
        <w:trPr>
          <w:trHeight w:val="5215"/>
          <w:jc w:val="center"/>
        </w:trPr>
        <w:tc>
          <w:tcPr>
            <w:tcW w:w="1107" w:type="dxa"/>
            <w:shd w:val="clear" w:color="auto" w:fill="auto"/>
          </w:tcPr>
          <w:p w:rsidR="00314B20" w:rsidRDefault="00314B20" w:rsidP="00C30BF7">
            <w:pPr>
              <w:pStyle w:val="Tabulka2buka"/>
            </w:pPr>
            <w:r>
              <w:t>8.</w:t>
            </w:r>
          </w:p>
        </w:tc>
        <w:tc>
          <w:tcPr>
            <w:tcW w:w="3484" w:type="dxa"/>
            <w:shd w:val="clear" w:color="auto" w:fill="auto"/>
          </w:tcPr>
          <w:p w:rsidR="00314B20" w:rsidRDefault="00314B20" w:rsidP="009404FA">
            <w:pPr>
              <w:pStyle w:val="Tabulka2buka"/>
            </w:pPr>
            <w:r>
              <w:t xml:space="preserve">interpretuje smysl díla, formuluje vlastní názor a obhajuje jej </w:t>
            </w:r>
          </w:p>
          <w:p w:rsidR="00314B20" w:rsidRDefault="00314B20" w:rsidP="009404FA">
            <w:pPr>
              <w:pStyle w:val="Tabulka2buka"/>
            </w:pPr>
            <w:r>
              <w:t>samostatně vyhledává základní rysy stylu autora</w:t>
            </w:r>
          </w:p>
          <w:p w:rsidR="00314B20" w:rsidRDefault="00314B20" w:rsidP="009404FA">
            <w:pPr>
              <w:pStyle w:val="Tabulka2buka"/>
            </w:pPr>
            <w:r>
              <w:t>promyšleně formuluje ústně i písemně dojmy z četby, divadelního nebo filmového představení, zdůvodňuje své hodnocení</w:t>
            </w:r>
          </w:p>
          <w:p w:rsidR="00314B20" w:rsidRDefault="00314B20" w:rsidP="009404FA">
            <w:pPr>
              <w:pStyle w:val="Tabulka2buka"/>
            </w:pPr>
            <w:r>
              <w:t>podle svých schopností tvoří vlastní literární text</w:t>
            </w:r>
          </w:p>
          <w:p w:rsidR="00314B20" w:rsidRDefault="00314B20" w:rsidP="009404FA">
            <w:pPr>
              <w:pStyle w:val="Tabulka2buka"/>
            </w:pPr>
            <w:r>
              <w:t>rozlišuje hodnotnou a konzumní literaturu</w:t>
            </w:r>
          </w:p>
          <w:p w:rsidR="00314B20" w:rsidRDefault="00314B20" w:rsidP="009404FA">
            <w:pPr>
              <w:pStyle w:val="Tabulka2buka"/>
            </w:pPr>
            <w:r>
              <w:t xml:space="preserve">uvádí základní literární směry a jejich významné představitele v české i cizí literatuře, snaží se o pochopení souvislostí mezi společenským vývojem a literárním obrazem světa </w:t>
            </w:r>
          </w:p>
        </w:tc>
        <w:tc>
          <w:tcPr>
            <w:tcW w:w="3536" w:type="dxa"/>
            <w:shd w:val="clear" w:color="auto" w:fill="auto"/>
          </w:tcPr>
          <w:p w:rsidR="00314B20" w:rsidRDefault="00314B20" w:rsidP="009404FA">
            <w:pPr>
              <w:pStyle w:val="Tabulka2buka"/>
            </w:pPr>
            <w:r>
              <w:t>české národní obrození a jeho významní představitelé</w:t>
            </w:r>
          </w:p>
          <w:p w:rsidR="00314B20" w:rsidRDefault="00314B20" w:rsidP="009404FA">
            <w:pPr>
              <w:pStyle w:val="Tabulka2buka"/>
            </w:pPr>
            <w:r>
              <w:t>romantismus</w:t>
            </w:r>
          </w:p>
          <w:p w:rsidR="00314B20" w:rsidRDefault="00314B20" w:rsidP="009404FA">
            <w:pPr>
              <w:pStyle w:val="Tabulka2buka"/>
            </w:pPr>
            <w:r>
              <w:t>struktura a jazyk literárního díla, rytmus, rým, základní básnické prostředky</w:t>
            </w:r>
          </w:p>
          <w:p w:rsidR="00314B20" w:rsidRDefault="00314B20" w:rsidP="009404FA">
            <w:pPr>
              <w:pStyle w:val="Tabulka2buka"/>
            </w:pPr>
            <w:r>
              <w:t>balada, romance</w:t>
            </w:r>
          </w:p>
          <w:p w:rsidR="00314B20" w:rsidRDefault="00314B20" w:rsidP="009404FA">
            <w:pPr>
              <w:pStyle w:val="Tabulka2buka"/>
            </w:pPr>
            <w:r>
              <w:t>epigram</w:t>
            </w:r>
          </w:p>
          <w:p w:rsidR="00314B20" w:rsidRDefault="00314B20" w:rsidP="009404FA">
            <w:pPr>
              <w:pStyle w:val="Tabulka2buka"/>
            </w:pPr>
            <w:r>
              <w:t>díla významných osobností české a světové literatury 2. poloviny 19. století </w:t>
            </w:r>
          </w:p>
          <w:p w:rsidR="00314B20" w:rsidRDefault="00314B20" w:rsidP="009404FA">
            <w:pPr>
              <w:pStyle w:val="Tabulka2buka"/>
            </w:pPr>
            <w:r>
              <w:t xml:space="preserve">román, fejeton, sci-fi, </w:t>
            </w:r>
          </w:p>
          <w:p w:rsidR="00314B20" w:rsidRDefault="00314B20" w:rsidP="009404FA">
            <w:pPr>
              <w:pStyle w:val="Tabulka2buka"/>
            </w:pPr>
            <w:r>
              <w:t>volný verš</w:t>
            </w:r>
          </w:p>
          <w:p w:rsidR="00314B20" w:rsidRDefault="00314B20" w:rsidP="009404FA">
            <w:pPr>
              <w:pStyle w:val="Tabulka2buka"/>
            </w:pPr>
            <w:r>
              <w:t>přednes rozsáhlejších textů,</w:t>
            </w:r>
          </w:p>
          <w:p w:rsidR="00314B20" w:rsidRDefault="00314B20" w:rsidP="009404FA">
            <w:pPr>
              <w:pStyle w:val="Tabulka2buka"/>
            </w:pPr>
            <w:r>
              <w:t>výběr také podle zájmu žáka</w:t>
            </w:r>
          </w:p>
        </w:tc>
        <w:tc>
          <w:tcPr>
            <w:tcW w:w="2079" w:type="dxa"/>
            <w:shd w:val="clear" w:color="auto" w:fill="auto"/>
          </w:tcPr>
          <w:p w:rsidR="00314B20" w:rsidRPr="00470681" w:rsidRDefault="00314B20" w:rsidP="009404FA">
            <w:pPr>
              <w:pStyle w:val="Tabulka2buka"/>
              <w:rPr>
                <w:color w:val="FF0000"/>
              </w:rPr>
            </w:pPr>
            <w:r w:rsidRPr="00470681">
              <w:rPr>
                <w:color w:val="FF0000"/>
              </w:rPr>
              <w:t>OSV – Sociální rozvoj - Mezilidské vztahy, komunikace, Morální rozvoj - Hodnoty, postoje, praktická etika</w:t>
            </w:r>
          </w:p>
          <w:p w:rsidR="00314B20" w:rsidRPr="00470681" w:rsidRDefault="00314B20" w:rsidP="009404FA">
            <w:pPr>
              <w:pStyle w:val="Tabulka2buka"/>
              <w:rPr>
                <w:color w:val="FF0000"/>
              </w:rPr>
            </w:pPr>
            <w:r w:rsidRPr="00470681">
              <w:rPr>
                <w:color w:val="FF0000"/>
              </w:rPr>
              <w:t>MuV - Multikulturalita</w:t>
            </w:r>
          </w:p>
          <w:p w:rsidR="00314B20" w:rsidRPr="00470681" w:rsidRDefault="00314B20" w:rsidP="009404FA">
            <w:pPr>
              <w:pStyle w:val="Tabulka2buka"/>
              <w:rPr>
                <w:color w:val="FF0000"/>
              </w:rPr>
            </w:pPr>
            <w:r w:rsidRPr="00470681">
              <w:rPr>
                <w:color w:val="FF0000"/>
              </w:rPr>
              <w:t>OSV – Osobnostní výchova - Kreativita</w:t>
            </w:r>
          </w:p>
          <w:p w:rsidR="00314B20" w:rsidRPr="00470681" w:rsidRDefault="00314B20" w:rsidP="009404FA">
            <w:pPr>
              <w:pStyle w:val="Tabulka2buka"/>
              <w:rPr>
                <w:color w:val="FF0000"/>
              </w:rPr>
            </w:pPr>
          </w:p>
        </w:tc>
      </w:tr>
      <w:tr w:rsidR="00470681" w:rsidRPr="00470681" w:rsidTr="00470681">
        <w:trPr>
          <w:trHeight w:val="2505"/>
          <w:jc w:val="center"/>
        </w:trPr>
        <w:tc>
          <w:tcPr>
            <w:tcW w:w="1107" w:type="dxa"/>
            <w:shd w:val="clear" w:color="auto" w:fill="auto"/>
          </w:tcPr>
          <w:p w:rsidR="00314B20" w:rsidRDefault="00314B20" w:rsidP="00C30BF7">
            <w:pPr>
              <w:pStyle w:val="Tabulka2buka"/>
            </w:pPr>
            <w:r>
              <w:t xml:space="preserve">9. </w:t>
            </w:r>
          </w:p>
        </w:tc>
        <w:tc>
          <w:tcPr>
            <w:tcW w:w="3484" w:type="dxa"/>
            <w:shd w:val="clear" w:color="auto" w:fill="auto"/>
          </w:tcPr>
          <w:p w:rsidR="00314B20" w:rsidRDefault="00314B20" w:rsidP="009404FA">
            <w:pPr>
              <w:pStyle w:val="Tabulka2buka"/>
            </w:pPr>
            <w:r>
              <w:t>rozlišuje bezpečně základní literární žánry, uvede vý</w:t>
            </w:r>
            <w:r w:rsidR="00BD0F24">
              <w:t>znamné</w:t>
            </w:r>
            <w:r>
              <w:t xml:space="preserve"> představitele</w:t>
            </w:r>
          </w:p>
          <w:p w:rsidR="00314B20" w:rsidRDefault="00314B20" w:rsidP="009404FA">
            <w:pPr>
              <w:pStyle w:val="Tabulka2buka"/>
            </w:pPr>
            <w:r>
              <w:t>zná některá filmová zpracování děl moderních českých autorů</w:t>
            </w:r>
          </w:p>
        </w:tc>
        <w:tc>
          <w:tcPr>
            <w:tcW w:w="3536" w:type="dxa"/>
            <w:shd w:val="clear" w:color="auto" w:fill="auto"/>
          </w:tcPr>
          <w:p w:rsidR="00314B20" w:rsidRDefault="00314B20" w:rsidP="009404FA">
            <w:pPr>
              <w:pStyle w:val="Tabulka2buka"/>
            </w:pPr>
            <w:r>
              <w:t>významná díla české a světové literatury o 1. světové válce</w:t>
            </w:r>
          </w:p>
          <w:p w:rsidR="00314B20" w:rsidRDefault="00314B20" w:rsidP="009404FA">
            <w:pPr>
              <w:pStyle w:val="Tabulka2buka"/>
            </w:pPr>
            <w:r>
              <w:t>obraz světa mezi válkami</w:t>
            </w:r>
          </w:p>
        </w:tc>
        <w:tc>
          <w:tcPr>
            <w:tcW w:w="2079" w:type="dxa"/>
            <w:shd w:val="clear" w:color="auto" w:fill="auto"/>
          </w:tcPr>
          <w:p w:rsidR="00314B20" w:rsidRPr="00470681" w:rsidRDefault="00314B20" w:rsidP="009404FA">
            <w:pPr>
              <w:pStyle w:val="Tabulka2buka"/>
              <w:rPr>
                <w:color w:val="FF0000"/>
              </w:rPr>
            </w:pPr>
            <w:r w:rsidRPr="00470681">
              <w:rPr>
                <w:color w:val="FF0000"/>
              </w:rPr>
              <w:t>OSV–Sociální rozvoj-Mezilidské vztahy, komunik. Morální rozvoj-Hodnoty, postoje, praktická etika</w:t>
            </w:r>
          </w:p>
          <w:p w:rsidR="00314B20" w:rsidRPr="00470681" w:rsidRDefault="00314B20" w:rsidP="009404FA">
            <w:pPr>
              <w:pStyle w:val="Tabulka2buka"/>
              <w:rPr>
                <w:color w:val="FF0000"/>
              </w:rPr>
            </w:pPr>
            <w:r w:rsidRPr="00470681">
              <w:rPr>
                <w:color w:val="FF0000"/>
              </w:rPr>
              <w:t>VMEGS – Evropa a svět nás zajímá, Jsme Evropané</w:t>
            </w:r>
          </w:p>
        </w:tc>
      </w:tr>
      <w:tr w:rsidR="00470681" w:rsidRPr="00470681" w:rsidTr="00470681">
        <w:trPr>
          <w:trHeight w:val="3570"/>
          <w:jc w:val="center"/>
        </w:trPr>
        <w:tc>
          <w:tcPr>
            <w:tcW w:w="1107" w:type="dxa"/>
            <w:shd w:val="clear" w:color="auto" w:fill="auto"/>
          </w:tcPr>
          <w:p w:rsidR="00314B20" w:rsidRDefault="00314B20" w:rsidP="00C30BF7">
            <w:pPr>
              <w:pStyle w:val="Tabulka2buka"/>
            </w:pPr>
            <w:r>
              <w:lastRenderedPageBreak/>
              <w:t> </w:t>
            </w:r>
          </w:p>
        </w:tc>
        <w:tc>
          <w:tcPr>
            <w:tcW w:w="3484" w:type="dxa"/>
            <w:shd w:val="clear" w:color="auto" w:fill="auto"/>
          </w:tcPr>
          <w:p w:rsidR="00314B20" w:rsidRDefault="00314B20" w:rsidP="009404FA">
            <w:pPr>
              <w:pStyle w:val="Tabulka2buka"/>
            </w:pPr>
            <w:r>
              <w:t>formuluje ústně i písemně dojmy z četby, divadelního nebo filmového představení, srovnává své závěry s názory spolužáků, posuzuje jejich správnost</w:t>
            </w:r>
          </w:p>
          <w:p w:rsidR="00314B20" w:rsidRDefault="00314B20" w:rsidP="009404FA">
            <w:pPr>
              <w:pStyle w:val="Tabulka2buka"/>
            </w:pPr>
            <w:r>
              <w:t>podle svých zájmů tvoří vlastní literární text</w:t>
            </w:r>
          </w:p>
          <w:p w:rsidR="00314B20" w:rsidRDefault="00314B20" w:rsidP="009404FA">
            <w:pPr>
              <w:pStyle w:val="Tabulka2buka"/>
            </w:pPr>
            <w:r>
              <w:t>umí vyhledávat informace a odkazy, pracuje s internetem</w:t>
            </w:r>
          </w:p>
          <w:p w:rsidR="00314B20" w:rsidRDefault="00314B20" w:rsidP="009404FA">
            <w:pPr>
              <w:pStyle w:val="Tabulka2buka"/>
            </w:pPr>
            <w:r>
              <w:t xml:space="preserve">uvádí základní literární směry a jejich významné představitele v české i cizí moderní  literatuře </w:t>
            </w:r>
          </w:p>
        </w:tc>
        <w:tc>
          <w:tcPr>
            <w:tcW w:w="3536" w:type="dxa"/>
            <w:shd w:val="clear" w:color="auto" w:fill="auto"/>
          </w:tcPr>
          <w:p w:rsidR="00314B20" w:rsidRDefault="00314B20" w:rsidP="009404FA">
            <w:pPr>
              <w:pStyle w:val="Tabulka2buka"/>
            </w:pPr>
            <w:r>
              <w:t>literatura v boji proti fašismu </w:t>
            </w:r>
          </w:p>
          <w:p w:rsidR="00314B20" w:rsidRDefault="00314B20" w:rsidP="009404FA">
            <w:pPr>
              <w:pStyle w:val="Tabulka2buka"/>
            </w:pPr>
            <w:r>
              <w:t>různorodost a pestrost poválečné a současné tvorby</w:t>
            </w:r>
          </w:p>
          <w:p w:rsidR="00314B20" w:rsidRDefault="00314B20" w:rsidP="009404FA">
            <w:pPr>
              <w:pStyle w:val="Tabulka2buka"/>
            </w:pPr>
            <w:r>
              <w:t>literatura faktu, publicistické útvary,</w:t>
            </w:r>
          </w:p>
          <w:p w:rsidR="00314B20" w:rsidRDefault="00314B20" w:rsidP="009404FA">
            <w:pPr>
              <w:pStyle w:val="Tabulka2buka"/>
            </w:pPr>
            <w:r>
              <w:t>populárně – naučná literatura</w:t>
            </w:r>
          </w:p>
          <w:p w:rsidR="00314B20" w:rsidRDefault="00314B20" w:rsidP="009404FA">
            <w:pPr>
              <w:pStyle w:val="Tabulka2buka"/>
            </w:pPr>
            <w:r>
              <w:t>filmové umění </w:t>
            </w:r>
          </w:p>
          <w:p w:rsidR="00314B20" w:rsidRDefault="00314B20" w:rsidP="009404FA">
            <w:pPr>
              <w:pStyle w:val="Tabulka2buka"/>
            </w:pPr>
            <w:r>
              <w:t>přednes prózy, veršů moderní literatury, případně vlastní tvorby </w:t>
            </w:r>
          </w:p>
        </w:tc>
        <w:tc>
          <w:tcPr>
            <w:tcW w:w="2079" w:type="dxa"/>
            <w:shd w:val="clear" w:color="auto" w:fill="auto"/>
          </w:tcPr>
          <w:p w:rsidR="00314B20" w:rsidRPr="00470681" w:rsidRDefault="00314B20" w:rsidP="009404FA">
            <w:pPr>
              <w:pStyle w:val="Tabulka2buka"/>
              <w:rPr>
                <w:color w:val="FF0000"/>
              </w:rPr>
            </w:pPr>
            <w:r w:rsidRPr="00470681">
              <w:rPr>
                <w:color w:val="FF0000"/>
              </w:rPr>
              <w:t xml:space="preserve">MuV –Princip sociálního smíru a  solidarity </w:t>
            </w:r>
          </w:p>
          <w:p w:rsidR="00314B20" w:rsidRPr="00470681" w:rsidRDefault="00314B20" w:rsidP="009404FA">
            <w:pPr>
              <w:pStyle w:val="Tabulka2buka"/>
              <w:rPr>
                <w:color w:val="FF0000"/>
              </w:rPr>
            </w:pPr>
            <w:r>
              <w:t> </w:t>
            </w:r>
            <w:r w:rsidRPr="00470681">
              <w:rPr>
                <w:color w:val="FF0000"/>
              </w:rPr>
              <w:t>OSV – Osobnostní výchova - Kreativita</w:t>
            </w:r>
          </w:p>
          <w:p w:rsidR="00314B20" w:rsidRPr="00470681" w:rsidRDefault="00314B20" w:rsidP="009404FA">
            <w:pPr>
              <w:pStyle w:val="Tabulka2buka"/>
              <w:rPr>
                <w:color w:val="FF0000"/>
              </w:rPr>
            </w:pPr>
            <w:r w:rsidRPr="00470681">
              <w:rPr>
                <w:color w:val="FF0000"/>
              </w:rPr>
              <w:t>Mev – Stavba mediálních sdělení</w:t>
            </w:r>
          </w:p>
          <w:p w:rsidR="00314B20" w:rsidRPr="00470681" w:rsidRDefault="00314B20" w:rsidP="009404FA">
            <w:pPr>
              <w:pStyle w:val="Tabulka2buka"/>
              <w:rPr>
                <w:color w:val="FF0000"/>
              </w:rPr>
            </w:pPr>
            <w:r>
              <w:t> </w:t>
            </w:r>
          </w:p>
        </w:tc>
      </w:tr>
    </w:tbl>
    <w:p w:rsidR="007B0DDD" w:rsidRPr="007B0DDD" w:rsidRDefault="007B0DDD" w:rsidP="008550B5">
      <w:pPr>
        <w:pStyle w:val="odrka"/>
        <w:numPr>
          <w:ilvl w:val="0"/>
          <w:numId w:val="0"/>
        </w:numPr>
      </w:pPr>
    </w:p>
    <w:p w:rsidR="007B0DDD" w:rsidRPr="007B0DDD" w:rsidRDefault="007B0DDD" w:rsidP="008550B5">
      <w:pPr>
        <w:pStyle w:val="odrka"/>
        <w:numPr>
          <w:ilvl w:val="0"/>
          <w:numId w:val="0"/>
        </w:numPr>
      </w:pPr>
      <w:r w:rsidRPr="007B0DDD">
        <w:t>Poznámka:</w:t>
      </w:r>
    </w:p>
    <w:p w:rsidR="007B0DDD" w:rsidRPr="007B0DDD" w:rsidRDefault="007B0DDD" w:rsidP="007B0DDD">
      <w:pPr>
        <w:ind w:firstLine="0"/>
      </w:pPr>
      <w:r w:rsidRPr="007B0DDD">
        <w:t>Učivo je v souladu se Standardy platnými od 1. 9. 2012.</w:t>
      </w:r>
    </w:p>
    <w:p w:rsidR="008550B5" w:rsidRDefault="001A6B37" w:rsidP="008550B5">
      <w:pPr>
        <w:pStyle w:val="odrka"/>
        <w:numPr>
          <w:ilvl w:val="0"/>
          <w:numId w:val="0"/>
        </w:numPr>
      </w:pPr>
      <w:r>
        <w:br w:type="page"/>
      </w:r>
    </w:p>
    <w:p w:rsidR="00BA5BB8" w:rsidRDefault="00BA5BB8" w:rsidP="00BA5BB8">
      <w:pPr>
        <w:pStyle w:val="Nadpis3"/>
      </w:pPr>
      <w:bookmarkStart w:id="32" w:name="_Toc365141707"/>
      <w:r>
        <w:lastRenderedPageBreak/>
        <w:t>Literárně dramatická výchova</w:t>
      </w:r>
      <w:r w:rsidR="005B3AA7">
        <w:t xml:space="preserve"> (</w:t>
      </w:r>
      <w:r>
        <w:t>volitelný předmět</w:t>
      </w:r>
      <w:r w:rsidR="005B3AA7">
        <w:t>)</w:t>
      </w:r>
      <w:bookmarkEnd w:id="32"/>
    </w:p>
    <w:p w:rsidR="008550B5" w:rsidRDefault="008550B5" w:rsidP="008550B5">
      <w:pPr>
        <w:pStyle w:val="Nadpis4"/>
        <w:rPr>
          <w:szCs w:val="24"/>
        </w:rPr>
      </w:pPr>
      <w:bookmarkStart w:id="33" w:name="_Toc365141708"/>
      <w:r>
        <w:t>C</w:t>
      </w:r>
      <w:r w:rsidRPr="00DC540E">
        <w:rPr>
          <w:szCs w:val="24"/>
        </w:rPr>
        <w:t>harakteristika vyučovacího předmětu</w:t>
      </w:r>
      <w:bookmarkEnd w:id="33"/>
      <w:r w:rsidRPr="00DC540E">
        <w:rPr>
          <w:szCs w:val="24"/>
        </w:rPr>
        <w:t xml:space="preserve"> </w:t>
      </w:r>
    </w:p>
    <w:p w:rsidR="008550B5" w:rsidRDefault="008550B5" w:rsidP="008550B5"/>
    <w:p w:rsidR="008550B5" w:rsidRDefault="008550B5" w:rsidP="008550B5">
      <w:pPr>
        <w:widowControl w:val="0"/>
        <w:rPr>
          <w:snapToGrid w:val="0"/>
        </w:rPr>
      </w:pPr>
      <w:r>
        <w:rPr>
          <w:snapToGrid w:val="0"/>
        </w:rPr>
        <w:t>Volitelný předmět Literárně dramatická výchova má úzkou vazbu s průřezovým tématem Osobnostní a sociální výchova. Umožňuje žákům vyjadřovat a prezentovat své postoje, přijímat role a zkoumat témata a situace na základě vlastního prožívání a jednání. Literárně dramatická výchova pracuje se základními výrazovými prostředky divadelního sdělení, kterými jsou lidský hlas a tělo. Kultivuje je a směřuje k jejich vědomému používání v procesu dramatické tvorby i v běžné komunikaci.</w:t>
      </w:r>
    </w:p>
    <w:p w:rsidR="008550B5" w:rsidRDefault="008550B5" w:rsidP="008550B5">
      <w:pPr>
        <w:widowControl w:val="0"/>
        <w:rPr>
          <w:snapToGrid w:val="0"/>
        </w:rPr>
      </w:pPr>
      <w:r>
        <w:rPr>
          <w:snapToGrid w:val="0"/>
        </w:rPr>
        <w:t xml:space="preserve">Při vyučování literárně dramatické výchovy vycházíme z individuálních a věkových zvláštností žáků, charakteru kolektivu a atmosféry ve skupině. Literárně dramatická výchova je orientována k životním situacím a funguje na principu spolupráce a důvěry. Učí žáky reagovat na podněty a situace, přijímat navozené situace a jednat v nich, vcítit se do druhého, pracovat s literární předlohou nebo dramatickým textem. Dává žákům příležitost vyzkoušet možnosti, které divadlo svými prostředky nabízí, zapojuje všechny členy skupiny do organizace a dává žákům příležitost překonávat zábrany a vystoupit před diváky. Podstatnou součástí výuky je moment reflexe a sebereflexe žáka, který se učí přijímat sám sebe i druhé a na základě zpětné vazby pozitivně ovlivňovat proces tvorby. Cílem výuky je rozvoj tvořivosti, samostatnosti a komunikačních schopností dítěte. </w:t>
      </w:r>
    </w:p>
    <w:p w:rsidR="008550B5" w:rsidRDefault="008550B5" w:rsidP="008550B5">
      <w:pPr>
        <w:widowControl w:val="0"/>
      </w:pPr>
      <w:r>
        <w:t>Předmět je vyučován jako volitelný v 6. ročníku s časovou dotací 1 hodina týdně. Výuka probíhá většinou ve třídě, dále využíváme infocentrum a tělocvičnu.</w:t>
      </w:r>
    </w:p>
    <w:p w:rsidR="008550B5" w:rsidRDefault="008550B5" w:rsidP="008550B5">
      <w:pPr>
        <w:widowControl w:val="0"/>
        <w:rPr>
          <w:snapToGrid w:val="0"/>
        </w:rPr>
      </w:pPr>
    </w:p>
    <w:p w:rsidR="008550B5" w:rsidRDefault="008550B5" w:rsidP="008550B5">
      <w:pPr>
        <w:widowControl w:val="0"/>
        <w:rPr>
          <w:snapToGrid w:val="0"/>
        </w:rPr>
      </w:pPr>
      <w:r>
        <w:rPr>
          <w:snapToGrid w:val="0"/>
        </w:rPr>
        <w:t>Předmět Literárně dramatická výchova naplňuje tematické okruhy průřezového tématu Osobností a sociální výchova. Prostřednictvím vhodných her, cvičení, modelových situací a diskusí se zabývá těmito tematickými okruhy:</w:t>
      </w:r>
    </w:p>
    <w:p w:rsidR="008550B5" w:rsidRDefault="008550B5" w:rsidP="008550B5">
      <w:pPr>
        <w:widowControl w:val="0"/>
        <w:rPr>
          <w:snapToGrid w:val="0"/>
        </w:rPr>
      </w:pPr>
      <w:r>
        <w:rPr>
          <w:snapToGrid w:val="0"/>
        </w:rPr>
        <w:t>Osobnostní rozvoj – rozvoj schopností poznávání, sebepoznání a sebepřijetí, seberegulace a sebeorganizace, psychohygiena, kreativita</w:t>
      </w:r>
    </w:p>
    <w:p w:rsidR="008550B5" w:rsidRDefault="008550B5" w:rsidP="008550B5">
      <w:pPr>
        <w:widowControl w:val="0"/>
        <w:rPr>
          <w:snapToGrid w:val="0"/>
        </w:rPr>
      </w:pPr>
      <w:r>
        <w:rPr>
          <w:snapToGrid w:val="0"/>
        </w:rPr>
        <w:t>Sociální rozvoj – poznávání lidí, mezilidské vztahy, komunikace, kooperace a kompetice</w:t>
      </w:r>
    </w:p>
    <w:p w:rsidR="008550B5" w:rsidRDefault="008550B5" w:rsidP="008550B5">
      <w:pPr>
        <w:widowControl w:val="0"/>
        <w:rPr>
          <w:snapToGrid w:val="0"/>
        </w:rPr>
      </w:pPr>
      <w:r>
        <w:rPr>
          <w:snapToGrid w:val="0"/>
        </w:rPr>
        <w:t>Morální rozvoj – řešení problémů a rozhodovací dovednosti, hodnoty, postoje, praktická etika</w:t>
      </w:r>
    </w:p>
    <w:p w:rsidR="008550B5" w:rsidRDefault="008550B5" w:rsidP="008550B5">
      <w:pPr>
        <w:widowControl w:val="0"/>
        <w:rPr>
          <w:snapToGrid w:val="0"/>
        </w:rPr>
      </w:pPr>
    </w:p>
    <w:p w:rsidR="008550B5" w:rsidRDefault="008550B5" w:rsidP="008550B5">
      <w:pPr>
        <w:widowControl w:val="0"/>
        <w:rPr>
          <w:snapToGrid w:val="0"/>
        </w:rPr>
      </w:pPr>
      <w:r>
        <w:rPr>
          <w:snapToGrid w:val="0"/>
        </w:rPr>
        <w:t>V průřezovém tématu Multikulturní výchova se Literárně dramatická výchova týká především tematických okruhů Kulturní diference a Lidské vztahy.</w:t>
      </w:r>
    </w:p>
    <w:p w:rsidR="008550B5" w:rsidRDefault="008550B5" w:rsidP="008550B5">
      <w:pPr>
        <w:pStyle w:val="Nadpis4"/>
        <w:rPr>
          <w:snapToGrid w:val="0"/>
        </w:rPr>
      </w:pPr>
      <w:bookmarkStart w:id="34" w:name="_Toc365141709"/>
      <w:r>
        <w:rPr>
          <w:snapToGrid w:val="0"/>
        </w:rPr>
        <w:t>Výchovné a vzdělávací strategie</w:t>
      </w:r>
      <w:bookmarkEnd w:id="34"/>
    </w:p>
    <w:p w:rsidR="008550B5" w:rsidRDefault="008550B5" w:rsidP="008550B5">
      <w:pPr>
        <w:widowControl w:val="0"/>
        <w:rPr>
          <w:snapToGrid w:val="0"/>
        </w:rPr>
      </w:pPr>
      <w:r>
        <w:rPr>
          <w:snapToGrid w:val="0"/>
        </w:rPr>
        <w:t>V předmětu Literárně dramatická výchova využívají učitelé pro utváření a rozvíjení klíčových kompetencí následující postupy:</w:t>
      </w:r>
    </w:p>
    <w:p w:rsidR="008550B5" w:rsidRDefault="008550B5" w:rsidP="008550B5">
      <w:pPr>
        <w:pStyle w:val="Nadpis5"/>
        <w:rPr>
          <w:snapToGrid w:val="0"/>
        </w:rPr>
      </w:pPr>
      <w:r>
        <w:rPr>
          <w:snapToGrid w:val="0"/>
        </w:rPr>
        <w:t>Kompetence k učení :</w:t>
      </w:r>
    </w:p>
    <w:p w:rsidR="008550B5" w:rsidRDefault="008550B5" w:rsidP="008550B5">
      <w:pPr>
        <w:pStyle w:val="odrka"/>
        <w:rPr>
          <w:snapToGrid w:val="0"/>
        </w:rPr>
      </w:pPr>
      <w:r>
        <w:rPr>
          <w:snapToGrid w:val="0"/>
        </w:rPr>
        <w:t>střídáme různé druhy činností tak, aby každý žák měl možnost zažít úspěch a kladné prožitky ho motivovaly k další práci</w:t>
      </w:r>
    </w:p>
    <w:p w:rsidR="008550B5" w:rsidRDefault="008550B5" w:rsidP="008550B5">
      <w:pPr>
        <w:pStyle w:val="odrka"/>
        <w:rPr>
          <w:snapToGrid w:val="0"/>
        </w:rPr>
      </w:pPr>
      <w:r>
        <w:rPr>
          <w:snapToGrid w:val="0"/>
        </w:rPr>
        <w:t>používáme převážně popisného slovního hodnocení, které umožňuje žákovi vnímat vlastní pokrok a podporuje jeho motivaci ke spolupráci s ostatními</w:t>
      </w:r>
    </w:p>
    <w:p w:rsidR="008550B5" w:rsidRDefault="008550B5" w:rsidP="008550B5">
      <w:pPr>
        <w:pStyle w:val="odrka"/>
        <w:rPr>
          <w:snapToGrid w:val="0"/>
        </w:rPr>
      </w:pPr>
      <w:r>
        <w:rPr>
          <w:snapToGrid w:val="0"/>
        </w:rPr>
        <w:t>vedeme žáky k sebehodnocení a k uplatňování empatie a taktu při vzájemném hodnocení v rámci skupiny či třídy</w:t>
      </w:r>
    </w:p>
    <w:p w:rsidR="008550B5" w:rsidRDefault="008550B5" w:rsidP="008550B5">
      <w:pPr>
        <w:pStyle w:val="odrka"/>
        <w:rPr>
          <w:snapToGrid w:val="0"/>
        </w:rPr>
      </w:pPr>
      <w:r>
        <w:rPr>
          <w:snapToGrid w:val="0"/>
        </w:rPr>
        <w:t>postupným zvyšováním nároků na zvládnutí jednotlivých činností umožňujeme žákům uvědomit si, že úspěchu předchází úsilí a překonávání překážek</w:t>
      </w:r>
    </w:p>
    <w:p w:rsidR="008550B5" w:rsidRDefault="008550B5" w:rsidP="008550B5">
      <w:pPr>
        <w:pStyle w:val="odrka"/>
      </w:pPr>
      <w:r>
        <w:lastRenderedPageBreak/>
        <w:t>využíváním metod hry, dramatizace, hraní rolí apod. umožňujeme žákům získané znalosti a dovednosti prakticky použít a formou nácviku se připravit na řešení různých životních situací</w:t>
      </w:r>
    </w:p>
    <w:p w:rsidR="008550B5" w:rsidRDefault="008550B5" w:rsidP="008550B5">
      <w:pPr>
        <w:pStyle w:val="Nadpis5"/>
        <w:rPr>
          <w:snapToGrid w:val="0"/>
        </w:rPr>
      </w:pPr>
      <w:r>
        <w:rPr>
          <w:snapToGrid w:val="0"/>
        </w:rPr>
        <w:t>Kompetence občanské :</w:t>
      </w:r>
    </w:p>
    <w:p w:rsidR="008550B5" w:rsidRDefault="008550B5" w:rsidP="008550B5">
      <w:pPr>
        <w:pStyle w:val="odrka"/>
      </w:pPr>
      <w:r>
        <w:t>dbáme na dodržování herních pravidel, formou her a cvičení učíme žáky respektovat společenské normy a pravidla soužití</w:t>
      </w:r>
    </w:p>
    <w:p w:rsidR="008550B5" w:rsidRDefault="008550B5" w:rsidP="008550B5">
      <w:pPr>
        <w:pStyle w:val="odrka"/>
      </w:pPr>
      <w:r>
        <w:t>netolerujeme porušování pravidel slušného chování mezi žáky při volnějších činnostech, v diskusích reflektujeme příčiny a důsledky takového chování</w:t>
      </w:r>
    </w:p>
    <w:p w:rsidR="008550B5" w:rsidRDefault="008550B5" w:rsidP="008550B5">
      <w:pPr>
        <w:pStyle w:val="odrka"/>
      </w:pPr>
      <w:r>
        <w:t>připravujeme veřejná vystoupení, při nichž žáci zažívají kladný pocit nejen z osobního úspěchu, ale i z toho, že udělali radost jiným</w:t>
      </w:r>
    </w:p>
    <w:p w:rsidR="008550B5" w:rsidRDefault="008550B5" w:rsidP="008550B5">
      <w:pPr>
        <w:pStyle w:val="Nadpis5"/>
        <w:rPr>
          <w:snapToGrid w:val="0"/>
        </w:rPr>
      </w:pPr>
      <w:r>
        <w:rPr>
          <w:snapToGrid w:val="0"/>
        </w:rPr>
        <w:t>Kompetence komunikativní :</w:t>
      </w:r>
    </w:p>
    <w:p w:rsidR="008550B5" w:rsidRDefault="008550B5" w:rsidP="008550B5">
      <w:pPr>
        <w:pStyle w:val="odrka"/>
      </w:pPr>
      <w:r>
        <w:t>pravidelným zařazováním vhodných aktivit zaměřených na rozvoj verbální i neverbální komunikace rozvíjíme schopnosti žáka vyjadřovat se srozumitelně a věcně, ale také dát najevo svoje pocity, vyjádřit nesouhlas, obavu apod.</w:t>
      </w:r>
    </w:p>
    <w:p w:rsidR="008550B5" w:rsidRDefault="008550B5" w:rsidP="008550B5">
      <w:pPr>
        <w:pStyle w:val="odrka"/>
      </w:pPr>
      <w:r>
        <w:t>dbáme na dodržování pravidel komunikace (vzájemné naslouchání, prostor pro různé názory, střídání diskutujících …)</w:t>
      </w:r>
    </w:p>
    <w:p w:rsidR="008550B5" w:rsidRDefault="008550B5" w:rsidP="008550B5">
      <w:pPr>
        <w:pStyle w:val="odrka"/>
      </w:pPr>
      <w:r>
        <w:t>při práci ve dvojicích či ve skupinách cvičíme žáky v umění vést dialog, reagovat na iniciativu druhého, neurazit partnera znevážením jeho názoru či návrhu, přijmout odpovědnost za výsledek týmové práce</w:t>
      </w:r>
    </w:p>
    <w:p w:rsidR="008550B5" w:rsidRDefault="008550B5" w:rsidP="008550B5">
      <w:pPr>
        <w:pStyle w:val="odrka"/>
      </w:pPr>
      <w:r>
        <w:t>vytváříme atmosféru, v níž se žáci neobávají vyjádřit své názory a postoje k různým problémům, na příkladech ukazujeme vhodné i nevhodné formy obhajování vlastního názoru</w:t>
      </w:r>
    </w:p>
    <w:p w:rsidR="008550B5" w:rsidRDefault="008550B5" w:rsidP="008550B5">
      <w:pPr>
        <w:pStyle w:val="Nadpis5"/>
        <w:rPr>
          <w:snapToGrid w:val="0"/>
        </w:rPr>
      </w:pPr>
      <w:r>
        <w:rPr>
          <w:snapToGrid w:val="0"/>
        </w:rPr>
        <w:t>Kompetence pracovní :</w:t>
      </w:r>
    </w:p>
    <w:p w:rsidR="008550B5" w:rsidRDefault="008550B5" w:rsidP="008550B5">
      <w:pPr>
        <w:pStyle w:val="odrka"/>
        <w:rPr>
          <w:snapToGrid w:val="0"/>
        </w:rPr>
      </w:pPr>
      <w:r>
        <w:rPr>
          <w:snapToGrid w:val="0"/>
        </w:rPr>
        <w:t>zadáváním úkolů, při jejichž splnění musí žáci spolupracovat, překonávat překážky a obtíže a dodržet zadaný termín prezentace simulujeme situace, s nimiž se žáci budou běžně setkávat ve svém pracovním životě</w:t>
      </w:r>
    </w:p>
    <w:p w:rsidR="008550B5" w:rsidRDefault="008550B5" w:rsidP="008550B5">
      <w:pPr>
        <w:pStyle w:val="odrka"/>
      </w:pPr>
      <w:r>
        <w:t>prostřednictvím různých psychologických a sociálních her pomáháme žákům poznat své silné a slabé stránky a uvědomit si své možnosti</w:t>
      </w:r>
    </w:p>
    <w:p w:rsidR="008550B5" w:rsidRDefault="008550B5" w:rsidP="008550B5">
      <w:pPr>
        <w:pStyle w:val="Nadpis5"/>
        <w:rPr>
          <w:snapToGrid w:val="0"/>
        </w:rPr>
      </w:pPr>
      <w:r>
        <w:rPr>
          <w:snapToGrid w:val="0"/>
        </w:rPr>
        <w:t>Kompetence personální a sociální :</w:t>
      </w:r>
    </w:p>
    <w:p w:rsidR="008550B5" w:rsidRDefault="008550B5" w:rsidP="008550B5">
      <w:pPr>
        <w:pStyle w:val="odrka"/>
      </w:pPr>
      <w:r>
        <w:t>vytváříme takové podmínky, aby docházelo ke společnému prožívání a společným zážitkům z provedené práce, hry</w:t>
      </w:r>
    </w:p>
    <w:p w:rsidR="008550B5" w:rsidRDefault="008550B5" w:rsidP="008550B5">
      <w:pPr>
        <w:pStyle w:val="odrka"/>
      </w:pPr>
      <w:r>
        <w:t>vytváříme příležitosti a volíme takové typy úkolů, k jejich vyřešení lze využít kooperativních forem práce, vedeme žáky k práci ve dvojicích, či různě početných a různě složených skupinách</w:t>
      </w:r>
    </w:p>
    <w:p w:rsidR="008550B5" w:rsidRDefault="008550B5" w:rsidP="008550B5">
      <w:pPr>
        <w:pStyle w:val="odrka"/>
      </w:pPr>
      <w:r>
        <w:t>rozborem situací a jevů, se kterými se žáci setkávají, vedeme žáky k pochopení nutnosti dodržovat pravidla soužití a spolupráce s druhými, vzájemné toleranci</w:t>
      </w:r>
    </w:p>
    <w:p w:rsidR="008550B5" w:rsidRDefault="008550B5" w:rsidP="008550B5">
      <w:pPr>
        <w:pStyle w:val="odrka"/>
      </w:pPr>
      <w:r>
        <w:t>jednáme se žáky vždy s úctou a respektem, tak aby naše chování bylo pro žáky možným vzorcem chování ke svému okolí</w:t>
      </w:r>
    </w:p>
    <w:p w:rsidR="008550B5" w:rsidRDefault="008550B5" w:rsidP="008550B5">
      <w:pPr>
        <w:pStyle w:val="odrka"/>
      </w:pPr>
      <w:r>
        <w:t>usilujeme o zapojení všech žáků do sociálních vztahů ve třídě tím, že individuálně zadaným úkolem dáváme možnost i méně komunikativním žákům uspět</w:t>
      </w:r>
    </w:p>
    <w:p w:rsidR="008550B5" w:rsidRDefault="008550B5" w:rsidP="008550B5">
      <w:pPr>
        <w:pStyle w:val="odrka"/>
      </w:pPr>
      <w:r>
        <w:t>ukázkami z literárních či filmových děl umožňujeme žákovi prostřednictvím příběhu prožít a pochopit nezbytnost pěstovat a chránit dobré vztahy</w:t>
      </w:r>
    </w:p>
    <w:p w:rsidR="00BA5BB8" w:rsidRDefault="008550B5" w:rsidP="008550B5">
      <w:pPr>
        <w:pStyle w:val="odrka"/>
      </w:pPr>
      <w:r>
        <w:t>vedeme žáky k tomu, aby dokázali vyjádřit pozitivní hodnocení práce druhého</w:t>
      </w:r>
    </w:p>
    <w:p w:rsidR="008550B5" w:rsidRDefault="00BA5BB8" w:rsidP="00BA5BB8">
      <w:pPr>
        <w:pStyle w:val="odrka"/>
        <w:numPr>
          <w:ilvl w:val="0"/>
          <w:numId w:val="0"/>
        </w:numPr>
      </w:pPr>
      <w:r>
        <w:br w:type="page"/>
      </w:r>
    </w:p>
    <w:p w:rsidR="008550B5" w:rsidRDefault="008550B5" w:rsidP="008550B5">
      <w:pPr>
        <w:pStyle w:val="Nadpis5"/>
        <w:rPr>
          <w:snapToGrid w:val="0"/>
        </w:rPr>
      </w:pPr>
      <w:r>
        <w:rPr>
          <w:snapToGrid w:val="0"/>
        </w:rPr>
        <w:lastRenderedPageBreak/>
        <w:t>Kompetence k řešení problémů :</w:t>
      </w:r>
    </w:p>
    <w:p w:rsidR="008550B5" w:rsidRDefault="008550B5" w:rsidP="008550B5">
      <w:pPr>
        <w:pStyle w:val="odrka"/>
        <w:rPr>
          <w:snapToGrid w:val="0"/>
        </w:rPr>
      </w:pPr>
      <w:r>
        <w:rPr>
          <w:snapToGrid w:val="0"/>
        </w:rPr>
        <w:t>společným rozborem situací ukazujeme žákům, jak popsat problém, najít různé možnosti jeho řešení, případně, co s problémem, který momentálně nedokáží řešit (svěřit se druhému, požádat o pomoc, o radu)</w:t>
      </w:r>
    </w:p>
    <w:p w:rsidR="008550B5" w:rsidRDefault="008550B5" w:rsidP="008550B5">
      <w:pPr>
        <w:pStyle w:val="odrka"/>
        <w:rPr>
          <w:snapToGrid w:val="0"/>
        </w:rPr>
      </w:pPr>
      <w:r>
        <w:rPr>
          <w:snapToGrid w:val="0"/>
        </w:rPr>
        <w:t>zadáváním různě zaměřených termínovaných úkolů vedeme žáky k samostatnosti a k dovednosti zorganizovat si vlastní činnost</w:t>
      </w:r>
    </w:p>
    <w:p w:rsidR="008550B5" w:rsidRDefault="008550B5" w:rsidP="008550B5">
      <w:pPr>
        <w:pStyle w:val="odrka"/>
      </w:pPr>
      <w:r>
        <w:t>kladením problémových otázek, metodou diskuse skupin žáků obhajujících protikladná stanoviska vedeme žáky k tomu, aby hledali více variant řešení problému a uvědomovali si možnost případného konfliktu zájmů různých skupin</w:t>
      </w:r>
    </w:p>
    <w:p w:rsidR="008550B5" w:rsidRPr="00AB46A8" w:rsidRDefault="008550B5" w:rsidP="008550B5">
      <w:pPr>
        <w:pStyle w:val="odrka"/>
      </w:pPr>
      <w:r>
        <w:t>postupně rozvíjíme u žáků schopnost argumentovat a obhájit vlastní postup při řešení problému (metody – řízená diskuse, tvorba návrhů pravidel chování)</w:t>
      </w:r>
    </w:p>
    <w:p w:rsidR="008550B5" w:rsidRDefault="008550B5" w:rsidP="008550B5">
      <w:pPr>
        <w:pStyle w:val="odrka"/>
        <w:numPr>
          <w:ilvl w:val="0"/>
          <w:numId w:val="0"/>
        </w:numPr>
        <w:ind w:left="357" w:hanging="357"/>
        <w:rPr>
          <w:snapToGrid w:val="0"/>
        </w:rPr>
      </w:pPr>
    </w:p>
    <w:p w:rsidR="008550B5" w:rsidRDefault="008550B5" w:rsidP="008550B5">
      <w:pPr>
        <w:pStyle w:val="odrka"/>
        <w:numPr>
          <w:ilvl w:val="0"/>
          <w:numId w:val="0"/>
        </w:numPr>
        <w:ind w:left="357" w:hanging="357"/>
        <w:rPr>
          <w:snapToGrid w:val="0"/>
        </w:r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84"/>
        <w:gridCol w:w="3709"/>
        <w:gridCol w:w="1906"/>
      </w:tblGrid>
      <w:tr w:rsidR="008550B5" w:rsidRPr="00DA4D65" w:rsidTr="00470681">
        <w:trPr>
          <w:trHeight w:val="510"/>
          <w:tblHeader/>
          <w:jc w:val="center"/>
        </w:trPr>
        <w:tc>
          <w:tcPr>
            <w:tcW w:w="10206" w:type="dxa"/>
            <w:gridSpan w:val="4"/>
            <w:shd w:val="clear" w:color="auto" w:fill="auto"/>
          </w:tcPr>
          <w:p w:rsidR="008550B5" w:rsidRPr="00DA4D65" w:rsidRDefault="008550B5" w:rsidP="00470681">
            <w:pPr>
              <w:pStyle w:val="Tabulka1-zhlav"/>
              <w:widowControl w:val="0"/>
              <w:spacing w:after="100" w:afterAutospacing="1"/>
              <w:ind w:left="57" w:right="57"/>
            </w:pPr>
            <w:r>
              <w:t>Literárně dramatická výchova</w:t>
            </w:r>
          </w:p>
        </w:tc>
      </w:tr>
      <w:tr w:rsidR="008550B5" w:rsidRPr="00DA4D65" w:rsidTr="00470681">
        <w:trPr>
          <w:trHeight w:val="510"/>
          <w:tblHeader/>
          <w:jc w:val="center"/>
        </w:trPr>
        <w:tc>
          <w:tcPr>
            <w:tcW w:w="1107" w:type="dxa"/>
            <w:shd w:val="clear" w:color="auto" w:fill="auto"/>
          </w:tcPr>
          <w:p w:rsidR="008550B5" w:rsidRPr="00DA4D65" w:rsidRDefault="008550B5" w:rsidP="00470681">
            <w:pPr>
              <w:pStyle w:val="Tabulka1-zhlav"/>
              <w:widowControl w:val="0"/>
              <w:spacing w:after="100" w:afterAutospacing="1"/>
              <w:ind w:left="57" w:right="57"/>
            </w:pPr>
            <w:r w:rsidRPr="00DA4D65">
              <w:t>ročník</w:t>
            </w:r>
          </w:p>
        </w:tc>
        <w:tc>
          <w:tcPr>
            <w:tcW w:w="3484" w:type="dxa"/>
            <w:shd w:val="clear" w:color="auto" w:fill="auto"/>
          </w:tcPr>
          <w:p w:rsidR="008550B5" w:rsidRPr="00DA4D65" w:rsidRDefault="008550B5" w:rsidP="00470681">
            <w:pPr>
              <w:pStyle w:val="Tabulka1-zhlav"/>
              <w:widowControl w:val="0"/>
              <w:spacing w:after="100" w:afterAutospacing="1"/>
              <w:ind w:left="57" w:right="57"/>
            </w:pPr>
            <w:r w:rsidRPr="00DA4D65">
              <w:t>očekávané výstupy</w:t>
            </w:r>
          </w:p>
        </w:tc>
        <w:tc>
          <w:tcPr>
            <w:tcW w:w="3709" w:type="dxa"/>
            <w:shd w:val="clear" w:color="auto" w:fill="auto"/>
          </w:tcPr>
          <w:p w:rsidR="008550B5" w:rsidRPr="00DA4D65" w:rsidRDefault="008550B5" w:rsidP="00470681">
            <w:pPr>
              <w:pStyle w:val="Tabulka1-zhlav"/>
              <w:widowControl w:val="0"/>
              <w:spacing w:after="100" w:afterAutospacing="1"/>
              <w:ind w:left="57" w:right="57"/>
            </w:pPr>
            <w:r>
              <w:t>u</w:t>
            </w:r>
            <w:r w:rsidRPr="00DA4D65">
              <w:t>čivo</w:t>
            </w:r>
          </w:p>
        </w:tc>
        <w:tc>
          <w:tcPr>
            <w:tcW w:w="1906" w:type="dxa"/>
            <w:shd w:val="clear" w:color="auto" w:fill="auto"/>
          </w:tcPr>
          <w:p w:rsidR="008550B5" w:rsidRPr="00DA4D65" w:rsidRDefault="008550B5" w:rsidP="00470681">
            <w:pPr>
              <w:pStyle w:val="Tabulka1-zhlav"/>
              <w:widowControl w:val="0"/>
              <w:spacing w:after="100" w:afterAutospacing="1"/>
              <w:ind w:left="57" w:right="57"/>
            </w:pPr>
            <w:r w:rsidRPr="00DA4D65">
              <w:t>mezipředmětové vztahy a průřezová témata</w:t>
            </w:r>
          </w:p>
        </w:tc>
      </w:tr>
      <w:tr w:rsidR="008550B5" w:rsidTr="00470681">
        <w:trPr>
          <w:trHeight w:val="255"/>
          <w:jc w:val="center"/>
        </w:trPr>
        <w:tc>
          <w:tcPr>
            <w:tcW w:w="1107" w:type="dxa"/>
            <w:shd w:val="clear" w:color="auto" w:fill="auto"/>
          </w:tcPr>
          <w:p w:rsidR="008550B5" w:rsidRDefault="008550B5" w:rsidP="00F01768">
            <w:pPr>
              <w:pStyle w:val="Tabulka2buka"/>
            </w:pPr>
            <w:r>
              <w:t xml:space="preserve">6. </w:t>
            </w:r>
          </w:p>
        </w:tc>
        <w:tc>
          <w:tcPr>
            <w:tcW w:w="3484" w:type="dxa"/>
            <w:shd w:val="clear" w:color="auto" w:fill="auto"/>
          </w:tcPr>
          <w:p w:rsidR="008550B5" w:rsidRDefault="008550B5" w:rsidP="00F01768">
            <w:pPr>
              <w:pStyle w:val="Tabulka2buka"/>
            </w:pPr>
          </w:p>
        </w:tc>
        <w:tc>
          <w:tcPr>
            <w:tcW w:w="3709" w:type="dxa"/>
            <w:shd w:val="clear" w:color="auto" w:fill="auto"/>
          </w:tcPr>
          <w:p w:rsidR="008550B5" w:rsidRDefault="008550B5" w:rsidP="00470681">
            <w:pPr>
              <w:pStyle w:val="odrka"/>
              <w:numPr>
                <w:ilvl w:val="0"/>
                <w:numId w:val="0"/>
              </w:numPr>
            </w:pPr>
          </w:p>
        </w:tc>
        <w:tc>
          <w:tcPr>
            <w:tcW w:w="1906" w:type="dxa"/>
            <w:shd w:val="clear" w:color="auto" w:fill="auto"/>
          </w:tcPr>
          <w:p w:rsidR="008550B5" w:rsidRDefault="008550B5" w:rsidP="00F01768">
            <w:pPr>
              <w:pStyle w:val="Tabulka2buka"/>
            </w:pPr>
            <w:r>
              <w:t> </w:t>
            </w:r>
          </w:p>
        </w:tc>
      </w:tr>
      <w:tr w:rsidR="00470681" w:rsidRPr="00470681" w:rsidTr="00470681">
        <w:trPr>
          <w:trHeight w:val="765"/>
          <w:jc w:val="center"/>
        </w:trPr>
        <w:tc>
          <w:tcPr>
            <w:tcW w:w="1107" w:type="dxa"/>
            <w:shd w:val="clear" w:color="auto" w:fill="auto"/>
          </w:tcPr>
          <w:p w:rsidR="008550B5" w:rsidRDefault="008550B5" w:rsidP="00F01768">
            <w:pPr>
              <w:pStyle w:val="Tabulka2buka"/>
            </w:pPr>
          </w:p>
        </w:tc>
        <w:tc>
          <w:tcPr>
            <w:tcW w:w="3484" w:type="dxa"/>
            <w:shd w:val="clear" w:color="auto" w:fill="auto"/>
          </w:tcPr>
          <w:p w:rsidR="008550B5" w:rsidRDefault="008550B5" w:rsidP="00F01768">
            <w:pPr>
              <w:pStyle w:val="Tabulka2buka"/>
            </w:pPr>
            <w:r>
              <w:t>- uplatňuje kultivovaný mluvený a pohybový projev, dodržuje základy hlasové hygieny a správného držení těla</w:t>
            </w:r>
          </w:p>
        </w:tc>
        <w:tc>
          <w:tcPr>
            <w:tcW w:w="3709" w:type="dxa"/>
            <w:shd w:val="clear" w:color="auto" w:fill="auto"/>
          </w:tcPr>
          <w:p w:rsidR="008550B5" w:rsidRDefault="008550B5" w:rsidP="00470681">
            <w:pPr>
              <w:pStyle w:val="odrka"/>
              <w:numPr>
                <w:ilvl w:val="0"/>
                <w:numId w:val="0"/>
              </w:numPr>
            </w:pPr>
            <w:r>
              <w:t>- psychosomatické dovednosti – práce s dechem, správné tvoření hlasu (šeptání, mluvení nahlas, kontrast)</w:t>
            </w:r>
          </w:p>
          <w:p w:rsidR="008550B5" w:rsidRDefault="008550B5" w:rsidP="00470681">
            <w:pPr>
              <w:pStyle w:val="odrka"/>
              <w:numPr>
                <w:ilvl w:val="0"/>
                <w:numId w:val="0"/>
              </w:numPr>
            </w:pPr>
            <w:r>
              <w:t>- držení těla verbální i neverbální komunikace</w:t>
            </w:r>
          </w:p>
          <w:p w:rsidR="008550B5" w:rsidRDefault="008550B5" w:rsidP="00470681">
            <w:pPr>
              <w:pStyle w:val="odrka"/>
              <w:numPr>
                <w:ilvl w:val="0"/>
                <w:numId w:val="0"/>
              </w:numPr>
            </w:pPr>
            <w:r>
              <w:t>- monolog, dialog, diskuse</w:t>
            </w:r>
          </w:p>
          <w:p w:rsidR="008550B5" w:rsidRDefault="008550B5" w:rsidP="00470681">
            <w:pPr>
              <w:pStyle w:val="odrka"/>
              <w:numPr>
                <w:ilvl w:val="0"/>
                <w:numId w:val="0"/>
              </w:numPr>
            </w:pPr>
            <w:r>
              <w:t>- recitace poezie</w:t>
            </w:r>
          </w:p>
          <w:p w:rsidR="008550B5" w:rsidRDefault="008550B5" w:rsidP="00470681">
            <w:pPr>
              <w:pStyle w:val="odrka"/>
              <w:numPr>
                <w:ilvl w:val="0"/>
                <w:numId w:val="0"/>
              </w:numPr>
            </w:pPr>
            <w:r>
              <w:t>- relaxační hry, nácvik soustředění</w:t>
            </w:r>
          </w:p>
        </w:tc>
        <w:tc>
          <w:tcPr>
            <w:tcW w:w="1906" w:type="dxa"/>
            <w:vMerge w:val="restart"/>
            <w:shd w:val="clear" w:color="auto" w:fill="auto"/>
          </w:tcPr>
          <w:p w:rsidR="008550B5" w:rsidRDefault="008550B5" w:rsidP="00F01768">
            <w:pPr>
              <w:pStyle w:val="Tabulka2buka"/>
            </w:pPr>
            <w:r w:rsidRPr="00172572">
              <w:t>HV</w:t>
            </w:r>
            <w:r>
              <w:t xml:space="preserve"> – hudebně pohybové hry, správná výslovnost, zřetelná artikulace, intonace, rytmický a pohybový doprovod písní</w:t>
            </w:r>
          </w:p>
          <w:p w:rsidR="008550B5" w:rsidRPr="00172572" w:rsidRDefault="008550B5" w:rsidP="00F01768">
            <w:pPr>
              <w:pStyle w:val="Tabulka2buka"/>
            </w:pPr>
          </w:p>
          <w:p w:rsidR="008550B5" w:rsidRDefault="008550B5" w:rsidP="00F01768">
            <w:pPr>
              <w:pStyle w:val="Tabulka2buka"/>
            </w:pPr>
            <w:r w:rsidRPr="00172572">
              <w:t>ČJ</w:t>
            </w:r>
            <w:r>
              <w:t xml:space="preserve"> – zvuková stránka jazyka, mimojazykové prostředky řeči, přednes vhodných literárních textů</w:t>
            </w:r>
          </w:p>
          <w:p w:rsidR="008550B5" w:rsidRDefault="008550B5" w:rsidP="00F01768">
            <w:pPr>
              <w:pStyle w:val="Tabulka2buka"/>
            </w:pPr>
            <w:r>
              <w:t>základní komunikační pravidla</w:t>
            </w:r>
          </w:p>
          <w:p w:rsidR="008550B5" w:rsidRDefault="008550B5" w:rsidP="00F01768">
            <w:pPr>
              <w:pStyle w:val="Tabulka2buka"/>
            </w:pPr>
            <w:r>
              <w:t>tvořivé činnosti s literárním textem, zážitkové čtení a naslouchání</w:t>
            </w:r>
          </w:p>
          <w:p w:rsidR="008550B5" w:rsidRPr="00470681" w:rsidRDefault="008550B5" w:rsidP="00F01768">
            <w:pPr>
              <w:pStyle w:val="Tabulka2buka"/>
              <w:rPr>
                <w:snapToGrid w:val="0"/>
                <w:color w:val="FF0000"/>
              </w:rPr>
            </w:pPr>
            <w:r w:rsidRPr="00470681">
              <w:rPr>
                <w:color w:val="FF0000"/>
              </w:rPr>
              <w:t>OSV –</w:t>
            </w:r>
            <w:r w:rsidRPr="00470681">
              <w:rPr>
                <w:snapToGrid w:val="0"/>
              </w:rPr>
              <w:t xml:space="preserve"> </w:t>
            </w:r>
            <w:r w:rsidRPr="00470681">
              <w:rPr>
                <w:snapToGrid w:val="0"/>
                <w:color w:val="FF0000"/>
              </w:rPr>
              <w:t>Osobnostní rozvoj -</w:t>
            </w:r>
            <w:r w:rsidRPr="00470681">
              <w:rPr>
                <w:snapToGrid w:val="0"/>
              </w:rPr>
              <w:t xml:space="preserve"> </w:t>
            </w:r>
            <w:r w:rsidRPr="00470681">
              <w:rPr>
                <w:snapToGrid w:val="0"/>
                <w:color w:val="FF0000"/>
              </w:rPr>
              <w:t xml:space="preserve">rozvoj schopností poznávání, </w:t>
            </w:r>
            <w:r w:rsidRPr="00470681">
              <w:rPr>
                <w:snapToGrid w:val="0"/>
                <w:color w:val="FF0000"/>
              </w:rPr>
              <w:lastRenderedPageBreak/>
              <w:t>sebepoznání a</w:t>
            </w:r>
            <w:r w:rsidRPr="00470681">
              <w:rPr>
                <w:snapToGrid w:val="0"/>
              </w:rPr>
              <w:t xml:space="preserve"> </w:t>
            </w:r>
            <w:r w:rsidRPr="00470681">
              <w:rPr>
                <w:snapToGrid w:val="0"/>
                <w:color w:val="FF0000"/>
              </w:rPr>
              <w:t>sebepřijetí, seberegulace a sebeorganizace, psychohygiena, kreativita</w:t>
            </w:r>
          </w:p>
          <w:p w:rsidR="008550B5" w:rsidRPr="00470681" w:rsidRDefault="008550B5" w:rsidP="00F01768">
            <w:pPr>
              <w:pStyle w:val="Tabulka2buka"/>
              <w:rPr>
                <w:color w:val="FF0000"/>
              </w:rPr>
            </w:pPr>
          </w:p>
          <w:p w:rsidR="008550B5" w:rsidRPr="00470681" w:rsidRDefault="008550B5" w:rsidP="00F01768">
            <w:pPr>
              <w:pStyle w:val="Tabulka2buka"/>
              <w:rPr>
                <w:snapToGrid w:val="0"/>
                <w:color w:val="FF0000"/>
              </w:rPr>
            </w:pPr>
            <w:r w:rsidRPr="00470681">
              <w:rPr>
                <w:color w:val="FF0000"/>
              </w:rPr>
              <w:t>OSV–Morální rozvoj-</w:t>
            </w:r>
            <w:r w:rsidRPr="00470681">
              <w:rPr>
                <w:snapToGrid w:val="0"/>
                <w:color w:val="FF0000"/>
              </w:rPr>
              <w:t>řešení problémů a rozhodovací dovednosti, hodnoty, postoje, praktická etika</w:t>
            </w:r>
          </w:p>
          <w:p w:rsidR="008550B5" w:rsidRPr="00470681" w:rsidRDefault="008550B5" w:rsidP="00F01768">
            <w:pPr>
              <w:pStyle w:val="Tabulka2buka"/>
              <w:rPr>
                <w:color w:val="FF0000"/>
              </w:rPr>
            </w:pPr>
          </w:p>
          <w:p w:rsidR="008550B5" w:rsidRPr="00470681" w:rsidRDefault="008550B5" w:rsidP="00F01768">
            <w:pPr>
              <w:pStyle w:val="Tabulka2buka"/>
              <w:rPr>
                <w:snapToGrid w:val="0"/>
                <w:color w:val="FF0000"/>
              </w:rPr>
            </w:pPr>
            <w:r w:rsidRPr="00470681">
              <w:rPr>
                <w:color w:val="FF0000"/>
              </w:rPr>
              <w:t xml:space="preserve">OSV – Sociální rozvoj - </w:t>
            </w:r>
            <w:r w:rsidRPr="00470681">
              <w:rPr>
                <w:snapToGrid w:val="0"/>
                <w:color w:val="FF0000"/>
              </w:rPr>
              <w:t>poznávání lidí, mezilidské vztahy, komunikace, kooperace a kompetice</w:t>
            </w:r>
          </w:p>
          <w:p w:rsidR="008550B5" w:rsidRPr="00470681" w:rsidRDefault="008550B5" w:rsidP="00F01768">
            <w:pPr>
              <w:pStyle w:val="Tabulka2buka"/>
              <w:rPr>
                <w:snapToGrid w:val="0"/>
                <w:color w:val="FF0000"/>
              </w:rPr>
            </w:pPr>
          </w:p>
          <w:p w:rsidR="008550B5" w:rsidRPr="00470681" w:rsidRDefault="008550B5" w:rsidP="00F01768">
            <w:pPr>
              <w:pStyle w:val="Tabulka2buka"/>
              <w:rPr>
                <w:color w:val="FF0000"/>
              </w:rPr>
            </w:pPr>
            <w:r w:rsidRPr="00470681">
              <w:rPr>
                <w:snapToGrid w:val="0"/>
                <w:color w:val="FF0000"/>
              </w:rPr>
              <w:t>MuV-  kulturní diference, lidské vztahy</w:t>
            </w:r>
          </w:p>
        </w:tc>
      </w:tr>
      <w:tr w:rsidR="008550B5" w:rsidTr="00470681">
        <w:trPr>
          <w:trHeight w:val="510"/>
          <w:jc w:val="center"/>
        </w:trPr>
        <w:tc>
          <w:tcPr>
            <w:tcW w:w="1107" w:type="dxa"/>
            <w:shd w:val="clear" w:color="auto" w:fill="auto"/>
          </w:tcPr>
          <w:p w:rsidR="008550B5" w:rsidRDefault="008550B5" w:rsidP="00F01768">
            <w:pPr>
              <w:pStyle w:val="Tabulka2buka"/>
            </w:pPr>
          </w:p>
        </w:tc>
        <w:tc>
          <w:tcPr>
            <w:tcW w:w="3484" w:type="dxa"/>
            <w:shd w:val="clear" w:color="auto" w:fill="auto"/>
          </w:tcPr>
          <w:p w:rsidR="008550B5" w:rsidRDefault="008550B5" w:rsidP="00F01768">
            <w:pPr>
              <w:pStyle w:val="Tabulka2buka"/>
            </w:pPr>
            <w:r>
              <w:t>- rozvíjí, variuje a opakuje herní situace (samostatně, s partnerem, ve skupině), přijímá herní pravidla a tvořivě je rozvíjí</w:t>
            </w:r>
          </w:p>
        </w:tc>
        <w:tc>
          <w:tcPr>
            <w:tcW w:w="3709" w:type="dxa"/>
            <w:shd w:val="clear" w:color="auto" w:fill="auto"/>
          </w:tcPr>
          <w:p w:rsidR="008550B5" w:rsidRDefault="008550B5" w:rsidP="00470681">
            <w:pPr>
              <w:pStyle w:val="odrka"/>
              <w:numPr>
                <w:ilvl w:val="0"/>
                <w:numId w:val="0"/>
              </w:numPr>
            </w:pPr>
            <w:r>
              <w:t>- herní dovednosti – vstup do role, jevištní postava, strukturace herní a jevištní situace</w:t>
            </w:r>
          </w:p>
          <w:p w:rsidR="008550B5" w:rsidRDefault="008550B5" w:rsidP="00470681">
            <w:pPr>
              <w:pStyle w:val="odrka"/>
              <w:numPr>
                <w:ilvl w:val="0"/>
                <w:numId w:val="0"/>
              </w:numPr>
            </w:pPr>
            <w:r>
              <w:t>- improvizace, improvizovaný dialog</w:t>
            </w:r>
          </w:p>
          <w:p w:rsidR="008550B5" w:rsidRDefault="008550B5" w:rsidP="00470681">
            <w:pPr>
              <w:pStyle w:val="odrka"/>
              <w:numPr>
                <w:ilvl w:val="0"/>
                <w:numId w:val="0"/>
              </w:numPr>
            </w:pPr>
            <w:r>
              <w:t>- dramatizace předlohy, dramatické hry</w:t>
            </w:r>
          </w:p>
          <w:p w:rsidR="008550B5" w:rsidRDefault="008550B5" w:rsidP="00470681">
            <w:pPr>
              <w:pStyle w:val="odrka"/>
              <w:numPr>
                <w:ilvl w:val="0"/>
                <w:numId w:val="0"/>
              </w:numPr>
            </w:pPr>
            <w:r>
              <w:t>- využití zvukových prostředků k divadelnímu vyjádření</w:t>
            </w:r>
          </w:p>
          <w:p w:rsidR="008550B5" w:rsidRDefault="008550B5" w:rsidP="00470681">
            <w:pPr>
              <w:pStyle w:val="odrka"/>
              <w:numPr>
                <w:ilvl w:val="0"/>
                <w:numId w:val="0"/>
              </w:numPr>
            </w:pPr>
            <w:r>
              <w:t>orientace v prostoru</w:t>
            </w:r>
          </w:p>
        </w:tc>
        <w:tc>
          <w:tcPr>
            <w:tcW w:w="1906" w:type="dxa"/>
            <w:vMerge/>
            <w:shd w:val="clear" w:color="auto" w:fill="auto"/>
          </w:tcPr>
          <w:p w:rsidR="008550B5" w:rsidRDefault="008550B5" w:rsidP="00F01768">
            <w:pPr>
              <w:pStyle w:val="Tabulka2buka"/>
            </w:pPr>
          </w:p>
        </w:tc>
      </w:tr>
      <w:tr w:rsidR="008550B5" w:rsidTr="00470681">
        <w:trPr>
          <w:trHeight w:val="510"/>
          <w:jc w:val="center"/>
        </w:trPr>
        <w:tc>
          <w:tcPr>
            <w:tcW w:w="1107" w:type="dxa"/>
            <w:shd w:val="clear" w:color="auto" w:fill="auto"/>
          </w:tcPr>
          <w:p w:rsidR="008550B5" w:rsidRDefault="008550B5" w:rsidP="00F01768">
            <w:pPr>
              <w:pStyle w:val="Tabulka2buka"/>
            </w:pPr>
          </w:p>
        </w:tc>
        <w:tc>
          <w:tcPr>
            <w:tcW w:w="3484" w:type="dxa"/>
            <w:shd w:val="clear" w:color="auto" w:fill="auto"/>
          </w:tcPr>
          <w:p w:rsidR="008550B5" w:rsidRDefault="008550B5" w:rsidP="00F01768">
            <w:pPr>
              <w:pStyle w:val="Tabulka2buka"/>
            </w:pPr>
            <w:r>
              <w:t>- prozkoumává témata z více úhlů pohledu a pojmenovává hlavní téma a konflikt, uvědomuje si analogie mezi fiktivní situací a realitou</w:t>
            </w:r>
          </w:p>
        </w:tc>
        <w:tc>
          <w:tcPr>
            <w:tcW w:w="3709" w:type="dxa"/>
            <w:shd w:val="clear" w:color="auto" w:fill="auto"/>
          </w:tcPr>
          <w:p w:rsidR="008550B5" w:rsidRDefault="008550B5" w:rsidP="00470681">
            <w:pPr>
              <w:pStyle w:val="odrka"/>
              <w:numPr>
                <w:ilvl w:val="0"/>
                <w:numId w:val="0"/>
              </w:numPr>
            </w:pPr>
            <w:r>
              <w:t>- sociálně komunikační dovednosti – komunikace v běžných životních situacích, v herních situacích, prezentace, reflexe a hodnocení, spolupráce, organizace tvůrčí skupinové práce</w:t>
            </w:r>
          </w:p>
          <w:p w:rsidR="008550B5" w:rsidRDefault="008550B5" w:rsidP="00470681">
            <w:pPr>
              <w:pStyle w:val="odrka"/>
              <w:numPr>
                <w:ilvl w:val="0"/>
                <w:numId w:val="0"/>
              </w:numPr>
            </w:pPr>
          </w:p>
          <w:p w:rsidR="008550B5" w:rsidRDefault="008550B5" w:rsidP="00470681">
            <w:pPr>
              <w:pStyle w:val="odrka"/>
              <w:numPr>
                <w:ilvl w:val="0"/>
                <w:numId w:val="0"/>
              </w:numPr>
            </w:pPr>
            <w:r>
              <w:t>- konflikt jako základ dramatické situace – řešení konfliktu jednáním postav</w:t>
            </w:r>
          </w:p>
        </w:tc>
        <w:tc>
          <w:tcPr>
            <w:tcW w:w="1906" w:type="dxa"/>
            <w:vMerge/>
            <w:shd w:val="clear" w:color="auto" w:fill="auto"/>
          </w:tcPr>
          <w:p w:rsidR="008550B5" w:rsidRPr="00470681" w:rsidRDefault="008550B5" w:rsidP="00F01768">
            <w:pPr>
              <w:pStyle w:val="Tabulka2buka"/>
              <w:rPr>
                <w:color w:val="FF0000"/>
              </w:rPr>
            </w:pPr>
          </w:p>
        </w:tc>
      </w:tr>
      <w:tr w:rsidR="008550B5" w:rsidTr="00470681">
        <w:trPr>
          <w:trHeight w:val="510"/>
          <w:jc w:val="center"/>
        </w:trPr>
        <w:tc>
          <w:tcPr>
            <w:tcW w:w="1107" w:type="dxa"/>
            <w:shd w:val="clear" w:color="auto" w:fill="auto"/>
          </w:tcPr>
          <w:p w:rsidR="008550B5" w:rsidRDefault="008550B5" w:rsidP="00F01768">
            <w:pPr>
              <w:pStyle w:val="Tabulka2buka"/>
            </w:pPr>
          </w:p>
        </w:tc>
        <w:tc>
          <w:tcPr>
            <w:tcW w:w="3484" w:type="dxa"/>
            <w:shd w:val="clear" w:color="auto" w:fill="auto"/>
          </w:tcPr>
          <w:p w:rsidR="008550B5" w:rsidRDefault="008550B5" w:rsidP="00F01768">
            <w:pPr>
              <w:pStyle w:val="Tabulka2buka"/>
            </w:pPr>
            <w:r>
              <w:t xml:space="preserve">- přistupuje k dramatické a </w:t>
            </w:r>
            <w:r>
              <w:lastRenderedPageBreak/>
              <w:t>inscenační tvorbě jako ke společnému tvůrčímu procesu, ve kterém přijímá a plní své úkoly, přijímá zodpovědnost za společnou tvorbu a prezentaci jejího výsledku</w:t>
            </w:r>
          </w:p>
          <w:p w:rsidR="008550B5" w:rsidRDefault="008550B5" w:rsidP="00F01768">
            <w:pPr>
              <w:pStyle w:val="Tabulka2buka"/>
            </w:pPr>
          </w:p>
          <w:p w:rsidR="008550B5" w:rsidRDefault="008550B5" w:rsidP="00F01768">
            <w:pPr>
              <w:pStyle w:val="Tabulka2buka"/>
            </w:pPr>
            <w:r>
              <w:t xml:space="preserve">- prezentuje inscenační tvar před spolužáky a na základě sebereflexe a reflexe spolužáků a učitele na něm dále pracuje, </w:t>
            </w:r>
          </w:p>
          <w:p w:rsidR="008550B5" w:rsidRDefault="008550B5" w:rsidP="00F01768">
            <w:pPr>
              <w:pStyle w:val="Tabulka2buka"/>
            </w:pPr>
            <w:r>
              <w:t xml:space="preserve">sleduje a hodnotí prezentace svých spolužáků, </w:t>
            </w:r>
          </w:p>
          <w:p w:rsidR="008550B5" w:rsidRDefault="008550B5" w:rsidP="00F01768">
            <w:pPr>
              <w:pStyle w:val="Tabulka2buka"/>
            </w:pPr>
          </w:p>
        </w:tc>
        <w:tc>
          <w:tcPr>
            <w:tcW w:w="3709" w:type="dxa"/>
            <w:shd w:val="clear" w:color="auto" w:fill="auto"/>
          </w:tcPr>
          <w:p w:rsidR="008550B5" w:rsidRDefault="008550B5" w:rsidP="00470681">
            <w:pPr>
              <w:pStyle w:val="odrka"/>
              <w:numPr>
                <w:ilvl w:val="0"/>
                <w:numId w:val="0"/>
              </w:numPr>
            </w:pPr>
            <w:r>
              <w:lastRenderedPageBreak/>
              <w:t xml:space="preserve">- náměty a témata v dramatických </w:t>
            </w:r>
            <w:r>
              <w:lastRenderedPageBreak/>
              <w:t>situacích – jejich nalézání a vyjadřování</w:t>
            </w:r>
          </w:p>
          <w:p w:rsidR="008550B5" w:rsidRDefault="008550B5" w:rsidP="00470681">
            <w:pPr>
              <w:pStyle w:val="odrka"/>
              <w:numPr>
                <w:ilvl w:val="0"/>
                <w:numId w:val="0"/>
              </w:numPr>
            </w:pPr>
            <w:r>
              <w:t>- práce na postavě – charakter, motivace, vztahy</w:t>
            </w:r>
          </w:p>
          <w:p w:rsidR="008550B5" w:rsidRDefault="008550B5" w:rsidP="00470681">
            <w:pPr>
              <w:pStyle w:val="odrka"/>
              <w:numPr>
                <w:ilvl w:val="0"/>
                <w:numId w:val="0"/>
              </w:numPr>
            </w:pPr>
            <w:r>
              <w:t>- dramatická situace, příběh  řazení situací v časové a příčinné následnosti</w:t>
            </w:r>
          </w:p>
          <w:p w:rsidR="008550B5" w:rsidRDefault="008550B5" w:rsidP="00470681">
            <w:pPr>
              <w:pStyle w:val="odrka"/>
              <w:numPr>
                <w:ilvl w:val="0"/>
                <w:numId w:val="0"/>
              </w:numPr>
            </w:pPr>
            <w:r>
              <w:t>- práce na školním divadelním představení (volba tématu, výběr díla, příprava představení, zabezpečení materiální potřeb pro představení a jeho propagace)</w:t>
            </w:r>
          </w:p>
        </w:tc>
        <w:tc>
          <w:tcPr>
            <w:tcW w:w="1906" w:type="dxa"/>
            <w:vMerge/>
            <w:shd w:val="clear" w:color="auto" w:fill="auto"/>
          </w:tcPr>
          <w:p w:rsidR="008550B5" w:rsidRDefault="008550B5" w:rsidP="00F01768">
            <w:pPr>
              <w:pStyle w:val="Tabulka2buka"/>
            </w:pPr>
          </w:p>
        </w:tc>
      </w:tr>
      <w:tr w:rsidR="008550B5" w:rsidTr="00470681">
        <w:trPr>
          <w:trHeight w:val="510"/>
          <w:jc w:val="center"/>
        </w:trPr>
        <w:tc>
          <w:tcPr>
            <w:tcW w:w="1107" w:type="dxa"/>
            <w:shd w:val="clear" w:color="auto" w:fill="auto"/>
          </w:tcPr>
          <w:p w:rsidR="008550B5" w:rsidRDefault="008550B5" w:rsidP="00F01768">
            <w:pPr>
              <w:pStyle w:val="Tabulka2buka"/>
            </w:pPr>
          </w:p>
        </w:tc>
        <w:tc>
          <w:tcPr>
            <w:tcW w:w="3484" w:type="dxa"/>
            <w:shd w:val="clear" w:color="auto" w:fill="auto"/>
          </w:tcPr>
          <w:p w:rsidR="008550B5" w:rsidRDefault="008550B5" w:rsidP="00F01768">
            <w:pPr>
              <w:pStyle w:val="Tabulka2buka"/>
            </w:pPr>
            <w:r>
              <w:t>- propojuje somatické dovednosti při verbálním i neverbálním vyjádření,  na příkladech doloží souvislosti mezi prožitkem a jednáním u sebe i druhých</w:t>
            </w:r>
          </w:p>
          <w:p w:rsidR="008550B5" w:rsidRDefault="008550B5" w:rsidP="00F01768">
            <w:pPr>
              <w:pStyle w:val="Tabulka2buka"/>
            </w:pPr>
          </w:p>
        </w:tc>
        <w:tc>
          <w:tcPr>
            <w:tcW w:w="3709" w:type="dxa"/>
            <w:shd w:val="clear" w:color="auto" w:fill="auto"/>
          </w:tcPr>
          <w:p w:rsidR="008550B5" w:rsidRDefault="008550B5" w:rsidP="00470681">
            <w:pPr>
              <w:pStyle w:val="odrka"/>
              <w:numPr>
                <w:ilvl w:val="0"/>
                <w:numId w:val="0"/>
              </w:numPr>
            </w:pPr>
            <w:r>
              <w:t>- smyslové vnímání</w:t>
            </w:r>
          </w:p>
          <w:p w:rsidR="008550B5" w:rsidRDefault="008550B5" w:rsidP="00470681">
            <w:pPr>
              <w:pStyle w:val="odrka"/>
              <w:numPr>
                <w:ilvl w:val="0"/>
                <w:numId w:val="0"/>
              </w:numPr>
            </w:pPr>
            <w:r>
              <w:t>- vyjádření emocí, pocitů</w:t>
            </w:r>
          </w:p>
          <w:p w:rsidR="008550B5" w:rsidRDefault="008550B5" w:rsidP="00470681">
            <w:pPr>
              <w:pStyle w:val="odrka"/>
              <w:numPr>
                <w:ilvl w:val="0"/>
                <w:numId w:val="0"/>
              </w:numPr>
            </w:pPr>
            <w:r>
              <w:t>- paměť a pozornost</w:t>
            </w:r>
          </w:p>
          <w:p w:rsidR="008550B5" w:rsidRDefault="008550B5" w:rsidP="00470681">
            <w:pPr>
              <w:pStyle w:val="odrka"/>
              <w:numPr>
                <w:ilvl w:val="0"/>
                <w:numId w:val="0"/>
              </w:numPr>
            </w:pPr>
            <w:r>
              <w:t>- práce s rekvizitou</w:t>
            </w:r>
          </w:p>
        </w:tc>
        <w:tc>
          <w:tcPr>
            <w:tcW w:w="1906" w:type="dxa"/>
            <w:vMerge/>
            <w:shd w:val="clear" w:color="auto" w:fill="auto"/>
          </w:tcPr>
          <w:p w:rsidR="008550B5" w:rsidRDefault="008550B5" w:rsidP="00F01768">
            <w:pPr>
              <w:pStyle w:val="Tabulka2buka"/>
            </w:pPr>
          </w:p>
        </w:tc>
      </w:tr>
      <w:tr w:rsidR="008550B5" w:rsidTr="00470681">
        <w:trPr>
          <w:trHeight w:val="510"/>
          <w:jc w:val="center"/>
        </w:trPr>
        <w:tc>
          <w:tcPr>
            <w:tcW w:w="1107" w:type="dxa"/>
            <w:shd w:val="clear" w:color="auto" w:fill="auto"/>
          </w:tcPr>
          <w:p w:rsidR="008550B5" w:rsidRDefault="008550B5" w:rsidP="00F01768">
            <w:pPr>
              <w:pStyle w:val="Tabulka2buka"/>
            </w:pPr>
          </w:p>
        </w:tc>
        <w:tc>
          <w:tcPr>
            <w:tcW w:w="3484" w:type="dxa"/>
            <w:shd w:val="clear" w:color="auto" w:fill="auto"/>
          </w:tcPr>
          <w:p w:rsidR="008550B5" w:rsidRDefault="008550B5" w:rsidP="00F01768">
            <w:pPr>
              <w:pStyle w:val="Tabulka2buka"/>
            </w:pPr>
            <w:r>
              <w:t>- reflektuje svůj zážitek z dramatického díla, rozlišuje na základně vlastních zkušeností základní divadelní druhy</w:t>
            </w:r>
          </w:p>
        </w:tc>
        <w:tc>
          <w:tcPr>
            <w:tcW w:w="3709" w:type="dxa"/>
            <w:shd w:val="clear" w:color="auto" w:fill="auto"/>
          </w:tcPr>
          <w:p w:rsidR="008550B5" w:rsidRDefault="008550B5" w:rsidP="00470681">
            <w:pPr>
              <w:pStyle w:val="odrka"/>
              <w:numPr>
                <w:ilvl w:val="0"/>
                <w:numId w:val="0"/>
              </w:numPr>
            </w:pPr>
            <w:r>
              <w:t>- základní divadelní druhy – činohra, zpěvohra, loutkové divadlo, pohybové a taneční divadlo</w:t>
            </w:r>
          </w:p>
        </w:tc>
        <w:tc>
          <w:tcPr>
            <w:tcW w:w="1906" w:type="dxa"/>
            <w:vMerge/>
            <w:shd w:val="clear" w:color="auto" w:fill="auto"/>
          </w:tcPr>
          <w:p w:rsidR="008550B5" w:rsidRDefault="008550B5" w:rsidP="00F01768">
            <w:pPr>
              <w:pStyle w:val="Tabulka2buka"/>
            </w:pPr>
          </w:p>
        </w:tc>
      </w:tr>
    </w:tbl>
    <w:p w:rsidR="008550B5" w:rsidRDefault="008550B5" w:rsidP="00834DC8">
      <w:pPr>
        <w:pStyle w:val="odrka"/>
        <w:numPr>
          <w:ilvl w:val="0"/>
          <w:numId w:val="0"/>
        </w:numPr>
      </w:pPr>
      <w:r>
        <w:br w:type="page"/>
      </w:r>
    </w:p>
    <w:p w:rsidR="007C610A" w:rsidRDefault="007C610A" w:rsidP="007C610A">
      <w:pPr>
        <w:pStyle w:val="Nadpis3"/>
      </w:pPr>
      <w:bookmarkStart w:id="35" w:name="_Toc365141710"/>
      <w:r>
        <w:lastRenderedPageBreak/>
        <w:t>Anglický jazyk</w:t>
      </w:r>
      <w:bookmarkEnd w:id="35"/>
    </w:p>
    <w:p w:rsidR="00B709A3" w:rsidRDefault="00B709A3" w:rsidP="00B709A3">
      <w:pPr>
        <w:pStyle w:val="Nadpis4"/>
      </w:pPr>
      <w:bookmarkStart w:id="36" w:name="_Toc365141711"/>
      <w:r w:rsidRPr="00DC540E">
        <w:rPr>
          <w:szCs w:val="24"/>
        </w:rPr>
        <w:t xml:space="preserve">Charakteristika vyučovacího předmětu – </w:t>
      </w:r>
      <w:r w:rsidR="00C64CBB">
        <w:t>anglický jazyk I. s</w:t>
      </w:r>
      <w:r w:rsidRPr="00DC540E">
        <w:t>tupeň</w:t>
      </w:r>
      <w:bookmarkEnd w:id="36"/>
    </w:p>
    <w:p w:rsidR="00C217BA" w:rsidRDefault="00C217BA" w:rsidP="00C217BA">
      <w:r>
        <w:t>Předmět anglický jazyk je vyučování na 1. i na 2. stupni základní školy. V rámci ŠVP se začíná v 1. ročníku 1. vzdělávacího stupně. Na 1. stupni ZŠ je kladen důraz zejména na probuzení zájmu o tento cizí jazyk a seznámení se s jiným než mateřským jazykem.</w:t>
      </w:r>
    </w:p>
    <w:p w:rsidR="00C217BA" w:rsidRPr="00C217BA" w:rsidRDefault="00C217BA" w:rsidP="00C217BA">
      <w:r>
        <w:t>Metody a formy práce jsou zaměřeny na samostatnou práci žáků, kooperativní učení, práci ve skupinách, práci ve dvojicích, rozhovory, soutěže a jazykové hry. Je zdůrazněn komunikativní přístup a činnostní charakter učení.</w:t>
      </w:r>
    </w:p>
    <w:p w:rsidR="00B709A3" w:rsidRPr="00DC540E" w:rsidRDefault="00B709A3" w:rsidP="00B709A3">
      <w:pPr>
        <w:pStyle w:val="Nadpis4"/>
        <w:rPr>
          <w:szCs w:val="32"/>
        </w:rPr>
      </w:pPr>
      <w:bookmarkStart w:id="37" w:name="_Toc365141712"/>
      <w:r>
        <w:t>C</w:t>
      </w:r>
      <w:r w:rsidRPr="00DC540E">
        <w:rPr>
          <w:szCs w:val="24"/>
        </w:rPr>
        <w:t xml:space="preserve">harakteristika vyučovacího předmětu – </w:t>
      </w:r>
      <w:r w:rsidR="00C64CBB">
        <w:rPr>
          <w:szCs w:val="32"/>
        </w:rPr>
        <w:t>anglický jazyk II. s</w:t>
      </w:r>
      <w:r w:rsidRPr="00DC540E">
        <w:rPr>
          <w:szCs w:val="32"/>
        </w:rPr>
        <w:t>tupeň</w:t>
      </w:r>
      <w:bookmarkEnd w:id="37"/>
    </w:p>
    <w:p w:rsidR="00C217BA" w:rsidRDefault="00C217BA" w:rsidP="00C217BA">
      <w:pPr>
        <w:widowControl w:val="0"/>
        <w:rPr>
          <w:snapToGrid w:val="0"/>
        </w:rPr>
      </w:pPr>
      <w:r>
        <w:rPr>
          <w:snapToGrid w:val="0"/>
        </w:rPr>
        <w:t xml:space="preserve">Na 2. stupni předmět anglický jazyk navazuje svým vzdělávacím obsahem na učivo 1. stupně. </w:t>
      </w:r>
    </w:p>
    <w:p w:rsidR="00C217BA" w:rsidRDefault="00C217BA" w:rsidP="00C217BA">
      <w:pPr>
        <w:widowControl w:val="0"/>
        <w:rPr>
          <w:snapToGrid w:val="0"/>
        </w:rPr>
      </w:pPr>
      <w:r>
        <w:rPr>
          <w:snapToGrid w:val="0"/>
        </w:rPr>
        <w:t>Metody a formy práce jsou zaměřeny zejména na samostatnou práci žáků, kooperativní učení, práci ve skupinách, ve dvojících, jazykové hry, soutěže a rozhovory.</w:t>
      </w:r>
    </w:p>
    <w:p w:rsidR="00C217BA" w:rsidRDefault="00C217BA" w:rsidP="00C217BA">
      <w:pPr>
        <w:widowControl w:val="0"/>
        <w:rPr>
          <w:snapToGrid w:val="0"/>
        </w:rPr>
      </w:pPr>
      <w:r>
        <w:rPr>
          <w:snapToGrid w:val="0"/>
        </w:rPr>
        <w:t>Velký důraz je opět kladen na činnostní charakter učení a komunikativní přístup.</w:t>
      </w:r>
    </w:p>
    <w:p w:rsidR="00B709A3" w:rsidRDefault="00B709A3" w:rsidP="00B709A3">
      <w:pPr>
        <w:pStyle w:val="Nadpis4"/>
        <w:rPr>
          <w:snapToGrid w:val="0"/>
        </w:rPr>
      </w:pPr>
      <w:bookmarkStart w:id="38" w:name="_Toc365141713"/>
      <w:r>
        <w:rPr>
          <w:snapToGrid w:val="0"/>
        </w:rPr>
        <w:t>Výchovné a vzdělávací strategie</w:t>
      </w:r>
      <w:bookmarkEnd w:id="38"/>
    </w:p>
    <w:p w:rsidR="00C217BA" w:rsidRDefault="00C217BA" w:rsidP="00C217BA">
      <w:pPr>
        <w:widowControl w:val="0"/>
        <w:rPr>
          <w:snapToGrid w:val="0"/>
        </w:rPr>
      </w:pPr>
      <w:r>
        <w:rPr>
          <w:snapToGrid w:val="0"/>
        </w:rPr>
        <w:t>V předmětu anglický jazyk využívají učitelé pro utváření a rozvíjení klíčových kompetencí následující postupy:</w:t>
      </w:r>
    </w:p>
    <w:p w:rsidR="00C217BA" w:rsidRDefault="00C217BA" w:rsidP="00C217BA">
      <w:pPr>
        <w:pStyle w:val="Nadpis5"/>
        <w:rPr>
          <w:snapToGrid w:val="0"/>
        </w:rPr>
      </w:pPr>
      <w:r>
        <w:rPr>
          <w:snapToGrid w:val="0"/>
        </w:rPr>
        <w:t>Kompetence k učení :</w:t>
      </w:r>
    </w:p>
    <w:p w:rsidR="00C217BA" w:rsidRDefault="00C217BA" w:rsidP="00C217BA">
      <w:pPr>
        <w:pStyle w:val="odrka"/>
        <w:rPr>
          <w:snapToGrid w:val="0"/>
        </w:rPr>
      </w:pPr>
      <w:r>
        <w:rPr>
          <w:snapToGrid w:val="0"/>
        </w:rPr>
        <w:t>- vedeme žáky k poznání a smyslu učení se anglickému jazyku</w:t>
      </w:r>
    </w:p>
    <w:p w:rsidR="00C217BA" w:rsidRDefault="00C217BA" w:rsidP="00C217BA">
      <w:pPr>
        <w:pStyle w:val="odrka"/>
        <w:rPr>
          <w:snapToGrid w:val="0"/>
        </w:rPr>
      </w:pPr>
      <w:r>
        <w:rPr>
          <w:snapToGrid w:val="0"/>
        </w:rPr>
        <w:t>- motivujeme žáky k tomu, aby plánovali a řídili vlastní učení, projevovali ochotu pro další studium a celoživotní učení</w:t>
      </w:r>
    </w:p>
    <w:p w:rsidR="00C217BA" w:rsidRDefault="00C217BA" w:rsidP="00C217BA">
      <w:pPr>
        <w:pStyle w:val="odrka"/>
        <w:rPr>
          <w:snapToGrid w:val="0"/>
        </w:rPr>
      </w:pPr>
      <w:r>
        <w:rPr>
          <w:snapToGrid w:val="0"/>
        </w:rPr>
        <w:t>- vedeme žáky k vyhledávání informací v cizojazyčné literatuře a učíme je stručně vyjádřit své poznatky, názory a pocity v cizím jazyce</w:t>
      </w:r>
    </w:p>
    <w:p w:rsidR="00C217BA" w:rsidRDefault="00C217BA" w:rsidP="00C217BA">
      <w:pPr>
        <w:pStyle w:val="Nadpis5"/>
        <w:rPr>
          <w:snapToGrid w:val="0"/>
        </w:rPr>
      </w:pPr>
      <w:r>
        <w:rPr>
          <w:snapToGrid w:val="0"/>
        </w:rPr>
        <w:t>Kompetence občanské :</w:t>
      </w:r>
    </w:p>
    <w:p w:rsidR="00C217BA" w:rsidRDefault="00C217BA" w:rsidP="00C217BA">
      <w:pPr>
        <w:pStyle w:val="odrka"/>
      </w:pPr>
      <w:r>
        <w:t>- usilujeme prostřednictvím cizojazyčného časopisu, popř. vhodné cizojazyčné literatury o chápání jiných kultur a prostřednictvím videonahrávek vedeme žáky k toleranci ostatních národů a kultur a k respektování druhých lidí</w:t>
      </w:r>
    </w:p>
    <w:p w:rsidR="00C217BA" w:rsidRDefault="00C217BA" w:rsidP="00C217BA">
      <w:pPr>
        <w:pStyle w:val="odrka"/>
      </w:pPr>
      <w:r>
        <w:t xml:space="preserve">- učíme žáky vyhledávat a třídit informace, používat přesnou terminologii, pracovat s různými typy slovníků a internetem </w:t>
      </w:r>
    </w:p>
    <w:p w:rsidR="00C217BA" w:rsidRDefault="00C217BA" w:rsidP="00C217BA">
      <w:pPr>
        <w:pStyle w:val="odrka"/>
      </w:pPr>
      <w:r>
        <w:t>- vedeme žáky nejen ke skupinové práci, kde uplatňujeme diferencovaný přístup, ale také k práci v týmu, uplatňujeme tzv. kooperativní učení</w:t>
      </w:r>
    </w:p>
    <w:p w:rsidR="00C217BA" w:rsidRDefault="00C217BA" w:rsidP="00C217BA">
      <w:pPr>
        <w:pStyle w:val="odrka"/>
      </w:pPr>
      <w:r>
        <w:t>- klademe důraz na rozvíjení dovednosti rozpoznat a opravit vlastní chyby</w:t>
      </w:r>
    </w:p>
    <w:p w:rsidR="00C217BA" w:rsidRDefault="00C217BA" w:rsidP="00C217BA">
      <w:pPr>
        <w:pStyle w:val="Nadpis5"/>
        <w:rPr>
          <w:snapToGrid w:val="0"/>
        </w:rPr>
      </w:pPr>
      <w:r>
        <w:rPr>
          <w:snapToGrid w:val="0"/>
        </w:rPr>
        <w:t>Kompetence komunikativní :</w:t>
      </w:r>
    </w:p>
    <w:p w:rsidR="00C217BA" w:rsidRDefault="00C217BA" w:rsidP="00C217BA">
      <w:pPr>
        <w:pStyle w:val="odrka"/>
      </w:pPr>
      <w:r>
        <w:t>- soustavně seznamujeme žáky s jazykovými normami při tvorbě mluvených i psaných projevů (zejména formální a neformální styl)</w:t>
      </w:r>
    </w:p>
    <w:p w:rsidR="00C217BA" w:rsidRDefault="00C217BA" w:rsidP="00C217BA">
      <w:pPr>
        <w:pStyle w:val="odrka"/>
      </w:pPr>
      <w:r>
        <w:t xml:space="preserve">- dbáme na různé formy oprav (učitel, spolužáci, žák sám) </w:t>
      </w:r>
    </w:p>
    <w:p w:rsidR="00C217BA" w:rsidRDefault="00C217BA" w:rsidP="00C217BA">
      <w:pPr>
        <w:pStyle w:val="odrka"/>
      </w:pPr>
      <w:r>
        <w:t>- dáváme žákům prostor rozvíjet mluvený projev formou mluvních cvičení na různá témata, diskuze o filmu pocházející z anglicky mluvící země, zejména anglicky mluvené filmy</w:t>
      </w:r>
    </w:p>
    <w:p w:rsidR="00C217BA" w:rsidRDefault="00C217BA" w:rsidP="00C217BA">
      <w:pPr>
        <w:pStyle w:val="odrka"/>
      </w:pPr>
      <w:r>
        <w:t xml:space="preserve">- umožňujeme žákům své psané práce uveřejňovat např. formou e-twinningu </w:t>
      </w:r>
    </w:p>
    <w:p w:rsidR="00C217BA" w:rsidRDefault="00C217BA" w:rsidP="00C217BA">
      <w:pPr>
        <w:pStyle w:val="odrka"/>
      </w:pPr>
      <w:r>
        <w:t>- připravujeme se žáky cizojazyčné kulturní vystoupení k různým příležitostem (školní akademie, vystoupení pro důchodce atd.)</w:t>
      </w:r>
    </w:p>
    <w:p w:rsidR="00C217BA" w:rsidRDefault="00C217BA" w:rsidP="00C217BA">
      <w:pPr>
        <w:pStyle w:val="odrka"/>
      </w:pPr>
      <w:r>
        <w:t>- vedeme žáky k využívání internetu při plnění zadaných úkolů (projektové úkoly, slohová cvičení, psaní dopisů apod.)</w:t>
      </w:r>
    </w:p>
    <w:p w:rsidR="00C217BA" w:rsidRDefault="00C217BA" w:rsidP="00C217BA">
      <w:pPr>
        <w:pStyle w:val="odrka"/>
        <w:rPr>
          <w:snapToGrid w:val="0"/>
        </w:rPr>
      </w:pPr>
      <w:r>
        <w:rPr>
          <w:snapToGrid w:val="0"/>
        </w:rPr>
        <w:lastRenderedPageBreak/>
        <w:t>- učíme žáky používat anglický jazyk v běžných situacích každodenního života</w:t>
      </w:r>
    </w:p>
    <w:p w:rsidR="00C217BA" w:rsidRDefault="00C217BA" w:rsidP="00C217BA">
      <w:pPr>
        <w:pStyle w:val="odrka"/>
        <w:rPr>
          <w:snapToGrid w:val="0"/>
        </w:rPr>
      </w:pPr>
      <w:r>
        <w:rPr>
          <w:snapToGrid w:val="0"/>
        </w:rPr>
        <w:t>- vedeme žáky k týmové práce, ke komunikace s učiteli a spolužáky</w:t>
      </w:r>
    </w:p>
    <w:p w:rsidR="00C217BA" w:rsidRDefault="00C217BA" w:rsidP="00C217BA">
      <w:pPr>
        <w:pStyle w:val="Nadpis5"/>
        <w:rPr>
          <w:snapToGrid w:val="0"/>
        </w:rPr>
      </w:pPr>
      <w:r>
        <w:rPr>
          <w:snapToGrid w:val="0"/>
        </w:rPr>
        <w:t>Kompetence pracovní :</w:t>
      </w:r>
    </w:p>
    <w:p w:rsidR="00C217BA" w:rsidRDefault="00C217BA" w:rsidP="00C217BA">
      <w:pPr>
        <w:pStyle w:val="odrka"/>
        <w:rPr>
          <w:snapToGrid w:val="0"/>
        </w:rPr>
      </w:pPr>
      <w:r>
        <w:rPr>
          <w:snapToGrid w:val="0"/>
        </w:rPr>
        <w:t>- vedeme žáky při tvorbě projektů</w:t>
      </w:r>
    </w:p>
    <w:p w:rsidR="00C217BA" w:rsidRDefault="00C217BA" w:rsidP="00C217BA">
      <w:pPr>
        <w:pStyle w:val="odrka"/>
      </w:pPr>
      <w:r>
        <w:t xml:space="preserve">- dbáme na to, abychom žáky pozitivním hodnocením motivovali k zlepšování výsledků učení </w:t>
      </w:r>
    </w:p>
    <w:p w:rsidR="00C217BA" w:rsidRDefault="00C217BA" w:rsidP="00C217BA">
      <w:pPr>
        <w:pStyle w:val="odrka"/>
      </w:pPr>
      <w:r>
        <w:t>- rozvíjíme schopnost žáka ocenit klady nejen ve své činnosti, ale také v práci skupiny  (prezentace projektů)</w:t>
      </w:r>
    </w:p>
    <w:p w:rsidR="00C217BA" w:rsidRDefault="00C217BA" w:rsidP="00C217BA">
      <w:pPr>
        <w:pStyle w:val="odrka"/>
      </w:pPr>
      <w:r>
        <w:t>- rozvíjíme smysl pro povinnost (vyžadujeme soustavné přípravy na výuku, plnění zadaných úkolů)</w:t>
      </w:r>
    </w:p>
    <w:p w:rsidR="00C217BA" w:rsidRDefault="00C217BA" w:rsidP="00C217BA">
      <w:pPr>
        <w:pStyle w:val="Nadpis5"/>
        <w:rPr>
          <w:snapToGrid w:val="0"/>
        </w:rPr>
      </w:pPr>
      <w:r>
        <w:rPr>
          <w:snapToGrid w:val="0"/>
        </w:rPr>
        <w:t>Kompetence personální a sociální :</w:t>
      </w:r>
    </w:p>
    <w:p w:rsidR="00C217BA" w:rsidRDefault="00C217BA" w:rsidP="00C217BA">
      <w:pPr>
        <w:pStyle w:val="odrka"/>
      </w:pPr>
      <w:r>
        <w:t xml:space="preserve">- organizováním různých akcí (zájezd do anglicky mluvící země, návštěva divadla, návštěva rodilých mluvčích ve škole, atd.) vytváříme u žáků kulturní a společenské návyky a současně je vedeme k respektování ostatních lidí </w:t>
      </w:r>
    </w:p>
    <w:p w:rsidR="00C217BA" w:rsidRDefault="00C217BA" w:rsidP="00C217BA">
      <w:pPr>
        <w:pStyle w:val="odrka"/>
      </w:pPr>
      <w:r>
        <w:t xml:space="preserve">- zařazováním různých forem skupinové práce rozvíjíme schopnost spolupracovat, vyměňovat si názory, argumentovat a naslouchat druhému </w:t>
      </w:r>
    </w:p>
    <w:p w:rsidR="00C217BA" w:rsidRDefault="00C217BA" w:rsidP="00C217BA">
      <w:pPr>
        <w:pStyle w:val="odrka"/>
      </w:pPr>
      <w:r>
        <w:t xml:space="preserve">- vytváříme příležitosti (zadávání referátů, mluvních cvičení; možnost konzultací a doučování), které umožní slabším žákům uspět </w:t>
      </w:r>
    </w:p>
    <w:p w:rsidR="00C217BA" w:rsidRDefault="00C217BA" w:rsidP="00C217BA">
      <w:pPr>
        <w:pStyle w:val="odrka"/>
      </w:pPr>
      <w:r>
        <w:t xml:space="preserve">- žákům s poruchami učení připravujeme speciální učební plány či uplatňujeme individuální přístup podle aktuální situace žáka, zajišťujeme počítačové programy na procvičování učiva, snažíme se o začlenění těchto dětí do kolektivu </w:t>
      </w:r>
    </w:p>
    <w:p w:rsidR="00C217BA" w:rsidRDefault="00C217BA" w:rsidP="00C217BA">
      <w:pPr>
        <w:pStyle w:val="odrka"/>
      </w:pPr>
      <w:r>
        <w:t xml:space="preserve">- vedeme žáky k tomu, aby byli schopni požádat o pomoc, radu, informace </w:t>
      </w:r>
    </w:p>
    <w:p w:rsidR="00C217BA" w:rsidRDefault="00C217BA" w:rsidP="00C217BA">
      <w:pPr>
        <w:pStyle w:val="odrka"/>
      </w:pPr>
      <w:r>
        <w:t xml:space="preserve">- pomocí vhodných prostředků (text v časopise, film, …) hodnotíme vztahy mezi lidmi,  oceňujeme kladné lidské vlastností, odsuzujeme násilí, rasismus a jiné negativní společenské jevy </w:t>
      </w:r>
    </w:p>
    <w:p w:rsidR="00C217BA" w:rsidRDefault="00C217BA" w:rsidP="00C217BA">
      <w:pPr>
        <w:pStyle w:val="Nadpis5"/>
        <w:rPr>
          <w:snapToGrid w:val="0"/>
        </w:rPr>
      </w:pPr>
      <w:r>
        <w:rPr>
          <w:snapToGrid w:val="0"/>
        </w:rPr>
        <w:t>Kompetence k řešení problémů :</w:t>
      </w:r>
    </w:p>
    <w:p w:rsidR="00C217BA" w:rsidRDefault="00C217BA" w:rsidP="00C217BA">
      <w:pPr>
        <w:pStyle w:val="odrka"/>
        <w:rPr>
          <w:snapToGrid w:val="0"/>
        </w:rPr>
      </w:pPr>
      <w:r>
        <w:rPr>
          <w:snapToGrid w:val="0"/>
        </w:rPr>
        <w:t>- záměrně navozujeme problémové situace a nutíme žáky promýšlet je a najít vhodné způsoby řešení</w:t>
      </w:r>
    </w:p>
    <w:p w:rsidR="00C217BA" w:rsidRDefault="00C217BA" w:rsidP="00C217BA">
      <w:pPr>
        <w:pStyle w:val="odrka"/>
        <w:rPr>
          <w:snapToGrid w:val="0"/>
        </w:rPr>
      </w:pPr>
      <w:r>
        <w:rPr>
          <w:snapToGrid w:val="0"/>
        </w:rPr>
        <w:t>- vedeme žáky k tomu, aby byli schopni obhájit vlastní způsoby řešení</w:t>
      </w:r>
    </w:p>
    <w:p w:rsidR="00C217BA" w:rsidRDefault="00C217BA" w:rsidP="00C217BA">
      <w:pPr>
        <w:pStyle w:val="odrka"/>
        <w:rPr>
          <w:snapToGrid w:val="0"/>
        </w:rPr>
      </w:pPr>
      <w:r>
        <w:rPr>
          <w:snapToGrid w:val="0"/>
        </w:rPr>
        <w:t>- umožňujeme žákům diskutovat o výsledcích své práce</w:t>
      </w:r>
    </w:p>
    <w:p w:rsidR="00C217BA" w:rsidRDefault="00C217BA" w:rsidP="00C217BA">
      <w:pPr>
        <w:pStyle w:val="odrka"/>
        <w:rPr>
          <w:snapToGrid w:val="0"/>
        </w:rPr>
      </w:pPr>
      <w:r>
        <w:rPr>
          <w:snapToGrid w:val="0"/>
        </w:rPr>
        <w:t>- snažíme se, aby žák při hodnocení chápal upozornění na nedostatky jako pomoc pro úspěšné plnění nového úkolu</w:t>
      </w:r>
    </w:p>
    <w:p w:rsidR="00733A93" w:rsidRDefault="00733A93" w:rsidP="00733A93">
      <w:pPr>
        <w:pStyle w:val="Nadpis3"/>
        <w:numPr>
          <w:ilvl w:val="0"/>
          <w:numId w:val="0"/>
        </w:numPr>
      </w:pPr>
    </w:p>
    <w:tbl>
      <w:tblPr>
        <w:tblW w:w="1028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84"/>
        <w:gridCol w:w="3709"/>
        <w:gridCol w:w="1988"/>
      </w:tblGrid>
      <w:tr w:rsidR="00733A93" w:rsidTr="00733A93">
        <w:trPr>
          <w:trHeight w:val="510"/>
          <w:tblHeader/>
          <w:jc w:val="center"/>
        </w:trPr>
        <w:tc>
          <w:tcPr>
            <w:tcW w:w="10288" w:type="dxa"/>
            <w:gridSpan w:val="4"/>
          </w:tcPr>
          <w:p w:rsidR="00733A93" w:rsidRDefault="00733A93" w:rsidP="00733A93">
            <w:pPr>
              <w:pStyle w:val="Tabulka1-zhlav"/>
            </w:pPr>
            <w:r>
              <w:t>Anglický jazyk</w:t>
            </w:r>
          </w:p>
        </w:tc>
      </w:tr>
      <w:tr w:rsidR="00733A93" w:rsidTr="00733A93">
        <w:trPr>
          <w:trHeight w:val="510"/>
          <w:tblHeader/>
          <w:jc w:val="center"/>
        </w:trPr>
        <w:tc>
          <w:tcPr>
            <w:tcW w:w="1107" w:type="dxa"/>
          </w:tcPr>
          <w:p w:rsidR="00733A93" w:rsidRDefault="00733A93" w:rsidP="00733A93">
            <w:pPr>
              <w:pStyle w:val="Tabulka1-zhlav"/>
            </w:pPr>
            <w:r>
              <w:t>ročník</w:t>
            </w:r>
          </w:p>
        </w:tc>
        <w:tc>
          <w:tcPr>
            <w:tcW w:w="3484" w:type="dxa"/>
          </w:tcPr>
          <w:p w:rsidR="00733A93" w:rsidRDefault="00733A93" w:rsidP="00733A93">
            <w:pPr>
              <w:pStyle w:val="Tabulka1-zhlav"/>
            </w:pPr>
            <w:r>
              <w:t>očekávané výstupy</w:t>
            </w:r>
          </w:p>
        </w:tc>
        <w:tc>
          <w:tcPr>
            <w:tcW w:w="3709" w:type="dxa"/>
          </w:tcPr>
          <w:p w:rsidR="00733A93" w:rsidRDefault="00733A93" w:rsidP="00733A93">
            <w:pPr>
              <w:pStyle w:val="Tabulka1-zhlav"/>
            </w:pPr>
            <w:r>
              <w:t>učivo</w:t>
            </w:r>
          </w:p>
        </w:tc>
        <w:tc>
          <w:tcPr>
            <w:tcW w:w="1988" w:type="dxa"/>
          </w:tcPr>
          <w:p w:rsidR="00733A93" w:rsidRDefault="00733A93" w:rsidP="00733A93">
            <w:pPr>
              <w:pStyle w:val="Tabulka1-zhlav"/>
            </w:pPr>
            <w:r>
              <w:t>mezipředmětové vztahy a průřezová témata</w:t>
            </w:r>
          </w:p>
        </w:tc>
      </w:tr>
      <w:tr w:rsidR="00733A93" w:rsidTr="00733A93">
        <w:trPr>
          <w:trHeight w:val="255"/>
          <w:jc w:val="center"/>
        </w:trPr>
        <w:tc>
          <w:tcPr>
            <w:tcW w:w="1107" w:type="dxa"/>
          </w:tcPr>
          <w:p w:rsidR="00733A93" w:rsidRDefault="00733A93" w:rsidP="00733A93">
            <w:pPr>
              <w:pStyle w:val="Tabulka2buka"/>
            </w:pPr>
            <w:r>
              <w:t>1. – 3.</w:t>
            </w:r>
          </w:p>
        </w:tc>
        <w:tc>
          <w:tcPr>
            <w:tcW w:w="3484" w:type="dxa"/>
          </w:tcPr>
          <w:p w:rsidR="00733A93" w:rsidRDefault="00733A93" w:rsidP="00733A93">
            <w:pPr>
              <w:pStyle w:val="Tabulka2buka"/>
            </w:pPr>
            <w:r>
              <w:t>žák pozdraví, představí se</w:t>
            </w:r>
          </w:p>
          <w:p w:rsidR="00733A93" w:rsidRDefault="00733A93" w:rsidP="00733A93">
            <w:pPr>
              <w:pStyle w:val="Tabulka2buka"/>
            </w:pPr>
            <w:r>
              <w:t>pojmenuje oblíbená zvířata</w:t>
            </w:r>
          </w:p>
          <w:p w:rsidR="00733A93" w:rsidRDefault="00733A93" w:rsidP="00733A93">
            <w:pPr>
              <w:pStyle w:val="Tabulka2buka"/>
            </w:pPr>
            <w:r>
              <w:t>pojmenuje některé věci kolem sebe</w:t>
            </w:r>
          </w:p>
          <w:p w:rsidR="00733A93" w:rsidRDefault="00733A93" w:rsidP="00733A93">
            <w:pPr>
              <w:pStyle w:val="Tabulka2buka"/>
            </w:pPr>
            <w:r>
              <w:t>napočítá do deseti</w:t>
            </w:r>
          </w:p>
          <w:p w:rsidR="00733A93" w:rsidRDefault="00733A93" w:rsidP="00733A93">
            <w:pPr>
              <w:pStyle w:val="Tabulka2buka"/>
            </w:pPr>
            <w:r>
              <w:t>pojmenuje základní barvy</w:t>
            </w:r>
          </w:p>
          <w:p w:rsidR="00733A93" w:rsidRDefault="00733A93" w:rsidP="00733A93">
            <w:pPr>
              <w:pStyle w:val="Tabulka2buka"/>
            </w:pPr>
            <w:r>
              <w:t xml:space="preserve">řekne a zazpívá několik </w:t>
            </w:r>
            <w:r>
              <w:lastRenderedPageBreak/>
              <w:t>jednoduchých básniček a písniček</w:t>
            </w:r>
          </w:p>
          <w:p w:rsidR="00733A93" w:rsidRDefault="00733A93" w:rsidP="00733A93">
            <w:pPr>
              <w:pStyle w:val="Tabulka2buka"/>
            </w:pPr>
            <w:r>
              <w:t>splní jednoduché pokyny zadané anglicky</w:t>
            </w:r>
          </w:p>
          <w:p w:rsidR="00733A93" w:rsidRDefault="00733A93" w:rsidP="00733A93">
            <w:pPr>
              <w:pStyle w:val="Tabulka2buka"/>
            </w:pPr>
            <w:r>
              <w:t>řekne, co a kde je</w:t>
            </w:r>
          </w:p>
          <w:p w:rsidR="00733A93" w:rsidRDefault="00733A93" w:rsidP="00733A93">
            <w:pPr>
              <w:pStyle w:val="Tabulka2buka"/>
            </w:pPr>
            <w:r>
              <w:t>přečte jednoduchá slovíčka</w:t>
            </w:r>
          </w:p>
          <w:p w:rsidR="00733A93" w:rsidRDefault="00733A93" w:rsidP="00733A93">
            <w:pPr>
              <w:pStyle w:val="Tabulka2buka"/>
            </w:pPr>
            <w:r>
              <w:t>napíše jednoduchá slovíčka</w:t>
            </w:r>
          </w:p>
          <w:p w:rsidR="00733A93" w:rsidRDefault="00733A93" w:rsidP="00733A93">
            <w:pPr>
              <w:pStyle w:val="Tabulka2buka"/>
            </w:pPr>
          </w:p>
        </w:tc>
        <w:tc>
          <w:tcPr>
            <w:tcW w:w="3709" w:type="dxa"/>
          </w:tcPr>
          <w:p w:rsidR="00733A93" w:rsidRDefault="00733A93" w:rsidP="00733A93">
            <w:pPr>
              <w:pStyle w:val="odrka"/>
            </w:pPr>
            <w:r>
              <w:lastRenderedPageBreak/>
              <w:t>pozdravy</w:t>
            </w:r>
          </w:p>
          <w:p w:rsidR="00733A93" w:rsidRDefault="00733A93" w:rsidP="00733A93">
            <w:pPr>
              <w:pStyle w:val="odrka"/>
            </w:pPr>
            <w:r>
              <w:t>představení sebe sama</w:t>
            </w:r>
          </w:p>
          <w:p w:rsidR="00733A93" w:rsidRDefault="00733A93" w:rsidP="00733A93">
            <w:pPr>
              <w:pStyle w:val="odrka"/>
            </w:pPr>
            <w:r>
              <w:t>poznáváme zvířata</w:t>
            </w:r>
          </w:p>
          <w:p w:rsidR="00733A93" w:rsidRDefault="00733A93" w:rsidP="00733A93">
            <w:pPr>
              <w:pStyle w:val="odrka"/>
            </w:pPr>
            <w:r>
              <w:t>pojmenujeme nejbližší členy rodiny, poznáváme barvy</w:t>
            </w:r>
          </w:p>
          <w:p w:rsidR="00733A93" w:rsidRDefault="00733A93" w:rsidP="00733A93">
            <w:pPr>
              <w:pStyle w:val="odrka"/>
            </w:pPr>
            <w:r>
              <w:t>počítáme do deseti</w:t>
            </w:r>
          </w:p>
          <w:p w:rsidR="00733A93" w:rsidRDefault="00733A93" w:rsidP="00733A93">
            <w:pPr>
              <w:pStyle w:val="odrka"/>
            </w:pPr>
            <w:r>
              <w:lastRenderedPageBreak/>
              <w:t>poznáváme to, co jíme a pijeme</w:t>
            </w:r>
          </w:p>
          <w:p w:rsidR="00733A93" w:rsidRDefault="00733A93" w:rsidP="00733A93">
            <w:pPr>
              <w:pStyle w:val="odrka"/>
            </w:pPr>
            <w:r>
              <w:t>poznáváme věci kolem sebe</w:t>
            </w:r>
          </w:p>
          <w:p w:rsidR="00733A93" w:rsidRDefault="00733A93" w:rsidP="00733A93">
            <w:pPr>
              <w:pStyle w:val="odrka"/>
            </w:pPr>
            <w:r>
              <w:t>užíváme sloveso TO BE a TO HAVE v 1. osobě j.č.</w:t>
            </w:r>
          </w:p>
          <w:p w:rsidR="00733A93" w:rsidRDefault="00733A93" w:rsidP="00733A93">
            <w:pPr>
              <w:pStyle w:val="odrka"/>
            </w:pPr>
            <w:r>
              <w:t>poznáváme školu, rodinu, kamarády</w:t>
            </w:r>
          </w:p>
          <w:p w:rsidR="00733A93" w:rsidRDefault="00733A93" w:rsidP="00733A93">
            <w:pPr>
              <w:pStyle w:val="odrka"/>
            </w:pPr>
            <w:r>
              <w:t>první čtení s důrazem na výslovnost</w:t>
            </w:r>
          </w:p>
          <w:p w:rsidR="00733A93" w:rsidRDefault="00733A93" w:rsidP="00733A93">
            <w:pPr>
              <w:pStyle w:val="odrka"/>
            </w:pPr>
            <w:r>
              <w:t>přepis tiskacího písma na psací</w:t>
            </w:r>
          </w:p>
        </w:tc>
        <w:tc>
          <w:tcPr>
            <w:tcW w:w="1988" w:type="dxa"/>
          </w:tcPr>
          <w:p w:rsidR="00733A93" w:rsidRDefault="00733A93" w:rsidP="00733A93">
            <w:pPr>
              <w:pStyle w:val="Tabulka2buka"/>
            </w:pPr>
            <w:r>
              <w:lastRenderedPageBreak/>
              <w:t> </w:t>
            </w:r>
          </w:p>
        </w:tc>
      </w:tr>
      <w:tr w:rsidR="00733A93" w:rsidTr="00733A93">
        <w:trPr>
          <w:trHeight w:val="765"/>
          <w:jc w:val="center"/>
        </w:trPr>
        <w:tc>
          <w:tcPr>
            <w:tcW w:w="1107" w:type="dxa"/>
          </w:tcPr>
          <w:p w:rsidR="00733A93" w:rsidRDefault="00733A93" w:rsidP="00733A93">
            <w:pPr>
              <w:pStyle w:val="Tabulka2buka"/>
            </w:pPr>
            <w:r>
              <w:lastRenderedPageBreak/>
              <w:t>4.</w:t>
            </w:r>
          </w:p>
        </w:tc>
        <w:tc>
          <w:tcPr>
            <w:tcW w:w="3484" w:type="dxa"/>
          </w:tcPr>
          <w:p w:rsidR="00733A93" w:rsidRDefault="00733A93" w:rsidP="00733A93">
            <w:pPr>
              <w:pStyle w:val="Tabulka2buka"/>
            </w:pPr>
            <w:r>
              <w:t>žák reaguje a odpovídá na jednoduché otázky – jméno, věk</w:t>
            </w:r>
          </w:p>
          <w:p w:rsidR="00733A93" w:rsidRDefault="00733A93" w:rsidP="00733A93">
            <w:pPr>
              <w:pStyle w:val="Tabulka2buka"/>
            </w:pPr>
            <w:r>
              <w:t>pojmenuje věci, které ho běžně obklopují</w:t>
            </w:r>
          </w:p>
          <w:p w:rsidR="00733A93" w:rsidRDefault="00733A93" w:rsidP="00733A93">
            <w:pPr>
              <w:pStyle w:val="Tabulka2buka"/>
            </w:pPr>
            <w:r>
              <w:t>řekne, co má sám, co má jeho kamarád</w:t>
            </w:r>
          </w:p>
          <w:p w:rsidR="00733A93" w:rsidRDefault="00733A93" w:rsidP="00733A93">
            <w:pPr>
              <w:pStyle w:val="Tabulka2buka"/>
            </w:pPr>
            <w:r>
              <w:t>řekne, co vidí, co vidí jeho kamarád</w:t>
            </w:r>
          </w:p>
          <w:p w:rsidR="00733A93" w:rsidRDefault="00733A93" w:rsidP="00733A93">
            <w:pPr>
              <w:pStyle w:val="Tabulka2buka"/>
            </w:pPr>
            <w:r>
              <w:t>popíše sám sebe</w:t>
            </w:r>
          </w:p>
          <w:p w:rsidR="00733A93" w:rsidRDefault="00733A93" w:rsidP="00733A93">
            <w:pPr>
              <w:pStyle w:val="Tabulka2buka"/>
            </w:pPr>
            <w:r>
              <w:t>pojmenuje oblečení a barvy</w:t>
            </w:r>
          </w:p>
          <w:p w:rsidR="00733A93" w:rsidRDefault="00733A93" w:rsidP="00733A93">
            <w:pPr>
              <w:pStyle w:val="Tabulka2buka"/>
            </w:pPr>
            <w:r>
              <w:t>pojmenuje a popíše členy rodiny</w:t>
            </w:r>
          </w:p>
          <w:p w:rsidR="00733A93" w:rsidRDefault="00733A93" w:rsidP="00733A93">
            <w:pPr>
              <w:pStyle w:val="Tabulka2buka"/>
            </w:pPr>
          </w:p>
        </w:tc>
        <w:tc>
          <w:tcPr>
            <w:tcW w:w="3709" w:type="dxa"/>
          </w:tcPr>
          <w:p w:rsidR="00733A93" w:rsidRDefault="00733A93" w:rsidP="00733A93">
            <w:pPr>
              <w:pStyle w:val="odrka"/>
            </w:pPr>
            <w:r>
              <w:t>sloveso TO BE ve všech osobách j.č. i mn. č. - zp.ozn.</w:t>
            </w:r>
          </w:p>
          <w:p w:rsidR="00733A93" w:rsidRDefault="00733A93" w:rsidP="00733A93">
            <w:pPr>
              <w:pStyle w:val="odrka"/>
            </w:pPr>
            <w:r>
              <w:t>osobní zájmena</w:t>
            </w:r>
          </w:p>
          <w:p w:rsidR="00733A93" w:rsidRDefault="00733A93" w:rsidP="00733A93">
            <w:pPr>
              <w:pStyle w:val="odrka"/>
            </w:pPr>
            <w:r>
              <w:t>přivlastňovací zájmena my, your, his, her</w:t>
            </w:r>
          </w:p>
          <w:p w:rsidR="00733A93" w:rsidRDefault="00733A93" w:rsidP="00733A93">
            <w:pPr>
              <w:pStyle w:val="odrka"/>
            </w:pPr>
            <w:r>
              <w:t>sloveso TO HAVE v čísle jednotném</w:t>
            </w:r>
          </w:p>
          <w:p w:rsidR="00733A93" w:rsidRDefault="00733A93" w:rsidP="00733A93">
            <w:pPr>
              <w:pStyle w:val="odrka"/>
            </w:pPr>
            <w:r>
              <w:t>sloveso CAN ve smyslu: umím, vidím, slyším</w:t>
            </w:r>
          </w:p>
          <w:p w:rsidR="00733A93" w:rsidRDefault="00733A93" w:rsidP="00733A93">
            <w:pPr>
              <w:pStyle w:val="odrka"/>
            </w:pPr>
            <w:r>
              <w:t>poznáváme okolí – lidé, zvířata a věci kolem nás</w:t>
            </w:r>
          </w:p>
          <w:p w:rsidR="00733A93" w:rsidRDefault="00733A93" w:rsidP="00733A93">
            <w:pPr>
              <w:pStyle w:val="odrka"/>
            </w:pPr>
            <w:r>
              <w:t>popisujeme obličej a některé části těla</w:t>
            </w:r>
          </w:p>
          <w:p w:rsidR="00733A93" w:rsidRDefault="00733A93" w:rsidP="00733A93">
            <w:pPr>
              <w:pStyle w:val="odrka"/>
            </w:pPr>
            <w:r>
              <w:t>popisujeme oblečení</w:t>
            </w:r>
          </w:p>
          <w:p w:rsidR="00733A93" w:rsidRDefault="00733A93" w:rsidP="00733A93">
            <w:pPr>
              <w:pStyle w:val="odrka"/>
            </w:pPr>
            <w:r>
              <w:t xml:space="preserve"> rodina a její členové</w:t>
            </w:r>
          </w:p>
        </w:tc>
        <w:tc>
          <w:tcPr>
            <w:tcW w:w="1988" w:type="dxa"/>
          </w:tcPr>
          <w:p w:rsidR="00733A93" w:rsidRDefault="00733A93" w:rsidP="00733A93">
            <w:pPr>
              <w:pStyle w:val="Tabulka2buka"/>
            </w:pPr>
            <w:r>
              <w:t>ČaJS-části lidského těla, domácí zvířata</w:t>
            </w:r>
          </w:p>
          <w:p w:rsidR="00733A93" w:rsidRDefault="00733A93" w:rsidP="00733A93">
            <w:pPr>
              <w:pStyle w:val="Tabulka2buka"/>
              <w:rPr>
                <w:color w:val="FF0000"/>
              </w:rPr>
            </w:pPr>
            <w:r>
              <w:rPr>
                <w:color w:val="FF0000"/>
              </w:rPr>
              <w:t>OSV- Sociální rozvoj - Komunikace</w:t>
            </w:r>
          </w:p>
        </w:tc>
      </w:tr>
      <w:tr w:rsidR="00733A93" w:rsidTr="00733A93">
        <w:trPr>
          <w:trHeight w:val="510"/>
          <w:jc w:val="center"/>
        </w:trPr>
        <w:tc>
          <w:tcPr>
            <w:tcW w:w="1107" w:type="dxa"/>
          </w:tcPr>
          <w:p w:rsidR="00733A93" w:rsidRDefault="00733A93" w:rsidP="00733A93">
            <w:pPr>
              <w:pStyle w:val="Tabulka2buka"/>
            </w:pPr>
            <w:r>
              <w:t xml:space="preserve">5. </w:t>
            </w:r>
          </w:p>
        </w:tc>
        <w:tc>
          <w:tcPr>
            <w:tcW w:w="3484" w:type="dxa"/>
          </w:tcPr>
          <w:p w:rsidR="00733A93" w:rsidRDefault="00733A93" w:rsidP="00733A93">
            <w:pPr>
              <w:pStyle w:val="Tabulka2buka"/>
            </w:pPr>
            <w:r>
              <w:t>žák poslouchá a plní jednoduché pokyny</w:t>
            </w:r>
          </w:p>
          <w:p w:rsidR="00733A93" w:rsidRDefault="00733A93" w:rsidP="00733A93">
            <w:pPr>
              <w:pStyle w:val="Tabulka2buka"/>
            </w:pPr>
            <w:r>
              <w:t>popíše některé činnosti, které dělá pravidelně</w:t>
            </w:r>
          </w:p>
          <w:p w:rsidR="00733A93" w:rsidRDefault="00733A93" w:rsidP="00733A93">
            <w:pPr>
              <w:pStyle w:val="Tabulka2buka"/>
            </w:pPr>
            <w:r>
              <w:t>čte jednoduché texty</w:t>
            </w:r>
          </w:p>
          <w:p w:rsidR="00733A93" w:rsidRDefault="00733A93" w:rsidP="00733A93">
            <w:pPr>
              <w:pStyle w:val="Tabulka2buka"/>
            </w:pPr>
            <w:r>
              <w:t>odpovídá na otázky, které se týkají přečteného textu</w:t>
            </w:r>
          </w:p>
          <w:p w:rsidR="00733A93" w:rsidRDefault="00733A93" w:rsidP="00733A93">
            <w:pPr>
              <w:pStyle w:val="Tabulka2buka"/>
            </w:pPr>
            <w:r>
              <w:t>dokáže opravit chybnou výslovnost spolužáka</w:t>
            </w:r>
          </w:p>
          <w:p w:rsidR="00733A93" w:rsidRDefault="00733A93" w:rsidP="00733A93">
            <w:pPr>
              <w:pStyle w:val="Tabulka2buka"/>
            </w:pPr>
            <w:r>
              <w:t>požádá o něco, poděkuje, rozloučí se</w:t>
            </w:r>
          </w:p>
          <w:p w:rsidR="00733A93" w:rsidRDefault="00733A93" w:rsidP="00733A93">
            <w:pPr>
              <w:pStyle w:val="Tabulka2buka"/>
            </w:pPr>
            <w:r>
              <w:t>popíše jednoduché činnosti, které právě dělá</w:t>
            </w:r>
          </w:p>
          <w:p w:rsidR="00733A93" w:rsidRDefault="00733A93" w:rsidP="00733A93">
            <w:pPr>
              <w:pStyle w:val="Tabulka2buka"/>
            </w:pPr>
            <w:r>
              <w:t>řekne, co má rád, co chce a kde bydlí</w:t>
            </w:r>
          </w:p>
          <w:p w:rsidR="00733A93" w:rsidRDefault="00733A93" w:rsidP="00733A93">
            <w:pPr>
              <w:pStyle w:val="Tabulka2buka"/>
            </w:pPr>
            <w:r>
              <w:t>řekne totéž o svém kamarádovi</w:t>
            </w:r>
          </w:p>
          <w:p w:rsidR="00733A93" w:rsidRDefault="00733A93" w:rsidP="00733A93">
            <w:pPr>
              <w:pStyle w:val="Tabulka2buka"/>
            </w:pPr>
          </w:p>
        </w:tc>
        <w:tc>
          <w:tcPr>
            <w:tcW w:w="3709" w:type="dxa"/>
          </w:tcPr>
          <w:p w:rsidR="00733A93" w:rsidRDefault="00733A93" w:rsidP="00733A93">
            <w:pPr>
              <w:pStyle w:val="odrka"/>
            </w:pPr>
            <w:r>
              <w:t>sloveso TO BE ve všech osobách j.č. i mn.č.– zápor, otázka</w:t>
            </w:r>
          </w:p>
          <w:p w:rsidR="00733A93" w:rsidRDefault="00733A93" w:rsidP="00733A93">
            <w:pPr>
              <w:pStyle w:val="odrka"/>
            </w:pPr>
            <w:r>
              <w:t>sloveso TO HAVE – oznamovací, zápor, otázka</w:t>
            </w:r>
          </w:p>
          <w:p w:rsidR="00733A93" w:rsidRDefault="00733A93" w:rsidP="00733A93">
            <w:pPr>
              <w:pStyle w:val="odrka"/>
            </w:pPr>
            <w:r>
              <w:t>doplňujeme slovní zásobu o další slovesa – co nejčastěji děláme</w:t>
            </w:r>
          </w:p>
          <w:p w:rsidR="00733A93" w:rsidRDefault="00733A93" w:rsidP="00733A93">
            <w:pPr>
              <w:pStyle w:val="odrka"/>
            </w:pPr>
            <w:r>
              <w:t xml:space="preserve">přítomný čas prostý oznamovací způsob, zejména se slovesy LIKE, WANT, LIVE, </w:t>
            </w:r>
          </w:p>
          <w:p w:rsidR="00733A93" w:rsidRDefault="00733A93" w:rsidP="00733A93">
            <w:pPr>
              <w:pStyle w:val="odrka"/>
            </w:pPr>
            <w:r>
              <w:t xml:space="preserve">důraz na 3. os. j. č.  </w:t>
            </w:r>
          </w:p>
          <w:p w:rsidR="00733A93" w:rsidRDefault="00733A93" w:rsidP="00733A93">
            <w:pPr>
              <w:pStyle w:val="odrka"/>
            </w:pPr>
            <w:r>
              <w:t xml:space="preserve">přítomný čas průběhový – </w:t>
            </w:r>
          </w:p>
          <w:p w:rsidR="00733A93" w:rsidRDefault="00733A93" w:rsidP="00733A93">
            <w:pPr>
              <w:pStyle w:val="odrka"/>
              <w:numPr>
                <w:ilvl w:val="0"/>
                <w:numId w:val="0"/>
              </w:numPr>
            </w:pPr>
            <w:r>
              <w:t xml:space="preserve">       1 os.č.j.</w:t>
            </w:r>
          </w:p>
          <w:p w:rsidR="00733A93" w:rsidRDefault="00733A93" w:rsidP="00733A93">
            <w:pPr>
              <w:pStyle w:val="odrka"/>
            </w:pPr>
            <w:r>
              <w:t>základní předložky</w:t>
            </w:r>
          </w:p>
          <w:p w:rsidR="00733A93" w:rsidRDefault="00733A93" w:rsidP="00733A93">
            <w:pPr>
              <w:pStyle w:val="odrka"/>
            </w:pPr>
            <w:r>
              <w:t>vazba There is, There are – oznamovací</w:t>
            </w:r>
          </w:p>
          <w:p w:rsidR="00733A93" w:rsidRDefault="00733A93" w:rsidP="00733A93">
            <w:pPr>
              <w:pStyle w:val="odrka"/>
            </w:pPr>
            <w:r>
              <w:t>množné číslo podstatných jmen</w:t>
            </w:r>
          </w:p>
          <w:p w:rsidR="00733A93" w:rsidRDefault="00733A93" w:rsidP="00733A93">
            <w:pPr>
              <w:pStyle w:val="odrka"/>
            </w:pPr>
            <w:r>
              <w:t>popis třídy, obrázků, kamaráda</w:t>
            </w:r>
          </w:p>
          <w:p w:rsidR="00733A93" w:rsidRDefault="00733A93" w:rsidP="00733A93">
            <w:pPr>
              <w:pStyle w:val="odrka"/>
            </w:pPr>
            <w:r>
              <w:lastRenderedPageBreak/>
              <w:t>dny v týdnu, měsíce, roční období</w:t>
            </w:r>
          </w:p>
          <w:p w:rsidR="00733A93" w:rsidRDefault="00733A93" w:rsidP="00733A93">
            <w:pPr>
              <w:pStyle w:val="odrka"/>
            </w:pPr>
            <w:r>
              <w:t>základní poznatky o anglicky mluvicích zemích</w:t>
            </w:r>
          </w:p>
        </w:tc>
        <w:tc>
          <w:tcPr>
            <w:tcW w:w="1988" w:type="dxa"/>
          </w:tcPr>
          <w:p w:rsidR="00733A93" w:rsidRDefault="00733A93" w:rsidP="00733A93">
            <w:pPr>
              <w:pStyle w:val="Tabulka2buka"/>
            </w:pPr>
            <w:r>
              <w:lastRenderedPageBreak/>
              <w:t>ČaJS-místo, kde žijeme</w:t>
            </w:r>
          </w:p>
          <w:p w:rsidR="00733A93" w:rsidRDefault="00733A93" w:rsidP="00733A93">
            <w:pPr>
              <w:pStyle w:val="Tabulka2buka"/>
            </w:pPr>
            <w:r>
              <w:t>ČaJS-roční období</w:t>
            </w:r>
          </w:p>
          <w:p w:rsidR="00733A93" w:rsidRDefault="00733A93" w:rsidP="00733A93">
            <w:pPr>
              <w:pStyle w:val="Tabulka2buka"/>
              <w:rPr>
                <w:color w:val="FF0000"/>
              </w:rPr>
            </w:pPr>
            <w:r>
              <w:rPr>
                <w:color w:val="FF0000"/>
              </w:rPr>
              <w:t xml:space="preserve">MuV-Lidské vztahy, </w:t>
            </w:r>
          </w:p>
          <w:p w:rsidR="00733A93" w:rsidRDefault="00733A93" w:rsidP="00733A93">
            <w:pPr>
              <w:pStyle w:val="Tabulka2buka"/>
              <w:rPr>
                <w:color w:val="FF0000"/>
              </w:rPr>
            </w:pPr>
            <w:r>
              <w:rPr>
                <w:color w:val="FF0000"/>
              </w:rPr>
              <w:t>OSV-Sociální rozvoj - Poznávání lidí</w:t>
            </w:r>
          </w:p>
          <w:p w:rsidR="00733A93" w:rsidRDefault="00733A93" w:rsidP="00733A93">
            <w:pPr>
              <w:pStyle w:val="Tabulka2buka"/>
            </w:pPr>
          </w:p>
        </w:tc>
      </w:tr>
      <w:tr w:rsidR="00733A93" w:rsidTr="00733A93">
        <w:trPr>
          <w:trHeight w:val="510"/>
          <w:jc w:val="center"/>
        </w:trPr>
        <w:tc>
          <w:tcPr>
            <w:tcW w:w="1107" w:type="dxa"/>
          </w:tcPr>
          <w:p w:rsidR="00733A93" w:rsidRDefault="00733A93" w:rsidP="00733A93">
            <w:pPr>
              <w:pStyle w:val="Tabulka2buka"/>
            </w:pPr>
            <w:r>
              <w:lastRenderedPageBreak/>
              <w:t xml:space="preserve">6. </w:t>
            </w:r>
          </w:p>
        </w:tc>
        <w:tc>
          <w:tcPr>
            <w:tcW w:w="3484" w:type="dxa"/>
          </w:tcPr>
          <w:p w:rsidR="00733A93" w:rsidRDefault="00733A93" w:rsidP="00733A93">
            <w:pPr>
              <w:pStyle w:val="Tabulka2buka"/>
            </w:pPr>
            <w:r>
              <w:t>žák pohotově, přirozeně a jazykově správně reaguje na situace každodenního života</w:t>
            </w:r>
          </w:p>
          <w:p w:rsidR="00733A93" w:rsidRDefault="00733A93" w:rsidP="00733A93">
            <w:pPr>
              <w:pStyle w:val="Tabulka2buka"/>
            </w:pPr>
            <w:r>
              <w:t>reprodukuje přečtený a vyslechnutý text</w:t>
            </w:r>
          </w:p>
          <w:p w:rsidR="00733A93" w:rsidRDefault="00733A93" w:rsidP="00733A93">
            <w:pPr>
              <w:pStyle w:val="Tabulka2buka"/>
            </w:pPr>
            <w:r>
              <w:t>samostatně vede jedn. rozhovor, vyjádří i svůj vlastní názor</w:t>
            </w:r>
          </w:p>
          <w:p w:rsidR="00733A93" w:rsidRDefault="00733A93" w:rsidP="00733A93">
            <w:pPr>
              <w:pStyle w:val="Tabulka2buka"/>
            </w:pPr>
            <w:r>
              <w:t>popíše to, co dělá pravidelně a co dělá právě teď</w:t>
            </w:r>
          </w:p>
          <w:p w:rsidR="00733A93" w:rsidRDefault="00733A93" w:rsidP="00733A93">
            <w:pPr>
              <w:pStyle w:val="Tabulka2buka"/>
            </w:pPr>
            <w:r>
              <w:t>dokáže určit čas</w:t>
            </w:r>
          </w:p>
          <w:p w:rsidR="00733A93" w:rsidRDefault="00733A93" w:rsidP="00733A93">
            <w:pPr>
              <w:pStyle w:val="Tabulka2buka"/>
            </w:pPr>
            <w:r>
              <w:t>dokáže říct, co se mu líbí, nelíbí</w:t>
            </w:r>
          </w:p>
          <w:p w:rsidR="00733A93" w:rsidRDefault="00733A93" w:rsidP="00733A93">
            <w:pPr>
              <w:pStyle w:val="Tabulka2buka"/>
            </w:pPr>
            <w:r>
              <w:t>řekne to o jiných osobách</w:t>
            </w:r>
          </w:p>
          <w:p w:rsidR="00733A93" w:rsidRDefault="00733A93" w:rsidP="00733A93">
            <w:pPr>
              <w:pStyle w:val="Tabulka2buka"/>
            </w:pPr>
            <w:r>
              <w:t>popíše místnost, obrázek</w:t>
            </w:r>
          </w:p>
          <w:p w:rsidR="00733A93" w:rsidRDefault="00733A93" w:rsidP="00733A93">
            <w:pPr>
              <w:pStyle w:val="Tabulka2buka"/>
            </w:pPr>
            <w:r>
              <w:t xml:space="preserve">poslouchá s porozuměním projevy učitele a projevy </w:t>
            </w:r>
          </w:p>
          <w:p w:rsidR="00733A93" w:rsidRDefault="00733A93" w:rsidP="00733A93">
            <w:pPr>
              <w:pStyle w:val="Tabulka2buka"/>
            </w:pPr>
            <w:r>
              <w:t>rodilých mluvčích ze záznamu</w:t>
            </w:r>
          </w:p>
          <w:p w:rsidR="00733A93" w:rsidRDefault="00733A93" w:rsidP="00733A93">
            <w:pPr>
              <w:pStyle w:val="Tabulka2buka"/>
            </w:pPr>
            <w:r>
              <w:t>zvládá mluvnické učivo příslušného ročníku</w:t>
            </w:r>
          </w:p>
          <w:p w:rsidR="00733A93" w:rsidRDefault="00733A93" w:rsidP="00733A93">
            <w:pPr>
              <w:pStyle w:val="Tabulka2buka"/>
            </w:pPr>
          </w:p>
        </w:tc>
        <w:tc>
          <w:tcPr>
            <w:tcW w:w="3709" w:type="dxa"/>
          </w:tcPr>
          <w:p w:rsidR="00733A93" w:rsidRDefault="00733A93" w:rsidP="00733A93">
            <w:pPr>
              <w:pStyle w:val="odrka"/>
            </w:pPr>
            <w:r>
              <w:t>sloveso TO BE – oznamovací, zápor, otázka</w:t>
            </w:r>
          </w:p>
          <w:p w:rsidR="00733A93" w:rsidRDefault="00733A93" w:rsidP="00733A93">
            <w:pPr>
              <w:pStyle w:val="odrka"/>
            </w:pPr>
            <w:r>
              <w:t xml:space="preserve">vazba There is, There are </w:t>
            </w:r>
          </w:p>
          <w:p w:rsidR="00733A93" w:rsidRDefault="00733A93" w:rsidP="00733A93">
            <w:pPr>
              <w:pStyle w:val="odrka"/>
            </w:pPr>
            <w:r>
              <w:t xml:space="preserve">způsobové sloveso CAN </w:t>
            </w:r>
          </w:p>
          <w:p w:rsidR="00733A93" w:rsidRDefault="00733A93" w:rsidP="00733A93">
            <w:pPr>
              <w:pStyle w:val="odrka"/>
            </w:pPr>
            <w:r>
              <w:t>přítomný čas prostý – oznamovací, zápor, otázka, důraz na 3.osobu j.č.</w:t>
            </w:r>
          </w:p>
          <w:p w:rsidR="00733A93" w:rsidRDefault="00733A93" w:rsidP="00733A93">
            <w:pPr>
              <w:pStyle w:val="odrka"/>
            </w:pPr>
            <w:r>
              <w:t>sloveso TO HAVE – oznamovací, zápor, otázka</w:t>
            </w:r>
          </w:p>
          <w:p w:rsidR="00733A93" w:rsidRDefault="00733A93" w:rsidP="00733A93">
            <w:pPr>
              <w:pStyle w:val="odrka"/>
            </w:pPr>
            <w:r>
              <w:t>přítomný čas průběhový- oznamovací, zápor, otázka</w:t>
            </w:r>
          </w:p>
          <w:p w:rsidR="00733A93" w:rsidRDefault="00733A93" w:rsidP="00733A93">
            <w:pPr>
              <w:pStyle w:val="odrka"/>
            </w:pPr>
            <w:r>
              <w:t>osobní a přivlastňovací zájmena</w:t>
            </w:r>
          </w:p>
          <w:p w:rsidR="00733A93" w:rsidRDefault="00733A93" w:rsidP="00733A93">
            <w:pPr>
              <w:pStyle w:val="odrka"/>
            </w:pPr>
            <w:r>
              <w:t>množné číslo podstatných jmen</w:t>
            </w:r>
          </w:p>
          <w:p w:rsidR="00733A93" w:rsidRDefault="00733A93" w:rsidP="00733A93">
            <w:pPr>
              <w:pStyle w:val="odrka"/>
            </w:pPr>
            <w:r>
              <w:t>číslovky řadové</w:t>
            </w:r>
          </w:p>
          <w:p w:rsidR="00733A93" w:rsidRDefault="00733A93" w:rsidP="00733A93">
            <w:pPr>
              <w:pStyle w:val="odrka"/>
            </w:pPr>
            <w:r>
              <w:t>slovosled anglické věty</w:t>
            </w:r>
          </w:p>
          <w:p w:rsidR="00733A93" w:rsidRDefault="00733A93" w:rsidP="00733A93">
            <w:pPr>
              <w:pStyle w:val="odrka"/>
            </w:pPr>
            <w:r>
              <w:t>slovní zásoba: škola, rozvrh hodin, rodina, dům, časové údaje</w:t>
            </w:r>
          </w:p>
          <w:p w:rsidR="00733A93" w:rsidRDefault="00733A93" w:rsidP="00733A93">
            <w:pPr>
              <w:pStyle w:val="odrka"/>
            </w:pPr>
            <w:r>
              <w:t>bydlení, barvy, oblečení, zvířata, sporty</w:t>
            </w:r>
          </w:p>
          <w:p w:rsidR="00733A93" w:rsidRDefault="00733A93" w:rsidP="00733A93">
            <w:pPr>
              <w:pStyle w:val="odrka"/>
            </w:pPr>
            <w:r>
              <w:t>další předložky k tématům</w:t>
            </w:r>
          </w:p>
        </w:tc>
        <w:tc>
          <w:tcPr>
            <w:tcW w:w="1988" w:type="dxa"/>
          </w:tcPr>
          <w:p w:rsidR="00733A93" w:rsidRDefault="00733A93" w:rsidP="00733A93">
            <w:pPr>
              <w:pStyle w:val="Tabulka2buka"/>
            </w:pPr>
            <w:r>
              <w:t>Ze-anglicky mluvící země</w:t>
            </w:r>
          </w:p>
          <w:p w:rsidR="00733A93" w:rsidRDefault="00733A93" w:rsidP="00733A93">
            <w:pPr>
              <w:pStyle w:val="Tabulka2buka"/>
            </w:pPr>
            <w:r>
              <w:t>Př-zvířata kolem nás, člověk</w:t>
            </w:r>
          </w:p>
          <w:p w:rsidR="00733A93" w:rsidRDefault="00733A93" w:rsidP="00733A93">
            <w:pPr>
              <w:pStyle w:val="Tabulka2buka"/>
            </w:pPr>
            <w:r>
              <w:t>VkO-vyjádření vlastního názoru</w:t>
            </w:r>
          </w:p>
          <w:p w:rsidR="00733A93" w:rsidRDefault="00733A93" w:rsidP="00733A93">
            <w:pPr>
              <w:pStyle w:val="Tabulka2buka"/>
            </w:pPr>
            <w:r>
              <w:t>Hv – hudební nástroje</w:t>
            </w:r>
          </w:p>
          <w:p w:rsidR="00733A93" w:rsidRDefault="00733A93" w:rsidP="00733A93">
            <w:pPr>
              <w:pStyle w:val="Tabulka2buka"/>
            </w:pPr>
            <w:r>
              <w:t>Tv – sporty ve volném časem</w:t>
            </w:r>
          </w:p>
          <w:p w:rsidR="00733A93" w:rsidRDefault="00733A93" w:rsidP="00733A93">
            <w:pPr>
              <w:pStyle w:val="Tabulka2buka"/>
            </w:pPr>
          </w:p>
          <w:p w:rsidR="00733A93" w:rsidRDefault="00733A93" w:rsidP="00733A93">
            <w:pPr>
              <w:pStyle w:val="Tabulka2buka"/>
            </w:pPr>
          </w:p>
        </w:tc>
      </w:tr>
      <w:tr w:rsidR="00733A93" w:rsidTr="00733A93">
        <w:trPr>
          <w:trHeight w:val="1020"/>
          <w:jc w:val="center"/>
        </w:trPr>
        <w:tc>
          <w:tcPr>
            <w:tcW w:w="1107" w:type="dxa"/>
          </w:tcPr>
          <w:p w:rsidR="00733A93" w:rsidRDefault="00733A93" w:rsidP="00733A93">
            <w:pPr>
              <w:pStyle w:val="Tabulka2buka"/>
            </w:pPr>
            <w:r>
              <w:t xml:space="preserve">7. </w:t>
            </w:r>
          </w:p>
        </w:tc>
        <w:tc>
          <w:tcPr>
            <w:tcW w:w="3484" w:type="dxa"/>
          </w:tcPr>
          <w:p w:rsidR="00733A93" w:rsidRDefault="00733A93" w:rsidP="00733A93">
            <w:pPr>
              <w:pStyle w:val="Tabulka2buka"/>
            </w:pPr>
            <w:r>
              <w:t>žák stručně vyjádří svůj vlastní názor slovně i písemně</w:t>
            </w:r>
          </w:p>
          <w:p w:rsidR="00733A93" w:rsidRDefault="00733A93" w:rsidP="00733A93">
            <w:pPr>
              <w:pStyle w:val="Tabulka2buka"/>
            </w:pPr>
            <w:r>
              <w:t>v rozhovorech reaguje na situace každodenního života</w:t>
            </w:r>
          </w:p>
          <w:p w:rsidR="00733A93" w:rsidRDefault="00733A93" w:rsidP="00733A93">
            <w:pPr>
              <w:pStyle w:val="Tabulka2buka"/>
            </w:pPr>
            <w:r>
              <w:t>dokáže o něco požádat, poděkovat, odmítnout</w:t>
            </w:r>
          </w:p>
          <w:p w:rsidR="00733A93" w:rsidRDefault="00733A93" w:rsidP="00733A93">
            <w:pPr>
              <w:pStyle w:val="Tabulka2buka"/>
            </w:pPr>
            <w:r>
              <w:t xml:space="preserve">dokáže rozlišit obvyklý a aktuální děj – </w:t>
            </w:r>
          </w:p>
          <w:p w:rsidR="00733A93" w:rsidRDefault="00733A93" w:rsidP="00733A93">
            <w:pPr>
              <w:pStyle w:val="Tabulka2buka"/>
            </w:pPr>
            <w:r>
              <w:t>co dělá pravidelně a co dělá právě teď</w:t>
            </w:r>
          </w:p>
          <w:p w:rsidR="00733A93" w:rsidRDefault="00733A93" w:rsidP="00733A93">
            <w:pPr>
              <w:pStyle w:val="Tabulka2buka"/>
            </w:pPr>
            <w:r>
              <w:t>popíše, co bude dělat</w:t>
            </w:r>
          </w:p>
          <w:p w:rsidR="00733A93" w:rsidRDefault="00733A93" w:rsidP="00733A93">
            <w:pPr>
              <w:pStyle w:val="Tabulka2buka"/>
            </w:pPr>
            <w:r>
              <w:t>používá slovník</w:t>
            </w:r>
          </w:p>
        </w:tc>
        <w:tc>
          <w:tcPr>
            <w:tcW w:w="3709" w:type="dxa"/>
          </w:tcPr>
          <w:p w:rsidR="00733A93" w:rsidRDefault="00733A93" w:rsidP="00733A93">
            <w:pPr>
              <w:pStyle w:val="odrka"/>
            </w:pPr>
            <w:r>
              <w:t>určitý a neurčitý člen – pravidla používání</w:t>
            </w:r>
          </w:p>
          <w:p w:rsidR="00733A93" w:rsidRDefault="00733A93" w:rsidP="00733A93">
            <w:pPr>
              <w:pStyle w:val="odrka"/>
            </w:pPr>
            <w:r>
              <w:t>číslovky základní, řadové, letopočty</w:t>
            </w:r>
          </w:p>
          <w:p w:rsidR="00733A93" w:rsidRDefault="00733A93" w:rsidP="00733A93">
            <w:pPr>
              <w:pStyle w:val="odrka"/>
            </w:pPr>
            <w:r>
              <w:t>zájmena osobní, přivlastňovací, předmětná</w:t>
            </w:r>
          </w:p>
          <w:p w:rsidR="00733A93" w:rsidRDefault="00733A93" w:rsidP="00733A93">
            <w:pPr>
              <w:pStyle w:val="odrka"/>
            </w:pPr>
            <w:r>
              <w:t>přivlastňovací pád</w:t>
            </w:r>
          </w:p>
          <w:p w:rsidR="00733A93" w:rsidRDefault="00733A93" w:rsidP="00733A93">
            <w:pPr>
              <w:pStyle w:val="odrka"/>
            </w:pPr>
            <w:r>
              <w:t>budoucí čas GOING TO</w:t>
            </w:r>
          </w:p>
          <w:p w:rsidR="00733A93" w:rsidRDefault="00733A93" w:rsidP="00733A93">
            <w:pPr>
              <w:pStyle w:val="odrka"/>
            </w:pPr>
            <w:r>
              <w:t>minulý čas slovesa TO BE, CAN</w:t>
            </w:r>
          </w:p>
          <w:p w:rsidR="00733A93" w:rsidRDefault="00733A93" w:rsidP="00733A93">
            <w:pPr>
              <w:pStyle w:val="odrka"/>
            </w:pPr>
            <w:r>
              <w:t xml:space="preserve">minulý čas pravidelných a základních nepravidelných sloves – oznamovací, zápor, otázka </w:t>
            </w:r>
          </w:p>
          <w:p w:rsidR="00733A93" w:rsidRDefault="00733A93" w:rsidP="00733A93">
            <w:pPr>
              <w:pStyle w:val="odrka"/>
            </w:pPr>
            <w:r>
              <w:t>minulý čas průběhový – úvod</w:t>
            </w:r>
          </w:p>
          <w:p w:rsidR="00733A93" w:rsidRDefault="00733A93" w:rsidP="00733A93">
            <w:pPr>
              <w:pStyle w:val="odrka"/>
            </w:pPr>
            <w:r>
              <w:t>způsobové sloveso MUST a jeho opisný tvar HAVE TO a NEED</w:t>
            </w:r>
          </w:p>
          <w:p w:rsidR="00733A93" w:rsidRDefault="00733A93" w:rsidP="00733A93">
            <w:pPr>
              <w:pStyle w:val="odrka"/>
            </w:pPr>
            <w:r>
              <w:t>SVOMPT, QWASI</w:t>
            </w:r>
          </w:p>
          <w:p w:rsidR="00733A93" w:rsidRDefault="00733A93" w:rsidP="00733A93">
            <w:pPr>
              <w:pStyle w:val="odrka"/>
            </w:pPr>
            <w:r>
              <w:lastRenderedPageBreak/>
              <w:t>počitatelná a nepočitelkná podstatná jména, kvantifikátory</w:t>
            </w:r>
          </w:p>
          <w:p w:rsidR="00733A93" w:rsidRDefault="00733A93" w:rsidP="00733A93">
            <w:pPr>
              <w:pStyle w:val="odrka"/>
            </w:pPr>
            <w:r>
              <w:t>stupňování přídavných jmen</w:t>
            </w:r>
          </w:p>
          <w:p w:rsidR="00733A93" w:rsidRDefault="00733A93" w:rsidP="00733A93">
            <w:pPr>
              <w:pStyle w:val="odrka"/>
            </w:pPr>
            <w:r>
              <w:t>příslovce frekvenční, tvorba příslovcí z přídavných jmen</w:t>
            </w:r>
          </w:p>
          <w:p w:rsidR="00733A93" w:rsidRDefault="00733A93" w:rsidP="00733A93">
            <w:pPr>
              <w:pStyle w:val="odrka"/>
            </w:pPr>
            <w:r>
              <w:t>slovní zásoba: zájmy, denní režim, hudba, sport, prázdniny</w:t>
            </w:r>
          </w:p>
          <w:p w:rsidR="00733A93" w:rsidRDefault="00733A93" w:rsidP="00733A93">
            <w:pPr>
              <w:pStyle w:val="odrka"/>
            </w:pPr>
            <w:r>
              <w:t>čtení jednoduchých anglických textů z časopisu</w:t>
            </w:r>
          </w:p>
          <w:p w:rsidR="00733A93" w:rsidRDefault="00733A93" w:rsidP="00733A93">
            <w:pPr>
              <w:pStyle w:val="odrka"/>
            </w:pPr>
            <w:r>
              <w:t>další předložky k tématům</w:t>
            </w:r>
          </w:p>
        </w:tc>
        <w:tc>
          <w:tcPr>
            <w:tcW w:w="1988" w:type="dxa"/>
          </w:tcPr>
          <w:p w:rsidR="00733A93" w:rsidRDefault="00733A93" w:rsidP="00733A93">
            <w:pPr>
              <w:pStyle w:val="Tabulka2buka"/>
            </w:pPr>
          </w:p>
          <w:p w:rsidR="00733A93" w:rsidRDefault="00733A93" w:rsidP="00733A93">
            <w:pPr>
              <w:pStyle w:val="Tabulka2buka"/>
            </w:pPr>
            <w:r>
              <w:t>TV-atletika</w:t>
            </w:r>
          </w:p>
          <w:p w:rsidR="00733A93" w:rsidRDefault="00733A93" w:rsidP="00733A93">
            <w:pPr>
              <w:pStyle w:val="Tabulka2buka"/>
            </w:pPr>
            <w:r>
              <w:t>HV-populární hudba</w:t>
            </w:r>
          </w:p>
          <w:p w:rsidR="00733A93" w:rsidRDefault="00733A93" w:rsidP="00733A93">
            <w:pPr>
              <w:pStyle w:val="Tabulka2buka"/>
            </w:pPr>
            <w:r>
              <w:t>Ze- údaje o anglicky mluvících zemí</w:t>
            </w:r>
          </w:p>
          <w:p w:rsidR="00733A93" w:rsidRDefault="00733A93" w:rsidP="00733A93">
            <w:pPr>
              <w:pStyle w:val="Tabulka2buka"/>
            </w:pPr>
            <w:r>
              <w:t>Dě – historie kultury</w:t>
            </w:r>
          </w:p>
          <w:p w:rsidR="00733A93" w:rsidRDefault="00733A93" w:rsidP="00733A93">
            <w:pPr>
              <w:pStyle w:val="Tabulka2buka"/>
            </w:pPr>
            <w:r>
              <w:t>Př – klasifikace živočichů</w:t>
            </w:r>
          </w:p>
          <w:p w:rsidR="00733A93" w:rsidRDefault="00733A93" w:rsidP="00733A93">
            <w:pPr>
              <w:pStyle w:val="Tabulka2buka"/>
              <w:rPr>
                <w:color w:val="FF0000"/>
              </w:rPr>
            </w:pPr>
            <w:r>
              <w:rPr>
                <w:color w:val="FF0000"/>
              </w:rPr>
              <w:t xml:space="preserve">OSV-Sociální rozvoj - Mezilidské vztahy </w:t>
            </w:r>
          </w:p>
          <w:p w:rsidR="00733A93" w:rsidRDefault="00733A93" w:rsidP="00733A93">
            <w:pPr>
              <w:pStyle w:val="Tabulka2buka"/>
              <w:rPr>
                <w:color w:val="FF0000"/>
              </w:rPr>
            </w:pPr>
            <w:r>
              <w:rPr>
                <w:color w:val="FF0000"/>
              </w:rPr>
              <w:t xml:space="preserve">VMEGS-Evropa a svět nás zajímá, </w:t>
            </w:r>
          </w:p>
          <w:p w:rsidR="00733A93" w:rsidRDefault="00733A93" w:rsidP="00733A93">
            <w:pPr>
              <w:pStyle w:val="Tabulka2buka"/>
              <w:rPr>
                <w:color w:val="FF0000"/>
              </w:rPr>
            </w:pPr>
            <w:r>
              <w:rPr>
                <w:color w:val="FF0000"/>
              </w:rPr>
              <w:t xml:space="preserve">MuV-Kulturní diference </w:t>
            </w:r>
          </w:p>
          <w:p w:rsidR="00733A93" w:rsidRDefault="00733A93" w:rsidP="00733A93">
            <w:pPr>
              <w:pStyle w:val="Tabulka2buka"/>
            </w:pPr>
          </w:p>
        </w:tc>
      </w:tr>
      <w:tr w:rsidR="00733A93" w:rsidTr="00733A93">
        <w:trPr>
          <w:trHeight w:val="1020"/>
          <w:jc w:val="center"/>
        </w:trPr>
        <w:tc>
          <w:tcPr>
            <w:tcW w:w="1107" w:type="dxa"/>
          </w:tcPr>
          <w:p w:rsidR="00733A93" w:rsidRDefault="00733A93" w:rsidP="00733A93">
            <w:pPr>
              <w:pStyle w:val="Tabulka2buka"/>
            </w:pPr>
            <w:r>
              <w:lastRenderedPageBreak/>
              <w:t xml:space="preserve">8. </w:t>
            </w:r>
          </w:p>
        </w:tc>
        <w:tc>
          <w:tcPr>
            <w:tcW w:w="3484" w:type="dxa"/>
          </w:tcPr>
          <w:p w:rsidR="00733A93" w:rsidRDefault="00733A93" w:rsidP="00733A93">
            <w:pPr>
              <w:pStyle w:val="Tabulka2buka"/>
            </w:pPr>
            <w:r>
              <w:t>žák zahájí rozhovor, reaguje a odpovídá na otázky</w:t>
            </w:r>
          </w:p>
          <w:p w:rsidR="00733A93" w:rsidRDefault="00733A93" w:rsidP="00733A93">
            <w:pPr>
              <w:pStyle w:val="Tabulka2buka"/>
            </w:pPr>
            <w:r>
              <w:t>orientuje se v použití přítomného a budoucího času</w:t>
            </w:r>
          </w:p>
          <w:p w:rsidR="00733A93" w:rsidRDefault="00733A93" w:rsidP="00733A93">
            <w:pPr>
              <w:pStyle w:val="Tabulka2buka"/>
            </w:pPr>
            <w:r>
              <w:t>řekne, kde byl včera, před týdnem, v loňském roce</w:t>
            </w:r>
          </w:p>
          <w:p w:rsidR="00733A93" w:rsidRDefault="00733A93" w:rsidP="00733A93">
            <w:pPr>
              <w:pStyle w:val="Tabulka2buka"/>
            </w:pPr>
            <w:r>
              <w:t xml:space="preserve">správně používá minulé časy </w:t>
            </w:r>
          </w:p>
          <w:p w:rsidR="00733A93" w:rsidRDefault="00733A93" w:rsidP="00733A93">
            <w:pPr>
              <w:pStyle w:val="Tabulka2buka"/>
            </w:pPr>
            <w:r>
              <w:t>Zná pravidla použití předpřítomného času</w:t>
            </w:r>
          </w:p>
          <w:p w:rsidR="00733A93" w:rsidRDefault="00733A93" w:rsidP="00733A93">
            <w:pPr>
              <w:pStyle w:val="Tabulka2buka"/>
            </w:pPr>
            <w:r>
              <w:t>dokáže nakoupit některé druhy zboží, jízdenky, vstupenky</w:t>
            </w:r>
          </w:p>
          <w:p w:rsidR="00733A93" w:rsidRDefault="00733A93" w:rsidP="00733A93">
            <w:pPr>
              <w:pStyle w:val="Tabulka2buka"/>
            </w:pPr>
            <w:r>
              <w:t>zeptá se na cestu a popíše cestu</w:t>
            </w:r>
          </w:p>
          <w:p w:rsidR="00733A93" w:rsidRDefault="00733A93" w:rsidP="00733A93">
            <w:pPr>
              <w:pStyle w:val="Tabulka2buka"/>
            </w:pPr>
            <w:r>
              <w:t>popíše počasí</w:t>
            </w:r>
          </w:p>
          <w:p w:rsidR="00733A93" w:rsidRDefault="00733A93" w:rsidP="00733A93">
            <w:pPr>
              <w:pStyle w:val="Tabulka2buka"/>
            </w:pPr>
            <w:r>
              <w:t>využívá četby k získávání nových poznatků</w:t>
            </w:r>
          </w:p>
          <w:p w:rsidR="00733A93" w:rsidRDefault="00733A93" w:rsidP="00733A93">
            <w:pPr>
              <w:pStyle w:val="Tabulka2buka"/>
            </w:pPr>
            <w:r>
              <w:t>pracuje se slovníkem</w:t>
            </w:r>
          </w:p>
          <w:p w:rsidR="00733A93" w:rsidRDefault="00733A93" w:rsidP="00733A93">
            <w:pPr>
              <w:pStyle w:val="Tabulka2buka"/>
            </w:pPr>
            <w:r>
              <w:t>zná nejdůležitější informace o zemích studovaného jazyka</w:t>
            </w:r>
          </w:p>
        </w:tc>
        <w:tc>
          <w:tcPr>
            <w:tcW w:w="3709" w:type="dxa"/>
          </w:tcPr>
          <w:p w:rsidR="00733A93" w:rsidRDefault="00733A93" w:rsidP="00733A93">
            <w:pPr>
              <w:pStyle w:val="odrka"/>
            </w:pPr>
            <w:r>
              <w:t>přítomný čas prostý x přítomný čas průběhový</w:t>
            </w:r>
          </w:p>
          <w:p w:rsidR="00733A93" w:rsidRDefault="00733A93" w:rsidP="00733A93">
            <w:pPr>
              <w:pStyle w:val="odrka"/>
            </w:pPr>
            <w:r>
              <w:t>minulý čas průběhový</w:t>
            </w:r>
          </w:p>
          <w:p w:rsidR="00733A93" w:rsidRDefault="00733A93" w:rsidP="00733A93">
            <w:pPr>
              <w:pStyle w:val="odrka"/>
            </w:pPr>
            <w:r>
              <w:t>minulý čas prostý (pravidelných i nepravidelných sloves) x minulý čas průběhový</w:t>
            </w:r>
          </w:p>
          <w:p w:rsidR="00733A93" w:rsidRDefault="00733A93" w:rsidP="00733A93">
            <w:pPr>
              <w:pStyle w:val="odrka"/>
            </w:pPr>
            <w:r>
              <w:t>WILL a GOING TO pro vyjádření budoucnosti</w:t>
            </w:r>
          </w:p>
          <w:p w:rsidR="00733A93" w:rsidRDefault="00733A93" w:rsidP="00733A93">
            <w:pPr>
              <w:pStyle w:val="odrka"/>
            </w:pPr>
            <w:r>
              <w:t>WILL – nabídka</w:t>
            </w:r>
          </w:p>
          <w:p w:rsidR="00733A93" w:rsidRDefault="00733A93" w:rsidP="00733A93">
            <w:pPr>
              <w:pStyle w:val="odrka"/>
            </w:pPr>
            <w:r>
              <w:t>Členy a jejich použití u míst</w:t>
            </w:r>
          </w:p>
          <w:p w:rsidR="00733A93" w:rsidRDefault="00733A93" w:rsidP="00733A93">
            <w:pPr>
              <w:pStyle w:val="odrka"/>
            </w:pPr>
            <w:r>
              <w:t>Předpřítomný čas – tvorba a základní použití</w:t>
            </w:r>
          </w:p>
          <w:p w:rsidR="00733A93" w:rsidRDefault="00733A93" w:rsidP="00733A93">
            <w:pPr>
              <w:pStyle w:val="odrka"/>
            </w:pPr>
            <w:r>
              <w:t>počitatelná a nepočitatelná podstatná jména</w:t>
            </w:r>
          </w:p>
          <w:p w:rsidR="00733A93" w:rsidRDefault="00733A93" w:rsidP="00733A93">
            <w:pPr>
              <w:pStyle w:val="odrka"/>
            </w:pPr>
            <w:r>
              <w:t>otázka na počet a množství</w:t>
            </w:r>
          </w:p>
          <w:p w:rsidR="00733A93" w:rsidRDefault="00733A93" w:rsidP="00733A93">
            <w:pPr>
              <w:pStyle w:val="odrka"/>
            </w:pPr>
            <w:r>
              <w:t xml:space="preserve">slovní zásoba: nakupování, cestování, počasí, přátelé, hovorová/každodenní angličtina </w:t>
            </w:r>
          </w:p>
        </w:tc>
        <w:tc>
          <w:tcPr>
            <w:tcW w:w="1988" w:type="dxa"/>
          </w:tcPr>
          <w:p w:rsidR="00733A93" w:rsidRDefault="00733A93" w:rsidP="00733A93">
            <w:pPr>
              <w:pStyle w:val="Tabulka2buka"/>
            </w:pPr>
            <w:r>
              <w:t>Ze-cestování, reálie anglicky mluvicích zemí, časová pásma</w:t>
            </w:r>
          </w:p>
          <w:p w:rsidR="00733A93" w:rsidRDefault="00733A93" w:rsidP="00733A93">
            <w:pPr>
              <w:pStyle w:val="Tabulka2buka"/>
            </w:pPr>
            <w:r>
              <w:t>Př-počasí a podnebí</w:t>
            </w:r>
          </w:p>
          <w:p w:rsidR="00733A93" w:rsidRDefault="00733A93" w:rsidP="00733A93">
            <w:pPr>
              <w:pStyle w:val="Tabulka2buka"/>
            </w:pPr>
            <w:r>
              <w:t xml:space="preserve">VkO-běžná komunikace na veřejnosti, zdraví </w:t>
            </w:r>
          </w:p>
          <w:p w:rsidR="00733A93" w:rsidRDefault="00733A93" w:rsidP="00733A93">
            <w:pPr>
              <w:pStyle w:val="Tabulka2buka"/>
            </w:pPr>
            <w:r>
              <w:t>ČJL-vedení rozhovoru</w:t>
            </w:r>
          </w:p>
          <w:p w:rsidR="00733A93" w:rsidRDefault="00733A93" w:rsidP="00733A93">
            <w:pPr>
              <w:pStyle w:val="Tabulka2buka"/>
              <w:rPr>
                <w:color w:val="FF0000"/>
              </w:rPr>
            </w:pPr>
            <w:r>
              <w:rPr>
                <w:color w:val="FF0000"/>
              </w:rPr>
              <w:t xml:space="preserve">VDO-Občanská společnost a škola, </w:t>
            </w:r>
          </w:p>
          <w:p w:rsidR="00733A93" w:rsidRDefault="00733A93" w:rsidP="00733A93">
            <w:pPr>
              <w:pStyle w:val="Tabulka2buka"/>
            </w:pPr>
            <w:r>
              <w:rPr>
                <w:color w:val="FF0000"/>
              </w:rPr>
              <w:t>MuV-Kulturní diferenciace, lidské vztahy</w:t>
            </w:r>
          </w:p>
        </w:tc>
      </w:tr>
      <w:tr w:rsidR="00733A93" w:rsidTr="00733A93">
        <w:trPr>
          <w:trHeight w:val="1020"/>
          <w:jc w:val="center"/>
        </w:trPr>
        <w:tc>
          <w:tcPr>
            <w:tcW w:w="1107" w:type="dxa"/>
          </w:tcPr>
          <w:p w:rsidR="00733A93" w:rsidRDefault="00733A93" w:rsidP="00733A93">
            <w:pPr>
              <w:pStyle w:val="Tabulka2buka"/>
            </w:pPr>
            <w:r>
              <w:t xml:space="preserve">9. </w:t>
            </w:r>
          </w:p>
        </w:tc>
        <w:tc>
          <w:tcPr>
            <w:tcW w:w="3484" w:type="dxa"/>
          </w:tcPr>
          <w:p w:rsidR="00733A93" w:rsidRDefault="00733A93" w:rsidP="00733A93">
            <w:pPr>
              <w:pStyle w:val="Tabulka2buka"/>
            </w:pPr>
            <w:r>
              <w:t>žák rozumí známým každodenním obratům a pokynům</w:t>
            </w:r>
          </w:p>
          <w:p w:rsidR="00733A93" w:rsidRDefault="00733A93" w:rsidP="00733A93">
            <w:pPr>
              <w:pStyle w:val="Tabulka2buka"/>
            </w:pPr>
            <w:r>
              <w:t>povídá o sobě</w:t>
            </w:r>
          </w:p>
          <w:p w:rsidR="00733A93" w:rsidRDefault="00733A93" w:rsidP="00733A93">
            <w:pPr>
              <w:pStyle w:val="Tabulka2buka"/>
            </w:pPr>
            <w:r>
              <w:t xml:space="preserve">klade otázky týkající se informací </w:t>
            </w:r>
          </w:p>
          <w:p w:rsidR="00733A93" w:rsidRDefault="00733A93" w:rsidP="00733A93">
            <w:pPr>
              <w:pStyle w:val="Tabulka2buka"/>
            </w:pPr>
            <w:r>
              <w:t>osobního rázu</w:t>
            </w:r>
          </w:p>
          <w:p w:rsidR="00733A93" w:rsidRDefault="00733A93" w:rsidP="00733A93">
            <w:pPr>
              <w:pStyle w:val="Tabulka2buka"/>
            </w:pPr>
            <w:r>
              <w:t>popíše události v minulosti, v přítomnosti i v budoucnosti</w:t>
            </w:r>
          </w:p>
          <w:p w:rsidR="00733A93" w:rsidRDefault="00733A93" w:rsidP="00733A93">
            <w:pPr>
              <w:pStyle w:val="Tabulka2buka"/>
            </w:pPr>
            <w:r>
              <w:t>dokáže komunikovat prostřednictvím jednoduchých běžných frází</w:t>
            </w:r>
          </w:p>
          <w:p w:rsidR="00733A93" w:rsidRDefault="00733A93" w:rsidP="00733A93">
            <w:pPr>
              <w:pStyle w:val="Tabulka2buka"/>
            </w:pPr>
            <w:r>
              <w:t>popíše svou vlastní rodinu, bezprostřední okolí, své zájmy, potřeby</w:t>
            </w:r>
          </w:p>
          <w:p w:rsidR="00733A93" w:rsidRDefault="00733A93" w:rsidP="00733A93">
            <w:pPr>
              <w:pStyle w:val="Tabulka2buka"/>
            </w:pPr>
            <w:r>
              <w:t>rozumí a dokáže přeložit běžné texty</w:t>
            </w:r>
          </w:p>
          <w:p w:rsidR="00733A93" w:rsidRDefault="00733A93" w:rsidP="00733A93">
            <w:pPr>
              <w:pStyle w:val="Tabulka2buka"/>
            </w:pPr>
            <w:r>
              <w:lastRenderedPageBreak/>
              <w:t>využívá četby k získávání nových informací</w:t>
            </w:r>
          </w:p>
          <w:p w:rsidR="00733A93" w:rsidRDefault="00733A93" w:rsidP="00733A93">
            <w:pPr>
              <w:pStyle w:val="Tabulka2buka"/>
            </w:pPr>
            <w:r>
              <w:t>zajímá se o země studovaného jazyka</w:t>
            </w:r>
          </w:p>
        </w:tc>
        <w:tc>
          <w:tcPr>
            <w:tcW w:w="3709" w:type="dxa"/>
          </w:tcPr>
          <w:p w:rsidR="00733A93" w:rsidRDefault="00733A93" w:rsidP="00733A93">
            <w:pPr>
              <w:pStyle w:val="odrka"/>
            </w:pPr>
            <w:r>
              <w:lastRenderedPageBreak/>
              <w:t>minulý čas – rozšíření o další slovesa</w:t>
            </w:r>
          </w:p>
          <w:p w:rsidR="00733A93" w:rsidRDefault="00733A93" w:rsidP="00733A93">
            <w:pPr>
              <w:pStyle w:val="odrka"/>
            </w:pPr>
            <w:r>
              <w:t>minulý čas průběhový – oznamovací, zápor, otázka</w:t>
            </w:r>
          </w:p>
          <w:p w:rsidR="00733A93" w:rsidRDefault="00733A93" w:rsidP="00733A93">
            <w:pPr>
              <w:pStyle w:val="odrka"/>
            </w:pPr>
            <w:r>
              <w:t>WILL x GOING TO</w:t>
            </w:r>
          </w:p>
          <w:p w:rsidR="00733A93" w:rsidRDefault="00733A93" w:rsidP="00733A93">
            <w:pPr>
              <w:pStyle w:val="odrka"/>
            </w:pPr>
            <w:r>
              <w:t>opakování přídavných jmen, zájmen, příslovcí</w:t>
            </w:r>
          </w:p>
          <w:p w:rsidR="00733A93" w:rsidRDefault="00733A93" w:rsidP="00733A93">
            <w:pPr>
              <w:pStyle w:val="odrka"/>
            </w:pPr>
            <w:r>
              <w:t>předpřítomný čas – složitější věty a rozšiřující použití</w:t>
            </w:r>
          </w:p>
          <w:p w:rsidR="00733A93" w:rsidRDefault="00733A93" w:rsidP="00733A93">
            <w:pPr>
              <w:pStyle w:val="odrka"/>
            </w:pPr>
            <w:r>
              <w:t>předložky a příslovce pro předpřítomný čas</w:t>
            </w:r>
          </w:p>
          <w:p w:rsidR="00733A93" w:rsidRDefault="00733A93" w:rsidP="00733A93">
            <w:pPr>
              <w:pStyle w:val="odrka"/>
              <w:jc w:val="left"/>
            </w:pPr>
            <w:r>
              <w:t>MUST/MUSN´T, DON´T HAVE TO</w:t>
            </w:r>
          </w:p>
          <w:p w:rsidR="00733A93" w:rsidRDefault="00733A93" w:rsidP="00733A93">
            <w:pPr>
              <w:pStyle w:val="odrka"/>
            </w:pPr>
            <w:r>
              <w:t>Podmiňovací způsob WOULD, SHOULD, COULD</w:t>
            </w:r>
          </w:p>
          <w:p w:rsidR="00733A93" w:rsidRDefault="00733A93" w:rsidP="00733A93">
            <w:pPr>
              <w:pStyle w:val="odrka"/>
            </w:pPr>
            <w:r>
              <w:t xml:space="preserve">čtení jednoduchých textů </w:t>
            </w:r>
            <w:r>
              <w:lastRenderedPageBreak/>
              <w:t>souvisejících s VB a USA</w:t>
            </w:r>
          </w:p>
          <w:p w:rsidR="00733A93" w:rsidRDefault="00733A93" w:rsidP="00733A93">
            <w:pPr>
              <w:pStyle w:val="odrka"/>
            </w:pPr>
            <w:r>
              <w:t>shrnutí veškerých probraných předložek</w:t>
            </w:r>
          </w:p>
          <w:p w:rsidR="00733A93" w:rsidRDefault="00733A93" w:rsidP="00733A93">
            <w:pPr>
              <w:pStyle w:val="odrka"/>
            </w:pPr>
            <w:r>
              <w:t>slovní zásoba: lidské tělo, zdraví, cestování, každodenní angličtina</w:t>
            </w:r>
          </w:p>
        </w:tc>
        <w:tc>
          <w:tcPr>
            <w:tcW w:w="1988" w:type="dxa"/>
          </w:tcPr>
          <w:p w:rsidR="00733A93" w:rsidRDefault="00733A93" w:rsidP="00733A93">
            <w:pPr>
              <w:pStyle w:val="Tabulka2buka"/>
            </w:pPr>
            <w:r>
              <w:lastRenderedPageBreak/>
              <w:t>VkO-vyjádření vlastního názoru, zdraví</w:t>
            </w:r>
          </w:p>
          <w:p w:rsidR="00733A93" w:rsidRDefault="00733A93" w:rsidP="00733A93">
            <w:pPr>
              <w:pStyle w:val="Tabulka2buka"/>
            </w:pPr>
            <w:r>
              <w:t>Ze-reálie ang.mluvicích zemí</w:t>
            </w:r>
          </w:p>
          <w:p w:rsidR="00733A93" w:rsidRDefault="00733A93" w:rsidP="00733A93">
            <w:pPr>
              <w:pStyle w:val="Tabulka2buka"/>
            </w:pPr>
            <w:r>
              <w:t>ČJL-američtí a angličtí spisovatelé</w:t>
            </w:r>
          </w:p>
          <w:p w:rsidR="00733A93" w:rsidRDefault="00733A93" w:rsidP="00733A93">
            <w:pPr>
              <w:pStyle w:val="Tabulka2buka"/>
            </w:pPr>
            <w:r>
              <w:t>Hv – noty a tóny</w:t>
            </w:r>
          </w:p>
          <w:p w:rsidR="00733A93" w:rsidRDefault="00733A93" w:rsidP="00733A93">
            <w:pPr>
              <w:pStyle w:val="Tabulka2buka"/>
            </w:pPr>
            <w:r>
              <w:t>Dě-stručný přehled o historii ang. mluvicích zemí</w:t>
            </w:r>
          </w:p>
          <w:p w:rsidR="00733A93" w:rsidRDefault="00733A93" w:rsidP="00733A93">
            <w:pPr>
              <w:pStyle w:val="Tabulka2buka"/>
              <w:rPr>
                <w:color w:val="FF0000"/>
              </w:rPr>
            </w:pPr>
            <w:r>
              <w:rPr>
                <w:color w:val="FF0000"/>
              </w:rPr>
              <w:t xml:space="preserve">MeV-Stavba mediálních </w:t>
            </w:r>
            <w:r>
              <w:rPr>
                <w:color w:val="FF0000"/>
              </w:rPr>
              <w:lastRenderedPageBreak/>
              <w:t xml:space="preserve">sdělení, </w:t>
            </w:r>
          </w:p>
          <w:p w:rsidR="00733A93" w:rsidRDefault="00733A93" w:rsidP="00733A93">
            <w:pPr>
              <w:pStyle w:val="Tabulka2buka"/>
            </w:pPr>
            <w:r>
              <w:rPr>
                <w:color w:val="FF0000"/>
              </w:rPr>
              <w:t>VDO-Principy demokracie jako forma vlády a způsoby rozhodování</w:t>
            </w:r>
          </w:p>
        </w:tc>
      </w:tr>
    </w:tbl>
    <w:p w:rsidR="007B0DDD" w:rsidRPr="007B0DDD" w:rsidRDefault="007B0DDD" w:rsidP="007B0DDD">
      <w:pPr>
        <w:pStyle w:val="odrka"/>
        <w:numPr>
          <w:ilvl w:val="0"/>
          <w:numId w:val="0"/>
        </w:numPr>
      </w:pPr>
    </w:p>
    <w:p w:rsidR="007B0DDD" w:rsidRPr="007B0DDD" w:rsidRDefault="007B0DDD" w:rsidP="007B0DDD">
      <w:pPr>
        <w:pStyle w:val="odrka"/>
        <w:numPr>
          <w:ilvl w:val="0"/>
          <w:numId w:val="0"/>
        </w:numPr>
      </w:pPr>
      <w:r w:rsidRPr="007B0DDD">
        <w:t>Poznámka:</w:t>
      </w:r>
    </w:p>
    <w:p w:rsidR="007B0DDD" w:rsidRPr="007B0DDD" w:rsidRDefault="007B0DDD" w:rsidP="007B0DDD">
      <w:pPr>
        <w:ind w:firstLine="0"/>
      </w:pPr>
      <w:r w:rsidRPr="007B0DDD">
        <w:t>Učivo je v souladu se Standardy platnými od 1. 9. 2012.</w:t>
      </w:r>
    </w:p>
    <w:p w:rsidR="00B81C59" w:rsidRDefault="00124D3F" w:rsidP="009E772C">
      <w:pPr>
        <w:pStyle w:val="Nadpis3"/>
      </w:pPr>
      <w:r>
        <w:br w:type="page"/>
      </w:r>
      <w:bookmarkStart w:id="39" w:name="_Toc365141714"/>
      <w:r w:rsidR="006F28C6">
        <w:lastRenderedPageBreak/>
        <w:t>Konverzace v anglickém jazyce (volitelný předmět)</w:t>
      </w:r>
      <w:bookmarkEnd w:id="39"/>
    </w:p>
    <w:p w:rsidR="006F28C6" w:rsidRDefault="006F28C6" w:rsidP="006F28C6">
      <w:pPr>
        <w:pStyle w:val="Nadpis4"/>
      </w:pPr>
      <w:bookmarkStart w:id="40" w:name="_Toc365141715"/>
      <w:r>
        <w:rPr>
          <w:szCs w:val="24"/>
        </w:rPr>
        <w:t>Charakteristika vyučovacího předmětu – konverzace v an</w:t>
      </w:r>
      <w:r>
        <w:t>glickém jazyce</w:t>
      </w:r>
      <w:bookmarkEnd w:id="40"/>
      <w:r>
        <w:t xml:space="preserve"> </w:t>
      </w:r>
    </w:p>
    <w:p w:rsidR="006F28C6" w:rsidRDefault="006F28C6" w:rsidP="006F28C6">
      <w:pPr>
        <w:widowControl w:val="0"/>
        <w:rPr>
          <w:snapToGrid w:val="0"/>
        </w:rPr>
      </w:pPr>
    </w:p>
    <w:p w:rsidR="006F28C6" w:rsidRDefault="006F28C6" w:rsidP="006F28C6">
      <w:pPr>
        <w:widowControl w:val="0"/>
        <w:rPr>
          <w:snapToGrid w:val="0"/>
        </w:rPr>
      </w:pPr>
      <w:r>
        <w:rPr>
          <w:snapToGrid w:val="0"/>
        </w:rPr>
        <w:t xml:space="preserve">Předmět konverzace v anglickém jazyce patří k povinně volitelným předmětům a  navazuje svým vzdělávacím obsahem na učivo 1. stupně a doplňuje se s učivem povinného předmětu anglický jazyk. Předmět je vyučován v 6. , </w:t>
      </w:r>
      <w:smartTag w:uri="urn:schemas-microsoft-com:office:smarttags" w:element="metricconverter">
        <w:smartTagPr>
          <w:attr w:name="ProductID" w:val="7. a"/>
        </w:smartTagPr>
        <w:r>
          <w:rPr>
            <w:snapToGrid w:val="0"/>
          </w:rPr>
          <w:t>7. a</w:t>
        </w:r>
      </w:smartTag>
      <w:r>
        <w:rPr>
          <w:snapToGrid w:val="0"/>
        </w:rPr>
        <w:t xml:space="preserve"> 9. ročníku jednu hodinu týdně a  v 8.  ročníku dvě hodiny týdně z učebnic English in Mind, Cambridge. </w:t>
      </w:r>
      <w:r w:rsidRPr="0075448A">
        <w:rPr>
          <w:snapToGrid w:val="0"/>
        </w:rPr>
        <w:t>Rozdělení</w:t>
      </w:r>
      <w:r>
        <w:rPr>
          <w:snapToGrid w:val="0"/>
        </w:rPr>
        <w:t xml:space="preserve"> je provedeno s ohledem na přání žáků, ale také je pro zařazení do skupiny bráno v potaz hledisko jazykových schopností žáka a jeho průběžné výsledky za uplynulé období. </w:t>
      </w:r>
    </w:p>
    <w:p w:rsidR="006F28C6" w:rsidRDefault="006F28C6" w:rsidP="006F28C6">
      <w:pPr>
        <w:widowControl w:val="0"/>
        <w:rPr>
          <w:snapToGrid w:val="0"/>
        </w:rPr>
      </w:pPr>
      <w:r>
        <w:t xml:space="preserve">Z hlediska </w:t>
      </w:r>
      <w:r>
        <w:rPr>
          <w:snapToGrid w:val="0"/>
        </w:rPr>
        <w:t>probíraného učiva a očekávaných výstupů</w:t>
      </w:r>
      <w:r>
        <w:t xml:space="preserve"> je kladen důraz především na rozvoj komunikačních dovedností v anglickém jazyce a</w:t>
      </w:r>
      <w:r w:rsidRPr="009B61F2">
        <w:t xml:space="preserve"> </w:t>
      </w:r>
      <w:r>
        <w:t xml:space="preserve">procvičování gramatických struktur v situacích každodenního života. Dále je tu prostor pro tvorbu projektů v angličtině, spolupráce se zahraniční školou (výměna projektů, dopisování, popř. výměnné pobyty), čtení cizojazyčné literatury, jejíž obsah je přizpůsoben jazykové úrovni žáků. Předmět je také zaměřen na rozvoj multikulturních vztahů, opakování a procvičování gramatických struktur v cizojazyčných textech, rozvoj poslechových dovedností, rozvoj psané formy jazyka. </w:t>
      </w:r>
      <w:r>
        <w:rPr>
          <w:snapToGrid w:val="0"/>
        </w:rPr>
        <w:t xml:space="preserve">Na základě rozhodnutí vyučujícího je do výuky také zařazováno rozšiřující učivo. </w:t>
      </w:r>
    </w:p>
    <w:p w:rsidR="006F28C6" w:rsidRDefault="006F28C6" w:rsidP="006F28C6">
      <w:pPr>
        <w:widowControl w:val="0"/>
        <w:rPr>
          <w:snapToGrid w:val="0"/>
        </w:rPr>
      </w:pPr>
      <w:r>
        <w:rPr>
          <w:snapToGrid w:val="0"/>
        </w:rPr>
        <w:t>Metody a formy práce jsou zaměřeny zejména na kooperativní učení, práci ve skupinách, ve dvojicích, samostatnou práci žáků, ale také na využití jazykových her, soutěží a rozhovorů. Velký důraz je kladen na aktivní přístup žáků.</w:t>
      </w:r>
    </w:p>
    <w:p w:rsidR="006F28C6" w:rsidRDefault="006F28C6" w:rsidP="006F28C6">
      <w:pPr>
        <w:pStyle w:val="Nadpis4"/>
        <w:rPr>
          <w:snapToGrid w:val="0"/>
        </w:rPr>
      </w:pPr>
      <w:bookmarkStart w:id="41" w:name="_Toc365141716"/>
      <w:r>
        <w:rPr>
          <w:snapToGrid w:val="0"/>
        </w:rPr>
        <w:t>Výchovné a vzdělávací strategie</w:t>
      </w:r>
      <w:bookmarkEnd w:id="41"/>
    </w:p>
    <w:p w:rsidR="006F28C6" w:rsidRDefault="006F28C6" w:rsidP="006F28C6">
      <w:pPr>
        <w:widowControl w:val="0"/>
        <w:rPr>
          <w:snapToGrid w:val="0"/>
        </w:rPr>
      </w:pPr>
      <w:r>
        <w:rPr>
          <w:snapToGrid w:val="0"/>
        </w:rPr>
        <w:t>V předmětu konverzace v anglickém jazyce využívají učitelé pro utváření a rozvíjení klíčových kompetencí následující postupy:</w:t>
      </w:r>
    </w:p>
    <w:p w:rsidR="006F28C6" w:rsidRPr="00AA2E53" w:rsidRDefault="006F28C6" w:rsidP="006F28C6">
      <w:pPr>
        <w:pStyle w:val="Nadpis5"/>
        <w:rPr>
          <w:snapToGrid w:val="0"/>
        </w:rPr>
      </w:pPr>
      <w:r w:rsidRPr="00AA2E53">
        <w:rPr>
          <w:snapToGrid w:val="0"/>
        </w:rPr>
        <w:t>Kompetence k učení :</w:t>
      </w:r>
    </w:p>
    <w:p w:rsidR="006F28C6" w:rsidRPr="005E08A6" w:rsidRDefault="006F28C6" w:rsidP="006F28C6">
      <w:pPr>
        <w:pStyle w:val="odrka"/>
        <w:tabs>
          <w:tab w:val="num" w:pos="540"/>
        </w:tabs>
        <w:rPr>
          <w:snapToGrid w:val="0"/>
        </w:rPr>
      </w:pPr>
      <w:r>
        <w:rPr>
          <w:snapToGrid w:val="0"/>
        </w:rPr>
        <w:t>vedeme žáky k rozvoji jazykových znalostí a dovedností,</w:t>
      </w:r>
      <w:r w:rsidRPr="002D313E">
        <w:t xml:space="preserve"> </w:t>
      </w:r>
      <w:r>
        <w:t xml:space="preserve">které jsou uplatnitelné v každodenním životě </w:t>
      </w:r>
    </w:p>
    <w:p w:rsidR="006F28C6" w:rsidRDefault="006F28C6" w:rsidP="006F28C6">
      <w:pPr>
        <w:pStyle w:val="odrka"/>
        <w:tabs>
          <w:tab w:val="num" w:pos="540"/>
        </w:tabs>
        <w:rPr>
          <w:snapToGrid w:val="0"/>
        </w:rPr>
      </w:pPr>
      <w:r>
        <w:t xml:space="preserve">přispíváme k </w:t>
      </w:r>
      <w:r>
        <w:rPr>
          <w:snapToGrid w:val="0"/>
        </w:rPr>
        <w:t>poznání smyslu učení se anglickému jazyku</w:t>
      </w:r>
    </w:p>
    <w:p w:rsidR="006F28C6" w:rsidRDefault="006F28C6" w:rsidP="006F28C6">
      <w:pPr>
        <w:pStyle w:val="odrka"/>
        <w:tabs>
          <w:tab w:val="num" w:pos="540"/>
        </w:tabs>
        <w:rPr>
          <w:snapToGrid w:val="0"/>
        </w:rPr>
      </w:pPr>
      <w:r>
        <w:rPr>
          <w:snapToGrid w:val="0"/>
        </w:rPr>
        <w:t>vedeme žáky k vyhledávání a třídění informací v cizojazyčné literatuře a na internetu,</w:t>
      </w:r>
      <w:r w:rsidRPr="00AA2E53">
        <w:t xml:space="preserve"> </w:t>
      </w:r>
      <w:r>
        <w:t>pracujeme se slovníky</w:t>
      </w:r>
    </w:p>
    <w:p w:rsidR="006F28C6" w:rsidRDefault="006F28C6" w:rsidP="006F28C6">
      <w:pPr>
        <w:pStyle w:val="odrka"/>
        <w:tabs>
          <w:tab w:val="num" w:pos="540"/>
        </w:tabs>
        <w:rPr>
          <w:snapToGrid w:val="0"/>
        </w:rPr>
      </w:pPr>
      <w:r>
        <w:rPr>
          <w:snapToGrid w:val="0"/>
        </w:rPr>
        <w:t>učíme je vyjadřovat své názory a pocity v cizím jazyce</w:t>
      </w:r>
    </w:p>
    <w:p w:rsidR="006F28C6" w:rsidRPr="007F0D52" w:rsidRDefault="006F28C6" w:rsidP="006F28C6">
      <w:pPr>
        <w:pStyle w:val="odrka"/>
        <w:tabs>
          <w:tab w:val="num" w:pos="540"/>
        </w:tabs>
      </w:pPr>
      <w:r>
        <w:t xml:space="preserve">podporujeme kooperativní práci dětí, kreativní myšlení a zaměřujeme se na využití mezipředmětových vztahů </w:t>
      </w:r>
    </w:p>
    <w:p w:rsidR="006F28C6" w:rsidRDefault="006F28C6" w:rsidP="006F28C6">
      <w:pPr>
        <w:pStyle w:val="Nadpis5"/>
        <w:rPr>
          <w:snapToGrid w:val="0"/>
        </w:rPr>
      </w:pPr>
      <w:r w:rsidRPr="00AA2E53">
        <w:rPr>
          <w:snapToGrid w:val="0"/>
        </w:rPr>
        <w:t>Kompetence občanské</w:t>
      </w:r>
      <w:r>
        <w:rPr>
          <w:snapToGrid w:val="0"/>
        </w:rPr>
        <w:t xml:space="preserve"> :</w:t>
      </w:r>
    </w:p>
    <w:p w:rsidR="006F28C6" w:rsidRDefault="006F28C6" w:rsidP="006F28C6">
      <w:pPr>
        <w:pStyle w:val="odrka"/>
        <w:tabs>
          <w:tab w:val="num" w:pos="540"/>
        </w:tabs>
      </w:pPr>
      <w:r>
        <w:t xml:space="preserve">prostřednictvím četby a videonahrávek vedeme žáky k poznání kulturních odlišností,  toleranci ostatních kultur a k respektování druhých </w:t>
      </w:r>
    </w:p>
    <w:p w:rsidR="006F28C6" w:rsidRPr="00A83591" w:rsidRDefault="006F28C6" w:rsidP="006F28C6">
      <w:pPr>
        <w:pStyle w:val="Nadpis5"/>
        <w:rPr>
          <w:snapToGrid w:val="0"/>
        </w:rPr>
      </w:pPr>
      <w:r w:rsidRPr="00A83591">
        <w:rPr>
          <w:snapToGrid w:val="0"/>
        </w:rPr>
        <w:t>Kompetence komunikativní :</w:t>
      </w:r>
    </w:p>
    <w:p w:rsidR="006F28C6" w:rsidRDefault="006F28C6" w:rsidP="006F28C6">
      <w:pPr>
        <w:pStyle w:val="odrka"/>
        <w:tabs>
          <w:tab w:val="num" w:pos="540"/>
        </w:tabs>
      </w:pPr>
      <w:r>
        <w:t>zaměřujeme se na rozvoj komunikativních dovedností v cizím jazyce formou mluvních cvičení, her, soutěží a na kulturní úroveň projevu</w:t>
      </w:r>
    </w:p>
    <w:p w:rsidR="006F28C6" w:rsidRDefault="006F28C6" w:rsidP="006F28C6">
      <w:pPr>
        <w:pStyle w:val="odrka"/>
        <w:tabs>
          <w:tab w:val="num" w:pos="540"/>
        </w:tabs>
      </w:pPr>
      <w:r>
        <w:t>vedeme žáky ke konstruktivní diskusi a formulaci argumentů v cizím jazyce</w:t>
      </w:r>
    </w:p>
    <w:p w:rsidR="006F28C6" w:rsidRDefault="006F28C6" w:rsidP="006F28C6">
      <w:pPr>
        <w:pStyle w:val="odrka"/>
        <w:tabs>
          <w:tab w:val="num" w:pos="540"/>
        </w:tabs>
      </w:pPr>
      <w:r>
        <w:rPr>
          <w:snapToGrid w:val="0"/>
        </w:rPr>
        <w:t>vedeme žáky k týmové práci, ke komunikaci s učiteli a spolužáky</w:t>
      </w:r>
      <w:r w:rsidRPr="005C10C9">
        <w:t xml:space="preserve"> </w:t>
      </w:r>
    </w:p>
    <w:p w:rsidR="006F28C6" w:rsidRPr="00A83591" w:rsidRDefault="006F28C6" w:rsidP="006F28C6">
      <w:pPr>
        <w:pStyle w:val="Nadpis5"/>
        <w:rPr>
          <w:snapToGrid w:val="0"/>
        </w:rPr>
      </w:pPr>
      <w:r w:rsidRPr="00A83591">
        <w:rPr>
          <w:snapToGrid w:val="0"/>
        </w:rPr>
        <w:t>Kompetence pracovní :</w:t>
      </w:r>
    </w:p>
    <w:p w:rsidR="006F28C6" w:rsidRDefault="006F28C6" w:rsidP="006F28C6">
      <w:pPr>
        <w:pStyle w:val="odrka"/>
        <w:tabs>
          <w:tab w:val="num" w:pos="540"/>
        </w:tabs>
      </w:pPr>
      <w:r>
        <w:t xml:space="preserve">rozvíjíme smysl pro povinnost </w:t>
      </w:r>
    </w:p>
    <w:p w:rsidR="006F28C6" w:rsidRDefault="006F28C6" w:rsidP="006F28C6">
      <w:pPr>
        <w:pStyle w:val="odrka"/>
        <w:tabs>
          <w:tab w:val="num" w:pos="540"/>
        </w:tabs>
      </w:pPr>
      <w:r>
        <w:t>vedeme žáky k plnění zadaných úkolů nejen po formální stránce, ale také včas</w:t>
      </w:r>
    </w:p>
    <w:p w:rsidR="006F28C6" w:rsidRDefault="006F28C6" w:rsidP="006F28C6">
      <w:pPr>
        <w:pStyle w:val="Nadpis5"/>
        <w:rPr>
          <w:snapToGrid w:val="0"/>
        </w:rPr>
      </w:pPr>
      <w:r w:rsidRPr="00A20CD0">
        <w:rPr>
          <w:snapToGrid w:val="0"/>
        </w:rPr>
        <w:lastRenderedPageBreak/>
        <w:t>Kompetence personální a sociální</w:t>
      </w:r>
      <w:r>
        <w:rPr>
          <w:snapToGrid w:val="0"/>
        </w:rPr>
        <w:t xml:space="preserve"> :</w:t>
      </w:r>
    </w:p>
    <w:p w:rsidR="006F28C6" w:rsidRDefault="006F28C6" w:rsidP="006F28C6">
      <w:pPr>
        <w:pStyle w:val="odrka"/>
        <w:tabs>
          <w:tab w:val="num" w:pos="540"/>
        </w:tabs>
      </w:pPr>
      <w:r>
        <w:t>rozvíjíme schopnost spolupracovat, naslouchat druhému, vyměňovat si názory a obhajovat je</w:t>
      </w:r>
    </w:p>
    <w:p w:rsidR="006F28C6" w:rsidRDefault="006F28C6" w:rsidP="006F28C6">
      <w:pPr>
        <w:pStyle w:val="odrka"/>
        <w:tabs>
          <w:tab w:val="num" w:pos="540"/>
        </w:tabs>
      </w:pPr>
      <w:r>
        <w:t xml:space="preserve">prostřednictvím projektů, mluvních cvičení a jazykových her, umožňujeme uspět i slabším žákům  </w:t>
      </w:r>
    </w:p>
    <w:p w:rsidR="006F28C6" w:rsidRDefault="006F28C6" w:rsidP="006F28C6">
      <w:pPr>
        <w:pStyle w:val="odrka"/>
        <w:tabs>
          <w:tab w:val="num" w:pos="540"/>
        </w:tabs>
      </w:pPr>
      <w:r>
        <w:t>pomocí modelových situací, scének, článků hodnotíme jednání lidí a bereme si ponaučení do svého života</w:t>
      </w:r>
    </w:p>
    <w:p w:rsidR="006F28C6" w:rsidRDefault="006F28C6" w:rsidP="006F28C6">
      <w:pPr>
        <w:pStyle w:val="odrka"/>
        <w:tabs>
          <w:tab w:val="num" w:pos="540"/>
        </w:tabs>
      </w:pPr>
      <w:r>
        <w:t>organizováním zájezdů do anglicky mluvící země, návštěvy rodilých mluvčích ve škole apod. vytváříme u žáků kulturní a společenské návyky</w:t>
      </w:r>
    </w:p>
    <w:p w:rsidR="006F28C6" w:rsidRDefault="006F28C6" w:rsidP="006F28C6">
      <w:pPr>
        <w:pStyle w:val="Nadpis5"/>
        <w:rPr>
          <w:snapToGrid w:val="0"/>
        </w:rPr>
      </w:pPr>
      <w:r w:rsidRPr="000175DA">
        <w:rPr>
          <w:snapToGrid w:val="0"/>
        </w:rPr>
        <w:t>Kompetence k řešení problémů</w:t>
      </w:r>
      <w:r>
        <w:rPr>
          <w:snapToGrid w:val="0"/>
        </w:rPr>
        <w:t xml:space="preserve"> :</w:t>
      </w:r>
    </w:p>
    <w:p w:rsidR="006F28C6" w:rsidRDefault="006F28C6" w:rsidP="006F28C6">
      <w:pPr>
        <w:pStyle w:val="odrka"/>
        <w:tabs>
          <w:tab w:val="num" w:pos="540"/>
        </w:tabs>
        <w:rPr>
          <w:snapToGrid w:val="0"/>
        </w:rPr>
      </w:pPr>
      <w:r>
        <w:rPr>
          <w:snapToGrid w:val="0"/>
        </w:rPr>
        <w:t>vedeme žáky ke schopnosti obhájit vlastní názor nebo řešení a uvést argumenty, podporující tento způsob řešení</w:t>
      </w:r>
    </w:p>
    <w:p w:rsidR="006F28C6" w:rsidRDefault="006F28C6" w:rsidP="006F28C6">
      <w:pPr>
        <w:pStyle w:val="odrka"/>
        <w:tabs>
          <w:tab w:val="num" w:pos="540"/>
        </w:tabs>
        <w:rPr>
          <w:snapToGrid w:val="0"/>
        </w:rPr>
      </w:pPr>
      <w:r>
        <w:rPr>
          <w:snapToGrid w:val="0"/>
        </w:rPr>
        <w:t>prostřednictvím diskuse, dramatizace navozujeme problémové situace a nutíme žáky promýšlet je a najít vhodné způsoby řešení</w:t>
      </w:r>
    </w:p>
    <w:p w:rsidR="006F28C6" w:rsidRDefault="006F28C6" w:rsidP="006F28C6">
      <w:pPr>
        <w:pStyle w:val="odrka"/>
        <w:numPr>
          <w:ilvl w:val="0"/>
          <w:numId w:val="0"/>
        </w:numPr>
        <w:rPr>
          <w:snapToGrid w:val="0"/>
        </w:rPr>
      </w:pPr>
    </w:p>
    <w:p w:rsidR="006F28C6" w:rsidRDefault="006F28C6" w:rsidP="006F28C6">
      <w:pPr>
        <w:pStyle w:val="odrka"/>
        <w:numPr>
          <w:ilvl w:val="0"/>
          <w:numId w:val="0"/>
        </w:numPr>
        <w:rPr>
          <w:snapToGrid w:val="0"/>
        </w:rPr>
      </w:pPr>
    </w:p>
    <w:tbl>
      <w:tblPr>
        <w:tblW w:w="1028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84"/>
        <w:gridCol w:w="3709"/>
        <w:gridCol w:w="1988"/>
      </w:tblGrid>
      <w:tr w:rsidR="006F28C6" w:rsidTr="00F01768">
        <w:trPr>
          <w:trHeight w:val="510"/>
          <w:tblHeader/>
          <w:jc w:val="center"/>
        </w:trPr>
        <w:tc>
          <w:tcPr>
            <w:tcW w:w="10288" w:type="dxa"/>
            <w:gridSpan w:val="4"/>
          </w:tcPr>
          <w:p w:rsidR="006F28C6" w:rsidRDefault="006F28C6" w:rsidP="00F01768">
            <w:pPr>
              <w:pStyle w:val="Tabulka1-zhlav"/>
            </w:pPr>
            <w:r>
              <w:t>Konverzace v anglickém jazyce</w:t>
            </w:r>
          </w:p>
        </w:tc>
      </w:tr>
      <w:tr w:rsidR="006F28C6" w:rsidTr="00F01768">
        <w:trPr>
          <w:trHeight w:val="510"/>
          <w:tblHeader/>
          <w:jc w:val="center"/>
        </w:trPr>
        <w:tc>
          <w:tcPr>
            <w:tcW w:w="1107" w:type="dxa"/>
          </w:tcPr>
          <w:p w:rsidR="006F28C6" w:rsidRDefault="006F28C6" w:rsidP="00F01768">
            <w:pPr>
              <w:pStyle w:val="Tabulka1-zhlav"/>
            </w:pPr>
            <w:r>
              <w:t>ročník</w:t>
            </w:r>
          </w:p>
        </w:tc>
        <w:tc>
          <w:tcPr>
            <w:tcW w:w="3484" w:type="dxa"/>
          </w:tcPr>
          <w:p w:rsidR="006F28C6" w:rsidRDefault="006F28C6" w:rsidP="00F01768">
            <w:pPr>
              <w:pStyle w:val="Tabulka1-zhlav"/>
            </w:pPr>
            <w:r>
              <w:t>očekávané výstupy</w:t>
            </w:r>
          </w:p>
        </w:tc>
        <w:tc>
          <w:tcPr>
            <w:tcW w:w="3709" w:type="dxa"/>
          </w:tcPr>
          <w:p w:rsidR="006F28C6" w:rsidRDefault="006F28C6" w:rsidP="00F01768">
            <w:pPr>
              <w:pStyle w:val="Tabulka1-zhlav"/>
            </w:pPr>
            <w:r>
              <w:t>učivo</w:t>
            </w:r>
          </w:p>
        </w:tc>
        <w:tc>
          <w:tcPr>
            <w:tcW w:w="1988" w:type="dxa"/>
          </w:tcPr>
          <w:p w:rsidR="006F28C6" w:rsidRDefault="006F28C6" w:rsidP="00F01768">
            <w:pPr>
              <w:pStyle w:val="Tabulka1-zhlav"/>
            </w:pPr>
            <w:r>
              <w:t>mezipředmětové vztahy a průřezová témata</w:t>
            </w:r>
          </w:p>
        </w:tc>
      </w:tr>
      <w:tr w:rsidR="006F28C6" w:rsidTr="00F01768">
        <w:trPr>
          <w:trHeight w:val="255"/>
          <w:jc w:val="center"/>
        </w:trPr>
        <w:tc>
          <w:tcPr>
            <w:tcW w:w="1107" w:type="dxa"/>
          </w:tcPr>
          <w:p w:rsidR="006F28C6" w:rsidRDefault="006F28C6" w:rsidP="00F01768">
            <w:pPr>
              <w:pStyle w:val="Tabulka2buka"/>
            </w:pPr>
            <w:r>
              <w:t>6.</w:t>
            </w:r>
          </w:p>
        </w:tc>
        <w:tc>
          <w:tcPr>
            <w:tcW w:w="3484" w:type="dxa"/>
          </w:tcPr>
          <w:p w:rsidR="006F28C6" w:rsidRDefault="006F28C6" w:rsidP="006F28C6">
            <w:pPr>
              <w:pStyle w:val="Tabulka2buka"/>
              <w:numPr>
                <w:ilvl w:val="0"/>
                <w:numId w:val="30"/>
              </w:numPr>
              <w:tabs>
                <w:tab w:val="clear" w:pos="720"/>
                <w:tab w:val="num" w:pos="293"/>
              </w:tabs>
              <w:ind w:left="293" w:hanging="293"/>
            </w:pPr>
            <w:r>
              <w:t>Žák se dokáže zeptat na osobní informace druhé osoby a sám/a dokáže říci z jakého státu je, kde bydlí, věk, telefonní číslo, koníčky a jiné. Totéž dokáže říct ve 3. osobě jednotného čísla.</w:t>
            </w:r>
          </w:p>
          <w:p w:rsidR="006F28C6" w:rsidRDefault="006F28C6" w:rsidP="006F28C6">
            <w:pPr>
              <w:pStyle w:val="Tabulka2buka"/>
              <w:numPr>
                <w:ilvl w:val="0"/>
                <w:numId w:val="30"/>
              </w:numPr>
              <w:tabs>
                <w:tab w:val="clear" w:pos="720"/>
                <w:tab w:val="num" w:pos="293"/>
              </w:tabs>
              <w:ind w:hanging="720"/>
            </w:pPr>
            <w:r>
              <w:t>Pohotově reaguje na položené</w:t>
            </w:r>
          </w:p>
          <w:p w:rsidR="006F28C6" w:rsidRDefault="006F28C6" w:rsidP="00F01768">
            <w:pPr>
              <w:pStyle w:val="Tabulka2buka"/>
            </w:pPr>
            <w:r>
              <w:t xml:space="preserve">     otázky a dokáže na ně </w:t>
            </w:r>
          </w:p>
          <w:p w:rsidR="006F28C6" w:rsidRDefault="006F28C6" w:rsidP="00F01768">
            <w:pPr>
              <w:pStyle w:val="Tabulka2buka"/>
            </w:pPr>
            <w:r>
              <w:t xml:space="preserve">     odpovědět.</w:t>
            </w:r>
          </w:p>
          <w:p w:rsidR="006F28C6" w:rsidRDefault="006F28C6" w:rsidP="006F28C6">
            <w:pPr>
              <w:pStyle w:val="Tabulka2buka"/>
              <w:numPr>
                <w:ilvl w:val="0"/>
                <w:numId w:val="31"/>
              </w:numPr>
              <w:tabs>
                <w:tab w:val="clear" w:pos="720"/>
                <w:tab w:val="num" w:pos="293"/>
              </w:tabs>
              <w:ind w:left="293" w:hanging="293"/>
            </w:pPr>
            <w:r>
              <w:t>Vyhláskuje jakékoliv známé slovo v angličtině.</w:t>
            </w:r>
          </w:p>
          <w:p w:rsidR="006F28C6" w:rsidRDefault="006F28C6" w:rsidP="006F28C6">
            <w:pPr>
              <w:pStyle w:val="Tabulka2buka"/>
              <w:numPr>
                <w:ilvl w:val="0"/>
                <w:numId w:val="31"/>
              </w:numPr>
              <w:tabs>
                <w:tab w:val="clear" w:pos="720"/>
                <w:tab w:val="num" w:pos="293"/>
              </w:tabs>
              <w:ind w:left="293" w:hanging="293"/>
            </w:pPr>
            <w:r>
              <w:t>Dokáže říci základní informace o své rodině, kamarádovi, svém domově a městě.</w:t>
            </w:r>
          </w:p>
          <w:p w:rsidR="006F28C6" w:rsidRDefault="006F28C6" w:rsidP="006F28C6">
            <w:pPr>
              <w:pStyle w:val="Tabulka2buka"/>
              <w:numPr>
                <w:ilvl w:val="0"/>
                <w:numId w:val="31"/>
              </w:numPr>
              <w:tabs>
                <w:tab w:val="clear" w:pos="720"/>
                <w:tab w:val="num" w:pos="293"/>
              </w:tabs>
              <w:ind w:left="293" w:hanging="293"/>
            </w:pPr>
            <w:r>
              <w:t>Ve dvojici či skupině dokáže utvořit rozhovor na dané téma.</w:t>
            </w:r>
          </w:p>
          <w:p w:rsidR="006F28C6" w:rsidRDefault="006F28C6" w:rsidP="006F28C6">
            <w:pPr>
              <w:pStyle w:val="Tabulka2buka"/>
              <w:numPr>
                <w:ilvl w:val="0"/>
                <w:numId w:val="31"/>
              </w:numPr>
              <w:tabs>
                <w:tab w:val="clear" w:pos="720"/>
                <w:tab w:val="num" w:pos="293"/>
              </w:tabs>
              <w:ind w:left="293" w:hanging="293"/>
            </w:pPr>
            <w:r>
              <w:t>Dokáže říct, co má a co nemá.</w:t>
            </w:r>
          </w:p>
          <w:p w:rsidR="006F28C6" w:rsidRDefault="006F28C6" w:rsidP="006F28C6">
            <w:pPr>
              <w:pStyle w:val="Tabulka2buka"/>
              <w:numPr>
                <w:ilvl w:val="0"/>
                <w:numId w:val="31"/>
              </w:numPr>
              <w:tabs>
                <w:tab w:val="clear" w:pos="720"/>
                <w:tab w:val="num" w:pos="293"/>
              </w:tabs>
              <w:ind w:left="293" w:hanging="293"/>
            </w:pPr>
            <w:r>
              <w:t>Žák je schopen pomocí jednoduchých frází nakoupit si v obchodě.</w:t>
            </w:r>
          </w:p>
          <w:p w:rsidR="006F28C6" w:rsidRDefault="006F28C6" w:rsidP="00F01768">
            <w:pPr>
              <w:pStyle w:val="Tabulka2buka"/>
            </w:pPr>
          </w:p>
          <w:p w:rsidR="006F28C6" w:rsidRDefault="006F28C6" w:rsidP="006F28C6">
            <w:pPr>
              <w:pStyle w:val="Tabulka2buka"/>
              <w:numPr>
                <w:ilvl w:val="0"/>
                <w:numId w:val="30"/>
              </w:numPr>
              <w:tabs>
                <w:tab w:val="clear" w:pos="720"/>
                <w:tab w:val="num" w:pos="473"/>
              </w:tabs>
              <w:ind w:left="473" w:hanging="720"/>
            </w:pPr>
          </w:p>
        </w:tc>
        <w:tc>
          <w:tcPr>
            <w:tcW w:w="3709" w:type="dxa"/>
          </w:tcPr>
          <w:p w:rsidR="006F28C6" w:rsidRPr="00051C08" w:rsidRDefault="006F28C6" w:rsidP="00F01768">
            <w:pPr>
              <w:pStyle w:val="odrka"/>
              <w:numPr>
                <w:ilvl w:val="0"/>
                <w:numId w:val="0"/>
              </w:numPr>
              <w:rPr>
                <w:b/>
                <w:lang w:val="en-US"/>
              </w:rPr>
            </w:pPr>
            <w:r w:rsidRPr="00051C08">
              <w:rPr>
                <w:b/>
                <w:lang w:val="en-US"/>
              </w:rPr>
              <w:t>1) Nice to meet you</w:t>
            </w:r>
          </w:p>
          <w:p w:rsidR="006F28C6" w:rsidRDefault="006F28C6" w:rsidP="00F01768">
            <w:pPr>
              <w:pStyle w:val="odrka"/>
              <w:numPr>
                <w:ilvl w:val="0"/>
                <w:numId w:val="0"/>
              </w:numPr>
            </w:pPr>
            <w:r>
              <w:t>- slovní zásoba – národy a národnosti, číslovky, abeceda</w:t>
            </w:r>
          </w:p>
          <w:p w:rsidR="006F28C6" w:rsidRDefault="006F28C6" w:rsidP="00F01768">
            <w:pPr>
              <w:pStyle w:val="odrka"/>
              <w:numPr>
                <w:ilvl w:val="0"/>
                <w:numId w:val="0"/>
              </w:numPr>
            </w:pPr>
            <w:r>
              <w:t>- osobní informace</w:t>
            </w:r>
          </w:p>
          <w:p w:rsidR="006F28C6" w:rsidRDefault="006F28C6" w:rsidP="00F01768">
            <w:pPr>
              <w:pStyle w:val="odrka"/>
              <w:numPr>
                <w:ilvl w:val="0"/>
                <w:numId w:val="0"/>
              </w:numPr>
            </w:pPr>
            <w:r>
              <w:t>- hláskování slov v angličtině</w:t>
            </w:r>
          </w:p>
          <w:p w:rsidR="006F28C6" w:rsidRPr="009745BE" w:rsidRDefault="006F28C6" w:rsidP="00F01768">
            <w:pPr>
              <w:pStyle w:val="odrka"/>
              <w:numPr>
                <w:ilvl w:val="0"/>
                <w:numId w:val="0"/>
              </w:numPr>
            </w:pPr>
          </w:p>
          <w:p w:rsidR="006F28C6" w:rsidRPr="00051C08" w:rsidRDefault="006F28C6" w:rsidP="00F01768">
            <w:pPr>
              <w:pStyle w:val="odrka"/>
              <w:numPr>
                <w:ilvl w:val="0"/>
                <w:numId w:val="0"/>
              </w:numPr>
              <w:rPr>
                <w:b/>
                <w:lang w:val="en-US"/>
              </w:rPr>
            </w:pPr>
            <w:r w:rsidRPr="00051C08">
              <w:rPr>
                <w:b/>
                <w:lang w:val="en-US"/>
              </w:rPr>
              <w:t>2) Times and dates</w:t>
            </w:r>
          </w:p>
          <w:p w:rsidR="006F28C6" w:rsidRDefault="006F28C6" w:rsidP="00F01768">
            <w:pPr>
              <w:pStyle w:val="odrka"/>
              <w:numPr>
                <w:ilvl w:val="0"/>
                <w:numId w:val="0"/>
              </w:numPr>
            </w:pPr>
            <w:r>
              <w:t>- slovní zásoba – dny v týdnu, měsíce v roce, roční období</w:t>
            </w:r>
          </w:p>
          <w:p w:rsidR="006F28C6" w:rsidRDefault="006F28C6" w:rsidP="00F01768">
            <w:pPr>
              <w:pStyle w:val="odrka"/>
              <w:numPr>
                <w:ilvl w:val="0"/>
                <w:numId w:val="0"/>
              </w:numPr>
            </w:pPr>
            <w:r>
              <w:t>- určování času</w:t>
            </w:r>
          </w:p>
          <w:p w:rsidR="006F28C6" w:rsidRPr="009745BE" w:rsidRDefault="006F28C6" w:rsidP="00F01768">
            <w:pPr>
              <w:pStyle w:val="odrka"/>
              <w:numPr>
                <w:ilvl w:val="0"/>
                <w:numId w:val="0"/>
              </w:numPr>
            </w:pPr>
          </w:p>
          <w:p w:rsidR="006F28C6" w:rsidRPr="00051C08" w:rsidRDefault="006F28C6" w:rsidP="00F01768">
            <w:pPr>
              <w:pStyle w:val="odrka"/>
              <w:numPr>
                <w:ilvl w:val="0"/>
                <w:numId w:val="0"/>
              </w:numPr>
              <w:rPr>
                <w:b/>
                <w:lang w:val="en-US"/>
              </w:rPr>
            </w:pPr>
            <w:r w:rsidRPr="00051C08">
              <w:rPr>
                <w:b/>
                <w:lang w:val="en-US"/>
              </w:rPr>
              <w:t>3) Family and friends</w:t>
            </w:r>
          </w:p>
          <w:p w:rsidR="006F28C6" w:rsidRDefault="006F28C6" w:rsidP="00F01768">
            <w:pPr>
              <w:pStyle w:val="odrka"/>
              <w:numPr>
                <w:ilvl w:val="0"/>
                <w:numId w:val="0"/>
              </w:numPr>
            </w:pPr>
            <w:r>
              <w:rPr>
                <w:b/>
              </w:rPr>
              <w:t xml:space="preserve">- </w:t>
            </w:r>
            <w:r>
              <w:t>slovní zásoba – členové rodiny, vlastnosti, slovesa, koníčky</w:t>
            </w:r>
          </w:p>
          <w:p w:rsidR="006F28C6" w:rsidRDefault="006F28C6" w:rsidP="00F01768">
            <w:pPr>
              <w:pStyle w:val="odrka"/>
              <w:numPr>
                <w:ilvl w:val="0"/>
                <w:numId w:val="0"/>
              </w:numPr>
            </w:pPr>
            <w:r>
              <w:t>- přivlastňování podstatných jmen</w:t>
            </w:r>
          </w:p>
          <w:p w:rsidR="006F28C6" w:rsidRDefault="006F28C6" w:rsidP="00F01768">
            <w:pPr>
              <w:pStyle w:val="odrka"/>
              <w:numPr>
                <w:ilvl w:val="0"/>
                <w:numId w:val="0"/>
              </w:numPr>
            </w:pPr>
            <w:r>
              <w:t>- zájmena</w:t>
            </w:r>
          </w:p>
          <w:p w:rsidR="006F28C6" w:rsidRDefault="006F28C6" w:rsidP="00F01768">
            <w:pPr>
              <w:pStyle w:val="odrka"/>
              <w:numPr>
                <w:ilvl w:val="0"/>
                <w:numId w:val="0"/>
              </w:numPr>
            </w:pPr>
            <w:r>
              <w:t xml:space="preserve">- procvičení slovesa </w:t>
            </w:r>
            <w:r w:rsidRPr="00E54937">
              <w:t xml:space="preserve">have got/has got </w:t>
            </w:r>
            <w:r>
              <w:t>– kladná věta, zápor, otázka, krátká odpověď</w:t>
            </w:r>
          </w:p>
          <w:p w:rsidR="006F28C6" w:rsidRPr="00051C08" w:rsidRDefault="006F28C6" w:rsidP="00F01768">
            <w:pPr>
              <w:pStyle w:val="odrka"/>
              <w:numPr>
                <w:ilvl w:val="0"/>
                <w:numId w:val="0"/>
              </w:numPr>
            </w:pPr>
          </w:p>
          <w:p w:rsidR="006F28C6" w:rsidRDefault="006F28C6" w:rsidP="00F01768">
            <w:pPr>
              <w:pStyle w:val="odrka"/>
              <w:numPr>
                <w:ilvl w:val="0"/>
                <w:numId w:val="0"/>
              </w:numPr>
              <w:rPr>
                <w:b/>
              </w:rPr>
            </w:pPr>
            <w:r w:rsidRPr="009745BE">
              <w:rPr>
                <w:b/>
              </w:rPr>
              <w:t xml:space="preserve">4) </w:t>
            </w:r>
            <w:r w:rsidRPr="00E74CDA">
              <w:rPr>
                <w:b/>
                <w:lang w:val="en-US"/>
              </w:rPr>
              <w:t>Shopping</w:t>
            </w:r>
          </w:p>
          <w:p w:rsidR="006F28C6" w:rsidRDefault="006F28C6" w:rsidP="00F01768">
            <w:pPr>
              <w:pStyle w:val="odrka"/>
              <w:numPr>
                <w:ilvl w:val="0"/>
                <w:numId w:val="0"/>
              </w:numPr>
            </w:pPr>
            <w:r>
              <w:t>- slovní zásoba – předměty ve třídě, oblečení</w:t>
            </w:r>
          </w:p>
          <w:p w:rsidR="006F28C6" w:rsidRDefault="006F28C6" w:rsidP="00F01768">
            <w:pPr>
              <w:pStyle w:val="odrka"/>
              <w:numPr>
                <w:ilvl w:val="0"/>
                <w:numId w:val="0"/>
              </w:numPr>
            </w:pPr>
            <w:r>
              <w:t>- dialogy v obchodě, hraní rolí prodavač x kupující</w:t>
            </w:r>
          </w:p>
          <w:p w:rsidR="006F28C6" w:rsidRPr="009745BE" w:rsidRDefault="006F28C6" w:rsidP="00F01768">
            <w:pPr>
              <w:pStyle w:val="odrka"/>
              <w:numPr>
                <w:ilvl w:val="0"/>
                <w:numId w:val="0"/>
              </w:numPr>
            </w:pPr>
          </w:p>
          <w:p w:rsidR="006F28C6" w:rsidRDefault="006F28C6" w:rsidP="00F01768">
            <w:pPr>
              <w:pStyle w:val="odrka"/>
              <w:numPr>
                <w:ilvl w:val="0"/>
                <w:numId w:val="0"/>
              </w:numPr>
              <w:rPr>
                <w:b/>
              </w:rPr>
            </w:pPr>
            <w:r w:rsidRPr="009745BE">
              <w:rPr>
                <w:b/>
              </w:rPr>
              <w:t xml:space="preserve">5) </w:t>
            </w:r>
            <w:r w:rsidRPr="00E74CDA">
              <w:rPr>
                <w:b/>
                <w:lang w:val="en-US"/>
              </w:rPr>
              <w:t>My town, my home</w:t>
            </w:r>
          </w:p>
          <w:p w:rsidR="006F28C6" w:rsidRDefault="006F28C6" w:rsidP="00F01768">
            <w:pPr>
              <w:pStyle w:val="odrka"/>
              <w:numPr>
                <w:ilvl w:val="0"/>
                <w:numId w:val="0"/>
              </w:numPr>
            </w:pPr>
            <w:r>
              <w:t xml:space="preserve">- slovní zásoba – budovy, místnosti, </w:t>
            </w:r>
            <w:r>
              <w:lastRenderedPageBreak/>
              <w:t>vybavení domu</w:t>
            </w:r>
          </w:p>
          <w:p w:rsidR="006F28C6" w:rsidRDefault="006F28C6" w:rsidP="00F01768">
            <w:pPr>
              <w:pStyle w:val="odrka"/>
              <w:numPr>
                <w:ilvl w:val="0"/>
                <w:numId w:val="0"/>
              </w:numPr>
            </w:pPr>
            <w:r>
              <w:t>- popis města, mé oblíbené místnosti</w:t>
            </w:r>
          </w:p>
          <w:p w:rsidR="006F28C6" w:rsidRDefault="006F28C6" w:rsidP="00F01768">
            <w:pPr>
              <w:pStyle w:val="odrka"/>
              <w:numPr>
                <w:ilvl w:val="0"/>
                <w:numId w:val="0"/>
              </w:numPr>
            </w:pPr>
            <w:r>
              <w:t xml:space="preserve">- procvičení vazby </w:t>
            </w:r>
            <w:r w:rsidRPr="00E74CDA">
              <w:rPr>
                <w:lang w:val="en-US"/>
              </w:rPr>
              <w:t>there is/there are</w:t>
            </w:r>
          </w:p>
          <w:p w:rsidR="006F28C6" w:rsidRPr="009745BE" w:rsidRDefault="006F28C6" w:rsidP="00F01768">
            <w:pPr>
              <w:pStyle w:val="odrka"/>
              <w:numPr>
                <w:ilvl w:val="0"/>
                <w:numId w:val="0"/>
              </w:numPr>
            </w:pPr>
          </w:p>
          <w:p w:rsidR="006F28C6" w:rsidRDefault="006F28C6" w:rsidP="00F01768">
            <w:pPr>
              <w:pStyle w:val="odrka"/>
              <w:numPr>
                <w:ilvl w:val="0"/>
                <w:numId w:val="0"/>
              </w:numPr>
              <w:rPr>
                <w:b/>
              </w:rPr>
            </w:pPr>
            <w:r>
              <w:rPr>
                <w:b/>
              </w:rPr>
              <w:t>6</w:t>
            </w:r>
            <w:r w:rsidRPr="009745BE">
              <w:rPr>
                <w:b/>
              </w:rPr>
              <w:t xml:space="preserve">) </w:t>
            </w:r>
            <w:r w:rsidRPr="00E74CDA">
              <w:rPr>
                <w:b/>
                <w:lang w:val="en-US"/>
              </w:rPr>
              <w:t>My holiday</w:t>
            </w:r>
          </w:p>
          <w:p w:rsidR="006F28C6" w:rsidRDefault="006F28C6" w:rsidP="00F01768">
            <w:pPr>
              <w:pStyle w:val="odrka"/>
              <w:numPr>
                <w:ilvl w:val="0"/>
                <w:numId w:val="0"/>
              </w:numPr>
            </w:pPr>
            <w:r w:rsidRPr="00104ABE">
              <w:t>- slovní zásoba</w:t>
            </w:r>
            <w:r>
              <w:t xml:space="preserve"> spojená s prázdninami</w:t>
            </w:r>
          </w:p>
          <w:p w:rsidR="006F28C6" w:rsidRPr="00104ABE" w:rsidRDefault="006F28C6" w:rsidP="00F01768">
            <w:pPr>
              <w:pStyle w:val="odrka"/>
              <w:numPr>
                <w:ilvl w:val="0"/>
                <w:numId w:val="0"/>
              </w:numPr>
            </w:pPr>
          </w:p>
        </w:tc>
        <w:tc>
          <w:tcPr>
            <w:tcW w:w="1988" w:type="dxa"/>
          </w:tcPr>
          <w:p w:rsidR="006F28C6" w:rsidRDefault="006F28C6" w:rsidP="00F01768">
            <w:pPr>
              <w:pStyle w:val="Tabulka2buka"/>
            </w:pPr>
            <w:r>
              <w:lastRenderedPageBreak/>
              <w:t>Ze – státy světa, orientace na mapě světa</w:t>
            </w:r>
          </w:p>
          <w:p w:rsidR="006F28C6" w:rsidRDefault="00A53F98" w:rsidP="00F01768">
            <w:pPr>
              <w:pStyle w:val="Tabulka2buka"/>
            </w:pPr>
            <w:r>
              <w:t xml:space="preserve">Vl </w:t>
            </w:r>
            <w:r w:rsidR="006F28C6">
              <w:t>-</w:t>
            </w:r>
            <w:r>
              <w:t xml:space="preserve"> </w:t>
            </w:r>
            <w:r w:rsidR="006F28C6">
              <w:t>místo, kde žijeme</w:t>
            </w:r>
          </w:p>
          <w:p w:rsidR="006F28C6" w:rsidRDefault="00A53F98" w:rsidP="00F01768">
            <w:pPr>
              <w:pStyle w:val="Tabulka2buka"/>
            </w:pPr>
            <w:r>
              <w:t xml:space="preserve">Pří </w:t>
            </w:r>
            <w:r w:rsidR="006F28C6">
              <w:t>- roční období</w:t>
            </w:r>
          </w:p>
          <w:p w:rsidR="006F28C6" w:rsidRDefault="006F28C6" w:rsidP="00F01768">
            <w:pPr>
              <w:pStyle w:val="Tabulka2buka"/>
            </w:pPr>
            <w:r>
              <w:t>Ma – jednoduché početní operace při nakupování</w:t>
            </w:r>
          </w:p>
          <w:p w:rsidR="006F28C6" w:rsidRDefault="006F28C6" w:rsidP="00F01768">
            <w:pPr>
              <w:pStyle w:val="Tabulka2buka"/>
            </w:pPr>
            <w:r>
              <w:t>VkO – Naše obec</w:t>
            </w:r>
          </w:p>
          <w:p w:rsidR="006F28C6" w:rsidRDefault="006F28C6" w:rsidP="00F01768">
            <w:pPr>
              <w:pStyle w:val="Tabulka2buka"/>
            </w:pPr>
          </w:p>
        </w:tc>
      </w:tr>
      <w:tr w:rsidR="006F28C6" w:rsidTr="00F01768">
        <w:trPr>
          <w:trHeight w:val="765"/>
          <w:jc w:val="center"/>
        </w:trPr>
        <w:tc>
          <w:tcPr>
            <w:tcW w:w="1107" w:type="dxa"/>
          </w:tcPr>
          <w:p w:rsidR="006F28C6" w:rsidRDefault="006F28C6" w:rsidP="00F01768">
            <w:pPr>
              <w:pStyle w:val="Tabulka2buka"/>
            </w:pPr>
            <w:r>
              <w:lastRenderedPageBreak/>
              <w:t>7.</w:t>
            </w:r>
          </w:p>
        </w:tc>
        <w:tc>
          <w:tcPr>
            <w:tcW w:w="3484" w:type="dxa"/>
          </w:tcPr>
          <w:p w:rsidR="006F28C6" w:rsidRDefault="006F28C6" w:rsidP="006F28C6">
            <w:pPr>
              <w:pStyle w:val="Tabulka2buka"/>
              <w:numPr>
                <w:ilvl w:val="0"/>
                <w:numId w:val="27"/>
              </w:numPr>
              <w:tabs>
                <w:tab w:val="clear" w:pos="720"/>
                <w:tab w:val="num" w:pos="293"/>
              </w:tabs>
              <w:ind w:left="293" w:hanging="293"/>
            </w:pPr>
            <w:r>
              <w:t xml:space="preserve">Žák souvisle pohovoří o svých zájmech a koníčcích, co má rád a co ne, totéž dokáže říct i o svém kamarádovi či rodičích. </w:t>
            </w:r>
          </w:p>
          <w:p w:rsidR="006F28C6" w:rsidRDefault="006F28C6" w:rsidP="006F28C6">
            <w:pPr>
              <w:pStyle w:val="Tabulka2buka"/>
              <w:numPr>
                <w:ilvl w:val="0"/>
                <w:numId w:val="27"/>
              </w:numPr>
              <w:tabs>
                <w:tab w:val="clear" w:pos="720"/>
                <w:tab w:val="num" w:pos="293"/>
              </w:tabs>
              <w:ind w:left="293" w:hanging="293"/>
            </w:pPr>
            <w:r>
              <w:t>Používá fráze každodenní angličtiny ve svém mluveném projevu.</w:t>
            </w:r>
          </w:p>
          <w:p w:rsidR="006F28C6" w:rsidRDefault="006F28C6" w:rsidP="006F28C6">
            <w:pPr>
              <w:pStyle w:val="Tabulka2buka"/>
              <w:numPr>
                <w:ilvl w:val="0"/>
                <w:numId w:val="27"/>
              </w:numPr>
              <w:tabs>
                <w:tab w:val="clear" w:pos="720"/>
                <w:tab w:val="num" w:pos="293"/>
              </w:tabs>
              <w:ind w:left="293" w:hanging="293"/>
            </w:pPr>
            <w:r>
              <w:t>Pohotově reaguje na položené otázky a dokáže na ně odpovědět.</w:t>
            </w:r>
          </w:p>
          <w:p w:rsidR="006F28C6" w:rsidRDefault="006F28C6" w:rsidP="006F28C6">
            <w:pPr>
              <w:pStyle w:val="Tabulka2buka"/>
              <w:numPr>
                <w:ilvl w:val="0"/>
                <w:numId w:val="27"/>
              </w:numPr>
              <w:tabs>
                <w:tab w:val="clear" w:pos="720"/>
                <w:tab w:val="num" w:pos="293"/>
              </w:tabs>
              <w:ind w:left="293" w:hanging="293"/>
            </w:pPr>
            <w:r>
              <w:t>Stručně pohovoří o své škole, svých domácích povinnostech, o tom co jí a nejí, o svém oblíbeném jídle, dokáže stručně popsat postup jeho přípravy.</w:t>
            </w:r>
          </w:p>
          <w:p w:rsidR="006F28C6" w:rsidRDefault="006F28C6" w:rsidP="006F28C6">
            <w:pPr>
              <w:pStyle w:val="Tabulka2buka"/>
              <w:numPr>
                <w:ilvl w:val="0"/>
                <w:numId w:val="27"/>
              </w:numPr>
              <w:tabs>
                <w:tab w:val="clear" w:pos="720"/>
                <w:tab w:val="num" w:pos="293"/>
              </w:tabs>
              <w:ind w:left="293" w:hanging="293"/>
            </w:pPr>
            <w:r>
              <w:t>Ve dvojicích či skupinách tvoří dialogy na zadané téma.</w:t>
            </w:r>
          </w:p>
          <w:p w:rsidR="006F28C6" w:rsidRDefault="006F28C6" w:rsidP="006F28C6">
            <w:pPr>
              <w:pStyle w:val="Tabulka2buka"/>
              <w:numPr>
                <w:ilvl w:val="0"/>
                <w:numId w:val="27"/>
              </w:numPr>
              <w:tabs>
                <w:tab w:val="clear" w:pos="720"/>
                <w:tab w:val="num" w:pos="293"/>
              </w:tabs>
              <w:ind w:left="293" w:hanging="293"/>
            </w:pPr>
            <w:r>
              <w:t>Je schopen použít jednoduché fráze při návštěvě restaurace či při nakupování.</w:t>
            </w:r>
          </w:p>
          <w:p w:rsidR="006F28C6" w:rsidRDefault="006F28C6" w:rsidP="006F28C6">
            <w:pPr>
              <w:pStyle w:val="Tabulka2buka"/>
              <w:numPr>
                <w:ilvl w:val="0"/>
                <w:numId w:val="27"/>
              </w:numPr>
              <w:tabs>
                <w:tab w:val="clear" w:pos="720"/>
                <w:tab w:val="num" w:pos="293"/>
              </w:tabs>
              <w:ind w:left="293" w:hanging="293"/>
            </w:pPr>
            <w:r>
              <w:t xml:space="preserve">Poslouchá s porozuměním projevy učitele a projevy </w:t>
            </w:r>
          </w:p>
          <w:p w:rsidR="006F28C6" w:rsidRDefault="006F28C6" w:rsidP="00F01768">
            <w:pPr>
              <w:pStyle w:val="Tabulka2buka"/>
            </w:pPr>
            <w:r>
              <w:t xml:space="preserve">     rodilých mluvčích ze  </w:t>
            </w:r>
          </w:p>
          <w:p w:rsidR="006F28C6" w:rsidRDefault="006F28C6" w:rsidP="00F01768">
            <w:pPr>
              <w:pStyle w:val="Tabulka2buka"/>
            </w:pPr>
            <w:r>
              <w:t xml:space="preserve">     záznamu.</w:t>
            </w:r>
          </w:p>
          <w:p w:rsidR="006F28C6" w:rsidRDefault="006F28C6" w:rsidP="00F01768">
            <w:pPr>
              <w:pStyle w:val="Tabulka2buka"/>
            </w:pPr>
          </w:p>
          <w:p w:rsidR="006F28C6" w:rsidRDefault="006F28C6" w:rsidP="00F01768">
            <w:pPr>
              <w:pStyle w:val="Tabulka2buka"/>
            </w:pPr>
          </w:p>
        </w:tc>
        <w:tc>
          <w:tcPr>
            <w:tcW w:w="3709" w:type="dxa"/>
          </w:tcPr>
          <w:p w:rsidR="006F28C6" w:rsidRPr="00E74CDA" w:rsidRDefault="006F28C6" w:rsidP="00F01768">
            <w:pPr>
              <w:ind w:firstLine="0"/>
              <w:rPr>
                <w:b/>
                <w:lang w:val="en-US"/>
              </w:rPr>
            </w:pPr>
            <w:r w:rsidRPr="00E74CDA">
              <w:rPr>
                <w:b/>
                <w:lang w:val="en-US"/>
              </w:rPr>
              <w:t>1)</w:t>
            </w:r>
            <w:r w:rsidR="002C606F">
              <w:rPr>
                <w:b/>
                <w:lang w:val="en-US"/>
              </w:rPr>
              <w:t xml:space="preserve"> Things we like doing  </w:t>
            </w:r>
          </w:p>
          <w:p w:rsidR="006F28C6" w:rsidRPr="0045439E" w:rsidRDefault="006F28C6" w:rsidP="00F01768">
            <w:pPr>
              <w:ind w:firstLine="0"/>
              <w:jc w:val="left"/>
            </w:pPr>
            <w:r w:rsidRPr="0045439E">
              <w:t>- slovní zásoba - zájmy a koníčky</w:t>
            </w:r>
          </w:p>
          <w:p w:rsidR="006F28C6" w:rsidRPr="0045439E" w:rsidRDefault="006F28C6" w:rsidP="00F01768">
            <w:pPr>
              <w:ind w:firstLine="0"/>
              <w:jc w:val="left"/>
            </w:pPr>
            <w:r w:rsidRPr="0045439E">
              <w:t xml:space="preserve">- co mám a nemám rád/a : </w:t>
            </w:r>
          </w:p>
          <w:p w:rsidR="006F28C6" w:rsidRPr="00E74CDA" w:rsidRDefault="006F28C6" w:rsidP="00F01768">
            <w:pPr>
              <w:ind w:firstLine="0"/>
              <w:jc w:val="left"/>
              <w:rPr>
                <w:lang w:val="en-US"/>
              </w:rPr>
            </w:pPr>
            <w:r w:rsidRPr="0045439E">
              <w:t xml:space="preserve">    </w:t>
            </w:r>
            <w:r w:rsidRPr="00E74CDA">
              <w:rPr>
                <w:lang w:val="en-US"/>
              </w:rPr>
              <w:t>like, hate, enjoy, love + ing</w:t>
            </w:r>
          </w:p>
          <w:p w:rsidR="006F28C6" w:rsidRPr="0045439E" w:rsidRDefault="006F28C6" w:rsidP="00F01768">
            <w:pPr>
              <w:ind w:firstLine="0"/>
              <w:jc w:val="left"/>
            </w:pPr>
            <w:r w:rsidRPr="0045439E">
              <w:t>- fráze každodenní angličtiny</w:t>
            </w:r>
          </w:p>
          <w:p w:rsidR="006F28C6" w:rsidRPr="0045439E" w:rsidRDefault="006F28C6" w:rsidP="00F01768">
            <w:pPr>
              <w:ind w:firstLine="0"/>
              <w:jc w:val="left"/>
            </w:pPr>
            <w:r w:rsidRPr="0045439E">
              <w:t>- procvičování přítomného času prostého: kladná věta, zápor, otázka, krátká odpověď, slovosled anglické věty</w:t>
            </w:r>
          </w:p>
          <w:p w:rsidR="006F28C6" w:rsidRPr="0045439E" w:rsidRDefault="006F28C6" w:rsidP="00F01768">
            <w:pPr>
              <w:ind w:firstLine="0"/>
              <w:jc w:val="left"/>
            </w:pPr>
          </w:p>
          <w:p w:rsidR="006F28C6" w:rsidRPr="0045439E" w:rsidRDefault="006F28C6" w:rsidP="00F01768">
            <w:pPr>
              <w:ind w:firstLine="0"/>
              <w:jc w:val="left"/>
              <w:rPr>
                <w:b/>
              </w:rPr>
            </w:pPr>
            <w:r w:rsidRPr="0045439E">
              <w:rPr>
                <w:b/>
              </w:rPr>
              <w:t xml:space="preserve">2) </w:t>
            </w:r>
            <w:r w:rsidRPr="00E54937">
              <w:rPr>
                <w:b/>
              </w:rPr>
              <w:t>School life</w:t>
            </w:r>
            <w:r w:rsidRPr="0045439E">
              <w:rPr>
                <w:b/>
              </w:rPr>
              <w:t xml:space="preserve"> </w:t>
            </w:r>
          </w:p>
          <w:p w:rsidR="006F28C6" w:rsidRPr="0045439E" w:rsidRDefault="006F28C6" w:rsidP="00F01768">
            <w:pPr>
              <w:ind w:firstLine="0"/>
              <w:jc w:val="left"/>
            </w:pPr>
            <w:r w:rsidRPr="0045439E">
              <w:t>- slovní zásoba – věci ve třídě, školní předměty, popis školy – místnosti, vybavení, rozvrh hodin atd.</w:t>
            </w:r>
          </w:p>
          <w:p w:rsidR="006F28C6" w:rsidRPr="0045439E" w:rsidRDefault="006F28C6" w:rsidP="00F01768">
            <w:pPr>
              <w:ind w:firstLine="0"/>
              <w:jc w:val="left"/>
            </w:pPr>
            <w:r w:rsidRPr="0045439E">
              <w:t>- frekvenční příslovce:</w:t>
            </w:r>
          </w:p>
          <w:p w:rsidR="006F28C6" w:rsidRPr="0045439E" w:rsidRDefault="006F28C6" w:rsidP="00F01768">
            <w:pPr>
              <w:ind w:firstLine="0"/>
              <w:jc w:val="left"/>
              <w:rPr>
                <w:lang w:val="en-US"/>
              </w:rPr>
            </w:pPr>
            <w:r w:rsidRPr="0045439E">
              <w:rPr>
                <w:lang w:val="en-US"/>
              </w:rPr>
              <w:t xml:space="preserve">   never, always, usually, normally</w:t>
            </w:r>
          </w:p>
          <w:p w:rsidR="006F28C6" w:rsidRPr="0045439E" w:rsidRDefault="006F28C6" w:rsidP="00F01768">
            <w:pPr>
              <w:ind w:firstLine="0"/>
              <w:jc w:val="left"/>
            </w:pPr>
            <w:r w:rsidRPr="0045439E">
              <w:rPr>
                <w:lang w:val="en-US"/>
              </w:rPr>
              <w:t xml:space="preserve">- </w:t>
            </w:r>
            <w:r w:rsidRPr="0045439E">
              <w:t>školní systém v ČR a VB: srovnání</w:t>
            </w:r>
          </w:p>
          <w:p w:rsidR="006F28C6" w:rsidRPr="0045439E" w:rsidRDefault="006F28C6" w:rsidP="00F01768">
            <w:pPr>
              <w:ind w:firstLine="0"/>
              <w:jc w:val="left"/>
            </w:pPr>
          </w:p>
          <w:p w:rsidR="006F28C6" w:rsidRPr="0045439E" w:rsidRDefault="006F28C6" w:rsidP="00F01768">
            <w:pPr>
              <w:ind w:firstLine="0"/>
              <w:rPr>
                <w:b/>
              </w:rPr>
            </w:pPr>
            <w:r w:rsidRPr="0045439E">
              <w:rPr>
                <w:b/>
              </w:rPr>
              <w:t xml:space="preserve">3) </w:t>
            </w:r>
            <w:r w:rsidRPr="00E74CDA">
              <w:rPr>
                <w:b/>
                <w:lang w:val="en-US"/>
              </w:rPr>
              <w:t xml:space="preserve">A helping hand </w:t>
            </w:r>
          </w:p>
          <w:p w:rsidR="006F28C6" w:rsidRPr="0045439E" w:rsidRDefault="006F28C6" w:rsidP="00F01768">
            <w:pPr>
              <w:ind w:firstLine="0"/>
            </w:pPr>
            <w:r w:rsidRPr="0045439E">
              <w:t>- slovní zásoba – domácí práce, povinnosti doma i ve škole</w:t>
            </w:r>
          </w:p>
          <w:p w:rsidR="006F28C6" w:rsidRPr="0045439E" w:rsidRDefault="006F28C6" w:rsidP="00F01768">
            <w:pPr>
              <w:ind w:firstLine="0"/>
            </w:pPr>
            <w:r w:rsidRPr="0045439E">
              <w:t>- diskuse: dobrovolnická práce v zahraničí ano či ne</w:t>
            </w:r>
          </w:p>
          <w:p w:rsidR="006F28C6" w:rsidRPr="0045439E" w:rsidRDefault="006F28C6" w:rsidP="00F01768">
            <w:pPr>
              <w:ind w:firstLine="0"/>
            </w:pPr>
            <w:r w:rsidRPr="0045439E">
              <w:t>- fráze každodenní angličtiny</w:t>
            </w:r>
          </w:p>
          <w:p w:rsidR="006F28C6" w:rsidRPr="0045439E" w:rsidRDefault="006F28C6" w:rsidP="00F01768">
            <w:pPr>
              <w:ind w:firstLine="0"/>
            </w:pPr>
            <w:r w:rsidRPr="0045439E">
              <w:t xml:space="preserve">- procvičování přítomného času  průběhového: kladná věta, zápor, otázka, krátká odpověď </w:t>
            </w:r>
          </w:p>
          <w:p w:rsidR="006F28C6" w:rsidRDefault="006F28C6" w:rsidP="00F01768">
            <w:pPr>
              <w:ind w:firstLine="0"/>
              <w:rPr>
                <w:b/>
              </w:rPr>
            </w:pPr>
            <w:r w:rsidRPr="0045439E">
              <w:rPr>
                <w:b/>
              </w:rPr>
              <w:t xml:space="preserve">- </w:t>
            </w:r>
            <w:r w:rsidRPr="0045439E">
              <w:t>rozšiřující učivo – musím, nemusím</w:t>
            </w:r>
            <w:r w:rsidRPr="0045439E">
              <w:rPr>
                <w:b/>
              </w:rPr>
              <w:tab/>
            </w:r>
          </w:p>
          <w:p w:rsidR="006F28C6" w:rsidRPr="0045439E" w:rsidRDefault="006F28C6" w:rsidP="00F01768">
            <w:pPr>
              <w:ind w:firstLine="0"/>
              <w:rPr>
                <w:b/>
              </w:rPr>
            </w:pPr>
          </w:p>
          <w:p w:rsidR="006F28C6" w:rsidRPr="0045439E" w:rsidRDefault="006F28C6" w:rsidP="00F01768">
            <w:pPr>
              <w:ind w:firstLine="0"/>
              <w:rPr>
                <w:b/>
              </w:rPr>
            </w:pPr>
            <w:r w:rsidRPr="0045439E">
              <w:rPr>
                <w:b/>
              </w:rPr>
              <w:t xml:space="preserve">4) </w:t>
            </w:r>
            <w:r w:rsidRPr="00E74CDA">
              <w:rPr>
                <w:b/>
                <w:lang w:val="en-US"/>
              </w:rPr>
              <w:t>A healthy life</w:t>
            </w:r>
            <w:r w:rsidRPr="0045439E">
              <w:rPr>
                <w:b/>
              </w:rPr>
              <w:t xml:space="preserve"> </w:t>
            </w:r>
            <w:r w:rsidRPr="0045439E">
              <w:rPr>
                <w:b/>
              </w:rPr>
              <w:tab/>
            </w:r>
          </w:p>
          <w:p w:rsidR="006F28C6" w:rsidRPr="0045439E" w:rsidRDefault="006F28C6" w:rsidP="00F01768">
            <w:pPr>
              <w:ind w:firstLine="0"/>
            </w:pPr>
            <w:r w:rsidRPr="0045439E">
              <w:t>- slovní zásoba – jídlo a pití, potraviny, ovoce, zelenina atd.</w:t>
            </w:r>
          </w:p>
          <w:p w:rsidR="006F28C6" w:rsidRPr="0045439E" w:rsidRDefault="006F28C6" w:rsidP="00F01768">
            <w:pPr>
              <w:ind w:firstLine="0"/>
            </w:pPr>
            <w:r w:rsidRPr="0045439E">
              <w:t xml:space="preserve">- nácvik reálného dialogu </w:t>
            </w:r>
            <w:r w:rsidRPr="0045439E">
              <w:lastRenderedPageBreak/>
              <w:t>v restauraci, obchodě</w:t>
            </w:r>
          </w:p>
          <w:p w:rsidR="006F28C6" w:rsidRPr="0045439E" w:rsidRDefault="006F28C6" w:rsidP="00F01768">
            <w:pPr>
              <w:ind w:firstLine="0"/>
            </w:pPr>
            <w:r w:rsidRPr="0045439E">
              <w:t xml:space="preserve">- procvičení gramatiky – </w:t>
            </w:r>
            <w:r w:rsidRPr="00E74CDA">
              <w:rPr>
                <w:lang w:val="en-US"/>
              </w:rPr>
              <w:t>much/many, some/any, členy a, an</w:t>
            </w:r>
          </w:p>
          <w:p w:rsidR="006F28C6" w:rsidRPr="0045439E" w:rsidRDefault="006F28C6" w:rsidP="00F01768">
            <w:pPr>
              <w:ind w:firstLine="0"/>
            </w:pPr>
            <w:r w:rsidRPr="0045439E">
              <w:t>- procvičení kladení otázek</w:t>
            </w:r>
          </w:p>
          <w:p w:rsidR="006F28C6" w:rsidRPr="0045439E" w:rsidRDefault="006F28C6" w:rsidP="00F01768">
            <w:pPr>
              <w:ind w:firstLine="0"/>
            </w:pPr>
            <w:r w:rsidRPr="0045439E">
              <w:t>- srovnání české a anglické kuchyně, popis pracovního postupu při vaření</w:t>
            </w:r>
          </w:p>
          <w:p w:rsidR="006F28C6" w:rsidRPr="0045439E" w:rsidRDefault="006F28C6" w:rsidP="00F01768">
            <w:pPr>
              <w:ind w:firstLine="0"/>
            </w:pPr>
          </w:p>
          <w:p w:rsidR="006F28C6" w:rsidRPr="0045439E" w:rsidRDefault="006F28C6" w:rsidP="00F01768">
            <w:pPr>
              <w:ind w:firstLine="0"/>
            </w:pPr>
            <w:r w:rsidRPr="0045439E">
              <w:rPr>
                <w:b/>
              </w:rPr>
              <w:t>5)</w:t>
            </w:r>
            <w:r w:rsidRPr="0045439E">
              <w:t xml:space="preserve"> </w:t>
            </w:r>
            <w:r w:rsidRPr="00E74CDA">
              <w:rPr>
                <w:b/>
                <w:lang w:val="en-US"/>
              </w:rPr>
              <w:t>We’re going on holiday</w:t>
            </w:r>
            <w:r w:rsidRPr="0045439E">
              <w:tab/>
            </w:r>
          </w:p>
          <w:p w:rsidR="006F28C6" w:rsidRPr="0045439E" w:rsidRDefault="006F28C6" w:rsidP="00F01768">
            <w:pPr>
              <w:pStyle w:val="odrka"/>
              <w:numPr>
                <w:ilvl w:val="0"/>
                <w:numId w:val="0"/>
              </w:numPr>
            </w:pPr>
            <w:r w:rsidRPr="0045439E">
              <w:t>- moje prázdniny</w:t>
            </w:r>
          </w:p>
          <w:p w:rsidR="006F28C6" w:rsidRPr="0045439E" w:rsidRDefault="006F28C6" w:rsidP="00F01768">
            <w:pPr>
              <w:pStyle w:val="odrka"/>
              <w:numPr>
                <w:ilvl w:val="0"/>
                <w:numId w:val="0"/>
              </w:numPr>
            </w:pPr>
          </w:p>
        </w:tc>
        <w:tc>
          <w:tcPr>
            <w:tcW w:w="1988" w:type="dxa"/>
          </w:tcPr>
          <w:p w:rsidR="006F28C6" w:rsidRPr="00743848" w:rsidRDefault="006F28C6" w:rsidP="00F01768">
            <w:pPr>
              <w:pStyle w:val="Tabulka2buka"/>
              <w:rPr>
                <w:color w:val="FF0000"/>
              </w:rPr>
            </w:pPr>
            <w:r w:rsidRPr="00743848">
              <w:rPr>
                <w:color w:val="FF0000"/>
              </w:rPr>
              <w:lastRenderedPageBreak/>
              <w:t>OSV- Sociální rozvoj – Komunikace</w:t>
            </w:r>
          </w:p>
          <w:p w:rsidR="006F28C6" w:rsidRDefault="006F28C6" w:rsidP="00F01768">
            <w:pPr>
              <w:pStyle w:val="Tabulka2buka"/>
            </w:pPr>
            <w:r>
              <w:t>VkZ -zdravý životní styl, životospráva</w:t>
            </w:r>
          </w:p>
          <w:p w:rsidR="006F28C6" w:rsidRDefault="006F28C6" w:rsidP="00F01768">
            <w:pPr>
              <w:pStyle w:val="Tabulka2buka"/>
            </w:pPr>
            <w:r>
              <w:t>Tv – vliv pohybu na zdraví člověka</w:t>
            </w:r>
          </w:p>
          <w:p w:rsidR="006F28C6" w:rsidRDefault="006F28C6" w:rsidP="00F01768">
            <w:pPr>
              <w:pStyle w:val="Tabulka2buka"/>
            </w:pPr>
            <w:r>
              <w:t>Ze – Anglie</w:t>
            </w:r>
          </w:p>
          <w:p w:rsidR="006F28C6" w:rsidRPr="00031B51" w:rsidRDefault="006F28C6" w:rsidP="00F01768">
            <w:pPr>
              <w:pStyle w:val="Tabulka2buka"/>
            </w:pPr>
          </w:p>
        </w:tc>
      </w:tr>
      <w:tr w:rsidR="006F28C6" w:rsidTr="00F01768">
        <w:trPr>
          <w:trHeight w:val="510"/>
          <w:jc w:val="center"/>
        </w:trPr>
        <w:tc>
          <w:tcPr>
            <w:tcW w:w="1107" w:type="dxa"/>
          </w:tcPr>
          <w:p w:rsidR="006F28C6" w:rsidRDefault="006F28C6" w:rsidP="00F01768">
            <w:pPr>
              <w:pStyle w:val="Tabulka2buka"/>
            </w:pPr>
            <w:r>
              <w:lastRenderedPageBreak/>
              <w:t xml:space="preserve">8. </w:t>
            </w:r>
          </w:p>
        </w:tc>
        <w:tc>
          <w:tcPr>
            <w:tcW w:w="3484" w:type="dxa"/>
          </w:tcPr>
          <w:p w:rsidR="006F28C6" w:rsidRDefault="006F28C6" w:rsidP="006F28C6">
            <w:pPr>
              <w:pStyle w:val="Tabulka2buka"/>
              <w:numPr>
                <w:ilvl w:val="0"/>
                <w:numId w:val="27"/>
              </w:numPr>
              <w:tabs>
                <w:tab w:val="clear" w:pos="720"/>
                <w:tab w:val="num" w:pos="293"/>
              </w:tabs>
              <w:ind w:left="293" w:hanging="293"/>
            </w:pPr>
            <w:r>
              <w:t>Používá fráze každodenní angličtiny ve svém mluveném projevu.</w:t>
            </w:r>
          </w:p>
          <w:p w:rsidR="006F28C6" w:rsidRDefault="006F28C6" w:rsidP="006F28C6">
            <w:pPr>
              <w:pStyle w:val="Tabulka2buka"/>
              <w:numPr>
                <w:ilvl w:val="0"/>
                <w:numId w:val="27"/>
              </w:numPr>
              <w:tabs>
                <w:tab w:val="clear" w:pos="720"/>
                <w:tab w:val="num" w:pos="293"/>
              </w:tabs>
              <w:ind w:left="293" w:hanging="293"/>
            </w:pPr>
            <w:r>
              <w:t>Pohotově reaguje na položené otázky a dokáže na ně odpovědět.</w:t>
            </w:r>
          </w:p>
          <w:p w:rsidR="006F28C6" w:rsidRDefault="006F28C6" w:rsidP="006F28C6">
            <w:pPr>
              <w:pStyle w:val="Tabulka2buka"/>
              <w:numPr>
                <w:ilvl w:val="0"/>
                <w:numId w:val="27"/>
              </w:numPr>
              <w:tabs>
                <w:tab w:val="clear" w:pos="720"/>
                <w:tab w:val="num" w:pos="293"/>
              </w:tabs>
              <w:ind w:left="293" w:hanging="293"/>
            </w:pPr>
            <w:r>
              <w:t>Ve dvojicích či skupinách tvoří dialogy a scénky na zadané téma.</w:t>
            </w:r>
          </w:p>
          <w:p w:rsidR="006F28C6" w:rsidRDefault="006F28C6" w:rsidP="006F28C6">
            <w:pPr>
              <w:pStyle w:val="Tabulka2buka"/>
              <w:numPr>
                <w:ilvl w:val="0"/>
                <w:numId w:val="27"/>
              </w:numPr>
              <w:tabs>
                <w:tab w:val="clear" w:pos="720"/>
                <w:tab w:val="num" w:pos="293"/>
              </w:tabs>
              <w:ind w:left="293" w:hanging="293"/>
            </w:pPr>
            <w:r>
              <w:t xml:space="preserve">Poslouchá s porozuměním projevy učitele a projevy </w:t>
            </w:r>
          </w:p>
          <w:p w:rsidR="006F28C6" w:rsidRDefault="006F28C6" w:rsidP="00F01768">
            <w:pPr>
              <w:pStyle w:val="Tabulka2buka"/>
            </w:pPr>
            <w:r>
              <w:t xml:space="preserve">     rodilých mluvčích ze  </w:t>
            </w:r>
          </w:p>
          <w:p w:rsidR="006F28C6" w:rsidRDefault="006F28C6" w:rsidP="00F01768">
            <w:pPr>
              <w:pStyle w:val="Tabulka2buka"/>
            </w:pPr>
            <w:r>
              <w:t xml:space="preserve">     záznamu.</w:t>
            </w:r>
          </w:p>
          <w:p w:rsidR="006F28C6" w:rsidRDefault="006F28C6" w:rsidP="006F28C6">
            <w:pPr>
              <w:pStyle w:val="Tabulka2buka"/>
              <w:numPr>
                <w:ilvl w:val="0"/>
                <w:numId w:val="28"/>
              </w:numPr>
              <w:tabs>
                <w:tab w:val="clear" w:pos="720"/>
                <w:tab w:val="num" w:pos="293"/>
              </w:tabs>
              <w:ind w:left="293" w:hanging="293"/>
            </w:pPr>
            <w:r>
              <w:t>Je schopen pohovořit o přečteném textu nebo videoukázce a reagovat na otázky s tímto související.</w:t>
            </w:r>
          </w:p>
          <w:p w:rsidR="006F28C6" w:rsidRDefault="006F28C6" w:rsidP="006F28C6">
            <w:pPr>
              <w:pStyle w:val="Tabulka2buka"/>
              <w:numPr>
                <w:ilvl w:val="0"/>
                <w:numId w:val="28"/>
              </w:numPr>
              <w:tabs>
                <w:tab w:val="clear" w:pos="720"/>
                <w:tab w:val="num" w:pos="293"/>
              </w:tabs>
              <w:ind w:left="293" w:hanging="293"/>
            </w:pPr>
            <w:r>
              <w:t>Žák stručně popíše svůj nebo kamarádův vzhled a charakterové vlastnosti, jaké sporty rád/a vykonává, jaké povolání by chtěl/a v budoucnu vykonávat a jakou hudbu má nejradši.</w:t>
            </w:r>
          </w:p>
          <w:p w:rsidR="006F28C6" w:rsidRDefault="006F28C6" w:rsidP="006F28C6">
            <w:pPr>
              <w:pStyle w:val="Tabulka2buka"/>
              <w:numPr>
                <w:ilvl w:val="0"/>
                <w:numId w:val="28"/>
              </w:numPr>
              <w:tabs>
                <w:tab w:val="clear" w:pos="720"/>
                <w:tab w:val="num" w:pos="293"/>
              </w:tabs>
              <w:ind w:left="293" w:hanging="293"/>
            </w:pPr>
            <w:r>
              <w:t>Je schopen pomocí minulého času popsat minulé děje v jeho i kamarádově životě.</w:t>
            </w:r>
          </w:p>
          <w:p w:rsidR="006F28C6" w:rsidRDefault="006F28C6" w:rsidP="006F28C6">
            <w:pPr>
              <w:pStyle w:val="Tabulka2buka"/>
              <w:numPr>
                <w:ilvl w:val="0"/>
                <w:numId w:val="28"/>
              </w:numPr>
              <w:tabs>
                <w:tab w:val="clear" w:pos="720"/>
                <w:tab w:val="num" w:pos="293"/>
              </w:tabs>
              <w:ind w:left="293"/>
            </w:pPr>
            <w:r>
              <w:t>Dokáže vyjádřit co musí a nemusí.</w:t>
            </w:r>
          </w:p>
          <w:p w:rsidR="006F28C6" w:rsidRDefault="006F28C6" w:rsidP="00F01768">
            <w:pPr>
              <w:pStyle w:val="Tabulka2buka"/>
            </w:pPr>
          </w:p>
          <w:p w:rsidR="006F28C6" w:rsidRDefault="006F28C6" w:rsidP="00F01768">
            <w:pPr>
              <w:pStyle w:val="Tabulka2buka"/>
              <w:ind w:left="293" w:hanging="293"/>
            </w:pPr>
          </w:p>
          <w:p w:rsidR="006F28C6" w:rsidRDefault="006F28C6" w:rsidP="00F01768">
            <w:pPr>
              <w:pStyle w:val="Tabulka2buka"/>
            </w:pPr>
          </w:p>
        </w:tc>
        <w:tc>
          <w:tcPr>
            <w:tcW w:w="3709" w:type="dxa"/>
          </w:tcPr>
          <w:p w:rsidR="006F28C6" w:rsidRPr="0045439E" w:rsidRDefault="006F28C6" w:rsidP="00F01768">
            <w:pPr>
              <w:pStyle w:val="odrka"/>
              <w:numPr>
                <w:ilvl w:val="0"/>
                <w:numId w:val="0"/>
              </w:numPr>
              <w:rPr>
                <w:b/>
              </w:rPr>
            </w:pPr>
            <w:r w:rsidRPr="0045439E">
              <w:rPr>
                <w:b/>
              </w:rPr>
              <w:t xml:space="preserve">1) </w:t>
            </w:r>
            <w:r w:rsidRPr="00E74CDA">
              <w:rPr>
                <w:b/>
                <w:lang w:val="en-US"/>
              </w:rPr>
              <w:t>My hero</w:t>
            </w:r>
          </w:p>
          <w:p w:rsidR="006F28C6" w:rsidRPr="0045439E" w:rsidRDefault="006F28C6" w:rsidP="00F01768">
            <w:pPr>
              <w:pStyle w:val="odrka"/>
              <w:numPr>
                <w:ilvl w:val="0"/>
                <w:numId w:val="0"/>
              </w:numPr>
            </w:pPr>
            <w:r w:rsidRPr="0045439E">
              <w:t>- slovní zásoba – lidské vlastnosti, charakter, popis vzhledu osoby</w:t>
            </w:r>
          </w:p>
          <w:p w:rsidR="006F28C6" w:rsidRPr="0045439E" w:rsidRDefault="006F28C6" w:rsidP="00F01768">
            <w:pPr>
              <w:pStyle w:val="odrka"/>
              <w:numPr>
                <w:ilvl w:val="0"/>
                <w:numId w:val="0"/>
              </w:numPr>
            </w:pPr>
            <w:r w:rsidRPr="0045439E">
              <w:t>- procvičování minulého času pravidelných a nepravidelných sloves, sloveso was/were: kladná věta, zápor, otázka, krátká odpověď</w:t>
            </w:r>
          </w:p>
          <w:p w:rsidR="006F28C6" w:rsidRPr="0045439E" w:rsidRDefault="006F28C6" w:rsidP="00F01768">
            <w:pPr>
              <w:pStyle w:val="odrka"/>
              <w:numPr>
                <w:ilvl w:val="0"/>
                <w:numId w:val="0"/>
              </w:numPr>
            </w:pPr>
            <w:r w:rsidRPr="0045439E">
              <w:t>- frázová slovesa:</w:t>
            </w:r>
          </w:p>
          <w:p w:rsidR="006F28C6" w:rsidRPr="0045439E" w:rsidRDefault="006F28C6" w:rsidP="00F01768">
            <w:pPr>
              <w:pStyle w:val="odrka"/>
              <w:numPr>
                <w:ilvl w:val="0"/>
                <w:numId w:val="0"/>
              </w:numPr>
              <w:rPr>
                <w:lang w:val="en-US"/>
              </w:rPr>
            </w:pPr>
            <w:r w:rsidRPr="0045439E">
              <w:rPr>
                <w:lang w:val="en-US"/>
              </w:rPr>
              <w:t xml:space="preserve">  put on, climb up, pick up, get out,</w:t>
            </w:r>
          </w:p>
          <w:p w:rsidR="006F28C6" w:rsidRPr="0045439E" w:rsidRDefault="006F28C6" w:rsidP="00F01768">
            <w:pPr>
              <w:pStyle w:val="odrka"/>
              <w:numPr>
                <w:ilvl w:val="0"/>
                <w:numId w:val="0"/>
              </w:numPr>
              <w:rPr>
                <w:lang w:val="en-US"/>
              </w:rPr>
            </w:pPr>
            <w:r w:rsidRPr="0045439E">
              <w:rPr>
                <w:lang w:val="en-US"/>
              </w:rPr>
              <w:t xml:space="preserve">  get in, take off, put down</w:t>
            </w:r>
          </w:p>
          <w:p w:rsidR="006F28C6" w:rsidRPr="0045439E" w:rsidRDefault="006F28C6" w:rsidP="00F01768">
            <w:pPr>
              <w:pStyle w:val="odrka"/>
              <w:numPr>
                <w:ilvl w:val="0"/>
                <w:numId w:val="0"/>
              </w:numPr>
              <w:rPr>
                <w:lang w:val="en-US"/>
              </w:rPr>
            </w:pPr>
            <w:r w:rsidRPr="0045439E">
              <w:rPr>
                <w:lang w:val="en-US"/>
              </w:rPr>
              <w:t>- můj hrdina</w:t>
            </w:r>
          </w:p>
          <w:p w:rsidR="006F28C6" w:rsidRPr="0045439E" w:rsidRDefault="006F28C6" w:rsidP="00F01768">
            <w:pPr>
              <w:pStyle w:val="odrka"/>
              <w:numPr>
                <w:ilvl w:val="0"/>
                <w:numId w:val="0"/>
              </w:numPr>
              <w:rPr>
                <w:lang w:val="en-US"/>
              </w:rPr>
            </w:pPr>
          </w:p>
          <w:p w:rsidR="006F28C6" w:rsidRPr="0045439E" w:rsidRDefault="006F28C6" w:rsidP="00F01768">
            <w:pPr>
              <w:ind w:firstLine="0"/>
            </w:pPr>
            <w:r w:rsidRPr="0045439E">
              <w:rPr>
                <w:b/>
              </w:rPr>
              <w:t>2)</w:t>
            </w:r>
            <w:r w:rsidRPr="0045439E">
              <w:t xml:space="preserve"> </w:t>
            </w:r>
            <w:r>
              <w:rPr>
                <w:b/>
                <w:lang w:val="en-US"/>
              </w:rPr>
              <w:t>Good friends</w:t>
            </w:r>
            <w:r w:rsidRPr="0045439E">
              <w:t xml:space="preserve"> </w:t>
            </w:r>
          </w:p>
          <w:p w:rsidR="006F28C6" w:rsidRPr="0045439E" w:rsidRDefault="006F28C6" w:rsidP="00F01768">
            <w:pPr>
              <w:ind w:firstLine="0"/>
            </w:pPr>
            <w:r>
              <w:t xml:space="preserve">- slovní zásoba - </w:t>
            </w:r>
            <w:r w:rsidRPr="0045439E">
              <w:t>sporty, lidské vlastnosti</w:t>
            </w:r>
          </w:p>
          <w:p w:rsidR="006F28C6" w:rsidRPr="0045439E" w:rsidRDefault="006F28C6" w:rsidP="00F01768">
            <w:pPr>
              <w:ind w:firstLine="0"/>
            </w:pPr>
            <w:r w:rsidRPr="0045439E">
              <w:t>- fráze každodenní angličtiny</w:t>
            </w:r>
          </w:p>
          <w:p w:rsidR="006F28C6" w:rsidRPr="0045439E" w:rsidRDefault="006F28C6" w:rsidP="00F01768">
            <w:pPr>
              <w:ind w:firstLine="0"/>
            </w:pPr>
            <w:r w:rsidRPr="0045439E">
              <w:t xml:space="preserve">- téma kamarádství, </w:t>
            </w:r>
            <w:r>
              <w:t>zkratky- psaní sms v angličtině</w:t>
            </w:r>
          </w:p>
          <w:p w:rsidR="006F28C6" w:rsidRPr="0045439E" w:rsidRDefault="006F28C6" w:rsidP="00F01768">
            <w:pPr>
              <w:ind w:firstLine="0"/>
            </w:pPr>
            <w:r w:rsidRPr="0045439E">
              <w:t>- opakování minulého času prostého: tvorba otázek</w:t>
            </w:r>
          </w:p>
          <w:p w:rsidR="006F28C6" w:rsidRPr="00E54937" w:rsidRDefault="006F28C6" w:rsidP="00F01768">
            <w:pPr>
              <w:ind w:firstLine="0"/>
              <w:rPr>
                <w:b/>
              </w:rPr>
            </w:pPr>
          </w:p>
          <w:p w:rsidR="006F28C6" w:rsidRPr="009156B6" w:rsidRDefault="006F28C6" w:rsidP="00F01768">
            <w:pPr>
              <w:ind w:firstLine="0"/>
              <w:rPr>
                <w:b/>
                <w:lang w:val="en-US"/>
              </w:rPr>
            </w:pPr>
            <w:r w:rsidRPr="009156B6">
              <w:rPr>
                <w:b/>
                <w:lang w:val="en-US"/>
              </w:rPr>
              <w:t>3) The secrets of success</w:t>
            </w:r>
          </w:p>
          <w:p w:rsidR="006F28C6" w:rsidRDefault="006F28C6" w:rsidP="00F01768">
            <w:pPr>
              <w:ind w:firstLine="0"/>
            </w:pPr>
            <w:r>
              <w:t>- Slovní zásoba – povolání, lidské vlastnosti, přídavná jména</w:t>
            </w:r>
          </w:p>
          <w:p w:rsidR="006F28C6" w:rsidRDefault="006F28C6" w:rsidP="00F01768">
            <w:pPr>
              <w:ind w:firstLine="0"/>
            </w:pPr>
            <w:r>
              <w:t xml:space="preserve">- </w:t>
            </w:r>
            <w:r w:rsidRPr="0045439E">
              <w:t>fráze každodenní angličtiny</w:t>
            </w:r>
          </w:p>
          <w:p w:rsidR="006F28C6" w:rsidRDefault="006F28C6" w:rsidP="00F01768">
            <w:pPr>
              <w:ind w:firstLine="0"/>
            </w:pPr>
            <w:r>
              <w:t xml:space="preserve">- </w:t>
            </w:r>
            <w:r w:rsidRPr="0045439E">
              <w:t>gramatika – povinnosti</w:t>
            </w:r>
            <w:r>
              <w:t>, modální sloveso muset a nemuset</w:t>
            </w:r>
          </w:p>
          <w:p w:rsidR="006F28C6" w:rsidRPr="0045439E" w:rsidRDefault="006F28C6" w:rsidP="00F01768">
            <w:pPr>
              <w:ind w:firstLine="0"/>
            </w:pPr>
          </w:p>
          <w:p w:rsidR="006F28C6" w:rsidRPr="0045439E" w:rsidRDefault="006F28C6" w:rsidP="00F01768">
            <w:pPr>
              <w:ind w:firstLine="0"/>
              <w:rPr>
                <w:b/>
              </w:rPr>
            </w:pPr>
            <w:r>
              <w:rPr>
                <w:b/>
              </w:rPr>
              <w:t>4</w:t>
            </w:r>
            <w:r w:rsidRPr="0045439E">
              <w:rPr>
                <w:b/>
              </w:rPr>
              <w:t xml:space="preserve">) </w:t>
            </w:r>
            <w:r w:rsidRPr="00E54937">
              <w:rPr>
                <w:b/>
              </w:rPr>
              <w:t>New ideas</w:t>
            </w:r>
          </w:p>
          <w:p w:rsidR="006F28C6" w:rsidRPr="0045439E" w:rsidRDefault="006F28C6" w:rsidP="00F01768">
            <w:pPr>
              <w:ind w:firstLine="0"/>
            </w:pPr>
            <w:r w:rsidRPr="0045439E">
              <w:t xml:space="preserve">- slovní zásoba – oblast hudby : </w:t>
            </w:r>
            <w:r>
              <w:t>hudební nástroje, žánry</w:t>
            </w:r>
            <w:r w:rsidRPr="0045439E">
              <w:t>, vynálezy, lidské vlastnosti</w:t>
            </w:r>
          </w:p>
          <w:p w:rsidR="006F28C6" w:rsidRPr="00A9164F" w:rsidRDefault="006F28C6" w:rsidP="00F01768">
            <w:pPr>
              <w:ind w:firstLine="0"/>
              <w:rPr>
                <w:lang w:val="en-US"/>
              </w:rPr>
            </w:pPr>
            <w:r>
              <w:t xml:space="preserve">- gramatika : přivlastňovací zájmena a jejich postavení ve větě – </w:t>
            </w:r>
            <w:r>
              <w:rPr>
                <w:lang w:val="en-US"/>
              </w:rPr>
              <w:lastRenderedPageBreak/>
              <w:t>yours, mine, theirs ..</w:t>
            </w:r>
          </w:p>
          <w:p w:rsidR="006F28C6" w:rsidRDefault="006F28C6" w:rsidP="00F01768">
            <w:pPr>
              <w:ind w:firstLine="0"/>
            </w:pPr>
            <w:r w:rsidRPr="0045439E">
              <w:t>- fráze každodenní angličtiny</w:t>
            </w:r>
          </w:p>
          <w:p w:rsidR="006F28C6" w:rsidRDefault="006F28C6" w:rsidP="00F01768">
            <w:pPr>
              <w:ind w:firstLine="0"/>
            </w:pPr>
            <w:r>
              <w:t>- slovosled anglické věty</w:t>
            </w:r>
          </w:p>
          <w:p w:rsidR="006F28C6" w:rsidRDefault="006F28C6" w:rsidP="00F01768">
            <w:pPr>
              <w:ind w:firstLine="0"/>
            </w:pPr>
            <w:r>
              <w:t>- slavné vynálezy a osobnosti, můj idol</w:t>
            </w:r>
          </w:p>
          <w:p w:rsidR="006F28C6" w:rsidRPr="0045439E" w:rsidRDefault="006F28C6" w:rsidP="00F01768">
            <w:pPr>
              <w:pStyle w:val="odrka"/>
              <w:numPr>
                <w:ilvl w:val="0"/>
                <w:numId w:val="0"/>
              </w:numPr>
            </w:pPr>
          </w:p>
          <w:p w:rsidR="006F28C6" w:rsidRPr="0045439E" w:rsidRDefault="006F28C6" w:rsidP="00F01768">
            <w:pPr>
              <w:ind w:firstLine="0"/>
            </w:pPr>
            <w:r w:rsidRPr="0045439E">
              <w:rPr>
                <w:b/>
              </w:rPr>
              <w:t>5)</w:t>
            </w:r>
            <w:r w:rsidRPr="0045439E">
              <w:t xml:space="preserve"> </w:t>
            </w:r>
            <w:r w:rsidRPr="00E74CDA">
              <w:rPr>
                <w:b/>
                <w:lang w:val="en-US"/>
              </w:rPr>
              <w:t>We’re going on holiday</w:t>
            </w:r>
            <w:r w:rsidRPr="00E74CDA">
              <w:rPr>
                <w:lang w:val="en-US"/>
              </w:rPr>
              <w:tab/>
            </w:r>
          </w:p>
          <w:p w:rsidR="006F28C6" w:rsidRPr="0045439E" w:rsidRDefault="006F28C6" w:rsidP="00F01768">
            <w:pPr>
              <w:pStyle w:val="odrka"/>
              <w:numPr>
                <w:ilvl w:val="0"/>
                <w:numId w:val="0"/>
              </w:numPr>
            </w:pPr>
            <w:r w:rsidRPr="0045439E">
              <w:t>- moje plány na prázdniny</w:t>
            </w:r>
          </w:p>
          <w:p w:rsidR="006F28C6" w:rsidRPr="0045439E" w:rsidRDefault="006F28C6" w:rsidP="00F01768">
            <w:pPr>
              <w:pStyle w:val="odrka"/>
              <w:numPr>
                <w:ilvl w:val="0"/>
                <w:numId w:val="0"/>
              </w:numPr>
            </w:pPr>
          </w:p>
        </w:tc>
        <w:tc>
          <w:tcPr>
            <w:tcW w:w="1988" w:type="dxa"/>
          </w:tcPr>
          <w:p w:rsidR="006F28C6" w:rsidRDefault="006F28C6" w:rsidP="00F01768">
            <w:pPr>
              <w:pStyle w:val="Tabulka2buka"/>
            </w:pPr>
            <w:r>
              <w:lastRenderedPageBreak/>
              <w:t>VkO – volba povolání, pracovní svět</w:t>
            </w:r>
          </w:p>
          <w:p w:rsidR="006F28C6" w:rsidRDefault="006F28C6" w:rsidP="00F01768">
            <w:pPr>
              <w:pStyle w:val="Tabulka2buka"/>
            </w:pPr>
            <w:r>
              <w:t>Hv – základní hudební nástroje a žánry</w:t>
            </w:r>
          </w:p>
          <w:p w:rsidR="006F28C6" w:rsidRDefault="006F28C6" w:rsidP="00F01768">
            <w:pPr>
              <w:pStyle w:val="Tabulka2buka"/>
            </w:pPr>
            <w:r>
              <w:t>Ze - Austrálie</w:t>
            </w:r>
          </w:p>
          <w:p w:rsidR="006F28C6" w:rsidRPr="006E52EC" w:rsidRDefault="006F28C6" w:rsidP="00F01768">
            <w:pPr>
              <w:pStyle w:val="Tabulka2buka"/>
              <w:rPr>
                <w:color w:val="FF0000"/>
              </w:rPr>
            </w:pPr>
            <w:r w:rsidRPr="006E52EC">
              <w:rPr>
                <w:color w:val="FF0000"/>
              </w:rPr>
              <w:t>MuV-</w:t>
            </w:r>
            <w:r>
              <w:rPr>
                <w:color w:val="FF0000"/>
              </w:rPr>
              <w:t xml:space="preserve"> </w:t>
            </w:r>
            <w:r w:rsidRPr="006E52EC">
              <w:rPr>
                <w:color w:val="FF0000"/>
              </w:rPr>
              <w:t xml:space="preserve">Lidské vztahy, </w:t>
            </w:r>
          </w:p>
          <w:p w:rsidR="006F28C6" w:rsidRPr="006E52EC" w:rsidRDefault="006F28C6" w:rsidP="00F01768">
            <w:pPr>
              <w:pStyle w:val="Tabulka2buka"/>
              <w:rPr>
                <w:color w:val="FF0000"/>
              </w:rPr>
            </w:pPr>
            <w:r w:rsidRPr="006E52EC">
              <w:rPr>
                <w:color w:val="FF0000"/>
              </w:rPr>
              <w:t>OSV-Sociální rozvoj - Poznávání lidí</w:t>
            </w:r>
          </w:p>
          <w:p w:rsidR="006F28C6" w:rsidRDefault="006F28C6" w:rsidP="00F01768">
            <w:pPr>
              <w:pStyle w:val="Tabulka2buka"/>
            </w:pPr>
          </w:p>
        </w:tc>
      </w:tr>
      <w:tr w:rsidR="006F28C6" w:rsidTr="00F01768">
        <w:trPr>
          <w:trHeight w:val="510"/>
          <w:jc w:val="center"/>
        </w:trPr>
        <w:tc>
          <w:tcPr>
            <w:tcW w:w="1107" w:type="dxa"/>
          </w:tcPr>
          <w:p w:rsidR="006F28C6" w:rsidRDefault="006F28C6" w:rsidP="00F01768">
            <w:pPr>
              <w:pStyle w:val="Tabulka2buka"/>
            </w:pPr>
            <w:r>
              <w:lastRenderedPageBreak/>
              <w:t xml:space="preserve">9. </w:t>
            </w:r>
          </w:p>
        </w:tc>
        <w:tc>
          <w:tcPr>
            <w:tcW w:w="3484" w:type="dxa"/>
          </w:tcPr>
          <w:p w:rsidR="006F28C6" w:rsidRDefault="006F28C6" w:rsidP="006F28C6">
            <w:pPr>
              <w:pStyle w:val="Tabulka2buka"/>
              <w:numPr>
                <w:ilvl w:val="0"/>
                <w:numId w:val="27"/>
              </w:numPr>
              <w:tabs>
                <w:tab w:val="clear" w:pos="720"/>
                <w:tab w:val="num" w:pos="293"/>
              </w:tabs>
              <w:ind w:left="293" w:hanging="293"/>
            </w:pPr>
            <w:r>
              <w:t>Pohotově reaguje na položené otázky a dokáže na ně odpovědět.</w:t>
            </w:r>
          </w:p>
          <w:p w:rsidR="006F28C6" w:rsidRDefault="006F28C6" w:rsidP="006F28C6">
            <w:pPr>
              <w:pStyle w:val="Tabulka2buka"/>
              <w:numPr>
                <w:ilvl w:val="0"/>
                <w:numId w:val="27"/>
              </w:numPr>
              <w:tabs>
                <w:tab w:val="clear" w:pos="720"/>
                <w:tab w:val="num" w:pos="293"/>
              </w:tabs>
              <w:ind w:left="293" w:hanging="293"/>
            </w:pPr>
            <w:r>
              <w:t>Dokáže pohovořit o dějích, které se staly v minulosti, budoucnosti i přítomnosti.</w:t>
            </w:r>
          </w:p>
          <w:p w:rsidR="006F28C6" w:rsidRDefault="006F28C6" w:rsidP="006F28C6">
            <w:pPr>
              <w:pStyle w:val="Tabulka2buka"/>
              <w:numPr>
                <w:ilvl w:val="0"/>
                <w:numId w:val="27"/>
              </w:numPr>
              <w:tabs>
                <w:tab w:val="clear" w:pos="720"/>
                <w:tab w:val="num" w:pos="293"/>
              </w:tabs>
              <w:ind w:left="293" w:hanging="293"/>
            </w:pPr>
            <w:r>
              <w:t>Ve dvojicích či skupinách tvoří dialogy a scénky na zadané téma.</w:t>
            </w:r>
          </w:p>
          <w:p w:rsidR="006F28C6" w:rsidRDefault="006F28C6" w:rsidP="006F28C6">
            <w:pPr>
              <w:pStyle w:val="Tabulka2buka"/>
              <w:numPr>
                <w:ilvl w:val="0"/>
                <w:numId w:val="27"/>
              </w:numPr>
              <w:tabs>
                <w:tab w:val="clear" w:pos="720"/>
                <w:tab w:val="num" w:pos="293"/>
              </w:tabs>
              <w:ind w:left="293" w:hanging="293"/>
            </w:pPr>
            <w:r>
              <w:t>Schopen formulovat v cizím jazyce  názory na zadané téma a zdůvodnit svůj postoj.</w:t>
            </w:r>
          </w:p>
          <w:p w:rsidR="006F28C6" w:rsidRDefault="006F28C6" w:rsidP="006F28C6">
            <w:pPr>
              <w:pStyle w:val="Tabulka2buka"/>
              <w:numPr>
                <w:ilvl w:val="0"/>
                <w:numId w:val="27"/>
              </w:numPr>
              <w:tabs>
                <w:tab w:val="clear" w:pos="720"/>
                <w:tab w:val="num" w:pos="293"/>
              </w:tabs>
              <w:ind w:left="293" w:hanging="293"/>
            </w:pPr>
            <w:r>
              <w:t xml:space="preserve">Poslouchá s porozuměním projevy učitele a projevy </w:t>
            </w:r>
          </w:p>
          <w:p w:rsidR="006F28C6" w:rsidRDefault="006F28C6" w:rsidP="00F01768">
            <w:pPr>
              <w:pStyle w:val="Tabulka2buka"/>
            </w:pPr>
            <w:r>
              <w:t xml:space="preserve">     rodilých mluvčích ze  </w:t>
            </w:r>
          </w:p>
          <w:p w:rsidR="006F28C6" w:rsidRDefault="006F28C6" w:rsidP="00F01768">
            <w:pPr>
              <w:pStyle w:val="Tabulka2buka"/>
            </w:pPr>
            <w:r>
              <w:t xml:space="preserve">     záznamu.</w:t>
            </w:r>
          </w:p>
          <w:p w:rsidR="006F28C6" w:rsidRDefault="006F28C6" w:rsidP="006F28C6">
            <w:pPr>
              <w:pStyle w:val="Tabulka2buka"/>
              <w:numPr>
                <w:ilvl w:val="0"/>
                <w:numId w:val="27"/>
              </w:numPr>
              <w:tabs>
                <w:tab w:val="clear" w:pos="720"/>
                <w:tab w:val="num" w:pos="293"/>
              </w:tabs>
              <w:ind w:left="293" w:hanging="293"/>
            </w:pPr>
            <w:r>
              <w:t>Používá fráze každodenní angličtiny ve svém mluveném projevu.</w:t>
            </w:r>
          </w:p>
          <w:p w:rsidR="006F28C6" w:rsidRDefault="006F28C6" w:rsidP="006F28C6">
            <w:pPr>
              <w:pStyle w:val="Tabulka2buka"/>
              <w:numPr>
                <w:ilvl w:val="0"/>
                <w:numId w:val="29"/>
              </w:numPr>
              <w:tabs>
                <w:tab w:val="clear" w:pos="720"/>
                <w:tab w:val="num" w:pos="293"/>
              </w:tabs>
              <w:ind w:left="293" w:hanging="293"/>
            </w:pPr>
            <w:r>
              <w:t>Schopen reagovat na dotazy učitele související s četbou nebo cizojazyčného videa.</w:t>
            </w:r>
          </w:p>
          <w:p w:rsidR="006F28C6" w:rsidRDefault="006F28C6" w:rsidP="006F28C6">
            <w:pPr>
              <w:pStyle w:val="Tabulka2buka"/>
              <w:numPr>
                <w:ilvl w:val="0"/>
                <w:numId w:val="29"/>
              </w:numPr>
              <w:tabs>
                <w:tab w:val="clear" w:pos="720"/>
                <w:tab w:val="num" w:pos="293"/>
              </w:tabs>
              <w:ind w:left="293" w:hanging="293"/>
            </w:pPr>
            <w:r>
              <w:t>Žák je schopen pohovořit o svých plánech ve svém budoucím životě.</w:t>
            </w:r>
          </w:p>
          <w:p w:rsidR="006F28C6" w:rsidRDefault="006F28C6" w:rsidP="00F01768">
            <w:pPr>
              <w:pStyle w:val="Tabulka2buka"/>
            </w:pPr>
          </w:p>
        </w:tc>
        <w:tc>
          <w:tcPr>
            <w:tcW w:w="3709" w:type="dxa"/>
          </w:tcPr>
          <w:p w:rsidR="006F28C6" w:rsidRPr="009156B6" w:rsidRDefault="006F28C6" w:rsidP="00F01768">
            <w:pPr>
              <w:ind w:firstLine="0"/>
              <w:rPr>
                <w:b/>
              </w:rPr>
            </w:pPr>
            <w:r>
              <w:rPr>
                <w:b/>
              </w:rPr>
              <w:t xml:space="preserve">1) </w:t>
            </w:r>
            <w:r w:rsidRPr="00E74CDA">
              <w:rPr>
                <w:b/>
                <w:lang w:val="en-US"/>
              </w:rPr>
              <w:t>The languages we speak</w:t>
            </w:r>
            <w:r>
              <w:t xml:space="preserve"> </w:t>
            </w:r>
          </w:p>
          <w:p w:rsidR="006F28C6" w:rsidRDefault="006F28C6" w:rsidP="00F01768">
            <w:pPr>
              <w:ind w:firstLine="0"/>
            </w:pPr>
            <w:r>
              <w:t>- slovní zásoba – slovesa, porovnávání věcí,  učení se jazyku</w:t>
            </w:r>
          </w:p>
          <w:p w:rsidR="006F28C6" w:rsidRDefault="006F28C6" w:rsidP="00F01768">
            <w:pPr>
              <w:ind w:firstLine="0"/>
            </w:pPr>
            <w:r>
              <w:t xml:space="preserve">- stupňování přídavných jmen – druhý a třetí stupeň </w:t>
            </w:r>
          </w:p>
          <w:p w:rsidR="006F28C6" w:rsidRDefault="006F28C6" w:rsidP="00F01768">
            <w:pPr>
              <w:ind w:firstLine="0"/>
            </w:pPr>
            <w:r>
              <w:t>- jak se učit novou slovní zásobu</w:t>
            </w:r>
          </w:p>
          <w:p w:rsidR="006F28C6" w:rsidRDefault="006F28C6" w:rsidP="00F01768">
            <w:pPr>
              <w:ind w:firstLine="0"/>
            </w:pPr>
            <w:r>
              <w:t>- význam učení se cizímu jazyku</w:t>
            </w:r>
          </w:p>
          <w:p w:rsidR="006F28C6" w:rsidRDefault="006F28C6" w:rsidP="00F01768">
            <w:pPr>
              <w:ind w:firstLine="0"/>
              <w:rPr>
                <w:b/>
              </w:rPr>
            </w:pPr>
            <w:r>
              <w:t>- jazyky jihoamerických kmenů</w:t>
            </w:r>
          </w:p>
          <w:p w:rsidR="006F28C6" w:rsidRDefault="006F28C6" w:rsidP="00F01768">
            <w:pPr>
              <w:ind w:firstLine="0"/>
              <w:rPr>
                <w:b/>
              </w:rPr>
            </w:pPr>
          </w:p>
          <w:p w:rsidR="006F28C6" w:rsidRPr="00A81784" w:rsidRDefault="006F28C6" w:rsidP="00F01768">
            <w:pPr>
              <w:ind w:firstLine="0"/>
              <w:rPr>
                <w:b/>
                <w:lang w:val="en-US"/>
              </w:rPr>
            </w:pPr>
            <w:r>
              <w:rPr>
                <w:b/>
              </w:rPr>
              <w:t xml:space="preserve">2) </w:t>
            </w:r>
            <w:r>
              <w:rPr>
                <w:b/>
                <w:lang w:val="en-US"/>
              </w:rPr>
              <w:t>What will happen?</w:t>
            </w:r>
          </w:p>
          <w:p w:rsidR="006F28C6" w:rsidRDefault="006F28C6" w:rsidP="00F01768">
            <w:pPr>
              <w:ind w:firstLine="0"/>
            </w:pPr>
            <w:r>
              <w:rPr>
                <w:b/>
              </w:rPr>
              <w:t xml:space="preserve">- </w:t>
            </w:r>
            <w:r w:rsidRPr="00A81784">
              <w:t>slovní zásoba</w:t>
            </w:r>
            <w:r>
              <w:t xml:space="preserve"> – můj budoucí život</w:t>
            </w:r>
          </w:p>
          <w:p w:rsidR="006F28C6" w:rsidRDefault="006F28C6" w:rsidP="00F01768">
            <w:pPr>
              <w:ind w:firstLine="0"/>
            </w:pPr>
            <w:r>
              <w:t>- budoucí čas – will : kladná věta, zápor, otázka, krátká odpověď</w:t>
            </w:r>
          </w:p>
          <w:p w:rsidR="006F28C6" w:rsidRDefault="006F28C6" w:rsidP="00F01768">
            <w:pPr>
              <w:ind w:firstLine="0"/>
              <w:rPr>
                <w:b/>
              </w:rPr>
            </w:pPr>
            <w:r>
              <w:t>- píseň – David Bowle – Space Oddity</w:t>
            </w:r>
          </w:p>
          <w:p w:rsidR="006F28C6" w:rsidRDefault="006F28C6" w:rsidP="00F01768">
            <w:pPr>
              <w:ind w:firstLine="0"/>
              <w:rPr>
                <w:b/>
              </w:rPr>
            </w:pPr>
            <w:r>
              <w:rPr>
                <w:b/>
              </w:rPr>
              <w:t xml:space="preserve">- </w:t>
            </w:r>
            <w:r w:rsidRPr="00A81784">
              <w:t>můj budoucí život</w:t>
            </w:r>
          </w:p>
          <w:p w:rsidR="006F28C6" w:rsidRDefault="006F28C6" w:rsidP="00F01768">
            <w:pPr>
              <w:ind w:firstLine="0"/>
            </w:pPr>
            <w:r w:rsidRPr="0045439E">
              <w:t>- fráze každodenní angličtiny</w:t>
            </w:r>
          </w:p>
          <w:p w:rsidR="006F28C6" w:rsidRDefault="006F28C6" w:rsidP="00F01768">
            <w:pPr>
              <w:ind w:firstLine="0"/>
              <w:rPr>
                <w:b/>
              </w:rPr>
            </w:pPr>
          </w:p>
          <w:p w:rsidR="006F28C6" w:rsidRDefault="006F28C6" w:rsidP="00F01768">
            <w:pPr>
              <w:ind w:firstLine="0"/>
              <w:rPr>
                <w:b/>
              </w:rPr>
            </w:pPr>
            <w:r>
              <w:rPr>
                <w:b/>
              </w:rPr>
              <w:t>3) Never give up!</w:t>
            </w:r>
          </w:p>
          <w:p w:rsidR="006F28C6" w:rsidRDefault="006F28C6" w:rsidP="00F01768">
            <w:pPr>
              <w:ind w:firstLine="0"/>
            </w:pPr>
            <w:r>
              <w:t>- slovní zásoba – počasí</w:t>
            </w:r>
          </w:p>
          <w:p w:rsidR="006F28C6" w:rsidRDefault="006F28C6" w:rsidP="00F01768">
            <w:pPr>
              <w:ind w:firstLine="0"/>
            </w:pPr>
            <w:r>
              <w:t>-  přídavná jména : too + adjective, příslovce</w:t>
            </w:r>
          </w:p>
          <w:p w:rsidR="006F28C6" w:rsidRPr="00A81784" w:rsidRDefault="006F28C6" w:rsidP="00F01768">
            <w:pPr>
              <w:ind w:firstLine="0"/>
            </w:pPr>
            <w:r>
              <w:t>- historie USA – migrace obyvatel z Evropy do USA</w:t>
            </w:r>
          </w:p>
          <w:p w:rsidR="006F28C6" w:rsidRDefault="006F28C6" w:rsidP="00F01768">
            <w:pPr>
              <w:ind w:firstLine="0"/>
              <w:rPr>
                <w:b/>
              </w:rPr>
            </w:pPr>
          </w:p>
          <w:p w:rsidR="006F28C6" w:rsidRPr="0045439E" w:rsidRDefault="006F28C6" w:rsidP="00F01768">
            <w:pPr>
              <w:ind w:firstLine="0"/>
            </w:pPr>
            <w:r>
              <w:rPr>
                <w:b/>
              </w:rPr>
              <w:t>4</w:t>
            </w:r>
            <w:r w:rsidRPr="0045439E">
              <w:rPr>
                <w:b/>
              </w:rPr>
              <w:t>)</w:t>
            </w:r>
            <w:r w:rsidRPr="0045439E">
              <w:t xml:space="preserve"> </w:t>
            </w:r>
            <w:r w:rsidRPr="00E74CDA">
              <w:rPr>
                <w:b/>
                <w:lang w:val="en-US"/>
              </w:rPr>
              <w:t>We’re going on holiday</w:t>
            </w:r>
            <w:r w:rsidRPr="0045439E">
              <w:tab/>
            </w:r>
          </w:p>
          <w:p w:rsidR="006F28C6" w:rsidRDefault="006F28C6" w:rsidP="00F01768">
            <w:pPr>
              <w:pStyle w:val="odrka"/>
              <w:numPr>
                <w:ilvl w:val="0"/>
                <w:numId w:val="0"/>
              </w:numPr>
            </w:pPr>
            <w:r>
              <w:t>- slovní zásoba – činnosti spojené s prázdninami a cestováním</w:t>
            </w:r>
          </w:p>
          <w:p w:rsidR="006F28C6" w:rsidRDefault="006F28C6" w:rsidP="00F01768">
            <w:pPr>
              <w:pStyle w:val="odrka"/>
              <w:numPr>
                <w:ilvl w:val="0"/>
                <w:numId w:val="0"/>
              </w:numPr>
            </w:pPr>
            <w:r>
              <w:t>- vyjádření budoucího času přítomným časem průběhovým</w:t>
            </w:r>
          </w:p>
          <w:p w:rsidR="006F28C6" w:rsidRPr="0045439E" w:rsidRDefault="006F28C6" w:rsidP="00F01768">
            <w:pPr>
              <w:pStyle w:val="odrka"/>
              <w:numPr>
                <w:ilvl w:val="0"/>
                <w:numId w:val="0"/>
              </w:numPr>
            </w:pPr>
            <w:r>
              <w:t>- cestování, Irsko a jiné anglicky mluvící země</w:t>
            </w:r>
          </w:p>
          <w:p w:rsidR="006F28C6" w:rsidRDefault="006F28C6" w:rsidP="00F01768">
            <w:pPr>
              <w:pStyle w:val="odrka"/>
              <w:numPr>
                <w:ilvl w:val="0"/>
                <w:numId w:val="0"/>
              </w:numPr>
            </w:pPr>
          </w:p>
        </w:tc>
        <w:tc>
          <w:tcPr>
            <w:tcW w:w="1988" w:type="dxa"/>
          </w:tcPr>
          <w:p w:rsidR="006F28C6" w:rsidRDefault="006F28C6" w:rsidP="00F01768">
            <w:pPr>
              <w:pStyle w:val="Tabulka2buka"/>
            </w:pPr>
            <w:r>
              <w:t>TV-rozeznávání základních sportů</w:t>
            </w:r>
          </w:p>
          <w:p w:rsidR="006F28C6" w:rsidRPr="006E52EC" w:rsidRDefault="006F28C6" w:rsidP="00F01768">
            <w:pPr>
              <w:pStyle w:val="Tabulka2buka"/>
              <w:rPr>
                <w:color w:val="FF0000"/>
              </w:rPr>
            </w:pPr>
            <w:r w:rsidRPr="006E52EC">
              <w:rPr>
                <w:color w:val="FF0000"/>
              </w:rPr>
              <w:t xml:space="preserve">OSV-Sociální rozvoj - Kooperace a kompetice </w:t>
            </w:r>
          </w:p>
          <w:p w:rsidR="006F28C6" w:rsidRPr="006E52EC" w:rsidRDefault="006F28C6" w:rsidP="00F01768">
            <w:pPr>
              <w:pStyle w:val="Tabulka2buka"/>
              <w:rPr>
                <w:color w:val="FF0000"/>
              </w:rPr>
            </w:pPr>
            <w:r w:rsidRPr="006E52EC">
              <w:rPr>
                <w:color w:val="FF0000"/>
              </w:rPr>
              <w:t xml:space="preserve">MuV-Kulturní diference </w:t>
            </w:r>
          </w:p>
          <w:p w:rsidR="006F28C6" w:rsidRDefault="006F28C6" w:rsidP="00F01768">
            <w:pPr>
              <w:pStyle w:val="Tabulka2buka"/>
            </w:pPr>
            <w:r>
              <w:t>Ze-Anglie, Amerika, Irsko</w:t>
            </w:r>
          </w:p>
          <w:p w:rsidR="006F28C6" w:rsidRDefault="006F28C6" w:rsidP="00F01768">
            <w:pPr>
              <w:pStyle w:val="Tabulka2buka"/>
            </w:pPr>
          </w:p>
        </w:tc>
      </w:tr>
    </w:tbl>
    <w:p w:rsidR="006F28C6" w:rsidRDefault="006F28C6" w:rsidP="006F28C6">
      <w:pPr>
        <w:ind w:firstLine="0"/>
      </w:pPr>
    </w:p>
    <w:p w:rsidR="006F28C6" w:rsidRPr="006F28C6" w:rsidRDefault="006F28C6" w:rsidP="006F28C6">
      <w:pPr>
        <w:ind w:firstLine="0"/>
      </w:pPr>
      <w:r>
        <w:br w:type="page"/>
      </w:r>
    </w:p>
    <w:p w:rsidR="0099393D" w:rsidRDefault="00ED3856" w:rsidP="00ED3856">
      <w:pPr>
        <w:pStyle w:val="Nadpis3"/>
      </w:pPr>
      <w:bookmarkStart w:id="42" w:name="_Toc365141717"/>
      <w:r>
        <w:lastRenderedPageBreak/>
        <w:t xml:space="preserve">Další cizí jazyk - </w:t>
      </w:r>
      <w:r w:rsidR="0099393D">
        <w:t>Ru</w:t>
      </w:r>
      <w:r w:rsidR="00630968">
        <w:t>ský jazyk</w:t>
      </w:r>
      <w:bookmarkEnd w:id="42"/>
    </w:p>
    <w:p w:rsidR="0099393D" w:rsidRDefault="00ED3856" w:rsidP="00ED3856">
      <w:pPr>
        <w:pStyle w:val="Nadpis4"/>
      </w:pPr>
      <w:bookmarkStart w:id="43" w:name="_Toc365141718"/>
      <w:r>
        <w:t>Charakteristika vyučovacího předmětu</w:t>
      </w:r>
      <w:bookmarkEnd w:id="43"/>
    </w:p>
    <w:p w:rsidR="00DE255E" w:rsidRDefault="00DE255E" w:rsidP="00DE255E">
      <w:r>
        <w:t xml:space="preserve">Vyučovací předmět Ruský jazyk je zařazen v 7. – 9. ročníku s časovou dotací 2 hodiny týdně. Důraz je kladen na rozvoj schopnosti žáka komunikovat v cizím jazyce. Výuka je zaměřená na to, aby se žák dokázal podle svých možností dorozumět s cizincem v běžných situacích a hovořit s ním o některých tématech. Cílem je dosažení úrovně A1 podle Společného evropského referenčního rámce pro jazyky. Žáci jsou také seznamováni s vybranými reáliemi zemí, v nichž se daným jazykem hovoří. Znalost cizího jazyka vede žáky k lepšímu chápání cizojazyčných kultur a k jejich toleranci. </w:t>
      </w:r>
    </w:p>
    <w:p w:rsidR="00DE255E" w:rsidRDefault="00DE255E" w:rsidP="00DE255E">
      <w:r>
        <w:t>Výuka probíhá v kmenových učebnách, jazykové učebně</w:t>
      </w:r>
      <w:r w:rsidR="00F44C0F">
        <w:t xml:space="preserve"> či informačním centru.</w:t>
      </w:r>
    </w:p>
    <w:p w:rsidR="00DE255E" w:rsidRDefault="00DE255E" w:rsidP="00DE255E"/>
    <w:p w:rsidR="00DE255E" w:rsidRDefault="00DE255E" w:rsidP="00DE255E">
      <w:r>
        <w:t>V rámci předmětu jsou integrovány tematické okruhy těchto průřezových témat:</w:t>
      </w:r>
    </w:p>
    <w:p w:rsidR="00DE255E" w:rsidRDefault="00DE255E" w:rsidP="00DE255E">
      <w:r>
        <w:rPr>
          <w:rStyle w:val="Tabulka2bukaChar"/>
          <w:b w:val="0"/>
          <w:bCs/>
        </w:rPr>
        <w:t>Osobnostní a sociální výchova</w:t>
      </w:r>
      <w:r>
        <w:t xml:space="preserve"> (Rozvoj schopností poznávání, Poznávání lidí, Komunikace)</w:t>
      </w:r>
    </w:p>
    <w:p w:rsidR="00DE255E" w:rsidRDefault="00DE255E" w:rsidP="00DE255E">
      <w:r>
        <w:rPr>
          <w:rStyle w:val="Tabulka2bukaChar"/>
          <w:b w:val="0"/>
          <w:bCs/>
        </w:rPr>
        <w:t>Multikulturní výchova</w:t>
      </w:r>
      <w:r>
        <w:t xml:space="preserve"> (Kulturní diferenciace, Lidské vztahy, Multikulturalita)</w:t>
      </w:r>
    </w:p>
    <w:p w:rsidR="00DE255E" w:rsidRDefault="00DE255E" w:rsidP="00DE255E">
      <w:r>
        <w:rPr>
          <w:rStyle w:val="Tabulka2bukaChar"/>
          <w:b w:val="0"/>
          <w:bCs/>
        </w:rPr>
        <w:t>Výchova k myšlení v evropských a globálních souvislostech</w:t>
      </w:r>
      <w:r>
        <w:t xml:space="preserve"> (Evropa a svět nás zajímá, Objevujeme Evropu a svět)</w:t>
      </w:r>
    </w:p>
    <w:p w:rsidR="00DE255E" w:rsidRDefault="00DE255E" w:rsidP="00DE255E">
      <w:pPr>
        <w:pStyle w:val="Nadpis4"/>
      </w:pPr>
      <w:bookmarkStart w:id="44" w:name="_Toc365141719"/>
      <w:r>
        <w:t>Výchovné a vzdělávací strategie</w:t>
      </w:r>
      <w:bookmarkEnd w:id="44"/>
    </w:p>
    <w:p w:rsidR="00DE255E" w:rsidRDefault="00DE255E" w:rsidP="00DE255E">
      <w:r>
        <w:t>V předmětu ruský jazyk využívají učitelé pro utváření a rozvíjení klíčových kompetencí následující postupy:</w:t>
      </w:r>
    </w:p>
    <w:p w:rsidR="00DE255E" w:rsidRDefault="00DE255E" w:rsidP="00DE255E">
      <w:pPr>
        <w:pStyle w:val="Nadpis5"/>
      </w:pPr>
      <w:r>
        <w:t>Kompetence k učení:</w:t>
      </w:r>
    </w:p>
    <w:p w:rsidR="00DE255E" w:rsidRDefault="00DE255E" w:rsidP="00DE255E">
      <w:pPr>
        <w:pStyle w:val="odrka"/>
        <w:tabs>
          <w:tab w:val="num" w:pos="1429"/>
        </w:tabs>
      </w:pPr>
      <w:r>
        <w:t>prací s autentickými materiály (články z tisku, texty z internetu), navazováním kontaktů s vrstevníky z jiných zemí, zařazováním ukázek současné ruské hudby, filmu apod. motivujeme žáky k učení se ruskému jazyku</w:t>
      </w:r>
    </w:p>
    <w:p w:rsidR="00DE255E" w:rsidRDefault="00DE255E" w:rsidP="00DE255E">
      <w:pPr>
        <w:pStyle w:val="odrka"/>
        <w:tabs>
          <w:tab w:val="num" w:pos="1429"/>
        </w:tabs>
      </w:pPr>
      <w:r>
        <w:t>využíváme různých aktivizačních metod s cílem přiblížit žákům život v rusky mluvících zemích a vzbudit v nich zájem o studium tohoto cizího jazyka</w:t>
      </w:r>
    </w:p>
    <w:p w:rsidR="00DE255E" w:rsidRDefault="00DE255E" w:rsidP="00DE255E">
      <w:pPr>
        <w:pStyle w:val="odrka"/>
        <w:tabs>
          <w:tab w:val="num" w:pos="1429"/>
        </w:tabs>
      </w:pPr>
      <w:r>
        <w:t>vedeme žáky k tomu, aby plánovali a řídili vlastní učení, motivujeme je, aby pokračovali ve studiu ruského jazyka</w:t>
      </w:r>
    </w:p>
    <w:p w:rsidR="00DE255E" w:rsidRDefault="00DE255E" w:rsidP="00DE255E">
      <w:pPr>
        <w:pStyle w:val="odrka"/>
        <w:tabs>
          <w:tab w:val="num" w:pos="1429"/>
        </w:tabs>
      </w:pPr>
      <w:r>
        <w:t>předkládáním cizojazyčných informačních zdrojů vedeme žáky k vyhledávání informací a učíme je vyjádřit své poznatky, názory a pocity v cizím jazyce</w:t>
      </w:r>
    </w:p>
    <w:p w:rsidR="00DE255E" w:rsidRDefault="00DE255E" w:rsidP="00DE255E">
      <w:pPr>
        <w:pStyle w:val="odrka"/>
        <w:tabs>
          <w:tab w:val="num" w:pos="1429"/>
        </w:tabs>
      </w:pPr>
      <w:r>
        <w:t xml:space="preserve">využíváním metod hry, dramatizace, hraní rolí apod. umožňujeme žákům získané znalosti a dovednosti prakticky použít  </w:t>
      </w:r>
    </w:p>
    <w:p w:rsidR="00DE255E" w:rsidRDefault="00DE255E" w:rsidP="00DE255E">
      <w:pPr>
        <w:pStyle w:val="odrka"/>
        <w:tabs>
          <w:tab w:val="num" w:pos="1429"/>
        </w:tabs>
      </w:pPr>
      <w:r>
        <w:t>zadáváme různě zaměřené krátkodobé i dlouhodobé úkoly, aby si žák vyzkoušel různé techniky učení a zjistil, které mu vyhovují</w:t>
      </w:r>
    </w:p>
    <w:p w:rsidR="00DE255E" w:rsidRDefault="00DE255E" w:rsidP="00DE255E">
      <w:pPr>
        <w:pStyle w:val="odrka"/>
        <w:tabs>
          <w:tab w:val="num" w:pos="1429"/>
        </w:tabs>
      </w:pPr>
      <w:r>
        <w:t>při práci s texty usilujeme o jejich pestrost, tematickou zajímavost a aktuálnost s cílem vzbudit zájem žáků a snahu samostatně pracovat s podobnými druhy textů</w:t>
      </w:r>
    </w:p>
    <w:p w:rsidR="00DE255E" w:rsidRDefault="00DE255E" w:rsidP="00DE255E">
      <w:pPr>
        <w:pStyle w:val="odrka"/>
        <w:tabs>
          <w:tab w:val="num" w:pos="1429"/>
        </w:tabs>
      </w:pPr>
      <w:r>
        <w:t>vedeme žáky k porovnání jazykových jevů mateřského jazyka a ruského jazyka</w:t>
      </w:r>
    </w:p>
    <w:p w:rsidR="00DE255E" w:rsidRDefault="00DE255E" w:rsidP="00DE255E">
      <w:pPr>
        <w:pStyle w:val="Nadpis5"/>
      </w:pPr>
      <w:r>
        <w:t>Kompetence k řešení problémů:</w:t>
      </w:r>
    </w:p>
    <w:p w:rsidR="00DE255E" w:rsidRDefault="00DE255E" w:rsidP="00557DA8">
      <w:pPr>
        <w:pStyle w:val="odrka"/>
      </w:pPr>
      <w:r>
        <w:t>navozujeme problémové situace, nutíme žáky promýšlet je a najít vhodné způsoby řešení</w:t>
      </w:r>
    </w:p>
    <w:p w:rsidR="00DE255E" w:rsidRDefault="00DE255E" w:rsidP="00557DA8">
      <w:pPr>
        <w:pStyle w:val="odrka"/>
      </w:pPr>
      <w:r>
        <w:t>snažíme se, aby žák při hodnocení chápal upozornění na nedostatky jako pomoc pro úspěšné plnění nového úkolu</w:t>
      </w:r>
    </w:p>
    <w:p w:rsidR="00DE255E" w:rsidRDefault="00DE255E" w:rsidP="00557DA8">
      <w:pPr>
        <w:pStyle w:val="odrka"/>
      </w:pPr>
      <w:r>
        <w:t>upozorňujeme na možné problémy při komunikaci plynoucí z odlišnosti našich a cizojazyčných reálií</w:t>
      </w:r>
    </w:p>
    <w:p w:rsidR="00DE255E" w:rsidRDefault="00DE255E" w:rsidP="00DE255E"/>
    <w:p w:rsidR="00557DA8" w:rsidRPr="00B65856" w:rsidRDefault="00557DA8" w:rsidP="00DE255E"/>
    <w:p w:rsidR="00DE255E" w:rsidRDefault="00DE255E" w:rsidP="00DE255E">
      <w:pPr>
        <w:pStyle w:val="Nadpis5"/>
      </w:pPr>
      <w:r>
        <w:t>Kompetence komunikativní</w:t>
      </w:r>
    </w:p>
    <w:p w:rsidR="00DE255E" w:rsidRDefault="00DE255E" w:rsidP="00DE255E">
      <w:pPr>
        <w:pStyle w:val="odrka"/>
        <w:tabs>
          <w:tab w:val="num" w:pos="1429"/>
        </w:tabs>
      </w:pPr>
      <w:r>
        <w:lastRenderedPageBreak/>
        <w:t>volíme takové metody a formy práce, které podněcují žáky k vzájemné komunikaci (hraní rolí, dramatizace, hry aj.)</w:t>
      </w:r>
    </w:p>
    <w:p w:rsidR="00DE255E" w:rsidRDefault="00DE255E" w:rsidP="00DE255E">
      <w:pPr>
        <w:pStyle w:val="odrka"/>
        <w:tabs>
          <w:tab w:val="num" w:pos="1429"/>
        </w:tabs>
      </w:pPr>
      <w:r>
        <w:t>umožňujeme žákům své psané práce uveřejňovat (dopisování, článek v ruštině do školního časopisu)</w:t>
      </w:r>
    </w:p>
    <w:p w:rsidR="00DE255E" w:rsidRDefault="00DE255E" w:rsidP="00DE255E">
      <w:pPr>
        <w:pStyle w:val="odrka"/>
        <w:tabs>
          <w:tab w:val="num" w:pos="1429"/>
        </w:tabs>
      </w:pPr>
      <w:r>
        <w:t xml:space="preserve">připravujeme se žáky cizojazyčné kulturní vystoupení </w:t>
      </w:r>
    </w:p>
    <w:p w:rsidR="00DE255E" w:rsidRDefault="00DE255E" w:rsidP="00DE255E">
      <w:pPr>
        <w:pStyle w:val="odrka"/>
        <w:tabs>
          <w:tab w:val="num" w:pos="1429"/>
        </w:tabs>
      </w:pPr>
      <w:r>
        <w:t>vedeme žáky k využívání internetu při plnění zadaných úkolů  (psaní dopisů, projektové úkoly), ukazujeme výhody (upozorňujeme i na případná omezení) moderních komunikačních prostředků při navazování kontaktů s jednotlivci, skupinami, organizacemi</w:t>
      </w:r>
    </w:p>
    <w:p w:rsidR="00DE255E" w:rsidRDefault="00DE255E" w:rsidP="00DE255E">
      <w:pPr>
        <w:pStyle w:val="odrka"/>
        <w:tabs>
          <w:tab w:val="num" w:pos="1429"/>
        </w:tabs>
      </w:pPr>
      <w:r>
        <w:t xml:space="preserve">předkládáme žákům různé typy textů a záznamů a podněcujeme je k jejich analýze a správnému pochopení </w:t>
      </w:r>
    </w:p>
    <w:p w:rsidR="00DE255E" w:rsidRDefault="00DE255E" w:rsidP="00DE255E">
      <w:pPr>
        <w:pStyle w:val="odrka"/>
        <w:tabs>
          <w:tab w:val="num" w:pos="1429"/>
        </w:tabs>
      </w:pPr>
      <w:r>
        <w:t>nabízíme dostatek možností a vhodných situací ke skutečné jazykové komunikaci , především ve dvojici nebo ve skupině, při prezentaci zadaných úkolů dbáme na využití zpětné vazby (učitel-žák, žák-žák)</w:t>
      </w:r>
    </w:p>
    <w:p w:rsidR="00DE255E" w:rsidRDefault="00DE255E" w:rsidP="00DE255E">
      <w:pPr>
        <w:pStyle w:val="odrka"/>
        <w:tabs>
          <w:tab w:val="num" w:pos="1429"/>
        </w:tabs>
      </w:pPr>
      <w:r>
        <w:t>vytváříme přátelskou atmosféru příznivou pro rozvoj komunikace, aby se žák zbavil obav z použití nesprávného výrazu</w:t>
      </w:r>
    </w:p>
    <w:p w:rsidR="00DE255E" w:rsidRDefault="00DE255E" w:rsidP="00DE255E">
      <w:pPr>
        <w:pStyle w:val="Nadpis5"/>
      </w:pPr>
      <w:r>
        <w:t>Kompetence sociální a personální</w:t>
      </w:r>
    </w:p>
    <w:p w:rsidR="00DE255E" w:rsidRDefault="00DE255E" w:rsidP="00DE255E">
      <w:pPr>
        <w:pStyle w:val="odrka"/>
        <w:tabs>
          <w:tab w:val="num" w:pos="1429"/>
        </w:tabs>
      </w:pPr>
      <w:r>
        <w:t>vytváříme příležitosti a volíme takové typy úkolů, při jejichž řešení lze využít kooperativních forem práce, vedeme žáky k práci ve dvojicích,  různě početných a různě složených skupinách</w:t>
      </w:r>
    </w:p>
    <w:p w:rsidR="00DE255E" w:rsidRDefault="00DE255E" w:rsidP="00DE255E">
      <w:pPr>
        <w:pStyle w:val="odrka"/>
        <w:tabs>
          <w:tab w:val="num" w:pos="1429"/>
        </w:tabs>
      </w:pPr>
      <w:r>
        <w:t>rozborem situací a jevů, se kterými se žáci setkávají, je vedeme k pochopení nutnosti dodržovat pravidla soužití a spolupráce s druhými, vzájemné toleranci</w:t>
      </w:r>
    </w:p>
    <w:p w:rsidR="00DE255E" w:rsidRDefault="00DE255E" w:rsidP="00DE255E">
      <w:pPr>
        <w:pStyle w:val="odrka"/>
        <w:tabs>
          <w:tab w:val="num" w:pos="1429"/>
        </w:tabs>
      </w:pPr>
      <w:r>
        <w:t>zajištěním možnosti komunikace s rodilými mluvčími a příslušníky jiných národů vytváříme u žáků kulturní a společenské návyky a současně je vedeme k respektování ostatních lidí</w:t>
      </w:r>
    </w:p>
    <w:p w:rsidR="00DE255E" w:rsidRDefault="00DE255E" w:rsidP="00DE255E">
      <w:pPr>
        <w:pStyle w:val="odrka"/>
        <w:tabs>
          <w:tab w:val="num" w:pos="1429"/>
        </w:tabs>
      </w:pPr>
      <w:r>
        <w:t>zařazováním různých forem skupinové práce rozvíjíme schopnost spolupracovat, vyměňovat si názory, argumentovat a naslouchat druhému</w:t>
      </w:r>
    </w:p>
    <w:p w:rsidR="00DE255E" w:rsidRDefault="00DE255E" w:rsidP="00DE255E">
      <w:pPr>
        <w:pStyle w:val="odrka"/>
        <w:tabs>
          <w:tab w:val="num" w:pos="1429"/>
        </w:tabs>
      </w:pPr>
      <w:r>
        <w:t>modelováním situací a zadáváním přiměřeně obtížných úkolů v ruském jazyce vedeme žáky k tomu, aby se nebáli a byli schopni v případě potřeby požádat o pomoc, o radu či informaci v cizím jazyce</w:t>
      </w:r>
    </w:p>
    <w:p w:rsidR="00DE255E" w:rsidRDefault="00DE255E" w:rsidP="00DE255E">
      <w:pPr>
        <w:pStyle w:val="Nadpis5"/>
      </w:pPr>
      <w:r>
        <w:t>Kompetence občanské</w:t>
      </w:r>
    </w:p>
    <w:p w:rsidR="00DE255E" w:rsidRDefault="00DE255E" w:rsidP="00DE255E">
      <w:pPr>
        <w:pStyle w:val="odrka"/>
        <w:tabs>
          <w:tab w:val="num" w:pos="1429"/>
        </w:tabs>
      </w:pPr>
      <w:r>
        <w:t>seznamujeme žáky s kulturou rusky mluvících zemí, s jejich zvyky a obyčeji a vedeme je k tomu, aby si uvědomili, proč jsou pro každý národ důležité jeho tradice, kulturní a historické dědictví</w:t>
      </w:r>
    </w:p>
    <w:p w:rsidR="00DE255E" w:rsidRDefault="00DE255E" w:rsidP="00DE255E">
      <w:pPr>
        <w:pStyle w:val="odrka"/>
        <w:tabs>
          <w:tab w:val="num" w:pos="1429"/>
        </w:tabs>
      </w:pPr>
      <w:r>
        <w:t>nabídkou různých informací o životě lidí z jiného kulturního prostředí usilujeme o pochopení odlišností života různých kultur, vedeme žáky k toleranci k ostatním národům a respektování druhých  lidí</w:t>
      </w:r>
    </w:p>
    <w:p w:rsidR="00DE255E" w:rsidRDefault="00DE255E" w:rsidP="00DE255E">
      <w:pPr>
        <w:pStyle w:val="odrka"/>
        <w:numPr>
          <w:ilvl w:val="0"/>
          <w:numId w:val="0"/>
        </w:numPr>
      </w:pPr>
    </w:p>
    <w:p w:rsidR="00DE255E" w:rsidRDefault="00DE255E" w:rsidP="00DE255E">
      <w:pPr>
        <w:pStyle w:val="Nadpis5"/>
      </w:pPr>
      <w:r>
        <w:t>Kompetence pracovní</w:t>
      </w:r>
    </w:p>
    <w:p w:rsidR="00DE255E" w:rsidRDefault="00DE255E" w:rsidP="00557DA8">
      <w:pPr>
        <w:pStyle w:val="odrka"/>
      </w:pPr>
      <w:r>
        <w:t>co nejčastěji upozorňujeme žáky na možnosti praktického uplatnění získaných dovedností a uvádíme příklady, jak lze využít znalost ruského jazyka při uplatnění absolventů různých oborů na trhu práce</w:t>
      </w:r>
    </w:p>
    <w:p w:rsidR="00DE255E" w:rsidRPr="00AF3831" w:rsidRDefault="00DE255E" w:rsidP="00DE255E"/>
    <w:p w:rsidR="00DE255E" w:rsidRPr="007B733E" w:rsidRDefault="00DE255E" w:rsidP="00DE255E"/>
    <w:p w:rsidR="00DE255E" w:rsidRPr="0099393D" w:rsidRDefault="00DE255E" w:rsidP="0099393D"/>
    <w:p w:rsidR="0099393D" w:rsidRPr="00A658B0" w:rsidRDefault="0099393D" w:rsidP="0099393D">
      <w:pPr>
        <w:pStyle w:val="odrka"/>
        <w:numPr>
          <w:ilvl w:val="0"/>
          <w:numId w:val="0"/>
        </w:num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99"/>
        <w:gridCol w:w="3521"/>
        <w:gridCol w:w="2079"/>
      </w:tblGrid>
      <w:tr w:rsidR="0099393D" w:rsidTr="00470681">
        <w:trPr>
          <w:trHeight w:val="510"/>
          <w:tblHeader/>
          <w:jc w:val="center"/>
        </w:trPr>
        <w:tc>
          <w:tcPr>
            <w:tcW w:w="10206" w:type="dxa"/>
            <w:gridSpan w:val="4"/>
            <w:shd w:val="clear" w:color="auto" w:fill="auto"/>
          </w:tcPr>
          <w:p w:rsidR="0099393D" w:rsidRDefault="0099393D" w:rsidP="00470681">
            <w:pPr>
              <w:pStyle w:val="Tabulka1-zhlav"/>
              <w:widowControl w:val="0"/>
              <w:spacing w:after="100" w:afterAutospacing="1"/>
              <w:ind w:left="57" w:right="57"/>
            </w:pPr>
            <w:r>
              <w:lastRenderedPageBreak/>
              <w:t>Ruský jazyk</w:t>
            </w:r>
          </w:p>
        </w:tc>
      </w:tr>
      <w:tr w:rsidR="0099393D" w:rsidTr="00470681">
        <w:trPr>
          <w:trHeight w:val="510"/>
          <w:tblHeader/>
          <w:jc w:val="center"/>
        </w:trPr>
        <w:tc>
          <w:tcPr>
            <w:tcW w:w="1107" w:type="dxa"/>
            <w:shd w:val="clear" w:color="auto" w:fill="auto"/>
          </w:tcPr>
          <w:p w:rsidR="0099393D" w:rsidRDefault="0099393D" w:rsidP="00470681">
            <w:pPr>
              <w:pStyle w:val="Tabulka1-zhlav"/>
              <w:widowControl w:val="0"/>
              <w:spacing w:after="100" w:afterAutospacing="1"/>
              <w:ind w:left="57" w:right="57"/>
            </w:pPr>
            <w:r>
              <w:t>ročník</w:t>
            </w:r>
          </w:p>
        </w:tc>
        <w:tc>
          <w:tcPr>
            <w:tcW w:w="3499" w:type="dxa"/>
            <w:shd w:val="clear" w:color="auto" w:fill="auto"/>
          </w:tcPr>
          <w:p w:rsidR="0099393D" w:rsidRDefault="0099393D" w:rsidP="00470681">
            <w:pPr>
              <w:pStyle w:val="Tabulka1-zhlav"/>
              <w:widowControl w:val="0"/>
              <w:spacing w:after="100" w:afterAutospacing="1"/>
              <w:ind w:left="57" w:right="57"/>
            </w:pPr>
            <w:r>
              <w:t>očekávané výstupy</w:t>
            </w:r>
          </w:p>
        </w:tc>
        <w:tc>
          <w:tcPr>
            <w:tcW w:w="3521" w:type="dxa"/>
            <w:shd w:val="clear" w:color="auto" w:fill="auto"/>
          </w:tcPr>
          <w:p w:rsidR="0099393D" w:rsidRDefault="0099393D" w:rsidP="00470681">
            <w:pPr>
              <w:pStyle w:val="Tabulka1-zhlav"/>
              <w:widowControl w:val="0"/>
              <w:spacing w:after="100" w:afterAutospacing="1"/>
              <w:ind w:left="57" w:right="57"/>
            </w:pPr>
            <w:r>
              <w:t>učivo</w:t>
            </w:r>
          </w:p>
        </w:tc>
        <w:tc>
          <w:tcPr>
            <w:tcW w:w="2079" w:type="dxa"/>
            <w:shd w:val="clear" w:color="auto" w:fill="auto"/>
          </w:tcPr>
          <w:p w:rsidR="0099393D" w:rsidRDefault="0099393D" w:rsidP="00470681">
            <w:pPr>
              <w:pStyle w:val="Tabulka1-zhlav"/>
              <w:widowControl w:val="0"/>
              <w:spacing w:after="100" w:afterAutospacing="1"/>
              <w:ind w:left="57" w:right="57"/>
            </w:pPr>
            <w:r>
              <w:t>mezipředmětové vztahy a průřezová témata</w:t>
            </w:r>
          </w:p>
        </w:tc>
      </w:tr>
      <w:tr w:rsidR="0099393D" w:rsidTr="00470681">
        <w:trPr>
          <w:trHeight w:val="20"/>
          <w:jc w:val="center"/>
        </w:trPr>
        <w:tc>
          <w:tcPr>
            <w:tcW w:w="1107" w:type="dxa"/>
            <w:shd w:val="clear" w:color="auto" w:fill="auto"/>
          </w:tcPr>
          <w:p w:rsidR="0099393D" w:rsidRDefault="0099393D" w:rsidP="00B375C0">
            <w:pPr>
              <w:pStyle w:val="Tabulka2buka"/>
            </w:pPr>
            <w:r>
              <w:t>7.</w:t>
            </w:r>
          </w:p>
        </w:tc>
        <w:tc>
          <w:tcPr>
            <w:tcW w:w="3499" w:type="dxa"/>
            <w:shd w:val="clear" w:color="auto" w:fill="auto"/>
          </w:tcPr>
          <w:p w:rsidR="0099393D" w:rsidRDefault="0099393D" w:rsidP="00B375C0">
            <w:r>
              <w:t>žák</w:t>
            </w:r>
          </w:p>
          <w:p w:rsidR="0099393D" w:rsidRDefault="0099393D" w:rsidP="00470681">
            <w:pPr>
              <w:numPr>
                <w:ilvl w:val="0"/>
                <w:numId w:val="17"/>
              </w:numPr>
            </w:pPr>
            <w:r>
              <w:t>vyslovuje foneticky správně slova z osvojené slovní zásoby</w:t>
            </w:r>
          </w:p>
          <w:p w:rsidR="0099393D" w:rsidRDefault="0099393D" w:rsidP="00470681">
            <w:pPr>
              <w:numPr>
                <w:ilvl w:val="0"/>
                <w:numId w:val="17"/>
              </w:numPr>
            </w:pPr>
            <w:r>
              <w:t>užívá správné intonace ve větě oznamovací a tázací</w:t>
            </w:r>
          </w:p>
          <w:p w:rsidR="0099393D" w:rsidRDefault="0099393D" w:rsidP="00470681">
            <w:pPr>
              <w:numPr>
                <w:ilvl w:val="0"/>
                <w:numId w:val="17"/>
              </w:numPr>
            </w:pPr>
            <w:r>
              <w:t>při psaní slov a vět užívá správných tvarů písmen ruské abecedy a uplatňuje pravidla jejich napojování</w:t>
            </w:r>
          </w:p>
          <w:p w:rsidR="0099393D" w:rsidRDefault="0099393D" w:rsidP="00B375C0"/>
          <w:p w:rsidR="0099393D" w:rsidRDefault="0099393D" w:rsidP="00B375C0"/>
          <w:p w:rsidR="0099393D" w:rsidRDefault="0099393D" w:rsidP="00B375C0"/>
          <w:p w:rsidR="0099393D" w:rsidRDefault="0099393D" w:rsidP="00B375C0"/>
          <w:p w:rsidR="0099393D" w:rsidRDefault="0099393D" w:rsidP="00B375C0">
            <w:r>
              <w:t>žák</w:t>
            </w:r>
          </w:p>
          <w:p w:rsidR="0099393D" w:rsidRDefault="0099393D" w:rsidP="00470681">
            <w:pPr>
              <w:numPr>
                <w:ilvl w:val="0"/>
                <w:numId w:val="17"/>
              </w:numPr>
            </w:pPr>
            <w:r>
              <w:t>pozdraví, představí sebe a také druhou osobu, poděkuje, omluví se</w:t>
            </w:r>
          </w:p>
          <w:p w:rsidR="0099393D" w:rsidRDefault="0099393D" w:rsidP="00470681">
            <w:pPr>
              <w:numPr>
                <w:ilvl w:val="0"/>
                <w:numId w:val="17"/>
              </w:numPr>
            </w:pPr>
            <w:r>
              <w:t>pojmenuje některé věci kolem sebe</w:t>
            </w:r>
          </w:p>
          <w:p w:rsidR="0099393D" w:rsidRDefault="00F44C0F" w:rsidP="00470681">
            <w:pPr>
              <w:numPr>
                <w:ilvl w:val="0"/>
                <w:numId w:val="17"/>
              </w:numPr>
            </w:pPr>
            <w:r>
              <w:t>napočítá do 20</w:t>
            </w:r>
            <w:r w:rsidR="0099393D">
              <w:t>, pojmenuje základní barvy</w:t>
            </w:r>
          </w:p>
          <w:p w:rsidR="0099393D" w:rsidRDefault="0099393D" w:rsidP="00470681">
            <w:pPr>
              <w:numPr>
                <w:ilvl w:val="0"/>
                <w:numId w:val="17"/>
              </w:numPr>
            </w:pPr>
            <w:r>
              <w:t>řekne či zazpívá několik jednoduchých básniček a písniček</w:t>
            </w:r>
          </w:p>
          <w:p w:rsidR="0099393D" w:rsidRDefault="0099393D" w:rsidP="00470681">
            <w:pPr>
              <w:numPr>
                <w:ilvl w:val="0"/>
                <w:numId w:val="17"/>
              </w:numPr>
            </w:pPr>
            <w:r>
              <w:t>reaguje na jednoduché pokyny zadané rusky</w:t>
            </w:r>
          </w:p>
          <w:p w:rsidR="0099393D" w:rsidRDefault="0099393D" w:rsidP="00470681">
            <w:pPr>
              <w:numPr>
                <w:ilvl w:val="0"/>
                <w:numId w:val="17"/>
              </w:numPr>
            </w:pPr>
            <w:r>
              <w:t>pojmenuje nejbližší členy rodiny, řekne několik vět o sobě, kamarádovi nebo členech rodiny</w:t>
            </w:r>
          </w:p>
          <w:p w:rsidR="0099393D" w:rsidRDefault="0099393D" w:rsidP="00470681">
            <w:pPr>
              <w:numPr>
                <w:ilvl w:val="0"/>
                <w:numId w:val="17"/>
              </w:numPr>
            </w:pPr>
            <w:r>
              <w:t>vyjadřuje souhlas a nesouhlas</w:t>
            </w:r>
          </w:p>
          <w:p w:rsidR="00630968" w:rsidRPr="00470681" w:rsidRDefault="0099393D" w:rsidP="00470681">
            <w:pPr>
              <w:numPr>
                <w:ilvl w:val="0"/>
                <w:numId w:val="17"/>
              </w:numPr>
              <w:rPr>
                <w:sz w:val="20"/>
                <w:szCs w:val="20"/>
              </w:rPr>
            </w:pPr>
            <w:r>
              <w:t>vyhledá neznámé slovíčko ve slo</w:t>
            </w:r>
            <w:r w:rsidR="00630968">
              <w:t>vníku</w:t>
            </w:r>
          </w:p>
          <w:p w:rsidR="0099393D" w:rsidRPr="00470681" w:rsidRDefault="0099393D" w:rsidP="00470681">
            <w:pPr>
              <w:numPr>
                <w:ilvl w:val="0"/>
                <w:numId w:val="17"/>
              </w:numPr>
              <w:rPr>
                <w:sz w:val="20"/>
                <w:szCs w:val="20"/>
              </w:rPr>
            </w:pPr>
            <w:r>
              <w:t xml:space="preserve">užívá správných tvarů jmen a sloves z osvojené slovní zásoby </w:t>
            </w:r>
          </w:p>
          <w:p w:rsidR="00B24245" w:rsidRDefault="00B24245" w:rsidP="00B24245"/>
          <w:p w:rsidR="00B24245" w:rsidRPr="00470681" w:rsidRDefault="00B24245" w:rsidP="00B24245">
            <w:pPr>
              <w:rPr>
                <w:sz w:val="20"/>
                <w:szCs w:val="20"/>
              </w:rPr>
            </w:pPr>
          </w:p>
          <w:p w:rsidR="0099393D" w:rsidRDefault="0099393D" w:rsidP="00B375C0">
            <w:r>
              <w:t> </w:t>
            </w:r>
          </w:p>
        </w:tc>
        <w:tc>
          <w:tcPr>
            <w:tcW w:w="3521" w:type="dxa"/>
            <w:shd w:val="clear" w:color="auto" w:fill="auto"/>
          </w:tcPr>
          <w:p w:rsidR="00816C26" w:rsidRDefault="00816C26" w:rsidP="00470681">
            <w:pPr>
              <w:ind w:firstLine="0"/>
            </w:pPr>
            <w:r w:rsidRPr="00470681">
              <w:rPr>
                <w:b/>
              </w:rPr>
              <w:t>Zvuková a grafická stránka jazyka</w:t>
            </w:r>
          </w:p>
          <w:p w:rsidR="00816C26" w:rsidRDefault="00816C26" w:rsidP="00470681">
            <w:pPr>
              <w:numPr>
                <w:ilvl w:val="0"/>
                <w:numId w:val="18"/>
              </w:numPr>
            </w:pPr>
            <w:r>
              <w:t>výslovnost hlásek odlišných od češtiny</w:t>
            </w:r>
          </w:p>
          <w:p w:rsidR="00816C26" w:rsidRDefault="00816C26" w:rsidP="00470681">
            <w:pPr>
              <w:numPr>
                <w:ilvl w:val="0"/>
                <w:numId w:val="18"/>
              </w:numPr>
            </w:pPr>
            <w:r>
              <w:t>výslovnost tvrdých a měkkých slabik</w:t>
            </w:r>
          </w:p>
          <w:p w:rsidR="00816C26" w:rsidRDefault="00816C26" w:rsidP="00470681">
            <w:pPr>
              <w:numPr>
                <w:ilvl w:val="0"/>
                <w:numId w:val="18"/>
              </w:numPr>
            </w:pPr>
            <w:r>
              <w:t>přízvuk v ruštině</w:t>
            </w:r>
          </w:p>
          <w:p w:rsidR="00816C26" w:rsidRDefault="00816C26" w:rsidP="00470681">
            <w:pPr>
              <w:numPr>
                <w:ilvl w:val="0"/>
                <w:numId w:val="18"/>
              </w:numPr>
            </w:pPr>
            <w:r>
              <w:t>rozlišování přízvučných a nepřízvučných slabik</w:t>
            </w:r>
          </w:p>
          <w:p w:rsidR="00816C26" w:rsidRDefault="00816C26" w:rsidP="00470681">
            <w:pPr>
              <w:numPr>
                <w:ilvl w:val="0"/>
                <w:numId w:val="18"/>
              </w:numPr>
            </w:pPr>
            <w:r>
              <w:t>intonace tázacích a oznamovacích vět</w:t>
            </w:r>
          </w:p>
          <w:p w:rsidR="00816C26" w:rsidRDefault="00630968" w:rsidP="00470681">
            <w:pPr>
              <w:numPr>
                <w:ilvl w:val="0"/>
                <w:numId w:val="18"/>
              </w:numPr>
            </w:pPr>
            <w:r>
              <w:t>azbuka-</w:t>
            </w:r>
            <w:r w:rsidR="00816C26">
              <w:t xml:space="preserve">psaní jednotlivých písmen ruské abecedy </w:t>
            </w:r>
          </w:p>
          <w:p w:rsidR="00816C26" w:rsidRDefault="00816C26" w:rsidP="00470681">
            <w:pPr>
              <w:numPr>
                <w:ilvl w:val="0"/>
                <w:numId w:val="18"/>
              </w:numPr>
            </w:pPr>
            <w:r>
              <w:t>azbuka – pořadí písmen</w:t>
            </w:r>
          </w:p>
          <w:p w:rsidR="00630968" w:rsidRPr="00470681" w:rsidRDefault="00630968" w:rsidP="00816C26">
            <w:pPr>
              <w:rPr>
                <w:b/>
              </w:rPr>
            </w:pPr>
          </w:p>
          <w:p w:rsidR="00816C26" w:rsidRPr="00470681" w:rsidRDefault="00816C26" w:rsidP="00470681">
            <w:pPr>
              <w:ind w:firstLine="0"/>
              <w:rPr>
                <w:b/>
              </w:rPr>
            </w:pPr>
            <w:r w:rsidRPr="00470681">
              <w:rPr>
                <w:b/>
              </w:rPr>
              <w:t>Řečové situace</w:t>
            </w:r>
          </w:p>
          <w:p w:rsidR="00816C26" w:rsidRDefault="00816C26" w:rsidP="00470681">
            <w:pPr>
              <w:numPr>
                <w:ilvl w:val="0"/>
                <w:numId w:val="18"/>
              </w:numPr>
            </w:pPr>
            <w:r>
              <w:t>pozdravy</w:t>
            </w:r>
          </w:p>
          <w:p w:rsidR="00816C26" w:rsidRDefault="00816C26" w:rsidP="00470681">
            <w:pPr>
              <w:numPr>
                <w:ilvl w:val="0"/>
                <w:numId w:val="18"/>
              </w:numPr>
            </w:pPr>
            <w:r>
              <w:t>představení</w:t>
            </w:r>
          </w:p>
          <w:p w:rsidR="00816C26" w:rsidRDefault="00816C26" w:rsidP="00470681">
            <w:pPr>
              <w:numPr>
                <w:ilvl w:val="0"/>
                <w:numId w:val="18"/>
              </w:numPr>
            </w:pPr>
            <w:r>
              <w:t>domluvení setkání</w:t>
            </w:r>
          </w:p>
          <w:p w:rsidR="00816C26" w:rsidRDefault="00816C26" w:rsidP="00470681">
            <w:pPr>
              <w:numPr>
                <w:ilvl w:val="0"/>
                <w:numId w:val="18"/>
              </w:numPr>
            </w:pPr>
            <w:r>
              <w:t>odkud jsem</w:t>
            </w:r>
          </w:p>
          <w:p w:rsidR="00816C26" w:rsidRDefault="00816C26" w:rsidP="00470681">
            <w:pPr>
              <w:numPr>
                <w:ilvl w:val="0"/>
                <w:numId w:val="18"/>
              </w:numPr>
            </w:pPr>
            <w:r>
              <w:t>kde kdo bydlí</w:t>
            </w:r>
          </w:p>
          <w:p w:rsidR="00816C26" w:rsidRDefault="00816C26" w:rsidP="00470681">
            <w:pPr>
              <w:numPr>
                <w:ilvl w:val="0"/>
                <w:numId w:val="18"/>
              </w:numPr>
            </w:pPr>
            <w:r>
              <w:t>kolik je komu let</w:t>
            </w:r>
          </w:p>
          <w:p w:rsidR="00816C26" w:rsidRDefault="00816C26" w:rsidP="00470681">
            <w:pPr>
              <w:numPr>
                <w:ilvl w:val="0"/>
                <w:numId w:val="18"/>
              </w:numPr>
            </w:pPr>
            <w:r>
              <w:t>který jazyk kdo zná a který se učí</w:t>
            </w:r>
          </w:p>
          <w:p w:rsidR="00816C26" w:rsidRDefault="00816C26" w:rsidP="00470681">
            <w:pPr>
              <w:numPr>
                <w:ilvl w:val="0"/>
                <w:numId w:val="18"/>
              </w:numPr>
            </w:pPr>
            <w:r>
              <w:t>pozvání na návštěvu</w:t>
            </w:r>
          </w:p>
          <w:p w:rsidR="00816C26" w:rsidRDefault="00816C26" w:rsidP="00470681">
            <w:pPr>
              <w:numPr>
                <w:ilvl w:val="0"/>
                <w:numId w:val="18"/>
              </w:numPr>
            </w:pPr>
            <w:r>
              <w:t>poděkování</w:t>
            </w:r>
          </w:p>
          <w:p w:rsidR="00816C26" w:rsidRDefault="00816C26" w:rsidP="00470681">
            <w:pPr>
              <w:numPr>
                <w:ilvl w:val="0"/>
                <w:numId w:val="18"/>
              </w:numPr>
            </w:pPr>
            <w:r>
              <w:t>omluva</w:t>
            </w:r>
          </w:p>
          <w:p w:rsidR="00630968" w:rsidRDefault="00630968" w:rsidP="00816C26"/>
          <w:p w:rsidR="00816C26" w:rsidRPr="00470681" w:rsidRDefault="00816C26" w:rsidP="00816C26">
            <w:pPr>
              <w:rPr>
                <w:b/>
              </w:rPr>
            </w:pPr>
            <w:r w:rsidRPr="00470681">
              <w:rPr>
                <w:b/>
              </w:rPr>
              <w:t>Mluvnice</w:t>
            </w:r>
          </w:p>
          <w:p w:rsidR="00816C26" w:rsidRDefault="00816C26" w:rsidP="00470681">
            <w:pPr>
              <w:numPr>
                <w:ilvl w:val="0"/>
                <w:numId w:val="18"/>
              </w:numPr>
            </w:pPr>
            <w:r>
              <w:t>1. pád podstatných jmen v oslovení</w:t>
            </w:r>
          </w:p>
          <w:p w:rsidR="00816C26" w:rsidRDefault="00816C26" w:rsidP="00470681">
            <w:pPr>
              <w:numPr>
                <w:ilvl w:val="0"/>
                <w:numId w:val="18"/>
              </w:numPr>
            </w:pPr>
            <w:r>
              <w:t>oficiální a neoficiální oslovení</w:t>
            </w:r>
          </w:p>
          <w:p w:rsidR="00816C26" w:rsidRDefault="00816C26" w:rsidP="00470681">
            <w:pPr>
              <w:numPr>
                <w:ilvl w:val="0"/>
                <w:numId w:val="18"/>
              </w:numPr>
            </w:pPr>
            <w:r>
              <w:t>čísl</w:t>
            </w:r>
            <w:r w:rsidR="00F44C0F">
              <w:t>ovky 1-10, 11-20</w:t>
            </w:r>
          </w:p>
          <w:p w:rsidR="00816C26" w:rsidRDefault="00816C26" w:rsidP="00470681">
            <w:pPr>
              <w:numPr>
                <w:ilvl w:val="0"/>
                <w:numId w:val="18"/>
              </w:numPr>
            </w:pPr>
            <w:r>
              <w:t>některé</w:t>
            </w:r>
            <w:r w:rsidR="00630968">
              <w:t xml:space="preserve"> </w:t>
            </w:r>
            <w:r>
              <w:t>vazby s</w:t>
            </w:r>
            <w:r w:rsidR="00630968">
              <w:t xml:space="preserve"> </w:t>
            </w:r>
            <w:r>
              <w:t>číslovkami</w:t>
            </w:r>
          </w:p>
          <w:p w:rsidR="00816C26" w:rsidRDefault="00816C26" w:rsidP="00470681">
            <w:pPr>
              <w:numPr>
                <w:ilvl w:val="0"/>
                <w:numId w:val="18"/>
              </w:numPr>
            </w:pPr>
            <w:r>
              <w:t>časování sloves (</w:t>
            </w:r>
            <w:smartTag w:uri="urn:schemas-microsoft-com:office:smarttags" w:element="metricconverter">
              <w:smartTagPr>
                <w:attr w:name="ProductID" w:val="1. a"/>
              </w:smartTagPr>
              <w:r>
                <w:t>1. a</w:t>
              </w:r>
            </w:smartTag>
            <w:r>
              <w:t xml:space="preserve"> 2. časování)</w:t>
            </w:r>
          </w:p>
          <w:p w:rsidR="00630968" w:rsidRDefault="00F44C0F" w:rsidP="00470681">
            <w:pPr>
              <w:numPr>
                <w:ilvl w:val="0"/>
                <w:numId w:val="18"/>
              </w:numPr>
            </w:pPr>
            <w:r>
              <w:t>osobní zájmena a jejich tvary</w:t>
            </w:r>
          </w:p>
          <w:p w:rsidR="00816C26" w:rsidRDefault="00816C26" w:rsidP="00816C26">
            <w:pPr>
              <w:pStyle w:val="Tabulka2buka"/>
            </w:pPr>
          </w:p>
        </w:tc>
        <w:tc>
          <w:tcPr>
            <w:tcW w:w="2079" w:type="dxa"/>
            <w:shd w:val="clear" w:color="auto" w:fill="auto"/>
          </w:tcPr>
          <w:p w:rsidR="002D7BDD" w:rsidRDefault="002D7BDD" w:rsidP="00470681">
            <w:pPr>
              <w:ind w:firstLine="0"/>
            </w:pPr>
          </w:p>
          <w:p w:rsidR="00816C26" w:rsidRPr="002D7BDD" w:rsidRDefault="00630968" w:rsidP="00470681">
            <w:pPr>
              <w:ind w:firstLine="0"/>
            </w:pPr>
            <w:r w:rsidRPr="002D7BDD">
              <w:t>ČJL-</w:t>
            </w:r>
            <w:r w:rsidR="00816C26" w:rsidRPr="002D7BDD">
              <w:t>zvuková stránka jazyka</w:t>
            </w:r>
          </w:p>
          <w:p w:rsidR="0099393D" w:rsidRPr="00470681" w:rsidRDefault="00816C26" w:rsidP="00B375C0">
            <w:pPr>
              <w:pStyle w:val="Tabulka2buka"/>
              <w:rPr>
                <w:color w:val="FF0000"/>
              </w:rPr>
            </w:pPr>
            <w:r w:rsidRPr="00470681">
              <w:rPr>
                <w:color w:val="FF0000"/>
              </w:rPr>
              <w:t>OSV – Komunikace, Poznávání lidí</w:t>
            </w:r>
          </w:p>
          <w:p w:rsidR="00B85DD5" w:rsidRDefault="00B85DD5" w:rsidP="00B375C0">
            <w:pPr>
              <w:pStyle w:val="Tabulka2buka"/>
            </w:pPr>
            <w:r w:rsidRPr="00470681">
              <w:rPr>
                <w:color w:val="FF0000"/>
              </w:rPr>
              <w:t>MuV-Multikulturalita, Lidské vztahy</w:t>
            </w:r>
          </w:p>
        </w:tc>
      </w:tr>
      <w:tr w:rsidR="0099393D" w:rsidTr="00470681">
        <w:trPr>
          <w:trHeight w:val="20"/>
          <w:jc w:val="center"/>
        </w:trPr>
        <w:tc>
          <w:tcPr>
            <w:tcW w:w="1107" w:type="dxa"/>
            <w:shd w:val="clear" w:color="auto" w:fill="auto"/>
          </w:tcPr>
          <w:p w:rsidR="0099393D" w:rsidRDefault="00816C26" w:rsidP="00B375C0">
            <w:pPr>
              <w:pStyle w:val="Tabulka2buka"/>
            </w:pPr>
            <w:r>
              <w:lastRenderedPageBreak/>
              <w:t>8</w:t>
            </w:r>
            <w:r w:rsidR="00630968">
              <w:t>.</w:t>
            </w:r>
          </w:p>
        </w:tc>
        <w:tc>
          <w:tcPr>
            <w:tcW w:w="3499" w:type="dxa"/>
            <w:shd w:val="clear" w:color="auto" w:fill="auto"/>
          </w:tcPr>
          <w:p w:rsidR="00816C26" w:rsidRDefault="00816C26" w:rsidP="00816C26">
            <w:r>
              <w:t>žák</w:t>
            </w:r>
          </w:p>
          <w:p w:rsidR="00630968" w:rsidRDefault="00630968" w:rsidP="00816C26"/>
          <w:p w:rsidR="00816C26" w:rsidRDefault="00816C26" w:rsidP="00816C26">
            <w:r>
              <w:t>čte plynule a foneticky správně jednoduché texty</w:t>
            </w:r>
          </w:p>
          <w:p w:rsidR="00816C26" w:rsidRDefault="00816C26" w:rsidP="00816C26">
            <w:r>
              <w:t>odpovídá na otázky, které se týkají přečteného textu</w:t>
            </w:r>
          </w:p>
          <w:p w:rsidR="0099393D" w:rsidRDefault="00B85DD5" w:rsidP="00B85DD5">
            <w:r>
              <w:t xml:space="preserve">popíše </w:t>
            </w:r>
            <w:r w:rsidR="00816C26">
              <w:t>jednoduché činnosti, řekne</w:t>
            </w:r>
            <w:r>
              <w:t>,</w:t>
            </w:r>
            <w:r w:rsidR="00816C26">
              <w:t xml:space="preserve"> co má rád, co chce a kde bydlí </w:t>
            </w:r>
          </w:p>
          <w:p w:rsidR="00816C26" w:rsidRDefault="00816C26" w:rsidP="00470681">
            <w:pPr>
              <w:numPr>
                <w:ilvl w:val="0"/>
                <w:numId w:val="18"/>
              </w:numPr>
            </w:pPr>
            <w:r>
              <w:t>dokáže o něco požádat, poděkovat, odmítnout</w:t>
            </w:r>
          </w:p>
          <w:p w:rsidR="00816C26" w:rsidRDefault="00816C26" w:rsidP="00470681">
            <w:pPr>
              <w:numPr>
                <w:ilvl w:val="0"/>
                <w:numId w:val="18"/>
              </w:numPr>
            </w:pPr>
            <w:r>
              <w:t>řekne, co dělá a bude dělat</w:t>
            </w:r>
          </w:p>
          <w:p w:rsidR="00816C26" w:rsidRDefault="00816C26" w:rsidP="00470681">
            <w:pPr>
              <w:numPr>
                <w:ilvl w:val="0"/>
                <w:numId w:val="18"/>
              </w:numPr>
            </w:pPr>
            <w:r>
              <w:t>vyhledá potřebnou informaci v textu</w:t>
            </w:r>
          </w:p>
          <w:p w:rsidR="00816C26" w:rsidRDefault="00816C26" w:rsidP="00470681">
            <w:pPr>
              <w:numPr>
                <w:ilvl w:val="0"/>
                <w:numId w:val="18"/>
              </w:numPr>
            </w:pPr>
            <w:r>
              <w:t>dokáže na základě přečtení textu rozlišit, zda je dané sdělení správné či nikoli</w:t>
            </w:r>
          </w:p>
          <w:p w:rsidR="00816C26" w:rsidRDefault="00816C26" w:rsidP="00470681">
            <w:pPr>
              <w:numPr>
                <w:ilvl w:val="0"/>
                <w:numId w:val="18"/>
              </w:numPr>
            </w:pPr>
            <w:r>
              <w:t>odpovídá na jednoduché otázky vyhledáním potřebné informace v textu</w:t>
            </w:r>
          </w:p>
          <w:p w:rsidR="00816C26" w:rsidRDefault="00816C26" w:rsidP="00470681">
            <w:pPr>
              <w:numPr>
                <w:ilvl w:val="0"/>
                <w:numId w:val="18"/>
              </w:numPr>
            </w:pPr>
            <w:r>
              <w:t>dokáže ve dvojici reprodukovat přiměřeně obtížný rozhovor</w:t>
            </w:r>
          </w:p>
          <w:p w:rsidR="00816C26" w:rsidRDefault="00816C26" w:rsidP="00470681">
            <w:pPr>
              <w:numPr>
                <w:ilvl w:val="0"/>
                <w:numId w:val="18"/>
              </w:numPr>
            </w:pPr>
            <w:r>
              <w:t>napíše odpověď na jednoduchý neformální dopis a e-mail</w:t>
            </w:r>
          </w:p>
          <w:p w:rsidR="00630968" w:rsidRDefault="00630968" w:rsidP="00470681">
            <w:pPr>
              <w:numPr>
                <w:ilvl w:val="0"/>
                <w:numId w:val="18"/>
              </w:numPr>
            </w:pPr>
            <w:r>
              <w:t>řekne, co má (nemá), co má (nemá) jeho kamarád</w:t>
            </w:r>
          </w:p>
          <w:p w:rsidR="00B85DD5" w:rsidRDefault="00B85DD5" w:rsidP="00470681">
            <w:pPr>
              <w:numPr>
                <w:ilvl w:val="0"/>
                <w:numId w:val="18"/>
              </w:numPr>
            </w:pPr>
            <w:r>
              <w:t>používá abecední slovník učebnice a dvojjazyčný slovník</w:t>
            </w:r>
          </w:p>
          <w:p w:rsidR="002D7BDD" w:rsidRDefault="002D7BDD" w:rsidP="002D7BDD">
            <w:r>
              <w:t>v mluveném i psaném projevu správně používá osvojené tvary jmen a sloves, slovesné vazby a větné konstrukce</w:t>
            </w:r>
          </w:p>
          <w:p w:rsidR="00816C26" w:rsidRDefault="00816C26" w:rsidP="00630968"/>
          <w:p w:rsidR="00B24245" w:rsidRDefault="00B24245" w:rsidP="00630968"/>
          <w:p w:rsidR="00B24245" w:rsidRDefault="00B24245" w:rsidP="00630968"/>
        </w:tc>
        <w:tc>
          <w:tcPr>
            <w:tcW w:w="3521" w:type="dxa"/>
            <w:shd w:val="clear" w:color="auto" w:fill="auto"/>
          </w:tcPr>
          <w:p w:rsidR="00816C26" w:rsidRPr="00470681" w:rsidRDefault="00816C26" w:rsidP="00470681">
            <w:pPr>
              <w:ind w:firstLine="0"/>
              <w:rPr>
                <w:b/>
              </w:rPr>
            </w:pPr>
            <w:r w:rsidRPr="00470681">
              <w:rPr>
                <w:b/>
              </w:rPr>
              <w:t>Zvuková a grafická stránka jazyka</w:t>
            </w:r>
          </w:p>
          <w:p w:rsidR="00816C26" w:rsidRDefault="00816C26" w:rsidP="00470681">
            <w:pPr>
              <w:numPr>
                <w:ilvl w:val="0"/>
                <w:numId w:val="18"/>
              </w:numPr>
            </w:pPr>
            <w:r>
              <w:t>intonace otázek podle smyslu</w:t>
            </w:r>
          </w:p>
          <w:p w:rsidR="00816C26" w:rsidRDefault="00DE255E" w:rsidP="00470681">
            <w:pPr>
              <w:numPr>
                <w:ilvl w:val="0"/>
                <w:numId w:val="18"/>
              </w:numPr>
            </w:pPr>
            <w:r>
              <w:t xml:space="preserve">výslovnost </w:t>
            </w:r>
            <w:r w:rsidRPr="00DE255E">
              <w:t>де</w:t>
            </w:r>
            <w:r>
              <w:t xml:space="preserve">, </w:t>
            </w:r>
            <w:r w:rsidRPr="00DE255E">
              <w:t>те</w:t>
            </w:r>
            <w:r>
              <w:t xml:space="preserve">, </w:t>
            </w:r>
            <w:r w:rsidRPr="00DE255E">
              <w:t>не</w:t>
            </w:r>
            <w:r w:rsidR="00816C26">
              <w:t xml:space="preserve"> v přejatých slovech</w:t>
            </w:r>
          </w:p>
          <w:p w:rsidR="00816C26" w:rsidRDefault="00DE255E" w:rsidP="00470681">
            <w:pPr>
              <w:numPr>
                <w:ilvl w:val="0"/>
                <w:numId w:val="18"/>
              </w:numPr>
            </w:pPr>
            <w:r>
              <w:t xml:space="preserve">výslovnost tvrdého a měkkého </w:t>
            </w:r>
            <w:r w:rsidRPr="00470681">
              <w:rPr>
                <w:lang w:val="ru-RU"/>
              </w:rPr>
              <w:t>л</w:t>
            </w:r>
          </w:p>
          <w:p w:rsidR="00630968" w:rsidRDefault="00630968" w:rsidP="00470681">
            <w:pPr>
              <w:numPr>
                <w:ilvl w:val="0"/>
                <w:numId w:val="18"/>
              </w:numPr>
            </w:pPr>
            <w:r>
              <w:t>výslovnost zakončení zvratných sloves</w:t>
            </w:r>
          </w:p>
          <w:p w:rsidR="00630968" w:rsidRDefault="00630968" w:rsidP="00816C26"/>
          <w:p w:rsidR="00816C26" w:rsidRPr="00470681" w:rsidRDefault="00816C26" w:rsidP="00470681">
            <w:pPr>
              <w:ind w:firstLine="0"/>
              <w:rPr>
                <w:b/>
              </w:rPr>
            </w:pPr>
            <w:r w:rsidRPr="00470681">
              <w:rPr>
                <w:b/>
              </w:rPr>
              <w:t>Řečové situace a témata ke konverzaci</w:t>
            </w:r>
          </w:p>
          <w:p w:rsidR="00816C26" w:rsidRDefault="00816C26" w:rsidP="00470681">
            <w:pPr>
              <w:numPr>
                <w:ilvl w:val="0"/>
                <w:numId w:val="18"/>
              </w:numPr>
            </w:pPr>
            <w:r>
              <w:t>rodina</w:t>
            </w:r>
          </w:p>
          <w:p w:rsidR="00816C26" w:rsidRDefault="00816C26" w:rsidP="00470681">
            <w:pPr>
              <w:numPr>
                <w:ilvl w:val="0"/>
                <w:numId w:val="18"/>
              </w:numPr>
            </w:pPr>
            <w:r>
              <w:t>povolání</w:t>
            </w:r>
          </w:p>
          <w:p w:rsidR="00816C26" w:rsidRDefault="00816C26" w:rsidP="00470681">
            <w:pPr>
              <w:numPr>
                <w:ilvl w:val="0"/>
                <w:numId w:val="18"/>
              </w:numPr>
            </w:pPr>
            <w:r>
              <w:t>volný čas</w:t>
            </w:r>
          </w:p>
          <w:p w:rsidR="00816C26" w:rsidRDefault="00816C26" w:rsidP="00470681">
            <w:pPr>
              <w:numPr>
                <w:ilvl w:val="0"/>
                <w:numId w:val="18"/>
              </w:numPr>
            </w:pPr>
            <w:r>
              <w:t>pozvání na návštěvu</w:t>
            </w:r>
          </w:p>
          <w:p w:rsidR="00816C26" w:rsidRDefault="00816C26" w:rsidP="00470681">
            <w:pPr>
              <w:numPr>
                <w:ilvl w:val="0"/>
                <w:numId w:val="18"/>
              </w:numPr>
            </w:pPr>
            <w:r>
              <w:t>blahopřání</w:t>
            </w:r>
          </w:p>
          <w:p w:rsidR="00816C26" w:rsidRDefault="00816C26" w:rsidP="00470681">
            <w:pPr>
              <w:numPr>
                <w:ilvl w:val="0"/>
                <w:numId w:val="18"/>
              </w:numPr>
            </w:pPr>
            <w:r>
              <w:t>kalendář (názvy dnů, měsíců, ročních období)</w:t>
            </w:r>
          </w:p>
          <w:p w:rsidR="00816C26" w:rsidRDefault="00816C26" w:rsidP="00470681">
            <w:pPr>
              <w:numPr>
                <w:ilvl w:val="0"/>
                <w:numId w:val="18"/>
              </w:numPr>
            </w:pPr>
            <w:r>
              <w:t>co mám rád a nerad</w:t>
            </w:r>
          </w:p>
          <w:p w:rsidR="00816C26" w:rsidRDefault="00816C26" w:rsidP="00F44C0F">
            <w:pPr>
              <w:ind w:left="360" w:firstLine="0"/>
            </w:pPr>
          </w:p>
          <w:p w:rsidR="00630968" w:rsidRDefault="00630968" w:rsidP="00470681">
            <w:pPr>
              <w:ind w:left="360" w:firstLine="0"/>
            </w:pPr>
          </w:p>
          <w:p w:rsidR="00816C26" w:rsidRPr="00470681" w:rsidRDefault="00816C26" w:rsidP="00470681">
            <w:pPr>
              <w:ind w:firstLine="0"/>
              <w:rPr>
                <w:b/>
              </w:rPr>
            </w:pPr>
            <w:r w:rsidRPr="00470681">
              <w:rPr>
                <w:b/>
              </w:rPr>
              <w:t>Mluvnice</w:t>
            </w:r>
          </w:p>
          <w:p w:rsidR="00816C26" w:rsidRDefault="00816C26" w:rsidP="00470681">
            <w:pPr>
              <w:numPr>
                <w:ilvl w:val="0"/>
                <w:numId w:val="18"/>
              </w:numPr>
            </w:pPr>
            <w:r>
              <w:t>věty typu máš, nemáš</w:t>
            </w:r>
          </w:p>
          <w:p w:rsidR="00816C26" w:rsidRDefault="00816C26" w:rsidP="00470681">
            <w:pPr>
              <w:numPr>
                <w:ilvl w:val="0"/>
                <w:numId w:val="18"/>
              </w:numPr>
            </w:pPr>
            <w:r>
              <w:t>skloňování osobních zájmen</w:t>
            </w:r>
          </w:p>
          <w:p w:rsidR="00816C26" w:rsidRDefault="00816C26" w:rsidP="00470681">
            <w:pPr>
              <w:numPr>
                <w:ilvl w:val="0"/>
                <w:numId w:val="18"/>
              </w:numPr>
            </w:pPr>
            <w:r>
              <w:t>1. pád přivlastňovacích zájmen</w:t>
            </w:r>
          </w:p>
          <w:p w:rsidR="00816C26" w:rsidRDefault="00816C26" w:rsidP="00470681">
            <w:pPr>
              <w:numPr>
                <w:ilvl w:val="0"/>
                <w:numId w:val="18"/>
              </w:numPr>
            </w:pPr>
            <w:r>
              <w:t>časování zvratných sloves</w:t>
            </w:r>
          </w:p>
          <w:p w:rsidR="00816C26" w:rsidRDefault="00816C26" w:rsidP="00470681">
            <w:pPr>
              <w:numPr>
                <w:ilvl w:val="0"/>
                <w:numId w:val="18"/>
              </w:numPr>
            </w:pPr>
            <w:r>
              <w:t>časování sloves se skupinou –</w:t>
            </w:r>
            <w:r w:rsidR="00DE255E" w:rsidRPr="00470681">
              <w:rPr>
                <w:lang w:val="ru-RU"/>
              </w:rPr>
              <w:t>ова</w:t>
            </w:r>
            <w:r>
              <w:t xml:space="preserve"> – </w:t>
            </w:r>
            <w:r w:rsidR="00DE255E" w:rsidRPr="00470681">
              <w:rPr>
                <w:lang w:val="ru-RU"/>
              </w:rPr>
              <w:t>ева</w:t>
            </w:r>
            <w:r w:rsidR="00DE255E" w:rsidRPr="00470681">
              <w:rPr>
                <w:lang w:val="en-US"/>
              </w:rPr>
              <w:t>-</w:t>
            </w:r>
          </w:p>
          <w:p w:rsidR="00816C26" w:rsidRDefault="00F44C0F" w:rsidP="00470681">
            <w:pPr>
              <w:numPr>
                <w:ilvl w:val="0"/>
                <w:numId w:val="18"/>
              </w:numPr>
            </w:pPr>
            <w:r>
              <w:t xml:space="preserve">některá </w:t>
            </w:r>
            <w:r w:rsidR="00816C26">
              <w:t>slovesa se změnou kmenové souhlásky</w:t>
            </w:r>
          </w:p>
          <w:p w:rsidR="00816C26" w:rsidRDefault="00816C26" w:rsidP="00470681">
            <w:pPr>
              <w:numPr>
                <w:ilvl w:val="0"/>
                <w:numId w:val="18"/>
              </w:numPr>
            </w:pPr>
            <w:r>
              <w:t>slovesné vazby odlišné od češtiny</w:t>
            </w:r>
          </w:p>
          <w:p w:rsidR="00816C26" w:rsidRDefault="00816C26" w:rsidP="00470681">
            <w:pPr>
              <w:numPr>
                <w:ilvl w:val="0"/>
                <w:numId w:val="18"/>
              </w:numPr>
            </w:pPr>
            <w:r>
              <w:t>časování nepravidelného slovesa xo</w:t>
            </w:r>
            <w:r w:rsidR="00DE255E" w:rsidRPr="00470681">
              <w:rPr>
                <w:lang w:val="ru-RU"/>
              </w:rPr>
              <w:t>теть</w:t>
            </w:r>
          </w:p>
          <w:p w:rsidR="00816C26" w:rsidRDefault="00816C26" w:rsidP="00470681">
            <w:pPr>
              <w:numPr>
                <w:ilvl w:val="0"/>
                <w:numId w:val="18"/>
              </w:numPr>
            </w:pPr>
            <w:r>
              <w:t>vykání v</w:t>
            </w:r>
            <w:r w:rsidR="00630968">
              <w:t> </w:t>
            </w:r>
            <w:r>
              <w:t>ruštině</w:t>
            </w:r>
          </w:p>
          <w:p w:rsidR="00630968" w:rsidRDefault="00630968" w:rsidP="00470681">
            <w:pPr>
              <w:numPr>
                <w:ilvl w:val="0"/>
                <w:numId w:val="18"/>
              </w:numPr>
            </w:pPr>
            <w:r>
              <w:t>tázací zájmena</w:t>
            </w:r>
          </w:p>
          <w:p w:rsidR="00816C26" w:rsidRDefault="00816C26" w:rsidP="00816C26">
            <w:pPr>
              <w:pStyle w:val="Tabulka2buka"/>
            </w:pPr>
          </w:p>
        </w:tc>
        <w:tc>
          <w:tcPr>
            <w:tcW w:w="2079" w:type="dxa"/>
            <w:shd w:val="clear" w:color="auto" w:fill="auto"/>
          </w:tcPr>
          <w:p w:rsidR="0099393D" w:rsidRPr="00470681" w:rsidRDefault="00816C26" w:rsidP="00B375C0">
            <w:pPr>
              <w:pStyle w:val="Tabulka2buka"/>
              <w:rPr>
                <w:color w:val="FF0000"/>
              </w:rPr>
            </w:pPr>
            <w:r w:rsidRPr="00470681">
              <w:rPr>
                <w:color w:val="FF0000"/>
              </w:rPr>
              <w:t>OSV – Komunikace, Poznávání lidí</w:t>
            </w:r>
          </w:p>
          <w:p w:rsidR="00B85DD5" w:rsidRPr="00470681" w:rsidRDefault="00B85DD5" w:rsidP="00B375C0">
            <w:pPr>
              <w:pStyle w:val="Tabulka2buka"/>
              <w:rPr>
                <w:color w:val="FF0000"/>
              </w:rPr>
            </w:pPr>
            <w:r w:rsidRPr="00470681">
              <w:rPr>
                <w:color w:val="FF0000"/>
              </w:rPr>
              <w:t>Rozvoj schopností poznávání</w:t>
            </w:r>
          </w:p>
          <w:p w:rsidR="00B85DD5" w:rsidRPr="00470681" w:rsidRDefault="00B85DD5" w:rsidP="00B375C0">
            <w:pPr>
              <w:pStyle w:val="Tabulka2buka"/>
              <w:rPr>
                <w:color w:val="FF0000"/>
              </w:rPr>
            </w:pPr>
            <w:r w:rsidRPr="00470681">
              <w:rPr>
                <w:color w:val="FF0000"/>
              </w:rPr>
              <w:t>VMGES- Evropa a svět nás zajímá</w:t>
            </w:r>
          </w:p>
          <w:p w:rsidR="00B85DD5" w:rsidRPr="00470681" w:rsidRDefault="00B85DD5" w:rsidP="00B375C0">
            <w:pPr>
              <w:pStyle w:val="Tabulka2buka"/>
              <w:rPr>
                <w:color w:val="FF0000"/>
              </w:rPr>
            </w:pPr>
            <w:r w:rsidRPr="00470681">
              <w:rPr>
                <w:color w:val="FF0000"/>
              </w:rPr>
              <w:t>MuV – Kulturní diferenciace, Lidské vztahy, Multikulturalita</w:t>
            </w:r>
          </w:p>
          <w:p w:rsidR="002D7BDD" w:rsidRPr="00B85DD5" w:rsidRDefault="002D7BDD" w:rsidP="002D7BDD">
            <w:pPr>
              <w:pStyle w:val="Tabulka2buka"/>
            </w:pPr>
            <w:r w:rsidRPr="00B85DD5">
              <w:t>Ze – zeměpisné zajímavosti o Rusku, orientace na mapě</w:t>
            </w:r>
          </w:p>
          <w:p w:rsidR="002D7BDD" w:rsidRDefault="002D7BDD" w:rsidP="00B375C0">
            <w:pPr>
              <w:pStyle w:val="Tabulka2buka"/>
            </w:pPr>
          </w:p>
        </w:tc>
      </w:tr>
      <w:tr w:rsidR="0099393D" w:rsidTr="00470681">
        <w:trPr>
          <w:trHeight w:val="20"/>
          <w:jc w:val="center"/>
        </w:trPr>
        <w:tc>
          <w:tcPr>
            <w:tcW w:w="1107" w:type="dxa"/>
            <w:shd w:val="clear" w:color="auto" w:fill="auto"/>
          </w:tcPr>
          <w:p w:rsidR="0099393D" w:rsidRDefault="00816C26" w:rsidP="00B375C0">
            <w:pPr>
              <w:pStyle w:val="Tabulka2buka"/>
            </w:pPr>
            <w:r>
              <w:t>9</w:t>
            </w:r>
            <w:r w:rsidR="00630968">
              <w:t>.</w:t>
            </w:r>
          </w:p>
        </w:tc>
        <w:tc>
          <w:tcPr>
            <w:tcW w:w="3499" w:type="dxa"/>
            <w:shd w:val="clear" w:color="auto" w:fill="auto"/>
          </w:tcPr>
          <w:p w:rsidR="00816C26" w:rsidRDefault="00816C26" w:rsidP="00816C26">
            <w:r>
              <w:t>žák</w:t>
            </w:r>
          </w:p>
          <w:p w:rsidR="00630968" w:rsidRDefault="00630968" w:rsidP="00816C26"/>
          <w:p w:rsidR="00816C26" w:rsidRDefault="00816C26" w:rsidP="00816C26">
            <w:r>
              <w:t xml:space="preserve">pohotově, přirozeně a jazykově správně reaguje na </w:t>
            </w:r>
            <w:r>
              <w:lastRenderedPageBreak/>
              <w:t>otázky</w:t>
            </w:r>
          </w:p>
          <w:p w:rsidR="00D75EC2" w:rsidRDefault="00D75EC2" w:rsidP="00816C26">
            <w:r>
              <w:t>čte plynule</w:t>
            </w:r>
            <w:r w:rsidR="00B85DD5">
              <w:t xml:space="preserve"> a foneticky správně</w:t>
            </w:r>
            <w:r>
              <w:t xml:space="preserve"> texty obsahující  známou slovní zásobu </w:t>
            </w:r>
          </w:p>
          <w:p w:rsidR="00816C26" w:rsidRDefault="00816C26" w:rsidP="00816C26">
            <w:r>
              <w:t>reprodukuje přečtený či vyslechnutý text přiměřené obtížnosti</w:t>
            </w:r>
          </w:p>
          <w:p w:rsidR="00816C26" w:rsidRDefault="00816C26" w:rsidP="00816C26">
            <w:r>
              <w:t>samostatně vede jednoduchý rozhovor a vyjádří jednoduše svůj názor</w:t>
            </w:r>
          </w:p>
          <w:p w:rsidR="00816C26" w:rsidRDefault="00816C26" w:rsidP="00816C26">
            <w:r>
              <w:t>poslouchá s porozuměním projevy učitele a projevy rodilých mluvčích ze záznamu</w:t>
            </w:r>
          </w:p>
          <w:p w:rsidR="00E715AA" w:rsidRDefault="00E715AA" w:rsidP="00816C26">
            <w:r>
              <w:t>popíše obrázek</w:t>
            </w:r>
          </w:p>
          <w:p w:rsidR="00816C26" w:rsidRDefault="00816C26" w:rsidP="00816C26">
            <w:r>
              <w:t>vyjádří, co se mu líbí</w:t>
            </w:r>
            <w:r w:rsidR="00E715AA">
              <w:t>-</w:t>
            </w:r>
            <w:r>
              <w:t xml:space="preserve"> nelíbí, co ho baví-nebaví, co potřebuje, co musí nebo má udělat</w:t>
            </w:r>
          </w:p>
          <w:p w:rsidR="00816C26" w:rsidRDefault="00816C26" w:rsidP="00816C26">
            <w:r>
              <w:t xml:space="preserve">napíše </w:t>
            </w:r>
            <w:r w:rsidR="00DE255E">
              <w:t>p</w:t>
            </w:r>
            <w:r>
              <w:t>ozvánku, blahopřání, pozdrav, krátký vzkaz</w:t>
            </w:r>
          </w:p>
          <w:p w:rsidR="00816C26" w:rsidRDefault="00816C26" w:rsidP="00816C26">
            <w:r>
              <w:t>sjednává si schůzku, omlouvá se</w:t>
            </w:r>
          </w:p>
          <w:p w:rsidR="00816C26" w:rsidRDefault="00816C26" w:rsidP="00816C26">
            <w:r>
              <w:t>zapojuje se do rozhovoru na jemu známá témata</w:t>
            </w:r>
          </w:p>
          <w:p w:rsidR="00B85DD5" w:rsidRDefault="00B85DD5" w:rsidP="00816C26">
            <w:r>
              <w:t>v mluveném i psaném projevu správně používá osvojené tvary jmen a sloves, slovesné vazby a větné konstrukce</w:t>
            </w:r>
          </w:p>
          <w:p w:rsidR="00816C26" w:rsidRDefault="00816C26" w:rsidP="00816C26">
            <w:pPr>
              <w:pStyle w:val="Tabulka2buka"/>
            </w:pPr>
          </w:p>
        </w:tc>
        <w:tc>
          <w:tcPr>
            <w:tcW w:w="3521" w:type="dxa"/>
            <w:shd w:val="clear" w:color="auto" w:fill="auto"/>
          </w:tcPr>
          <w:p w:rsidR="00816C26" w:rsidRPr="00470681" w:rsidRDefault="00816C26" w:rsidP="00470681">
            <w:pPr>
              <w:ind w:firstLine="0"/>
              <w:rPr>
                <w:b/>
              </w:rPr>
            </w:pPr>
            <w:r w:rsidRPr="00470681">
              <w:rPr>
                <w:b/>
              </w:rPr>
              <w:lastRenderedPageBreak/>
              <w:t>Řečové situace a témata ke konverzaci</w:t>
            </w:r>
          </w:p>
          <w:p w:rsidR="00F44C0F" w:rsidRDefault="00F44C0F" w:rsidP="00470681">
            <w:pPr>
              <w:numPr>
                <w:ilvl w:val="0"/>
                <w:numId w:val="18"/>
              </w:numPr>
            </w:pPr>
            <w:r>
              <w:t>volný čas</w:t>
            </w:r>
          </w:p>
          <w:p w:rsidR="00F44C0F" w:rsidRDefault="00F44C0F" w:rsidP="00470681">
            <w:pPr>
              <w:numPr>
                <w:ilvl w:val="0"/>
                <w:numId w:val="18"/>
              </w:numPr>
            </w:pPr>
            <w:r>
              <w:t>seznámení, inzerát</w:t>
            </w:r>
          </w:p>
          <w:p w:rsidR="00F44C0F" w:rsidRDefault="00F44C0F" w:rsidP="00470681">
            <w:pPr>
              <w:numPr>
                <w:ilvl w:val="0"/>
                <w:numId w:val="18"/>
              </w:numPr>
            </w:pPr>
            <w:r>
              <w:lastRenderedPageBreak/>
              <w:t>škola, rozvrh hodin</w:t>
            </w:r>
          </w:p>
          <w:p w:rsidR="00816C26" w:rsidRDefault="00816C26" w:rsidP="00470681">
            <w:pPr>
              <w:numPr>
                <w:ilvl w:val="0"/>
                <w:numId w:val="18"/>
              </w:numPr>
            </w:pPr>
            <w:r>
              <w:t>město, kde bydlím</w:t>
            </w:r>
          </w:p>
          <w:p w:rsidR="00816C26" w:rsidRDefault="001528B0" w:rsidP="00470681">
            <w:pPr>
              <w:numPr>
                <w:ilvl w:val="0"/>
                <w:numId w:val="18"/>
              </w:numPr>
            </w:pPr>
            <w:r>
              <w:t>nákupy</w:t>
            </w:r>
          </w:p>
          <w:p w:rsidR="00816C26" w:rsidRDefault="00816C26" w:rsidP="00470681">
            <w:pPr>
              <w:numPr>
                <w:ilvl w:val="0"/>
                <w:numId w:val="18"/>
              </w:numPr>
            </w:pPr>
            <w:r>
              <w:t>sport</w:t>
            </w:r>
          </w:p>
          <w:p w:rsidR="00630968" w:rsidRDefault="00630968" w:rsidP="00470681">
            <w:pPr>
              <w:numPr>
                <w:ilvl w:val="0"/>
                <w:numId w:val="18"/>
              </w:numPr>
            </w:pPr>
            <w:r>
              <w:t>zajímavosti z ruských reálií</w:t>
            </w:r>
          </w:p>
          <w:p w:rsidR="00630968" w:rsidRDefault="00630968" w:rsidP="00470681">
            <w:pPr>
              <w:ind w:left="360" w:firstLine="0"/>
            </w:pPr>
          </w:p>
          <w:p w:rsidR="0099393D" w:rsidRDefault="0099393D" w:rsidP="00816C26">
            <w:pPr>
              <w:pStyle w:val="Tabulka2buka"/>
            </w:pPr>
          </w:p>
          <w:p w:rsidR="00816C26" w:rsidRPr="00470681" w:rsidRDefault="00816C26" w:rsidP="00470681">
            <w:pPr>
              <w:ind w:firstLine="0"/>
              <w:rPr>
                <w:b/>
              </w:rPr>
            </w:pPr>
            <w:r w:rsidRPr="00470681">
              <w:rPr>
                <w:b/>
              </w:rPr>
              <w:t>Mluvnice</w:t>
            </w:r>
          </w:p>
          <w:p w:rsidR="001528B0" w:rsidRDefault="001528B0" w:rsidP="00470681">
            <w:pPr>
              <w:numPr>
                <w:ilvl w:val="0"/>
                <w:numId w:val="18"/>
              </w:numPr>
            </w:pPr>
            <w:r>
              <w:t>I. a II. časování sloves, další zvratná slovesa</w:t>
            </w:r>
          </w:p>
          <w:p w:rsidR="001528B0" w:rsidRDefault="001528B0" w:rsidP="00470681">
            <w:pPr>
              <w:numPr>
                <w:ilvl w:val="0"/>
                <w:numId w:val="18"/>
              </w:numPr>
            </w:pPr>
            <w:r>
              <w:t>slovesa se změnou kmenových souhlásek</w:t>
            </w:r>
          </w:p>
          <w:p w:rsidR="001528B0" w:rsidRDefault="001528B0" w:rsidP="00470681">
            <w:pPr>
              <w:numPr>
                <w:ilvl w:val="0"/>
                <w:numId w:val="18"/>
              </w:numPr>
            </w:pPr>
            <w:r>
              <w:t>slovesné vazby</w:t>
            </w:r>
          </w:p>
          <w:p w:rsidR="001528B0" w:rsidRDefault="001528B0" w:rsidP="00470681">
            <w:pPr>
              <w:numPr>
                <w:ilvl w:val="0"/>
                <w:numId w:val="18"/>
              </w:numPr>
            </w:pPr>
            <w:r>
              <w:t>řadové číslovky</w:t>
            </w:r>
          </w:p>
          <w:p w:rsidR="001528B0" w:rsidRDefault="001528B0" w:rsidP="00470681">
            <w:pPr>
              <w:numPr>
                <w:ilvl w:val="0"/>
                <w:numId w:val="18"/>
              </w:numPr>
            </w:pPr>
            <w:r>
              <w:t>vyjadřování data</w:t>
            </w:r>
          </w:p>
          <w:p w:rsidR="001528B0" w:rsidRDefault="001528B0" w:rsidP="00470681">
            <w:pPr>
              <w:numPr>
                <w:ilvl w:val="0"/>
                <w:numId w:val="18"/>
              </w:numPr>
            </w:pPr>
            <w:r>
              <w:t>minulý čas</w:t>
            </w:r>
          </w:p>
          <w:p w:rsidR="001528B0" w:rsidRDefault="001528B0" w:rsidP="00470681">
            <w:pPr>
              <w:numPr>
                <w:ilvl w:val="0"/>
                <w:numId w:val="18"/>
              </w:numPr>
            </w:pPr>
            <w:r>
              <w:t>předložkové vazby odlišné od češtiny</w:t>
            </w:r>
          </w:p>
          <w:p w:rsidR="00816C26" w:rsidRDefault="00816C26" w:rsidP="001528B0">
            <w:pPr>
              <w:numPr>
                <w:ilvl w:val="0"/>
                <w:numId w:val="18"/>
              </w:numPr>
            </w:pPr>
            <w:r>
              <w:t xml:space="preserve">skloňování podstatných jmen </w:t>
            </w:r>
          </w:p>
          <w:p w:rsidR="00816C26" w:rsidRDefault="00816C26" w:rsidP="00470681">
            <w:pPr>
              <w:numPr>
                <w:ilvl w:val="0"/>
                <w:numId w:val="18"/>
              </w:numPr>
            </w:pPr>
            <w:r>
              <w:t>vyjádření potřeby (</w:t>
            </w:r>
            <w:r w:rsidR="00DE255E" w:rsidRPr="00DE255E">
              <w:t>надо</w:t>
            </w:r>
            <w:r>
              <w:t xml:space="preserve">, </w:t>
            </w:r>
            <w:r w:rsidR="00DE255E" w:rsidRPr="001528B0">
              <w:t>нужно</w:t>
            </w:r>
            <w:r>
              <w:t xml:space="preserve">, </w:t>
            </w:r>
            <w:r w:rsidR="00DE255E" w:rsidRPr="00DE255E">
              <w:t>мне нужен</w:t>
            </w:r>
            <w:r w:rsidR="00630968">
              <w:t>)</w:t>
            </w:r>
          </w:p>
          <w:p w:rsidR="00816C26" w:rsidRDefault="00816C26" w:rsidP="001528B0">
            <w:pPr>
              <w:ind w:left="720" w:firstLine="0"/>
            </w:pPr>
          </w:p>
        </w:tc>
        <w:tc>
          <w:tcPr>
            <w:tcW w:w="2079" w:type="dxa"/>
            <w:shd w:val="clear" w:color="auto" w:fill="auto"/>
          </w:tcPr>
          <w:p w:rsidR="00816C26" w:rsidRPr="00470681" w:rsidRDefault="00816C26" w:rsidP="00470681">
            <w:pPr>
              <w:ind w:firstLine="0"/>
              <w:rPr>
                <w:color w:val="FF0000"/>
              </w:rPr>
            </w:pPr>
            <w:r w:rsidRPr="00470681">
              <w:rPr>
                <w:color w:val="FF0000"/>
              </w:rPr>
              <w:lastRenderedPageBreak/>
              <w:t>VGMES – Evropa a svět nás zajímá, Objevujeme Evropu a svět</w:t>
            </w:r>
          </w:p>
          <w:p w:rsidR="00B85DD5" w:rsidRPr="00470681" w:rsidRDefault="00B85DD5" w:rsidP="00470681">
            <w:pPr>
              <w:ind w:firstLine="0"/>
              <w:rPr>
                <w:color w:val="FF0000"/>
              </w:rPr>
            </w:pPr>
            <w:r w:rsidRPr="00470681">
              <w:rPr>
                <w:color w:val="FF0000"/>
              </w:rPr>
              <w:lastRenderedPageBreak/>
              <w:t>OSV – Rozvoj schopností poznávání, Poznávání lidí, Komunikace</w:t>
            </w:r>
          </w:p>
          <w:p w:rsidR="00B85DD5" w:rsidRPr="00470681" w:rsidRDefault="00B85DD5" w:rsidP="00470681">
            <w:pPr>
              <w:ind w:firstLine="0"/>
              <w:rPr>
                <w:color w:val="FF0000"/>
              </w:rPr>
            </w:pPr>
            <w:r w:rsidRPr="00470681">
              <w:rPr>
                <w:color w:val="FF0000"/>
              </w:rPr>
              <w:t>MuV – Kulturní diferenciace, Lidské vztahy, Multikulturalita</w:t>
            </w:r>
          </w:p>
          <w:p w:rsidR="0099393D" w:rsidRPr="00B85DD5" w:rsidRDefault="00816C26" w:rsidP="00816C26">
            <w:pPr>
              <w:pStyle w:val="Tabulka2buka"/>
            </w:pPr>
            <w:r w:rsidRPr="00B85DD5">
              <w:t>Ze</w:t>
            </w:r>
            <w:r w:rsidR="00B85DD5" w:rsidRPr="00B85DD5">
              <w:t xml:space="preserve"> – zeměpisné zajímavosti o Rusku, orientace na mapě</w:t>
            </w:r>
          </w:p>
          <w:p w:rsidR="00B85DD5" w:rsidRPr="00B85DD5" w:rsidRDefault="00B85DD5" w:rsidP="00816C26">
            <w:pPr>
              <w:pStyle w:val="Tabulka2buka"/>
            </w:pPr>
          </w:p>
        </w:tc>
      </w:tr>
    </w:tbl>
    <w:p w:rsidR="007C610A" w:rsidRPr="00276BC7" w:rsidRDefault="001E0E9E" w:rsidP="00276BC7">
      <w:pPr>
        <w:pStyle w:val="Nadpis2"/>
      </w:pPr>
      <w:r w:rsidRPr="00276BC7">
        <w:lastRenderedPageBreak/>
        <w:br w:type="page"/>
      </w:r>
      <w:bookmarkStart w:id="45" w:name="_Toc365141720"/>
      <w:r w:rsidR="007C610A" w:rsidRPr="00276BC7">
        <w:lastRenderedPageBreak/>
        <w:t>Matematik</w:t>
      </w:r>
      <w:r w:rsidRPr="00276BC7">
        <w:t>a</w:t>
      </w:r>
      <w:r w:rsidR="007C610A" w:rsidRPr="00276BC7">
        <w:t xml:space="preserve"> a její aplikace</w:t>
      </w:r>
      <w:bookmarkEnd w:id="45"/>
    </w:p>
    <w:p w:rsidR="007C610A" w:rsidRDefault="007C610A" w:rsidP="007C610A">
      <w:pPr>
        <w:pStyle w:val="Nadpis3"/>
      </w:pPr>
      <w:bookmarkStart w:id="46" w:name="_Toc365141721"/>
      <w:r>
        <w:t>Matematika</w:t>
      </w:r>
      <w:r w:rsidR="00866111">
        <w:t xml:space="preserve"> </w:t>
      </w:r>
      <w:r w:rsidR="00DE7920">
        <w:t xml:space="preserve">– </w:t>
      </w:r>
      <w:r w:rsidR="00866111">
        <w:t>1</w:t>
      </w:r>
      <w:r w:rsidR="00DE7920">
        <w:t>.stupeň</w:t>
      </w:r>
      <w:bookmarkEnd w:id="46"/>
    </w:p>
    <w:p w:rsidR="00866111" w:rsidRDefault="00866111" w:rsidP="00866111">
      <w:pPr>
        <w:pStyle w:val="Nadpis4"/>
      </w:pPr>
      <w:bookmarkStart w:id="47" w:name="_Toc365141722"/>
      <w:r>
        <w:t>Obsahové, časové a organizační vymezení předmětu</w:t>
      </w:r>
      <w:bookmarkEnd w:id="47"/>
    </w:p>
    <w:p w:rsidR="00866111" w:rsidRDefault="00866111" w:rsidP="00866111">
      <w:r>
        <w:t>Vzdělávací oblast matematika a její aplikace je v základním vzdělávání založena především na aktivních činnostech, které jsou typické pro práci s matematickými objekty a pro užití matematiky v reálných situacích. Poskytuje vědomosti a dovednosti potřebné v praktickém životě a umožňuje tak získávat matematickou gramotnost. Pro tuto svoji nezastupitelnou roli prolíná celým základním vzděláváním a vytváří předpoklady pro další studium.</w:t>
      </w:r>
    </w:p>
    <w:p w:rsidR="00866111" w:rsidRDefault="00866111" w:rsidP="00866111">
      <w:r>
        <w:t>Vzdělávání klade důraz na důkladné porozumění základním myšlenkovým postupům a pojmům matematiky a jejich vzájemným vztahům. Žáci si postupně osvojují některé pojmy, algoritmy, terminologii, symboliku a způsoby jejich užití.</w:t>
      </w:r>
    </w:p>
    <w:p w:rsidR="00866111" w:rsidRDefault="00866111" w:rsidP="00866111">
      <w:r>
        <w:t>Výuka předmětu probíhá většinou ve třídách, někdy v učebně informačních technologií (internet a výukové programy). Žáci pracují samostatně nebo ve skupinách, soutěží spolu i spolupracují, pomáhají slabším spolužákům.</w:t>
      </w:r>
    </w:p>
    <w:p w:rsidR="00866111" w:rsidRDefault="00866111" w:rsidP="00866111">
      <w:r>
        <w:t>Hodinové dotace jsou v 1. třídě 4 hod týdně, ve 2. – 5. třídě 5 hodin týdně.</w:t>
      </w:r>
    </w:p>
    <w:p w:rsidR="00DE7920" w:rsidRDefault="00DE7920" w:rsidP="00866111"/>
    <w:p w:rsidR="00DE7920" w:rsidRDefault="00DE7920" w:rsidP="00DE7920">
      <w:pPr>
        <w:pStyle w:val="Nadpis3"/>
      </w:pPr>
      <w:bookmarkStart w:id="48" w:name="_Toc365141723"/>
      <w:r>
        <w:t>Matematika  - 2. stupeň</w:t>
      </w:r>
      <w:bookmarkEnd w:id="48"/>
    </w:p>
    <w:p w:rsidR="00DE7920" w:rsidRDefault="00DE7920" w:rsidP="00DE7920">
      <w:pPr>
        <w:pStyle w:val="Nadpis4"/>
      </w:pPr>
      <w:bookmarkStart w:id="49" w:name="_Toc365141724"/>
      <w:r>
        <w:t>Obsahové, časové a organizační vymezení předmětu</w:t>
      </w:r>
      <w:bookmarkEnd w:id="49"/>
    </w:p>
    <w:p w:rsidR="00DE7920" w:rsidRDefault="00DE7920" w:rsidP="00DE7920">
      <w:pPr>
        <w:rPr>
          <w:bCs/>
        </w:rPr>
      </w:pPr>
      <w:r>
        <w:rPr>
          <w:bCs/>
        </w:rPr>
        <w:t>Na druhém stupni předmět matematika navazuje svým vzdělávacím obsahem na učivo prvního stupně. Výuka matematiky probíhá převážně ve třídě, případně v učebně výpočetní techniky nebo jinde (podle učiva a zvolených metod).</w:t>
      </w:r>
    </w:p>
    <w:p w:rsidR="00DE7920" w:rsidRDefault="00DE7920" w:rsidP="00DE7920">
      <w:r>
        <w:t>Vzdělá</w:t>
      </w:r>
      <w:r w:rsidRPr="00866111">
        <w:t>v</w:t>
      </w:r>
      <w:r>
        <w:t>ání v matematice je zaměřeno na 2. stupni na:</w:t>
      </w:r>
    </w:p>
    <w:p w:rsidR="00DE7920" w:rsidRDefault="00DE7920" w:rsidP="00DE7920">
      <w:pPr>
        <w:pStyle w:val="odrka"/>
      </w:pPr>
      <w:r>
        <w:t>osvojení matematických pojmů, terminologie a postupů</w:t>
      </w:r>
    </w:p>
    <w:p w:rsidR="00DE7920" w:rsidRDefault="00DE7920" w:rsidP="00DE7920">
      <w:pPr>
        <w:pStyle w:val="odrka"/>
      </w:pPr>
      <w:r>
        <w:t>rozvoj abstraktního a exaktního myšlení</w:t>
      </w:r>
    </w:p>
    <w:p w:rsidR="00DE7920" w:rsidRDefault="00DE7920" w:rsidP="00DE7920">
      <w:pPr>
        <w:pStyle w:val="odrka"/>
      </w:pPr>
      <w:r>
        <w:t>logické a kritické usuzování</w:t>
      </w:r>
    </w:p>
    <w:p w:rsidR="00DE7920" w:rsidRDefault="00DE7920" w:rsidP="00DE7920">
      <w:pPr>
        <w:pStyle w:val="odrka"/>
      </w:pPr>
      <w:r>
        <w:t>užití matematiky v reálných situacích a ostatních přírodovědných oblastech</w:t>
      </w:r>
    </w:p>
    <w:p w:rsidR="00DE7920" w:rsidRDefault="00DE7920" w:rsidP="00DE7920">
      <w:r>
        <w:t>Metody a formy práce jsou zaměřeny zejména na samostatnou práci žáků, práci ve skupinách, matematické hry a soutěže.</w:t>
      </w:r>
    </w:p>
    <w:p w:rsidR="00DE7920" w:rsidRPr="00B35F63" w:rsidRDefault="00DE7920" w:rsidP="00DE7920">
      <w:r w:rsidRPr="00B35F63">
        <w:t xml:space="preserve">Předmětem prolínají </w:t>
      </w:r>
      <w:r w:rsidRPr="00B35F63">
        <w:rPr>
          <w:bCs/>
        </w:rPr>
        <w:t>průřezová témata</w:t>
      </w:r>
      <w:r w:rsidRPr="00B35F63">
        <w:t>:</w:t>
      </w:r>
    </w:p>
    <w:p w:rsidR="00DE7920" w:rsidRDefault="00DE7920" w:rsidP="00DE7920">
      <w:pPr>
        <w:pStyle w:val="odrka"/>
      </w:pPr>
      <w:r>
        <w:t>OSV, VDO – důraz je kladen na formování volních a charakterových rysů, rozvíjí důslednost, vytrvalost, schopnost sebekontroly, vynalézavost, tvořivost</w:t>
      </w:r>
    </w:p>
    <w:p w:rsidR="00DE7920" w:rsidRDefault="00DE7920" w:rsidP="00DE7920">
      <w:pPr>
        <w:pStyle w:val="odrka"/>
      </w:pPr>
      <w:r>
        <w:t>EV – stav ovzduší, přítomnost škodlivých látek, ochrana životního prostředí</w:t>
      </w:r>
    </w:p>
    <w:p w:rsidR="00DE7920" w:rsidRDefault="00DE7920" w:rsidP="00DE7920">
      <w:pPr>
        <w:pStyle w:val="odrka"/>
      </w:pPr>
      <w:r>
        <w:t>EGS – srovnávání států, grafy</w:t>
      </w:r>
    </w:p>
    <w:p w:rsidR="00DE7920" w:rsidRDefault="00DE7920" w:rsidP="00DE7920">
      <w:pPr>
        <w:pStyle w:val="odrka"/>
        <w:numPr>
          <w:ilvl w:val="0"/>
          <w:numId w:val="0"/>
        </w:numPr>
        <w:ind w:left="709"/>
      </w:pPr>
      <w:r>
        <w:t>Základní vyučovací jednotkou je vyučovací hodina, důležitou součástí výuky jsou projektové práce žáků (krátkodobé a dlouhodobé).</w:t>
      </w:r>
    </w:p>
    <w:p w:rsidR="00DE7920" w:rsidRDefault="00DE7920" w:rsidP="00DE7920">
      <w:pPr>
        <w:pStyle w:val="odrka"/>
        <w:numPr>
          <w:ilvl w:val="0"/>
          <w:numId w:val="0"/>
        </w:numPr>
        <w:ind w:left="709"/>
      </w:pPr>
      <w:r>
        <w:t>Matematika je vyučována v této hodinové dotaci:</w:t>
      </w:r>
    </w:p>
    <w:p w:rsidR="00DE7920" w:rsidRDefault="00DE7920" w:rsidP="00DE7920">
      <w:pPr>
        <w:pStyle w:val="odrka"/>
        <w:numPr>
          <w:ilvl w:val="0"/>
          <w:numId w:val="0"/>
        </w:numPr>
        <w:ind w:left="709"/>
      </w:pPr>
      <w:smartTag w:uri="urn:schemas-microsoft-com:office:smarttags" w:element="metricconverter">
        <w:smartTagPr>
          <w:attr w:name="ProductID" w:val="6. a"/>
        </w:smartTagPr>
        <w:r>
          <w:t>6. a</w:t>
        </w:r>
      </w:smartTag>
      <w:r>
        <w:t xml:space="preserve"> 7. ročník</w:t>
      </w:r>
      <w:r>
        <w:tab/>
      </w:r>
      <w:r>
        <w:tab/>
        <w:t>4 vyučovací hodiny týdně</w:t>
      </w:r>
    </w:p>
    <w:p w:rsidR="00DE7920" w:rsidRDefault="00DE7920" w:rsidP="00DE7920">
      <w:pPr>
        <w:pStyle w:val="odrka"/>
        <w:numPr>
          <w:ilvl w:val="0"/>
          <w:numId w:val="0"/>
        </w:numPr>
        <w:ind w:left="709"/>
      </w:pPr>
      <w:smartTag w:uri="urn:schemas-microsoft-com:office:smarttags" w:element="metricconverter">
        <w:smartTagPr>
          <w:attr w:name="ProductID" w:val="8. a"/>
        </w:smartTagPr>
        <w:r>
          <w:t>8. a</w:t>
        </w:r>
      </w:smartTag>
      <w:r>
        <w:t xml:space="preserve"> 9. ročník</w:t>
      </w:r>
      <w:r>
        <w:tab/>
      </w:r>
      <w:r>
        <w:tab/>
        <w:t>5 vyučovacích hodin týdně</w:t>
      </w:r>
    </w:p>
    <w:p w:rsidR="00DE7920" w:rsidRDefault="00DE7920" w:rsidP="00DE7920">
      <w:r>
        <w:br w:type="page"/>
      </w:r>
    </w:p>
    <w:p w:rsidR="00DE7920" w:rsidRDefault="00DE7920" w:rsidP="00DE7920">
      <w:pPr>
        <w:pStyle w:val="Nadpis4"/>
      </w:pPr>
      <w:bookmarkStart w:id="50" w:name="_Toc365141725"/>
      <w:r>
        <w:lastRenderedPageBreak/>
        <w:t>Výchovné a vzdělávací strategie – společné pro 1. i 2. stupeň</w:t>
      </w:r>
      <w:bookmarkEnd w:id="50"/>
    </w:p>
    <w:p w:rsidR="00DE7920" w:rsidRDefault="00DE7920" w:rsidP="00DE7920">
      <w:r>
        <w:t>V předmětu matematika využívají učitelé pro utváření a rozvíjení klíčových kompetencí následující postupy:</w:t>
      </w:r>
    </w:p>
    <w:p w:rsidR="00DE7920" w:rsidRDefault="00DE7920" w:rsidP="00DE7920">
      <w:pPr>
        <w:pStyle w:val="Nadpis5"/>
      </w:pPr>
      <w:r>
        <w:t>Kompetence k učení:</w:t>
      </w:r>
    </w:p>
    <w:p w:rsidR="00DE7920" w:rsidRDefault="00DE7920" w:rsidP="00DE7920">
      <w:pPr>
        <w:pStyle w:val="odrka"/>
      </w:pPr>
      <w:r>
        <w:t>vedeme žáka k samostatnému vyhledávání a třídění informací zadáváním vhodných slovních úloh a úkolů, k jejichž vyřešení je potřeba získat informace z různých zdrojů (literatura, internet, instituce,…)</w:t>
      </w:r>
    </w:p>
    <w:p w:rsidR="00DE7920" w:rsidRDefault="00DE7920" w:rsidP="00DE7920">
      <w:pPr>
        <w:pStyle w:val="odrka"/>
      </w:pPr>
      <w:r>
        <w:t>na konkrétních situacích z praktického života ukazujeme možnosti využití matematiky a matematických postupů</w:t>
      </w:r>
    </w:p>
    <w:p w:rsidR="00DE7920" w:rsidRDefault="00DE7920" w:rsidP="00DE7920">
      <w:pPr>
        <w:pStyle w:val="odrka"/>
      </w:pPr>
      <w:r>
        <w:t>zadáváním složitějších úloh a úloh z praxe nutíme žáky propojovat znalosti z různých oblastí a systematizovat je a efektivně je využívat v různých činnostech a praktickém životě</w:t>
      </w:r>
    </w:p>
    <w:p w:rsidR="00DE7920" w:rsidRDefault="00DE7920" w:rsidP="00DE7920">
      <w:pPr>
        <w:pStyle w:val="odrka"/>
      </w:pPr>
      <w:r>
        <w:t>zaváděním matematické symboliky seznamujeme žáky s obecně užívanými termíny, znaky a symboly; poukazujeme na výhodnost jejich využívání</w:t>
      </w:r>
    </w:p>
    <w:p w:rsidR="00DE7920" w:rsidRDefault="00DE7920" w:rsidP="00DE7920">
      <w:pPr>
        <w:pStyle w:val="odrka"/>
      </w:pPr>
      <w:r>
        <w:t>řešením a diskusí nad výsledky úloh učíme objektivně posuzovat věrohodnost informací, zpracovávat je a dále je využívat</w:t>
      </w:r>
    </w:p>
    <w:p w:rsidR="00DE7920" w:rsidRDefault="00DE7920" w:rsidP="00DE7920">
      <w:pPr>
        <w:pStyle w:val="odrka"/>
      </w:pPr>
      <w:r>
        <w:t>na příkladech a úlohách z praxe ukazujeme žákům smysl a cíl učení matematiky</w:t>
      </w:r>
    </w:p>
    <w:p w:rsidR="00DE7920" w:rsidRDefault="00DE7920" w:rsidP="00DE7920">
      <w:pPr>
        <w:pStyle w:val="odrka"/>
      </w:pPr>
      <w:r>
        <w:t>umožňujeme žákům nacházet různé cesty matematického řešení</w:t>
      </w:r>
    </w:p>
    <w:p w:rsidR="00DE7920" w:rsidRDefault="00DE7920" w:rsidP="00DE7920">
      <w:pPr>
        <w:pStyle w:val="Nadpis5"/>
      </w:pPr>
      <w:r>
        <w:t>Kompetence k řešení problémů:</w:t>
      </w:r>
    </w:p>
    <w:p w:rsidR="00DE7920" w:rsidRDefault="00DE7920" w:rsidP="00DE7920">
      <w:pPr>
        <w:pStyle w:val="odrka"/>
      </w:pPr>
      <w:r>
        <w:t>zadáváme žákům různé problémové úlohy k jejichž vyřešení je třeba zvolit vhodný způsob a  využít logické posloupnosti</w:t>
      </w:r>
    </w:p>
    <w:p w:rsidR="00DE7920" w:rsidRDefault="00DE7920" w:rsidP="00DE7920">
      <w:pPr>
        <w:pStyle w:val="odrka"/>
      </w:pPr>
      <w:r>
        <w:t>řešením slovních úloh a úloh s netradičním zadáním vedeme žáky k vyhledání a formulování problému a následnému jejich řešení různými způsoby</w:t>
      </w:r>
    </w:p>
    <w:p w:rsidR="00DE7920" w:rsidRDefault="00DE7920" w:rsidP="00DE7920">
      <w:pPr>
        <w:pStyle w:val="odrka"/>
      </w:pPr>
      <w:r>
        <w:t>prostřednictvím projektů a projektových úloh vedeme žáky k formulaci, pochopení problému; k samostatnému řešení, při kterém jsou nuceni využívat získané vědomosti, srovnávat podobné a odlišné znaky, hledat různé způsoby řešení a používat při nich matematické postupy</w:t>
      </w:r>
    </w:p>
    <w:p w:rsidR="00DE7920" w:rsidRDefault="00DE7920" w:rsidP="00DE7920">
      <w:pPr>
        <w:pStyle w:val="odrka"/>
      </w:pPr>
      <w:r>
        <w:t>diskusí nad výsledky úloh a při prezentaci projektů učíme žáky obhajovat a samostatně hodnotit různé způsoby řešení, jsou vedeni k rozpoznání správnosti řešení</w:t>
      </w:r>
    </w:p>
    <w:p w:rsidR="00DE7920" w:rsidRDefault="00DE7920" w:rsidP="00DE7920">
      <w:pPr>
        <w:pStyle w:val="odrka"/>
      </w:pPr>
      <w:r>
        <w:t>poukazujeme na spojení matematiky s každodenní praxí a pomocí propojení s ostatními předměty odhalujeme možnosti využití matematiky při řešení různých problémů</w:t>
      </w:r>
    </w:p>
    <w:p w:rsidR="00DE7920" w:rsidRDefault="00DE7920" w:rsidP="00DE7920">
      <w:pPr>
        <w:pStyle w:val="odrka"/>
      </w:pPr>
      <w:r>
        <w:t>uznáváme práci s chybou, vedeme žáky k poučení se z chyb a vymýšlení nových postupů</w:t>
      </w:r>
    </w:p>
    <w:p w:rsidR="00DE7920" w:rsidRDefault="00DE7920" w:rsidP="00DE7920">
      <w:pPr>
        <w:pStyle w:val="Nadpis5"/>
      </w:pPr>
      <w:r>
        <w:t>Kompetence komunikativní:</w:t>
      </w:r>
    </w:p>
    <w:p w:rsidR="00DE7920" w:rsidRDefault="00DE7920" w:rsidP="00DE7920">
      <w:pPr>
        <w:pStyle w:val="odrka"/>
      </w:pPr>
      <w:r>
        <w:t>v diskusích o způsobech a možnostech řešení problémů a úloh vedeme žáky k logickému myšlení, přesnému vyjadřování a věcné logicky správné argumentaci</w:t>
      </w:r>
    </w:p>
    <w:p w:rsidR="00DE7920" w:rsidRDefault="00DE7920" w:rsidP="00DE7920">
      <w:pPr>
        <w:pStyle w:val="odrka"/>
      </w:pPr>
      <w:r>
        <w:t>klademe důraz na stručné a přesné sdělení a vysvětlení postupů a výsledků řešení</w:t>
      </w:r>
    </w:p>
    <w:p w:rsidR="00DE7920" w:rsidRDefault="00DE7920" w:rsidP="00DE7920">
      <w:pPr>
        <w:pStyle w:val="odrka"/>
      </w:pPr>
      <w:r>
        <w:t>pomocí grafů a matematických textů v zadání úloh učíme žáky rozumět různým typům textů a záznamů</w:t>
      </w:r>
    </w:p>
    <w:p w:rsidR="00DE7920" w:rsidRDefault="00DE7920" w:rsidP="00DE7920">
      <w:pPr>
        <w:pStyle w:val="odrka"/>
      </w:pPr>
      <w:r>
        <w:t xml:space="preserve">při hodnocení práce a diskusích nad výsledky a zpracováním projektových úloh vedeme žáky ke konstruktivní kritice, jejímu přijetí a poučení se </w:t>
      </w:r>
    </w:p>
    <w:p w:rsidR="00AB1C40" w:rsidRDefault="00AB1C40" w:rsidP="00AB1C40">
      <w:pPr>
        <w:pStyle w:val="odrka"/>
        <w:numPr>
          <w:ilvl w:val="0"/>
          <w:numId w:val="0"/>
        </w:numPr>
      </w:pPr>
    </w:p>
    <w:p w:rsidR="00AB1C40" w:rsidRDefault="00AB1C40" w:rsidP="00AB1C40">
      <w:pPr>
        <w:pStyle w:val="odrka"/>
        <w:numPr>
          <w:ilvl w:val="0"/>
          <w:numId w:val="0"/>
        </w:numPr>
      </w:pPr>
    </w:p>
    <w:p w:rsidR="00AB1C40" w:rsidRDefault="00AB1C40" w:rsidP="00AB1C40">
      <w:pPr>
        <w:pStyle w:val="odrka"/>
        <w:numPr>
          <w:ilvl w:val="0"/>
          <w:numId w:val="0"/>
        </w:numPr>
      </w:pPr>
    </w:p>
    <w:p w:rsidR="005B5250" w:rsidRDefault="005B5250" w:rsidP="00AB1C40">
      <w:pPr>
        <w:pStyle w:val="odrka"/>
        <w:numPr>
          <w:ilvl w:val="0"/>
          <w:numId w:val="0"/>
        </w:numPr>
      </w:pPr>
    </w:p>
    <w:p w:rsidR="00DE7920" w:rsidRDefault="00DE7920" w:rsidP="00DE7920">
      <w:pPr>
        <w:pStyle w:val="Nadpis5"/>
      </w:pPr>
      <w:r>
        <w:t>Kompetence sociální a personální:</w:t>
      </w:r>
    </w:p>
    <w:p w:rsidR="00DE7920" w:rsidRDefault="00DE7920" w:rsidP="00DE7920">
      <w:pPr>
        <w:pStyle w:val="odrka"/>
      </w:pPr>
      <w:r>
        <w:lastRenderedPageBreak/>
        <w:t>prací ve skupinách při řešení matematických úloh a problémů a pomocí projektů vedeme žáky k týmové spolupráci, rozdělení si rolí a úkolů</w:t>
      </w:r>
    </w:p>
    <w:p w:rsidR="00DE7920" w:rsidRDefault="00DE7920" w:rsidP="00DE7920">
      <w:pPr>
        <w:pStyle w:val="odrka"/>
      </w:pPr>
      <w:r>
        <w:t xml:space="preserve">zadáváme žákům takové úkoly, pro jejichž rychlé a správné řešení musí navzájem spolupracovat, pomáhat si </w:t>
      </w:r>
    </w:p>
    <w:p w:rsidR="00DE7920" w:rsidRDefault="00DE7920" w:rsidP="00DE7920">
      <w:pPr>
        <w:pStyle w:val="Nadpis5"/>
      </w:pPr>
      <w:r>
        <w:t>Kompetence občanské:</w:t>
      </w:r>
    </w:p>
    <w:p w:rsidR="00DE7920" w:rsidRDefault="00DE7920" w:rsidP="00DE7920">
      <w:pPr>
        <w:pStyle w:val="odrka"/>
      </w:pPr>
      <w:r>
        <w:t>zadáváním vhodných úloh a diskusí nad výsledky poukazujeme na základní ekonomické souvislosti v praktickém životě</w:t>
      </w:r>
    </w:p>
    <w:p w:rsidR="00DE7920" w:rsidRDefault="00DE7920" w:rsidP="00DE7920">
      <w:pPr>
        <w:pStyle w:val="odrka"/>
      </w:pPr>
      <w:r>
        <w:t>vedeme žáky k toleranci a ohleduplnosti a poskytování účinné pomoci při řešení matematických problémů</w:t>
      </w:r>
    </w:p>
    <w:p w:rsidR="00DE7920" w:rsidRDefault="00DE7920" w:rsidP="00DE7920">
      <w:pPr>
        <w:pStyle w:val="Nadpis5"/>
      </w:pPr>
      <w:r>
        <w:t>Kompetence pracovní:</w:t>
      </w:r>
    </w:p>
    <w:p w:rsidR="00DE7920" w:rsidRDefault="00DE7920" w:rsidP="00DE7920">
      <w:pPr>
        <w:pStyle w:val="odrka"/>
      </w:pPr>
      <w:r>
        <w:t>ukazujeme na využití matematiky v rozličných pracovních oblastech</w:t>
      </w:r>
    </w:p>
    <w:p w:rsidR="001E0E9E" w:rsidRDefault="001E0E9E" w:rsidP="00866111"/>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329"/>
        <w:gridCol w:w="3691"/>
        <w:gridCol w:w="2079"/>
      </w:tblGrid>
      <w:tr w:rsidR="00A658B0" w:rsidTr="00470681">
        <w:trPr>
          <w:trHeight w:val="510"/>
          <w:tblHeader/>
          <w:jc w:val="center"/>
        </w:trPr>
        <w:tc>
          <w:tcPr>
            <w:tcW w:w="10206" w:type="dxa"/>
            <w:gridSpan w:val="4"/>
            <w:shd w:val="clear" w:color="auto" w:fill="auto"/>
          </w:tcPr>
          <w:p w:rsidR="00A658B0" w:rsidRDefault="00A658B0" w:rsidP="00470681">
            <w:pPr>
              <w:pStyle w:val="Tabulka1-zhlav"/>
              <w:widowControl w:val="0"/>
              <w:spacing w:after="100" w:afterAutospacing="1"/>
              <w:ind w:left="57" w:right="57"/>
            </w:pPr>
            <w:r>
              <w:t>Matematika a její aplikace – 1. stupeň</w:t>
            </w:r>
          </w:p>
        </w:tc>
      </w:tr>
      <w:tr w:rsidR="00A658B0" w:rsidTr="00470681">
        <w:trPr>
          <w:trHeight w:val="510"/>
          <w:tblHeader/>
          <w:jc w:val="center"/>
        </w:trPr>
        <w:tc>
          <w:tcPr>
            <w:tcW w:w="1107" w:type="dxa"/>
            <w:shd w:val="clear" w:color="auto" w:fill="auto"/>
          </w:tcPr>
          <w:p w:rsidR="00A658B0" w:rsidRDefault="00A658B0" w:rsidP="00470681">
            <w:pPr>
              <w:pStyle w:val="Tabulka1-zhlav"/>
              <w:widowControl w:val="0"/>
              <w:spacing w:after="100" w:afterAutospacing="1"/>
              <w:ind w:left="57" w:right="57"/>
            </w:pPr>
            <w:r>
              <w:t>ročník</w:t>
            </w:r>
          </w:p>
        </w:tc>
        <w:tc>
          <w:tcPr>
            <w:tcW w:w="3329" w:type="dxa"/>
            <w:shd w:val="clear" w:color="auto" w:fill="auto"/>
          </w:tcPr>
          <w:p w:rsidR="00A658B0" w:rsidRDefault="00A658B0" w:rsidP="00470681">
            <w:pPr>
              <w:pStyle w:val="Tabulka1-zhlav"/>
              <w:widowControl w:val="0"/>
              <w:spacing w:after="100" w:afterAutospacing="1"/>
              <w:ind w:left="57" w:right="57"/>
            </w:pPr>
            <w:r>
              <w:t>očekávané výstupy</w:t>
            </w:r>
          </w:p>
        </w:tc>
        <w:tc>
          <w:tcPr>
            <w:tcW w:w="3691" w:type="dxa"/>
            <w:shd w:val="clear" w:color="auto" w:fill="auto"/>
          </w:tcPr>
          <w:p w:rsidR="00A658B0" w:rsidRDefault="00A658B0" w:rsidP="00470681">
            <w:pPr>
              <w:pStyle w:val="Tabulka1-zhlav"/>
              <w:widowControl w:val="0"/>
              <w:spacing w:after="100" w:afterAutospacing="1"/>
              <w:ind w:left="57" w:right="57"/>
            </w:pPr>
            <w:r>
              <w:t>učivo</w:t>
            </w:r>
          </w:p>
        </w:tc>
        <w:tc>
          <w:tcPr>
            <w:tcW w:w="2079" w:type="dxa"/>
            <w:shd w:val="clear" w:color="auto" w:fill="auto"/>
          </w:tcPr>
          <w:p w:rsidR="00A658B0" w:rsidRDefault="00A658B0" w:rsidP="00470681">
            <w:pPr>
              <w:pStyle w:val="Tabulka1-zhlav"/>
              <w:widowControl w:val="0"/>
              <w:spacing w:after="100" w:afterAutospacing="1"/>
              <w:ind w:left="57" w:right="57"/>
            </w:pPr>
            <w:r>
              <w:t>mezipředmětové vztahy a průřezová témata</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1.</w:t>
            </w:r>
          </w:p>
        </w:tc>
        <w:tc>
          <w:tcPr>
            <w:tcW w:w="3329" w:type="dxa"/>
            <w:shd w:val="clear" w:color="auto" w:fill="auto"/>
          </w:tcPr>
          <w:p w:rsidR="00A658B0" w:rsidRDefault="00A658B0" w:rsidP="004548B6">
            <w:pPr>
              <w:pStyle w:val="Tabulka2buka"/>
            </w:pPr>
            <w:r>
              <w:t>Zvládá číselnou řadu do 20</w:t>
            </w:r>
          </w:p>
          <w:p w:rsidR="00A658B0" w:rsidRDefault="00A658B0" w:rsidP="004548B6">
            <w:pPr>
              <w:pStyle w:val="Tabulka2buka"/>
            </w:pPr>
          </w:p>
        </w:tc>
        <w:tc>
          <w:tcPr>
            <w:tcW w:w="3691" w:type="dxa"/>
            <w:shd w:val="clear" w:color="auto" w:fill="auto"/>
          </w:tcPr>
          <w:p w:rsidR="00A658B0" w:rsidRDefault="00A658B0" w:rsidP="004548B6">
            <w:pPr>
              <w:pStyle w:val="Tabulka2buka"/>
            </w:pPr>
            <w:r>
              <w:t>Orientace v číselné řadě do 5</w:t>
            </w:r>
          </w:p>
        </w:tc>
        <w:tc>
          <w:tcPr>
            <w:tcW w:w="2079" w:type="dxa"/>
            <w:shd w:val="clear" w:color="auto" w:fill="auto"/>
          </w:tcPr>
          <w:p w:rsidR="00A658B0" w:rsidRDefault="00FD4A51" w:rsidP="004548B6">
            <w:pPr>
              <w:pStyle w:val="Tabulka2buka"/>
            </w:pPr>
            <w:r>
              <w:t>ČaJS</w:t>
            </w:r>
            <w:r w:rsidR="00A658B0">
              <w:t xml:space="preserve"> - orientace v prostoru</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Osvojí si správné psaní číslic do 20</w:t>
            </w:r>
          </w:p>
        </w:tc>
        <w:tc>
          <w:tcPr>
            <w:tcW w:w="3691" w:type="dxa"/>
            <w:shd w:val="clear" w:color="auto" w:fill="auto"/>
          </w:tcPr>
          <w:p w:rsidR="00A658B0" w:rsidRDefault="00A658B0" w:rsidP="004548B6">
            <w:pPr>
              <w:pStyle w:val="Tabulka2buka"/>
            </w:pPr>
            <w:r>
              <w:t>Sčítání a odčítání</w:t>
            </w:r>
          </w:p>
        </w:tc>
        <w:tc>
          <w:tcPr>
            <w:tcW w:w="2079" w:type="dxa"/>
            <w:shd w:val="clear" w:color="auto" w:fill="auto"/>
          </w:tcPr>
          <w:p w:rsidR="00A658B0" w:rsidRDefault="00A658B0" w:rsidP="004548B6">
            <w:pPr>
              <w:pStyle w:val="Tabulka2buka"/>
            </w:pPr>
            <w:r>
              <w:t>odhad</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 </w:t>
            </w:r>
          </w:p>
        </w:tc>
        <w:tc>
          <w:tcPr>
            <w:tcW w:w="3691" w:type="dxa"/>
            <w:shd w:val="clear" w:color="auto" w:fill="auto"/>
          </w:tcPr>
          <w:p w:rsidR="00A658B0" w:rsidRDefault="00A658B0" w:rsidP="004548B6">
            <w:pPr>
              <w:pStyle w:val="Tabulka2buka"/>
            </w:pPr>
            <w:r>
              <w:t>Obor nula</w:t>
            </w:r>
          </w:p>
        </w:tc>
        <w:tc>
          <w:tcPr>
            <w:tcW w:w="2079" w:type="dxa"/>
            <w:shd w:val="clear" w:color="auto" w:fill="auto"/>
          </w:tcPr>
          <w:p w:rsidR="00A658B0" w:rsidRDefault="00346F70" w:rsidP="004548B6">
            <w:pPr>
              <w:pStyle w:val="Tabulka2buka"/>
            </w:pPr>
            <w:r>
              <w:t>PČ</w:t>
            </w:r>
            <w:r w:rsidR="00A658B0">
              <w:t xml:space="preserve"> - měření, překládání</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927E7B" w:rsidP="004548B6">
            <w:pPr>
              <w:pStyle w:val="Tabulka2buka"/>
            </w:pPr>
            <w:r>
              <w:t>Naučí se sčítat a odčítat do 1</w:t>
            </w:r>
            <w:r w:rsidR="00A658B0">
              <w:t>0</w:t>
            </w:r>
          </w:p>
        </w:tc>
        <w:tc>
          <w:tcPr>
            <w:tcW w:w="3691" w:type="dxa"/>
            <w:shd w:val="clear" w:color="auto" w:fill="auto"/>
          </w:tcPr>
          <w:p w:rsidR="00A658B0" w:rsidRDefault="00A658B0" w:rsidP="004548B6">
            <w:pPr>
              <w:pStyle w:val="Tabulka2buka"/>
            </w:pPr>
            <w:r>
              <w:t>Sčítání a odčítání v oboru do 10</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Sčítá a odčítá do</w:t>
            </w:r>
            <w:r w:rsidR="00695959">
              <w:t xml:space="preserve"> </w:t>
            </w:r>
            <w:r>
              <w:t>20</w:t>
            </w:r>
          </w:p>
        </w:tc>
        <w:tc>
          <w:tcPr>
            <w:tcW w:w="3691" w:type="dxa"/>
            <w:shd w:val="clear" w:color="auto" w:fill="auto"/>
          </w:tcPr>
          <w:p w:rsidR="00A658B0" w:rsidRDefault="00A658B0" w:rsidP="004548B6">
            <w:pPr>
              <w:pStyle w:val="Tabulka2buka"/>
            </w:pPr>
            <w:r>
              <w:t xml:space="preserve">Čísla 11 </w:t>
            </w:r>
            <w:r w:rsidR="00695959">
              <w:t>–</w:t>
            </w:r>
            <w:r>
              <w:t xml:space="preserve"> 20</w:t>
            </w:r>
          </w:p>
          <w:p w:rsidR="00695959" w:rsidRDefault="00695959" w:rsidP="004548B6">
            <w:pPr>
              <w:pStyle w:val="Tabulka2buka"/>
            </w:pPr>
            <w:r>
              <w:t>Sčítání a odčítání v oboru do 20 bez přechodu</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695959" w:rsidP="004548B6">
            <w:pPr>
              <w:pStyle w:val="Tabulka2buka"/>
            </w:pPr>
            <w:r>
              <w:t xml:space="preserve">Řeší </w:t>
            </w:r>
            <w:r w:rsidR="00A658B0">
              <w:t>úlohy a umí je propojit s</w:t>
            </w:r>
            <w:r>
              <w:t> </w:t>
            </w:r>
            <w:r w:rsidR="00A658B0">
              <w:t>praktickým</w:t>
            </w:r>
            <w:r>
              <w:t xml:space="preserve"> životem</w:t>
            </w:r>
          </w:p>
        </w:tc>
        <w:tc>
          <w:tcPr>
            <w:tcW w:w="3691" w:type="dxa"/>
            <w:shd w:val="clear" w:color="auto" w:fill="auto"/>
          </w:tcPr>
          <w:p w:rsidR="00A658B0" w:rsidRDefault="00A658B0" w:rsidP="004548B6">
            <w:pPr>
              <w:pStyle w:val="Tabulka2buka"/>
            </w:pPr>
            <w:r>
              <w:t>Sčítání a odčítání v oboru do 20  s</w:t>
            </w:r>
            <w:r w:rsidR="00695959">
              <w:t> </w:t>
            </w:r>
            <w:r>
              <w:t>přechodem</w:t>
            </w:r>
          </w:p>
          <w:p w:rsidR="00695959" w:rsidRDefault="00695959" w:rsidP="004548B6">
            <w:pPr>
              <w:pStyle w:val="Tabulka2buka"/>
            </w:pPr>
            <w:r>
              <w:t>Porovnávání čísel</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 xml:space="preserve">Naučí se poznávat základní </w:t>
            </w:r>
            <w:r w:rsidR="006D6C99">
              <w:t>geometrické tvary</w:t>
            </w:r>
          </w:p>
        </w:tc>
        <w:tc>
          <w:tcPr>
            <w:tcW w:w="3691" w:type="dxa"/>
            <w:shd w:val="clear" w:color="auto" w:fill="auto"/>
          </w:tcPr>
          <w:p w:rsidR="00A658B0" w:rsidRDefault="006D6C99" w:rsidP="004548B6">
            <w:pPr>
              <w:pStyle w:val="Tabulka2buka"/>
            </w:pPr>
            <w:r>
              <w:t>Poznávání geometrických tvarů (kruh,</w:t>
            </w:r>
            <w:r w:rsidR="00AB1C40">
              <w:t xml:space="preserve"> </w:t>
            </w:r>
            <w:r>
              <w:t>čtverec, obdé</w:t>
            </w:r>
            <w:r w:rsidR="00A658B0">
              <w:t>lník</w:t>
            </w:r>
            <w:r>
              <w:t>, trojúhelník)</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Seznámí se s jednotkami délky,</w:t>
            </w:r>
            <w:r w:rsidR="006D6C99">
              <w:t xml:space="preserve"> hmotnosti a objemu</w:t>
            </w:r>
          </w:p>
        </w:tc>
        <w:tc>
          <w:tcPr>
            <w:tcW w:w="3691" w:type="dxa"/>
            <w:shd w:val="clear" w:color="auto" w:fill="auto"/>
          </w:tcPr>
          <w:p w:rsidR="00A658B0" w:rsidRDefault="00927E7B" w:rsidP="004548B6">
            <w:pPr>
              <w:pStyle w:val="Tabulka2buka"/>
            </w:pPr>
            <w:r>
              <w:t>Seznámení</w:t>
            </w:r>
            <w:r w:rsidR="00A658B0">
              <w:t xml:space="preserve"> se se základními jednotkami </w:t>
            </w:r>
            <w:r w:rsidR="006D6C99">
              <w:t>m, l, kg</w:t>
            </w:r>
            <w:r w:rsidR="00A658B0">
              <w:t>-</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Dokáže se orientovat v</w:t>
            </w:r>
            <w:r w:rsidR="006D6C99">
              <w:t> </w:t>
            </w:r>
            <w:r>
              <w:t>jednoduchých</w:t>
            </w:r>
            <w:r w:rsidR="006D6C99">
              <w:t xml:space="preserve"> v praktickém životě</w:t>
            </w:r>
          </w:p>
        </w:tc>
        <w:tc>
          <w:tcPr>
            <w:tcW w:w="3691" w:type="dxa"/>
            <w:shd w:val="clear" w:color="auto" w:fill="auto"/>
          </w:tcPr>
          <w:p w:rsidR="00A658B0" w:rsidRDefault="00927E7B" w:rsidP="004548B6">
            <w:pPr>
              <w:pStyle w:val="Tabulka2buka"/>
            </w:pPr>
            <w:r>
              <w:t>Slovní úlohy</w:t>
            </w:r>
          </w:p>
        </w:tc>
        <w:tc>
          <w:tcPr>
            <w:tcW w:w="2079" w:type="dxa"/>
            <w:shd w:val="clear" w:color="auto" w:fill="auto"/>
          </w:tcPr>
          <w:p w:rsidR="00A658B0" w:rsidRPr="00470681" w:rsidRDefault="00A658B0" w:rsidP="004548B6">
            <w:pPr>
              <w:pStyle w:val="Tabulka2buka"/>
              <w:rPr>
                <w:color w:val="FF0000"/>
              </w:rPr>
            </w:pPr>
          </w:p>
        </w:tc>
      </w:tr>
      <w:tr w:rsidR="00470681" w:rsidRPr="00470681" w:rsidTr="00470681">
        <w:trPr>
          <w:trHeight w:val="20"/>
          <w:jc w:val="center"/>
        </w:trPr>
        <w:tc>
          <w:tcPr>
            <w:tcW w:w="1107" w:type="dxa"/>
            <w:shd w:val="clear" w:color="auto" w:fill="auto"/>
          </w:tcPr>
          <w:p w:rsidR="00A658B0" w:rsidRDefault="00A658B0" w:rsidP="004548B6">
            <w:pPr>
              <w:pStyle w:val="Tabulka2buka"/>
            </w:pPr>
            <w:r>
              <w:t>2.</w:t>
            </w:r>
          </w:p>
        </w:tc>
        <w:tc>
          <w:tcPr>
            <w:tcW w:w="3329" w:type="dxa"/>
            <w:shd w:val="clear" w:color="auto" w:fill="auto"/>
          </w:tcPr>
          <w:p w:rsidR="00A658B0" w:rsidRDefault="00A658B0" w:rsidP="004548B6">
            <w:pPr>
              <w:pStyle w:val="Tabulka2buka"/>
            </w:pPr>
            <w:r>
              <w:t>Používá přirozená čísla do</w:t>
            </w:r>
            <w:r w:rsidR="001E0E9E">
              <w:t xml:space="preserve"> </w:t>
            </w:r>
            <w:r>
              <w:t>100</w:t>
            </w:r>
          </w:p>
        </w:tc>
        <w:tc>
          <w:tcPr>
            <w:tcW w:w="3691" w:type="dxa"/>
            <w:shd w:val="clear" w:color="auto" w:fill="auto"/>
          </w:tcPr>
          <w:p w:rsidR="00A658B0" w:rsidRDefault="00A658B0" w:rsidP="004548B6">
            <w:pPr>
              <w:pStyle w:val="Tabulka2buka"/>
            </w:pPr>
            <w:r>
              <w:t>Orientace v číselné řadě do 100</w:t>
            </w:r>
          </w:p>
        </w:tc>
        <w:tc>
          <w:tcPr>
            <w:tcW w:w="2079" w:type="dxa"/>
            <w:shd w:val="clear" w:color="auto" w:fill="auto"/>
          </w:tcPr>
          <w:p w:rsidR="00A658B0" w:rsidRDefault="00FD4A51" w:rsidP="004548B6">
            <w:pPr>
              <w:pStyle w:val="Tabulka2buka"/>
            </w:pPr>
            <w:r>
              <w:t>ČaJS</w:t>
            </w:r>
            <w:r w:rsidR="00A658B0">
              <w:t xml:space="preserve"> - jednotky, orientace v čase</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Počítá předměty v daném souboru  nebo jej vytváří</w:t>
            </w:r>
          </w:p>
        </w:tc>
        <w:tc>
          <w:tcPr>
            <w:tcW w:w="3691" w:type="dxa"/>
            <w:shd w:val="clear" w:color="auto" w:fill="auto"/>
          </w:tcPr>
          <w:p w:rsidR="00A658B0" w:rsidRDefault="00A658B0" w:rsidP="004548B6">
            <w:pPr>
              <w:pStyle w:val="Tabulka2buka"/>
            </w:pPr>
            <w:r>
              <w:t>Početní výkony do 100</w:t>
            </w:r>
          </w:p>
        </w:tc>
        <w:tc>
          <w:tcPr>
            <w:tcW w:w="2079" w:type="dxa"/>
            <w:shd w:val="clear" w:color="auto" w:fill="auto"/>
          </w:tcPr>
          <w:p w:rsidR="00A658B0" w:rsidRDefault="00346F70" w:rsidP="004548B6">
            <w:pPr>
              <w:pStyle w:val="Tabulka2buka"/>
            </w:pPr>
            <w:r>
              <w:t>PČ</w:t>
            </w:r>
            <w:r w:rsidR="00A658B0">
              <w:t xml:space="preserve"> - měření</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Čte, zapisuje a porovnává čísla do</w:t>
            </w:r>
            <w:r w:rsidR="006D6C99">
              <w:t> </w:t>
            </w:r>
            <w:r>
              <w:t>100</w:t>
            </w:r>
          </w:p>
        </w:tc>
        <w:tc>
          <w:tcPr>
            <w:tcW w:w="3691" w:type="dxa"/>
            <w:shd w:val="clear" w:color="auto" w:fill="auto"/>
          </w:tcPr>
          <w:p w:rsidR="00A658B0" w:rsidRDefault="00A658B0" w:rsidP="004548B6">
            <w:pPr>
              <w:pStyle w:val="Tabulka2buka"/>
            </w:pPr>
            <w:r>
              <w:t>Sčítání a odčítání s přechodem 10 do100</w:t>
            </w:r>
          </w:p>
        </w:tc>
        <w:tc>
          <w:tcPr>
            <w:tcW w:w="2079" w:type="dxa"/>
            <w:shd w:val="clear" w:color="auto" w:fill="auto"/>
          </w:tcPr>
          <w:p w:rsidR="00A658B0" w:rsidRPr="00470681" w:rsidRDefault="00A658B0" w:rsidP="004548B6">
            <w:pPr>
              <w:pStyle w:val="Tabulka2buka"/>
              <w:rPr>
                <w:color w:val="FF0000"/>
              </w:rPr>
            </w:pP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Řeší slovní úlohy</w:t>
            </w:r>
          </w:p>
        </w:tc>
        <w:tc>
          <w:tcPr>
            <w:tcW w:w="3691" w:type="dxa"/>
            <w:shd w:val="clear" w:color="auto" w:fill="auto"/>
          </w:tcPr>
          <w:p w:rsidR="00A658B0" w:rsidRDefault="00A658B0" w:rsidP="004548B6">
            <w:pPr>
              <w:pStyle w:val="Tabulka2buka"/>
            </w:pPr>
            <w:r>
              <w:t>Násobení a dělení</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Orientuje se na číselné ose</w:t>
            </w:r>
          </w:p>
        </w:tc>
        <w:tc>
          <w:tcPr>
            <w:tcW w:w="3691" w:type="dxa"/>
            <w:shd w:val="clear" w:color="auto" w:fill="auto"/>
          </w:tcPr>
          <w:p w:rsidR="00A658B0" w:rsidRDefault="00A658B0" w:rsidP="004548B6">
            <w:pPr>
              <w:pStyle w:val="Tabulka2buka"/>
            </w:pPr>
            <w:r>
              <w:t>Slovní úlohy,</w:t>
            </w:r>
            <w:r w:rsidR="001E0E9E">
              <w:t xml:space="preserve"> </w:t>
            </w:r>
            <w:r>
              <w:t>zaměření na praktický život</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lastRenderedPageBreak/>
              <w:t> </w:t>
            </w:r>
          </w:p>
        </w:tc>
        <w:tc>
          <w:tcPr>
            <w:tcW w:w="3329" w:type="dxa"/>
            <w:shd w:val="clear" w:color="auto" w:fill="auto"/>
          </w:tcPr>
          <w:p w:rsidR="00A658B0" w:rsidRDefault="00A658B0" w:rsidP="004548B6">
            <w:pPr>
              <w:pStyle w:val="Tabulka2buka"/>
            </w:pPr>
            <w:r>
              <w:t>Orientuje se v čase</w:t>
            </w:r>
          </w:p>
        </w:tc>
        <w:tc>
          <w:tcPr>
            <w:tcW w:w="3691" w:type="dxa"/>
            <w:shd w:val="clear" w:color="auto" w:fill="auto"/>
          </w:tcPr>
          <w:p w:rsidR="00A658B0" w:rsidRDefault="00A658B0" w:rsidP="004548B6">
            <w:pPr>
              <w:pStyle w:val="Tabulka2buka"/>
            </w:pPr>
            <w:r>
              <w:t>Rozvoj logického myšl</w:t>
            </w:r>
            <w:r w:rsidR="006D6C99">
              <w:t>e</w:t>
            </w:r>
            <w:r>
              <w:t>ní</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Provádí jednoduché převody jednotek</w:t>
            </w:r>
          </w:p>
        </w:tc>
        <w:tc>
          <w:tcPr>
            <w:tcW w:w="3691" w:type="dxa"/>
            <w:shd w:val="clear" w:color="auto" w:fill="auto"/>
          </w:tcPr>
          <w:p w:rsidR="00A658B0" w:rsidRDefault="00A658B0" w:rsidP="004548B6">
            <w:pPr>
              <w:pStyle w:val="Tabulka2buka"/>
            </w:pPr>
            <w:r>
              <w:t>Jednoduché geom</w:t>
            </w:r>
            <w:r w:rsidR="006D6C99">
              <w:t>etrické</w:t>
            </w:r>
            <w:r>
              <w:t xml:space="preserve"> útvary</w:t>
            </w:r>
          </w:p>
        </w:tc>
        <w:tc>
          <w:tcPr>
            <w:tcW w:w="2079" w:type="dxa"/>
            <w:shd w:val="clear" w:color="auto" w:fill="auto"/>
          </w:tcPr>
          <w:p w:rsidR="00A658B0" w:rsidRPr="00470681" w:rsidRDefault="00A658B0" w:rsidP="004548B6">
            <w:pPr>
              <w:pStyle w:val="Tabulka2buka"/>
              <w:rPr>
                <w:color w:val="FF0000"/>
              </w:rPr>
            </w:pPr>
            <w:r w:rsidRPr="00470681">
              <w:rPr>
                <w:color w:val="FF0000"/>
              </w:rPr>
              <w:t xml:space="preserve">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Práce s jednoduchým grafem a tabulkou</w:t>
            </w:r>
          </w:p>
        </w:tc>
        <w:tc>
          <w:tcPr>
            <w:tcW w:w="3691" w:type="dxa"/>
            <w:shd w:val="clear" w:color="auto" w:fill="auto"/>
          </w:tcPr>
          <w:p w:rsidR="00A658B0" w:rsidRDefault="00A658B0" w:rsidP="004548B6">
            <w:pPr>
              <w:pStyle w:val="Tabulka2buka"/>
            </w:pPr>
            <w:r>
              <w:t>Křivá čára, přímá čára, lomená čára</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Rozezná a poj</w:t>
            </w:r>
            <w:r w:rsidR="00927E7B">
              <w:t>m</w:t>
            </w:r>
            <w:r>
              <w:t>enuje jednoduché rovinné útvary</w:t>
            </w:r>
          </w:p>
        </w:tc>
        <w:tc>
          <w:tcPr>
            <w:tcW w:w="3691" w:type="dxa"/>
            <w:shd w:val="clear" w:color="auto" w:fill="auto"/>
          </w:tcPr>
          <w:p w:rsidR="00A658B0" w:rsidRDefault="00A658B0" w:rsidP="004548B6">
            <w:pPr>
              <w:pStyle w:val="Tabulka2buka"/>
            </w:pPr>
            <w:r>
              <w:t>Bod</w:t>
            </w:r>
            <w:r w:rsidR="00927E7B">
              <w:t>, strana, vrcholy</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Rozezná a pojmenuje jednoduchá tělesa - krychle, kvádr</w:t>
            </w:r>
          </w:p>
        </w:tc>
        <w:tc>
          <w:tcPr>
            <w:tcW w:w="3691" w:type="dxa"/>
            <w:shd w:val="clear" w:color="auto" w:fill="auto"/>
          </w:tcPr>
          <w:p w:rsidR="00A658B0" w:rsidRDefault="00A658B0" w:rsidP="004548B6">
            <w:pPr>
              <w:pStyle w:val="Tabulka2buka"/>
            </w:pPr>
            <w:r>
              <w:t>Těl</w:t>
            </w:r>
            <w:r w:rsidR="006D6C99">
              <w:t>e</w:t>
            </w:r>
            <w:r>
              <w:t>sa - kvádr, krychle</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Nachází jejich aplikaci v realitě</w:t>
            </w:r>
          </w:p>
        </w:tc>
        <w:tc>
          <w:tcPr>
            <w:tcW w:w="3691" w:type="dxa"/>
            <w:shd w:val="clear" w:color="auto" w:fill="auto"/>
          </w:tcPr>
          <w:p w:rsidR="00A658B0" w:rsidRDefault="00A658B0" w:rsidP="004548B6">
            <w:pPr>
              <w:pStyle w:val="Tabulka2buka"/>
            </w:pPr>
            <w:r>
              <w:t>Úsečka - rýsování a měření,</w:t>
            </w:r>
          </w:p>
        </w:tc>
        <w:tc>
          <w:tcPr>
            <w:tcW w:w="2079" w:type="dxa"/>
            <w:shd w:val="clear" w:color="auto" w:fill="auto"/>
          </w:tcPr>
          <w:p w:rsidR="00A658B0" w:rsidRDefault="00A658B0" w:rsidP="004548B6">
            <w:pPr>
              <w:pStyle w:val="Tabulka2buka"/>
            </w:pPr>
            <w:r>
              <w:t> </w:t>
            </w:r>
          </w:p>
        </w:tc>
      </w:tr>
      <w:tr w:rsidR="00470681" w:rsidRPr="00470681" w:rsidTr="00470681">
        <w:trPr>
          <w:trHeight w:val="1755"/>
          <w:jc w:val="center"/>
        </w:trPr>
        <w:tc>
          <w:tcPr>
            <w:tcW w:w="1107" w:type="dxa"/>
            <w:shd w:val="clear" w:color="auto" w:fill="auto"/>
          </w:tcPr>
          <w:p w:rsidR="00AB1C40" w:rsidRDefault="00AB1C40" w:rsidP="004548B6">
            <w:pPr>
              <w:pStyle w:val="Tabulka2buka"/>
            </w:pPr>
            <w:r>
              <w:t> </w:t>
            </w:r>
          </w:p>
        </w:tc>
        <w:tc>
          <w:tcPr>
            <w:tcW w:w="3329" w:type="dxa"/>
            <w:shd w:val="clear" w:color="auto" w:fill="auto"/>
          </w:tcPr>
          <w:p w:rsidR="00AB1C40" w:rsidRDefault="00AB1C40" w:rsidP="004548B6">
            <w:pPr>
              <w:pStyle w:val="Tabulka2buka"/>
            </w:pPr>
            <w:r>
              <w:t>Porovnává velikost útvarů, měří je</w:t>
            </w:r>
          </w:p>
        </w:tc>
        <w:tc>
          <w:tcPr>
            <w:tcW w:w="3691" w:type="dxa"/>
            <w:shd w:val="clear" w:color="auto" w:fill="auto"/>
          </w:tcPr>
          <w:p w:rsidR="00AB1C40" w:rsidRDefault="00AB1C40" w:rsidP="004548B6">
            <w:pPr>
              <w:pStyle w:val="Tabulka2buka"/>
            </w:pPr>
            <w:r>
              <w:t xml:space="preserve">Přímka </w:t>
            </w:r>
          </w:p>
          <w:p w:rsidR="00AB1C40" w:rsidRDefault="00AB1C40" w:rsidP="004548B6">
            <w:pPr>
              <w:pStyle w:val="Tabulka2buka"/>
            </w:pPr>
            <w:r>
              <w:t xml:space="preserve">Jednotky - mm,cm, m, km, </w:t>
            </w:r>
          </w:p>
          <w:p w:rsidR="00AB1C40" w:rsidRDefault="00AB1C40" w:rsidP="004548B6">
            <w:pPr>
              <w:pStyle w:val="Tabulka2buka"/>
            </w:pPr>
            <w:r>
              <w:t xml:space="preserve">                kg, g, l, </w:t>
            </w:r>
          </w:p>
          <w:p w:rsidR="00AB1C40" w:rsidRDefault="00AB1C40" w:rsidP="004548B6">
            <w:pPr>
              <w:pStyle w:val="Tabulka2buka"/>
            </w:pPr>
            <w:r>
              <w:t xml:space="preserve">                čas</w:t>
            </w:r>
          </w:p>
          <w:p w:rsidR="00AB1C40" w:rsidRDefault="00AB1C40" w:rsidP="004548B6">
            <w:pPr>
              <w:pStyle w:val="Tabulka2buka"/>
            </w:pPr>
            <w:r>
              <w:t>Polopřímka</w:t>
            </w:r>
          </w:p>
          <w:p w:rsidR="00AB1C40" w:rsidRDefault="00AB1C40" w:rsidP="004548B6">
            <w:pPr>
              <w:pStyle w:val="Tabulka2buka"/>
            </w:pPr>
            <w:r>
              <w:t>Vzájemná poloha přímek</w:t>
            </w:r>
          </w:p>
        </w:tc>
        <w:tc>
          <w:tcPr>
            <w:tcW w:w="2079" w:type="dxa"/>
            <w:shd w:val="clear" w:color="auto" w:fill="auto"/>
          </w:tcPr>
          <w:p w:rsidR="00AB1C40" w:rsidRDefault="00AB1C4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3.</w:t>
            </w:r>
          </w:p>
        </w:tc>
        <w:tc>
          <w:tcPr>
            <w:tcW w:w="3329" w:type="dxa"/>
            <w:shd w:val="clear" w:color="auto" w:fill="auto"/>
          </w:tcPr>
          <w:p w:rsidR="00A658B0" w:rsidRDefault="00A658B0" w:rsidP="004548B6">
            <w:pPr>
              <w:pStyle w:val="Tabulka2buka"/>
            </w:pPr>
            <w:r>
              <w:t>Užívá automaticky spoje násobení a dělení</w:t>
            </w:r>
          </w:p>
        </w:tc>
        <w:tc>
          <w:tcPr>
            <w:tcW w:w="3691" w:type="dxa"/>
            <w:shd w:val="clear" w:color="auto" w:fill="auto"/>
          </w:tcPr>
          <w:p w:rsidR="00A658B0" w:rsidRDefault="00A658B0" w:rsidP="004548B6">
            <w:pPr>
              <w:pStyle w:val="Tabulka2buka"/>
            </w:pPr>
            <w:r>
              <w:t>Písemné sčítání a odčítání</w:t>
            </w:r>
            <w:r w:rsidR="00927E7B">
              <w:t>, násobení a dělení</w:t>
            </w:r>
          </w:p>
        </w:tc>
        <w:tc>
          <w:tcPr>
            <w:tcW w:w="2079" w:type="dxa"/>
            <w:shd w:val="clear" w:color="auto" w:fill="auto"/>
          </w:tcPr>
          <w:p w:rsidR="00A658B0" w:rsidRDefault="001E0E9E" w:rsidP="004548B6">
            <w:pPr>
              <w:pStyle w:val="Tabulka2buka"/>
            </w:pPr>
            <w:r>
              <w:t>ČaJS</w:t>
            </w:r>
            <w:r w:rsidR="00A658B0">
              <w:t xml:space="preserve"> - orientace v prostoru, jednotky</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Provádí zaokrouhlování</w:t>
            </w:r>
          </w:p>
        </w:tc>
        <w:tc>
          <w:tcPr>
            <w:tcW w:w="3691" w:type="dxa"/>
            <w:shd w:val="clear" w:color="auto" w:fill="auto"/>
          </w:tcPr>
          <w:p w:rsidR="00A658B0" w:rsidRDefault="00A658B0" w:rsidP="004548B6">
            <w:pPr>
              <w:pStyle w:val="Tabulka2buka"/>
            </w:pPr>
            <w:r>
              <w:t>Zaokrouhlování</w:t>
            </w:r>
          </w:p>
        </w:tc>
        <w:tc>
          <w:tcPr>
            <w:tcW w:w="2079" w:type="dxa"/>
            <w:shd w:val="clear" w:color="auto" w:fill="auto"/>
          </w:tcPr>
          <w:p w:rsidR="00A658B0" w:rsidRDefault="001E0E9E" w:rsidP="004548B6">
            <w:pPr>
              <w:pStyle w:val="Tabulka2buka"/>
            </w:pPr>
            <w:r>
              <w:t>ČaJS</w:t>
            </w:r>
            <w:r w:rsidR="00A658B0">
              <w:t xml:space="preserve"> - přesné rozměřování, využití znalosti jednoduchých geom. tvarů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Umí písemně sčítat, odčítat a násobit</w:t>
            </w:r>
          </w:p>
        </w:tc>
        <w:tc>
          <w:tcPr>
            <w:tcW w:w="3691" w:type="dxa"/>
            <w:shd w:val="clear" w:color="auto" w:fill="auto"/>
          </w:tcPr>
          <w:p w:rsidR="00A658B0" w:rsidRDefault="00A658B0" w:rsidP="004548B6">
            <w:pPr>
              <w:pStyle w:val="Tabulka2buka"/>
            </w:pPr>
            <w:r>
              <w:t>Přirozená čísla v oboru do 1000</w:t>
            </w:r>
          </w:p>
        </w:tc>
        <w:tc>
          <w:tcPr>
            <w:tcW w:w="2079" w:type="dxa"/>
            <w:shd w:val="clear" w:color="auto" w:fill="auto"/>
          </w:tcPr>
          <w:p w:rsidR="00A658B0" w:rsidRPr="00470681" w:rsidRDefault="00A658B0" w:rsidP="004548B6">
            <w:pPr>
              <w:pStyle w:val="Tabulka2buka"/>
              <w:rPr>
                <w:color w:val="FF0000"/>
              </w:rPr>
            </w:pPr>
            <w:r w:rsidRPr="00470681">
              <w:rPr>
                <w:color w:val="FF0000"/>
              </w:rPr>
              <w:t xml:space="preserve">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Dělí se zbytkem</w:t>
            </w:r>
          </w:p>
        </w:tc>
        <w:tc>
          <w:tcPr>
            <w:tcW w:w="3691" w:type="dxa"/>
            <w:shd w:val="clear" w:color="auto" w:fill="auto"/>
          </w:tcPr>
          <w:p w:rsidR="00A658B0" w:rsidRDefault="00A658B0" w:rsidP="004548B6">
            <w:pPr>
              <w:pStyle w:val="Tabulka2buka"/>
            </w:pPr>
            <w:r>
              <w:t>Porovnávání čísel</w:t>
            </w:r>
            <w:r w:rsidR="00927E7B">
              <w:t>, dělení</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Orientuje se mimo obor násobilky</w:t>
            </w:r>
          </w:p>
        </w:tc>
        <w:tc>
          <w:tcPr>
            <w:tcW w:w="3691" w:type="dxa"/>
            <w:shd w:val="clear" w:color="auto" w:fill="auto"/>
          </w:tcPr>
          <w:p w:rsidR="00A658B0" w:rsidRDefault="00A658B0" w:rsidP="004548B6">
            <w:pPr>
              <w:pStyle w:val="Tabulka2buka"/>
            </w:pPr>
            <w:r>
              <w:t>Dělení se zbytkem</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Řeší slovní úlohy</w:t>
            </w:r>
          </w:p>
        </w:tc>
        <w:tc>
          <w:tcPr>
            <w:tcW w:w="3691" w:type="dxa"/>
            <w:shd w:val="clear" w:color="auto" w:fill="auto"/>
          </w:tcPr>
          <w:p w:rsidR="00A658B0" w:rsidRDefault="00A658B0" w:rsidP="004548B6">
            <w:pPr>
              <w:pStyle w:val="Tabulka2buka"/>
            </w:pPr>
            <w:r>
              <w:t>Násobení a dělení mimo obor násobilky</w:t>
            </w:r>
          </w:p>
        </w:tc>
        <w:tc>
          <w:tcPr>
            <w:tcW w:w="2079" w:type="dxa"/>
            <w:shd w:val="clear" w:color="auto" w:fill="auto"/>
          </w:tcPr>
          <w:p w:rsidR="00A658B0" w:rsidRPr="00470681" w:rsidRDefault="00A658B0" w:rsidP="004548B6">
            <w:pPr>
              <w:pStyle w:val="Tabulka2buka"/>
              <w:rPr>
                <w:color w:val="FF0000"/>
              </w:rPr>
            </w:pPr>
            <w:r w:rsidRPr="00470681">
              <w:rPr>
                <w:color w:val="FF0000"/>
              </w:rPr>
              <w:t xml:space="preserve">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Tvoří slovní úlohy, aplikuje v nich osvojené početní operace</w:t>
            </w:r>
          </w:p>
        </w:tc>
        <w:tc>
          <w:tcPr>
            <w:tcW w:w="3691" w:type="dxa"/>
            <w:shd w:val="clear" w:color="auto" w:fill="auto"/>
          </w:tcPr>
          <w:p w:rsidR="00A658B0" w:rsidRDefault="00A658B0" w:rsidP="004548B6">
            <w:pPr>
              <w:pStyle w:val="Tabulka2buka"/>
            </w:pPr>
            <w:r>
              <w:t>Násobení dvojcif</w:t>
            </w:r>
            <w:r w:rsidR="006D6C99">
              <w:t>erných</w:t>
            </w:r>
            <w:r>
              <w:t xml:space="preserve">. </w:t>
            </w:r>
            <w:r w:rsidR="00927E7B">
              <w:t>č</w:t>
            </w:r>
            <w:r>
              <w:t>ísel jednociferným činitelem</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Doplňuje tabulky, schémata, posloupnosti čísel</w:t>
            </w:r>
          </w:p>
        </w:tc>
        <w:tc>
          <w:tcPr>
            <w:tcW w:w="3691" w:type="dxa"/>
            <w:shd w:val="clear" w:color="auto" w:fill="auto"/>
          </w:tcPr>
          <w:p w:rsidR="00A658B0" w:rsidRDefault="00A658B0" w:rsidP="004548B6">
            <w:pPr>
              <w:pStyle w:val="Tabulka2buka"/>
            </w:pPr>
            <w:r>
              <w:t>Násobení trojcif</w:t>
            </w:r>
            <w:r w:rsidR="006D6C99">
              <w:t>erných</w:t>
            </w:r>
            <w:r>
              <w:t xml:space="preserve">. </w:t>
            </w:r>
            <w:r w:rsidR="00927E7B">
              <w:t>č</w:t>
            </w:r>
            <w:r>
              <w:t>ísel jednociferným činitelem</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 </w:t>
            </w:r>
          </w:p>
        </w:tc>
        <w:tc>
          <w:tcPr>
            <w:tcW w:w="3691" w:type="dxa"/>
            <w:shd w:val="clear" w:color="auto" w:fill="auto"/>
          </w:tcPr>
          <w:p w:rsidR="00A658B0" w:rsidRDefault="00A658B0" w:rsidP="004548B6">
            <w:pPr>
              <w:pStyle w:val="Tabulka2buka"/>
            </w:pPr>
            <w:r>
              <w:t>Písemné násobení</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 </w:t>
            </w:r>
          </w:p>
        </w:tc>
        <w:tc>
          <w:tcPr>
            <w:tcW w:w="3691" w:type="dxa"/>
            <w:shd w:val="clear" w:color="auto" w:fill="auto"/>
          </w:tcPr>
          <w:p w:rsidR="00A658B0" w:rsidRDefault="00A658B0" w:rsidP="004548B6">
            <w:pPr>
              <w:pStyle w:val="Tabulka2buka"/>
            </w:pPr>
            <w:r>
              <w:t>Práce s kalkulačkou</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Umí rýsovat podle pravítka</w:t>
            </w:r>
          </w:p>
        </w:tc>
        <w:tc>
          <w:tcPr>
            <w:tcW w:w="3691" w:type="dxa"/>
            <w:shd w:val="clear" w:color="auto" w:fill="auto"/>
          </w:tcPr>
          <w:p w:rsidR="00A658B0" w:rsidRDefault="00A658B0" w:rsidP="004548B6">
            <w:pPr>
              <w:pStyle w:val="Tabulka2buka"/>
            </w:pPr>
            <w:r>
              <w:t>Jednotky délky,</w:t>
            </w:r>
            <w:r w:rsidR="00AB1C40">
              <w:t xml:space="preserve"> </w:t>
            </w:r>
            <w:r>
              <w:t>hmotnosti a objemu</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Dokáže narýsovat trojúhelník dle zadaného úkolu</w:t>
            </w:r>
          </w:p>
        </w:tc>
        <w:tc>
          <w:tcPr>
            <w:tcW w:w="3691" w:type="dxa"/>
            <w:shd w:val="clear" w:color="auto" w:fill="auto"/>
          </w:tcPr>
          <w:p w:rsidR="00A658B0" w:rsidRDefault="00A658B0" w:rsidP="004548B6">
            <w:pPr>
              <w:pStyle w:val="Tabulka2buka"/>
            </w:pPr>
            <w:r>
              <w:t>Měření</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Umí používat kružítko</w:t>
            </w:r>
          </w:p>
        </w:tc>
        <w:tc>
          <w:tcPr>
            <w:tcW w:w="3691" w:type="dxa"/>
            <w:shd w:val="clear" w:color="auto" w:fill="auto"/>
          </w:tcPr>
          <w:p w:rsidR="00A658B0" w:rsidRDefault="00A658B0" w:rsidP="004548B6">
            <w:pPr>
              <w:pStyle w:val="Tabulka2buka"/>
            </w:pPr>
            <w:r>
              <w:t>Rýsování přímky a úsečky</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 </w:t>
            </w:r>
          </w:p>
        </w:tc>
        <w:tc>
          <w:tcPr>
            <w:tcW w:w="3691" w:type="dxa"/>
            <w:shd w:val="clear" w:color="auto" w:fill="auto"/>
          </w:tcPr>
          <w:p w:rsidR="00A658B0" w:rsidRDefault="00A658B0" w:rsidP="004548B6">
            <w:pPr>
              <w:pStyle w:val="Tabulka2buka"/>
            </w:pPr>
            <w:r>
              <w:t>Konstrukce trojúhelníka</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 </w:t>
            </w:r>
          </w:p>
        </w:tc>
        <w:tc>
          <w:tcPr>
            <w:tcW w:w="3691" w:type="dxa"/>
            <w:shd w:val="clear" w:color="auto" w:fill="auto"/>
          </w:tcPr>
          <w:p w:rsidR="00A658B0" w:rsidRDefault="00A658B0" w:rsidP="004548B6">
            <w:pPr>
              <w:pStyle w:val="Tabulka2buka"/>
            </w:pPr>
            <w:r>
              <w:t>Rýsování kružnice</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lastRenderedPageBreak/>
              <w:t>4.</w:t>
            </w:r>
          </w:p>
        </w:tc>
        <w:tc>
          <w:tcPr>
            <w:tcW w:w="3329" w:type="dxa"/>
            <w:shd w:val="clear" w:color="auto" w:fill="auto"/>
          </w:tcPr>
          <w:p w:rsidR="00A658B0" w:rsidRDefault="00A658B0" w:rsidP="004548B6">
            <w:pPr>
              <w:pStyle w:val="Tabulka2buka"/>
            </w:pPr>
            <w:r>
              <w:t>Provádí písemné operace v</w:t>
            </w:r>
            <w:r w:rsidR="00AB1C40">
              <w:t> </w:t>
            </w:r>
            <w:r>
              <w:t>oboru přir</w:t>
            </w:r>
            <w:r w:rsidR="00AB1C40">
              <w:t>ozených</w:t>
            </w:r>
            <w:r>
              <w:t xml:space="preserve"> čísel</w:t>
            </w:r>
          </w:p>
        </w:tc>
        <w:tc>
          <w:tcPr>
            <w:tcW w:w="3691" w:type="dxa"/>
            <w:shd w:val="clear" w:color="auto" w:fill="auto"/>
          </w:tcPr>
          <w:p w:rsidR="00A658B0" w:rsidRDefault="001E0E9E" w:rsidP="004548B6">
            <w:pPr>
              <w:pStyle w:val="Tabulka2buka"/>
            </w:pPr>
            <w:r>
              <w:t>Písemné násobení dvojcif</w:t>
            </w:r>
            <w:r w:rsidR="00AB1C40">
              <w:t>erným</w:t>
            </w:r>
            <w:r>
              <w:t xml:space="preserve"> č</w:t>
            </w:r>
            <w:r w:rsidR="00A658B0">
              <w:t>initelem</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1E0E9E" w:rsidP="004548B6">
            <w:pPr>
              <w:pStyle w:val="Tabulka2buka"/>
            </w:pPr>
            <w:r>
              <w:t>V</w:t>
            </w:r>
            <w:r w:rsidR="00A658B0">
              <w:t>yužívá komunikativnost a asociativnost sčítání a násob</w:t>
            </w:r>
            <w:r w:rsidR="00AB1C40">
              <w:t>ení</w:t>
            </w:r>
          </w:p>
        </w:tc>
        <w:tc>
          <w:tcPr>
            <w:tcW w:w="3691" w:type="dxa"/>
            <w:shd w:val="clear" w:color="auto" w:fill="auto"/>
          </w:tcPr>
          <w:p w:rsidR="00A658B0" w:rsidRDefault="00A658B0" w:rsidP="004548B6">
            <w:pPr>
              <w:pStyle w:val="Tabulka2buka"/>
            </w:pPr>
            <w:r>
              <w:t>Písemné dělení jednociferným dělitelem</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Zaokrouhluje,</w:t>
            </w:r>
            <w:r w:rsidR="001E0E9E">
              <w:t xml:space="preserve"> </w:t>
            </w:r>
            <w:r>
              <w:t>odhaduje a kontroluje výsledky operací</w:t>
            </w:r>
          </w:p>
        </w:tc>
        <w:tc>
          <w:tcPr>
            <w:tcW w:w="3691" w:type="dxa"/>
            <w:shd w:val="clear" w:color="auto" w:fill="auto"/>
          </w:tcPr>
          <w:p w:rsidR="00A658B0" w:rsidRDefault="00A658B0" w:rsidP="004548B6">
            <w:pPr>
              <w:pStyle w:val="Tabulka2buka"/>
            </w:pPr>
            <w:r>
              <w:t>Rozšíření číselného oboru do 1</w:t>
            </w:r>
            <w:r w:rsidR="00AB1C40">
              <w:t> </w:t>
            </w:r>
            <w:r>
              <w:t>000</w:t>
            </w:r>
            <w:r w:rsidR="00AB1C40">
              <w:t> </w:t>
            </w:r>
            <w:r>
              <w:t>000</w:t>
            </w:r>
          </w:p>
        </w:tc>
        <w:tc>
          <w:tcPr>
            <w:tcW w:w="2079" w:type="dxa"/>
            <w:shd w:val="clear" w:color="auto" w:fill="auto"/>
          </w:tcPr>
          <w:p w:rsidR="00A658B0" w:rsidRPr="00470681" w:rsidRDefault="00A658B0" w:rsidP="004548B6">
            <w:pPr>
              <w:pStyle w:val="Tabulka2buka"/>
              <w:rPr>
                <w:color w:val="FF0000"/>
              </w:rPr>
            </w:pPr>
            <w:r w:rsidRPr="00470681">
              <w:rPr>
                <w:color w:val="FF0000"/>
              </w:rPr>
              <w:t xml:space="preserve">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Čte jednoduché diagramy</w:t>
            </w:r>
          </w:p>
          <w:p w:rsidR="00A658B0" w:rsidRDefault="00A658B0" w:rsidP="004548B6">
            <w:pPr>
              <w:pStyle w:val="Tabulka2buka"/>
            </w:pPr>
            <w:r>
              <w:t>Řeší a tvoří úlohy,</w:t>
            </w:r>
            <w:r w:rsidR="001E0E9E">
              <w:t xml:space="preserve"> </w:t>
            </w:r>
            <w:r>
              <w:t>kde aplikuje početní operace</w:t>
            </w:r>
          </w:p>
        </w:tc>
        <w:tc>
          <w:tcPr>
            <w:tcW w:w="3691" w:type="dxa"/>
            <w:shd w:val="clear" w:color="auto" w:fill="auto"/>
          </w:tcPr>
          <w:p w:rsidR="00A658B0" w:rsidRDefault="00A658B0" w:rsidP="004548B6">
            <w:pPr>
              <w:pStyle w:val="Tabulka2buka"/>
            </w:pPr>
            <w:r>
              <w:t>Přímá úměrnost</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Sestrojí rovnoběžky a kolmice</w:t>
            </w:r>
          </w:p>
        </w:tc>
        <w:tc>
          <w:tcPr>
            <w:tcW w:w="3691" w:type="dxa"/>
            <w:shd w:val="clear" w:color="auto" w:fill="auto"/>
          </w:tcPr>
          <w:p w:rsidR="00A658B0" w:rsidRDefault="00A658B0" w:rsidP="004548B6">
            <w:pPr>
              <w:pStyle w:val="Tabulka2buka"/>
            </w:pPr>
            <w:r>
              <w:t xml:space="preserve">Přímka-vzájemná poloha </w:t>
            </w:r>
            <w:r w:rsidR="00E736B2">
              <w:t>dvou</w:t>
            </w:r>
            <w:r>
              <w:t xml:space="preserve"> přímek v rovině</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Rozpozná jednoduché osově souměrné obrazce</w:t>
            </w:r>
          </w:p>
        </w:tc>
        <w:tc>
          <w:tcPr>
            <w:tcW w:w="3691" w:type="dxa"/>
            <w:shd w:val="clear" w:color="auto" w:fill="auto"/>
          </w:tcPr>
          <w:p w:rsidR="00A658B0" w:rsidRDefault="00A658B0" w:rsidP="004548B6">
            <w:pPr>
              <w:pStyle w:val="Tabulka2buka"/>
            </w:pPr>
            <w:r>
              <w:t>Souměrnost, osa souměrnosti</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Narýsuje základní rovinné útvary</w:t>
            </w:r>
          </w:p>
        </w:tc>
        <w:tc>
          <w:tcPr>
            <w:tcW w:w="3691" w:type="dxa"/>
            <w:shd w:val="clear" w:color="auto" w:fill="auto"/>
          </w:tcPr>
          <w:p w:rsidR="00A658B0" w:rsidRDefault="00A658B0" w:rsidP="004548B6">
            <w:pPr>
              <w:pStyle w:val="Tabulka2buka"/>
            </w:pPr>
            <w:r>
              <w:t>Čtverec, obdélník</w:t>
            </w:r>
          </w:p>
          <w:p w:rsidR="00A658B0" w:rsidRDefault="00A658B0" w:rsidP="004548B6">
            <w:pPr>
              <w:pStyle w:val="Tabulka2buka"/>
            </w:pPr>
            <w:r>
              <w:t>Trojúhelník-nerovnost</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5.</w:t>
            </w:r>
          </w:p>
        </w:tc>
        <w:tc>
          <w:tcPr>
            <w:tcW w:w="3329" w:type="dxa"/>
            <w:shd w:val="clear" w:color="auto" w:fill="auto"/>
          </w:tcPr>
          <w:p w:rsidR="00A658B0" w:rsidRDefault="00A658B0" w:rsidP="004548B6">
            <w:pPr>
              <w:pStyle w:val="Tabulka2buka"/>
            </w:pPr>
            <w:r>
              <w:t>Řeší a tvoří úlohy,</w:t>
            </w:r>
            <w:r w:rsidR="00E736B2">
              <w:t xml:space="preserve"> </w:t>
            </w:r>
            <w:r>
              <w:t>kde aplikuje početní operace</w:t>
            </w:r>
          </w:p>
        </w:tc>
        <w:tc>
          <w:tcPr>
            <w:tcW w:w="3691" w:type="dxa"/>
            <w:shd w:val="clear" w:color="auto" w:fill="auto"/>
          </w:tcPr>
          <w:p w:rsidR="00A658B0" w:rsidRDefault="00927E7B" w:rsidP="004548B6">
            <w:pPr>
              <w:pStyle w:val="Tabulka2buka"/>
            </w:pPr>
            <w:r>
              <w:t>Početní operace v oboru přir</w:t>
            </w:r>
            <w:r w:rsidR="00AB1C40">
              <w:t>ozených</w:t>
            </w:r>
            <w:r>
              <w:t xml:space="preserve"> č</w:t>
            </w:r>
            <w:r w:rsidR="00A658B0">
              <w:t>ísel</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Provádí</w:t>
            </w:r>
            <w:r w:rsidR="00927E7B">
              <w:t xml:space="preserve"> písemné operace v</w:t>
            </w:r>
            <w:r w:rsidR="00AB1C40">
              <w:t> </w:t>
            </w:r>
            <w:r w:rsidR="00927E7B">
              <w:t>oboru přir</w:t>
            </w:r>
            <w:r w:rsidR="00AB1C40">
              <w:t>ozených</w:t>
            </w:r>
            <w:r w:rsidR="00927E7B">
              <w:t xml:space="preserve"> č</w:t>
            </w:r>
            <w:r>
              <w:t>ísel</w:t>
            </w:r>
          </w:p>
        </w:tc>
        <w:tc>
          <w:tcPr>
            <w:tcW w:w="3691" w:type="dxa"/>
            <w:shd w:val="clear" w:color="auto" w:fill="auto"/>
          </w:tcPr>
          <w:p w:rsidR="00A658B0" w:rsidRDefault="00A658B0" w:rsidP="004548B6">
            <w:pPr>
              <w:pStyle w:val="Tabulka2buka"/>
            </w:pPr>
            <w:r>
              <w:t>Násobení až čtyřciferným činitelem</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Vyhledává, sbírá a třídí data</w:t>
            </w:r>
          </w:p>
        </w:tc>
        <w:tc>
          <w:tcPr>
            <w:tcW w:w="3691" w:type="dxa"/>
            <w:shd w:val="clear" w:color="auto" w:fill="auto"/>
          </w:tcPr>
          <w:p w:rsidR="00A658B0" w:rsidRDefault="00A658B0" w:rsidP="004548B6">
            <w:pPr>
              <w:pStyle w:val="Tabulka2buka"/>
            </w:pPr>
            <w:r>
              <w:t>Dělení dvojciferným dělitelem</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Zaokrouhluje čísla,</w:t>
            </w:r>
            <w:r w:rsidR="00E736B2">
              <w:t xml:space="preserve"> </w:t>
            </w:r>
            <w:r>
              <w:t>provádí odhady a kontroluje výsledky</w:t>
            </w:r>
          </w:p>
        </w:tc>
        <w:tc>
          <w:tcPr>
            <w:tcW w:w="3691" w:type="dxa"/>
            <w:shd w:val="clear" w:color="auto" w:fill="auto"/>
          </w:tcPr>
          <w:p w:rsidR="00A658B0" w:rsidRDefault="00A658B0" w:rsidP="004548B6">
            <w:pPr>
              <w:pStyle w:val="Tabulka2buka"/>
            </w:pPr>
            <w:r>
              <w:t>Jednoduché i složené slovní úlohy</w:t>
            </w:r>
          </w:p>
        </w:tc>
        <w:tc>
          <w:tcPr>
            <w:tcW w:w="2079" w:type="dxa"/>
            <w:shd w:val="clear" w:color="auto" w:fill="auto"/>
          </w:tcPr>
          <w:p w:rsidR="00A658B0" w:rsidRPr="00470681" w:rsidRDefault="00A658B0" w:rsidP="004548B6">
            <w:pPr>
              <w:pStyle w:val="Tabulka2buka"/>
              <w:rPr>
                <w:color w:val="FF0000"/>
              </w:rPr>
            </w:pPr>
            <w:r w:rsidRPr="00470681">
              <w:rPr>
                <w:color w:val="FF0000"/>
              </w:rPr>
              <w:t xml:space="preserve">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p>
        </w:tc>
        <w:tc>
          <w:tcPr>
            <w:tcW w:w="3691" w:type="dxa"/>
            <w:shd w:val="clear" w:color="auto" w:fill="auto"/>
          </w:tcPr>
          <w:p w:rsidR="00A658B0" w:rsidRDefault="00E736B2" w:rsidP="004548B6">
            <w:pPr>
              <w:pStyle w:val="Tabulka2buka"/>
            </w:pPr>
            <w:r>
              <w:t>Čtení a sestrojení sloupkového diagramu</w:t>
            </w:r>
          </w:p>
        </w:tc>
        <w:tc>
          <w:tcPr>
            <w:tcW w:w="2079" w:type="dxa"/>
            <w:shd w:val="clear" w:color="auto" w:fill="auto"/>
          </w:tcPr>
          <w:p w:rsidR="00A658B0" w:rsidRPr="00470681" w:rsidRDefault="00A658B0" w:rsidP="004548B6">
            <w:pPr>
              <w:pStyle w:val="Tabulka2buka"/>
              <w:rPr>
                <w:color w:val="FF0000"/>
              </w:rPr>
            </w:pPr>
            <w:r w:rsidRPr="00470681">
              <w:rPr>
                <w:color w:val="FF0000"/>
              </w:rPr>
              <w:t xml:space="preserve">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p>
        </w:tc>
        <w:tc>
          <w:tcPr>
            <w:tcW w:w="3691" w:type="dxa"/>
            <w:shd w:val="clear" w:color="auto" w:fill="auto"/>
          </w:tcPr>
          <w:p w:rsidR="00A658B0" w:rsidRDefault="00A658B0" w:rsidP="004548B6">
            <w:pPr>
              <w:pStyle w:val="Tabulka2buka"/>
            </w:pPr>
            <w:r>
              <w:t>Římské číslice</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Čte a sestavuje jednoduché tabulky a diagramy</w:t>
            </w:r>
          </w:p>
        </w:tc>
        <w:tc>
          <w:tcPr>
            <w:tcW w:w="3691" w:type="dxa"/>
            <w:shd w:val="clear" w:color="auto" w:fill="auto"/>
          </w:tcPr>
          <w:p w:rsidR="00A658B0" w:rsidRDefault="00A658B0" w:rsidP="004548B6">
            <w:pPr>
              <w:pStyle w:val="Tabulka2buka"/>
            </w:pPr>
            <w:r>
              <w:t>Grafy v soustavě souřadnic</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 Umí zapsat a přečíst desetinné číslo se dvěma des.</w:t>
            </w:r>
            <w:r w:rsidR="00E736B2">
              <w:t xml:space="preserve"> </w:t>
            </w:r>
            <w:r>
              <w:t>místy</w:t>
            </w:r>
          </w:p>
          <w:p w:rsidR="00A658B0" w:rsidRDefault="00A658B0" w:rsidP="004548B6">
            <w:pPr>
              <w:pStyle w:val="Tabulka2buka"/>
            </w:pPr>
            <w:r>
              <w:t>Umí zapsat a přečíst jednoduchý zlomek</w:t>
            </w:r>
          </w:p>
        </w:tc>
        <w:tc>
          <w:tcPr>
            <w:tcW w:w="3691" w:type="dxa"/>
            <w:shd w:val="clear" w:color="auto" w:fill="auto"/>
          </w:tcPr>
          <w:p w:rsidR="00A658B0" w:rsidRDefault="00A658B0" w:rsidP="004548B6">
            <w:pPr>
              <w:pStyle w:val="Tabulka2buka"/>
            </w:pPr>
            <w:r>
              <w:t>Desetinná čísla a zlomky</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Narýsuje základní rovinné útvary,</w:t>
            </w:r>
            <w:r w:rsidR="00927E7B">
              <w:t xml:space="preserve"> je</w:t>
            </w:r>
            <w:r>
              <w:t>dnoduché konstrukce</w:t>
            </w:r>
          </w:p>
        </w:tc>
        <w:tc>
          <w:tcPr>
            <w:tcW w:w="3691" w:type="dxa"/>
            <w:shd w:val="clear" w:color="auto" w:fill="auto"/>
          </w:tcPr>
          <w:p w:rsidR="00A658B0" w:rsidRDefault="00A658B0" w:rsidP="004548B6">
            <w:pPr>
              <w:pStyle w:val="Tabulka2buka"/>
            </w:pPr>
            <w:r>
              <w:t>Úhlopříčky čtverce a obdélníka</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Umí pojmenovat vzájemnou polohu dvou kružnic</w:t>
            </w:r>
          </w:p>
        </w:tc>
        <w:tc>
          <w:tcPr>
            <w:tcW w:w="3691" w:type="dxa"/>
            <w:shd w:val="clear" w:color="auto" w:fill="auto"/>
          </w:tcPr>
          <w:p w:rsidR="00A658B0" w:rsidRDefault="00A658B0" w:rsidP="004548B6">
            <w:pPr>
              <w:pStyle w:val="Tabulka2buka"/>
            </w:pPr>
            <w:r>
              <w:t>Kruh, kružnice</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Určí obsah obrazce a užívá základní jednotky obsahu</w:t>
            </w:r>
          </w:p>
        </w:tc>
        <w:tc>
          <w:tcPr>
            <w:tcW w:w="3691" w:type="dxa"/>
            <w:shd w:val="clear" w:color="auto" w:fill="auto"/>
          </w:tcPr>
          <w:p w:rsidR="00A658B0" w:rsidRDefault="00A658B0" w:rsidP="004548B6">
            <w:pPr>
              <w:pStyle w:val="Tabulka2buka"/>
            </w:pPr>
            <w:r>
              <w:t>Obsah čtverce a obdélníka</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Pozná základní útvary v prostoru</w:t>
            </w:r>
          </w:p>
        </w:tc>
        <w:tc>
          <w:tcPr>
            <w:tcW w:w="3691" w:type="dxa"/>
            <w:shd w:val="clear" w:color="auto" w:fill="auto"/>
          </w:tcPr>
          <w:p w:rsidR="00A658B0" w:rsidRDefault="00A658B0" w:rsidP="004548B6">
            <w:pPr>
              <w:pStyle w:val="Tabulka2buka"/>
            </w:pPr>
            <w:r>
              <w:t> </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B1C40" w:rsidRDefault="00AB1C40" w:rsidP="004548B6">
            <w:pPr>
              <w:pStyle w:val="Tabulka2buka"/>
            </w:pPr>
          </w:p>
          <w:p w:rsidR="00A658B0" w:rsidRDefault="00A658B0" w:rsidP="004548B6">
            <w:pPr>
              <w:pStyle w:val="Tabulka2buka"/>
            </w:pPr>
            <w:r>
              <w:t>Seznámí se se sčítáním a odčítáním úsečky</w:t>
            </w:r>
          </w:p>
        </w:tc>
        <w:tc>
          <w:tcPr>
            <w:tcW w:w="3691" w:type="dxa"/>
            <w:shd w:val="clear" w:color="auto" w:fill="auto"/>
          </w:tcPr>
          <w:p w:rsidR="00AB1C40" w:rsidRDefault="00AB1C40" w:rsidP="004548B6">
            <w:pPr>
              <w:pStyle w:val="Tabulka2buka"/>
            </w:pPr>
          </w:p>
          <w:p w:rsidR="00A658B0" w:rsidRDefault="00A658B0" w:rsidP="004548B6">
            <w:pPr>
              <w:pStyle w:val="Tabulka2buka"/>
            </w:pPr>
            <w:r>
              <w:t>Úsečka -součet,</w:t>
            </w:r>
            <w:r w:rsidR="00AB1C40">
              <w:t xml:space="preserve"> </w:t>
            </w:r>
            <w:r>
              <w:t>rozdíl, - graficky</w:t>
            </w:r>
          </w:p>
        </w:tc>
        <w:tc>
          <w:tcPr>
            <w:tcW w:w="2079" w:type="dxa"/>
            <w:shd w:val="clear" w:color="auto" w:fill="auto"/>
          </w:tcPr>
          <w:p w:rsidR="00A658B0" w:rsidRDefault="00A658B0" w:rsidP="004548B6">
            <w:pPr>
              <w:pStyle w:val="Tabulka2buka"/>
            </w:pPr>
            <w:r>
              <w:t> </w:t>
            </w:r>
          </w:p>
        </w:tc>
      </w:tr>
      <w:tr w:rsidR="00470681" w:rsidRPr="00470681" w:rsidTr="00470681">
        <w:trPr>
          <w:trHeight w:val="20"/>
          <w:jc w:val="center"/>
        </w:trPr>
        <w:tc>
          <w:tcPr>
            <w:tcW w:w="1107" w:type="dxa"/>
            <w:shd w:val="clear" w:color="auto" w:fill="auto"/>
          </w:tcPr>
          <w:p w:rsidR="00A658B0" w:rsidRDefault="00A658B0" w:rsidP="004548B6">
            <w:pPr>
              <w:pStyle w:val="Tabulka2buka"/>
            </w:pPr>
            <w:r>
              <w:t> </w:t>
            </w:r>
          </w:p>
        </w:tc>
        <w:tc>
          <w:tcPr>
            <w:tcW w:w="3329" w:type="dxa"/>
            <w:shd w:val="clear" w:color="auto" w:fill="auto"/>
          </w:tcPr>
          <w:p w:rsidR="00A658B0" w:rsidRDefault="00A658B0" w:rsidP="004548B6">
            <w:pPr>
              <w:pStyle w:val="Tabulka2buka"/>
            </w:pPr>
            <w:r>
              <w:t>Určí délku lomené čáry,</w:t>
            </w:r>
            <w:r w:rsidR="00AB1C40">
              <w:t xml:space="preserve"> </w:t>
            </w:r>
            <w:r>
              <w:t xml:space="preserve">obvod mnohoúhelníku sečtením délek </w:t>
            </w:r>
            <w:r>
              <w:lastRenderedPageBreak/>
              <w:t>jeho stran</w:t>
            </w:r>
          </w:p>
        </w:tc>
        <w:tc>
          <w:tcPr>
            <w:tcW w:w="3691" w:type="dxa"/>
            <w:shd w:val="clear" w:color="auto" w:fill="auto"/>
          </w:tcPr>
          <w:p w:rsidR="00A658B0" w:rsidRDefault="00A658B0" w:rsidP="004548B6">
            <w:pPr>
              <w:pStyle w:val="Tabulka2buka"/>
            </w:pPr>
            <w:r>
              <w:lastRenderedPageBreak/>
              <w:t> </w:t>
            </w:r>
          </w:p>
        </w:tc>
        <w:tc>
          <w:tcPr>
            <w:tcW w:w="2079" w:type="dxa"/>
            <w:shd w:val="clear" w:color="auto" w:fill="auto"/>
          </w:tcPr>
          <w:p w:rsidR="00A658B0" w:rsidRDefault="00A658B0" w:rsidP="004548B6">
            <w:pPr>
              <w:pStyle w:val="Tabulka2buka"/>
            </w:pPr>
            <w:r>
              <w:t> </w:t>
            </w:r>
          </w:p>
        </w:tc>
      </w:tr>
    </w:tbl>
    <w:p w:rsidR="00A658B0" w:rsidRDefault="00A658B0" w:rsidP="00A658B0"/>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329"/>
        <w:gridCol w:w="3691"/>
        <w:gridCol w:w="2079"/>
      </w:tblGrid>
      <w:tr w:rsidR="004548B6" w:rsidTr="00470681">
        <w:trPr>
          <w:trHeight w:val="510"/>
          <w:tblHeader/>
          <w:jc w:val="center"/>
        </w:trPr>
        <w:tc>
          <w:tcPr>
            <w:tcW w:w="10206" w:type="dxa"/>
            <w:gridSpan w:val="4"/>
            <w:shd w:val="clear" w:color="auto" w:fill="auto"/>
          </w:tcPr>
          <w:p w:rsidR="004548B6" w:rsidRPr="00470681" w:rsidRDefault="00326F15" w:rsidP="00470681">
            <w:pPr>
              <w:pStyle w:val="Tabulka1-zhlav"/>
              <w:widowControl w:val="0"/>
              <w:spacing w:after="100" w:afterAutospacing="1"/>
              <w:ind w:left="57" w:right="57"/>
              <w:rPr>
                <w:szCs w:val="36"/>
              </w:rPr>
            </w:pPr>
            <w:r w:rsidRPr="00470681">
              <w:rPr>
                <w:szCs w:val="36"/>
              </w:rPr>
              <w:t>Matematika a její aplikace  2.</w:t>
            </w:r>
            <w:r w:rsidR="004548B6" w:rsidRPr="00470681">
              <w:rPr>
                <w:szCs w:val="36"/>
              </w:rPr>
              <w:t xml:space="preserve"> stupeň</w:t>
            </w:r>
          </w:p>
        </w:tc>
      </w:tr>
      <w:tr w:rsidR="004548B6" w:rsidTr="00470681">
        <w:trPr>
          <w:trHeight w:val="510"/>
          <w:tblHeader/>
          <w:jc w:val="center"/>
        </w:trPr>
        <w:tc>
          <w:tcPr>
            <w:tcW w:w="1107" w:type="dxa"/>
            <w:shd w:val="clear" w:color="auto" w:fill="auto"/>
          </w:tcPr>
          <w:p w:rsidR="004548B6" w:rsidRDefault="004548B6" w:rsidP="00470681">
            <w:pPr>
              <w:pStyle w:val="Tabulka1-zhlav"/>
              <w:widowControl w:val="0"/>
              <w:spacing w:after="100" w:afterAutospacing="1"/>
              <w:ind w:left="57" w:right="57"/>
            </w:pPr>
            <w:r>
              <w:t>ročník</w:t>
            </w:r>
          </w:p>
        </w:tc>
        <w:tc>
          <w:tcPr>
            <w:tcW w:w="3329" w:type="dxa"/>
            <w:shd w:val="clear" w:color="auto" w:fill="auto"/>
          </w:tcPr>
          <w:p w:rsidR="004548B6" w:rsidRDefault="004548B6" w:rsidP="00470681">
            <w:pPr>
              <w:pStyle w:val="Tabulka1-zhlav"/>
              <w:widowControl w:val="0"/>
              <w:spacing w:after="100" w:afterAutospacing="1"/>
              <w:ind w:left="57" w:right="57"/>
            </w:pPr>
            <w:r>
              <w:t>očekávané výstupy</w:t>
            </w:r>
          </w:p>
        </w:tc>
        <w:tc>
          <w:tcPr>
            <w:tcW w:w="3691" w:type="dxa"/>
            <w:shd w:val="clear" w:color="auto" w:fill="auto"/>
          </w:tcPr>
          <w:p w:rsidR="004548B6" w:rsidRDefault="004548B6" w:rsidP="00470681">
            <w:pPr>
              <w:pStyle w:val="Tabulka1-zhlav"/>
              <w:widowControl w:val="0"/>
              <w:spacing w:after="100" w:afterAutospacing="1"/>
              <w:ind w:left="57" w:right="57"/>
            </w:pPr>
            <w:r>
              <w:t>učivo</w:t>
            </w:r>
          </w:p>
        </w:tc>
        <w:tc>
          <w:tcPr>
            <w:tcW w:w="2079" w:type="dxa"/>
            <w:shd w:val="clear" w:color="auto" w:fill="auto"/>
          </w:tcPr>
          <w:p w:rsidR="004548B6" w:rsidRDefault="004548B6" w:rsidP="00470681">
            <w:pPr>
              <w:pStyle w:val="Tabulka1-zhlav"/>
              <w:widowControl w:val="0"/>
              <w:spacing w:after="100" w:afterAutospacing="1"/>
              <w:ind w:left="57" w:right="57"/>
            </w:pPr>
            <w:r>
              <w:t>mezipředmětové vztahy a průřezová témata</w:t>
            </w:r>
          </w:p>
        </w:tc>
      </w:tr>
      <w:tr w:rsidR="00470681" w:rsidRPr="00470681" w:rsidTr="00470681">
        <w:trPr>
          <w:trHeight w:val="20"/>
          <w:jc w:val="center"/>
        </w:trPr>
        <w:tc>
          <w:tcPr>
            <w:tcW w:w="1107" w:type="dxa"/>
            <w:shd w:val="clear" w:color="auto" w:fill="auto"/>
          </w:tcPr>
          <w:p w:rsidR="004548B6" w:rsidRDefault="004548B6" w:rsidP="004548B6">
            <w:pPr>
              <w:pStyle w:val="Tabulka2buka"/>
            </w:pPr>
            <w:r>
              <w:t>6.</w:t>
            </w:r>
          </w:p>
        </w:tc>
        <w:tc>
          <w:tcPr>
            <w:tcW w:w="3329" w:type="dxa"/>
            <w:shd w:val="clear" w:color="auto" w:fill="auto"/>
          </w:tcPr>
          <w:p w:rsidR="004548B6" w:rsidRDefault="004548B6" w:rsidP="004548B6">
            <w:pPr>
              <w:pStyle w:val="Tabulka2buka"/>
            </w:pPr>
            <w:r>
              <w:t>Zaokrouhluje a provádí odhady s danou přesností, převody jednotek</w:t>
            </w:r>
          </w:p>
        </w:tc>
        <w:tc>
          <w:tcPr>
            <w:tcW w:w="3691" w:type="dxa"/>
            <w:shd w:val="clear" w:color="auto" w:fill="auto"/>
          </w:tcPr>
          <w:p w:rsidR="004548B6" w:rsidRDefault="004548B6" w:rsidP="004548B6">
            <w:pPr>
              <w:pStyle w:val="Tabulka2buka"/>
            </w:pPr>
            <w:r>
              <w:t>Desetinná čísla</w:t>
            </w:r>
          </w:p>
        </w:tc>
        <w:tc>
          <w:tcPr>
            <w:tcW w:w="2079" w:type="dxa"/>
            <w:shd w:val="clear" w:color="auto" w:fill="auto"/>
          </w:tcPr>
          <w:p w:rsidR="004548B6" w:rsidRDefault="004548B6" w:rsidP="004548B6">
            <w:pPr>
              <w:pStyle w:val="Tabulka2buka"/>
            </w:pPr>
            <w:r>
              <w:t>Fy</w:t>
            </w:r>
            <w:r w:rsidR="00E736B2">
              <w:t xml:space="preserve"> </w:t>
            </w:r>
            <w:r>
              <w:t>(při řešení fyzikálních úloh),</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 Provádí početní operace s desetinnými čísly</w:t>
            </w:r>
          </w:p>
        </w:tc>
        <w:tc>
          <w:tcPr>
            <w:tcW w:w="3691" w:type="dxa"/>
            <w:shd w:val="clear" w:color="auto" w:fill="auto"/>
          </w:tcPr>
          <w:p w:rsidR="004548B6" w:rsidRDefault="004548B6" w:rsidP="004548B6">
            <w:pPr>
              <w:pStyle w:val="Tabulka2buka"/>
            </w:pPr>
            <w:r>
              <w:t>Početní výkony s desetinnými čísly</w:t>
            </w:r>
          </w:p>
        </w:tc>
        <w:tc>
          <w:tcPr>
            <w:tcW w:w="2079" w:type="dxa"/>
            <w:shd w:val="clear" w:color="auto" w:fill="auto"/>
          </w:tcPr>
          <w:p w:rsidR="004548B6" w:rsidRDefault="004548B6" w:rsidP="004548B6">
            <w:pPr>
              <w:pStyle w:val="Tabulka2buka"/>
            </w:pPr>
            <w:r>
              <w:t>F</w:t>
            </w:r>
            <w:r w:rsidR="00E736B2">
              <w:t xml:space="preserve">y </w:t>
            </w:r>
            <w:r>
              <w:t>(při řešení fyzikálních úloh)</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Užívá různé způsoby kvantitativního vyjádření vztahu celek - část (přirozeným číslem, zlomkem, desetin</w:t>
            </w:r>
            <w:r w:rsidR="00AB1C40">
              <w:t xml:space="preserve">ným </w:t>
            </w:r>
            <w:r>
              <w:t>číslem)</w:t>
            </w:r>
          </w:p>
        </w:tc>
        <w:tc>
          <w:tcPr>
            <w:tcW w:w="3691" w:type="dxa"/>
            <w:shd w:val="clear" w:color="auto" w:fill="auto"/>
          </w:tcPr>
          <w:p w:rsidR="004548B6" w:rsidRDefault="004548B6" w:rsidP="004548B6">
            <w:pPr>
              <w:pStyle w:val="Tabulka2buka"/>
            </w:pPr>
            <w:r>
              <w:t>Zlomky</w:t>
            </w:r>
          </w:p>
        </w:tc>
        <w:tc>
          <w:tcPr>
            <w:tcW w:w="2079" w:type="dxa"/>
            <w:shd w:val="clear" w:color="auto" w:fill="auto"/>
          </w:tcPr>
          <w:p w:rsidR="004548B6" w:rsidRDefault="004548B6" w:rsidP="004548B6">
            <w:pPr>
              <w:pStyle w:val="Tabulka2buka"/>
            </w:pPr>
            <w:r>
              <w:t>F</w:t>
            </w:r>
            <w:r w:rsidR="00E736B2">
              <w:t xml:space="preserve">y </w:t>
            </w:r>
            <w:r>
              <w:t>(při řešení fyzikálních úloh)</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Modeluje a řeší situace s využitím dělitelnosti přirozených čísel</w:t>
            </w:r>
          </w:p>
        </w:tc>
        <w:tc>
          <w:tcPr>
            <w:tcW w:w="3691" w:type="dxa"/>
            <w:shd w:val="clear" w:color="auto" w:fill="auto"/>
          </w:tcPr>
          <w:p w:rsidR="004548B6" w:rsidRDefault="004548B6" w:rsidP="004548B6">
            <w:pPr>
              <w:pStyle w:val="Tabulka2buka"/>
            </w:pPr>
            <w:r>
              <w:t>Dělitelnost přirozených čísel</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Charakterizuje a třídí základní rovinné útvary, určuje velikost úhlů měřením a výpočtem, využívá matematickou symboliku</w:t>
            </w:r>
          </w:p>
        </w:tc>
        <w:tc>
          <w:tcPr>
            <w:tcW w:w="3691" w:type="dxa"/>
            <w:shd w:val="clear" w:color="auto" w:fill="auto"/>
          </w:tcPr>
          <w:p w:rsidR="004548B6" w:rsidRDefault="004548B6" w:rsidP="004548B6">
            <w:pPr>
              <w:pStyle w:val="Tabulka2buka"/>
            </w:pPr>
            <w:r>
              <w:t>Rovinné útvary - přímka, polopřímka, úsečka, kružnice a kruh, úhel, trojúhelník</w:t>
            </w:r>
          </w:p>
        </w:tc>
        <w:tc>
          <w:tcPr>
            <w:tcW w:w="2079" w:type="dxa"/>
            <w:shd w:val="clear" w:color="auto" w:fill="auto"/>
          </w:tcPr>
          <w:p w:rsidR="00AB1C40" w:rsidRDefault="00AB1C40" w:rsidP="004548B6">
            <w:pPr>
              <w:pStyle w:val="Tabulka2buka"/>
            </w:pPr>
            <w:r>
              <w:t>VV</w:t>
            </w:r>
            <w:r w:rsidR="00E736B2">
              <w:t xml:space="preserve"> </w:t>
            </w:r>
            <w:r w:rsidR="004548B6">
              <w:t>(kubismus, architektura),</w:t>
            </w:r>
            <w:r w:rsidR="00E736B2">
              <w:t xml:space="preserve"> </w:t>
            </w:r>
          </w:p>
          <w:p w:rsidR="004548B6" w:rsidRDefault="004548B6" w:rsidP="004548B6">
            <w:pPr>
              <w:pStyle w:val="Tabulka2buka"/>
            </w:pPr>
            <w:r>
              <w:t>D</w:t>
            </w:r>
            <w:r w:rsidR="00AB1C40">
              <w:t>ě</w:t>
            </w:r>
            <w:r w:rsidR="00E736B2">
              <w:t xml:space="preserve"> </w:t>
            </w:r>
            <w:r>
              <w:t>(architektura)</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Odhaduje a vypočítává obvody a obsahy obdélníků a čtverců</w:t>
            </w:r>
          </w:p>
        </w:tc>
        <w:tc>
          <w:tcPr>
            <w:tcW w:w="3691" w:type="dxa"/>
            <w:shd w:val="clear" w:color="auto" w:fill="auto"/>
          </w:tcPr>
          <w:p w:rsidR="004548B6" w:rsidRDefault="004548B6" w:rsidP="004548B6">
            <w:pPr>
              <w:pStyle w:val="Tabulka2buka"/>
            </w:pPr>
            <w:r>
              <w:t>Výpočet obvodu a obsahu</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Určuje a charakterizuje kvádr a krychli, odhaduje a vypočítává povrch a objem kvádru a krychle</w:t>
            </w:r>
          </w:p>
        </w:tc>
        <w:tc>
          <w:tcPr>
            <w:tcW w:w="3691" w:type="dxa"/>
            <w:shd w:val="clear" w:color="auto" w:fill="auto"/>
          </w:tcPr>
          <w:p w:rsidR="004548B6" w:rsidRDefault="004548B6" w:rsidP="004548B6">
            <w:pPr>
              <w:pStyle w:val="Tabulka2buka"/>
            </w:pPr>
            <w:r>
              <w:t>Povrch a objem kvádru a krychle</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r>
              <w:t xml:space="preserve">7. </w:t>
            </w:r>
          </w:p>
        </w:tc>
        <w:tc>
          <w:tcPr>
            <w:tcW w:w="3329" w:type="dxa"/>
            <w:shd w:val="clear" w:color="auto" w:fill="auto"/>
          </w:tcPr>
          <w:p w:rsidR="004548B6" w:rsidRDefault="004548B6" w:rsidP="004548B6">
            <w:pPr>
              <w:pStyle w:val="Tabulka2buka"/>
            </w:pPr>
            <w:r>
              <w:t>Řeší modelováním a výpočtem situace vyjádřené poměrem</w:t>
            </w:r>
          </w:p>
        </w:tc>
        <w:tc>
          <w:tcPr>
            <w:tcW w:w="3691" w:type="dxa"/>
            <w:shd w:val="clear" w:color="auto" w:fill="auto"/>
          </w:tcPr>
          <w:p w:rsidR="004548B6" w:rsidRDefault="004548B6" w:rsidP="004548B6">
            <w:pPr>
              <w:pStyle w:val="Tabulka2buka"/>
            </w:pPr>
            <w:r>
              <w:t>Poměr. Postupný poměr</w:t>
            </w:r>
          </w:p>
        </w:tc>
        <w:tc>
          <w:tcPr>
            <w:tcW w:w="2079" w:type="dxa"/>
            <w:shd w:val="clear" w:color="auto" w:fill="auto"/>
          </w:tcPr>
          <w:p w:rsidR="004548B6" w:rsidRDefault="004548B6" w:rsidP="004548B6">
            <w:pPr>
              <w:pStyle w:val="Tabulka2buka"/>
            </w:pPr>
            <w:r>
              <w:t>Fy</w:t>
            </w:r>
            <w:r w:rsidR="00E736B2">
              <w:t xml:space="preserve"> </w:t>
            </w:r>
            <w:r>
              <w:t>(účinnost, transformátory),</w:t>
            </w:r>
            <w:r w:rsidR="00E736B2">
              <w:t xml:space="preserve"> </w:t>
            </w:r>
            <w:r>
              <w:t>Ch</w:t>
            </w:r>
            <w:r w:rsidR="00E736B2">
              <w:t xml:space="preserve">e </w:t>
            </w:r>
            <w:r>
              <w:t>(roztoky, výpočet koncentrace)</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Pracuje s měřítky map a plánů, je schopen reálnou situaci vyjádřit abstraktně a naopak</w:t>
            </w:r>
          </w:p>
        </w:tc>
        <w:tc>
          <w:tcPr>
            <w:tcW w:w="3691" w:type="dxa"/>
            <w:shd w:val="clear" w:color="auto" w:fill="auto"/>
          </w:tcPr>
          <w:p w:rsidR="004548B6" w:rsidRDefault="004548B6" w:rsidP="004548B6">
            <w:pPr>
              <w:pStyle w:val="Tabulka2buka"/>
            </w:pPr>
            <w:r>
              <w:t>Měřítko plánu a mapy</w:t>
            </w:r>
          </w:p>
        </w:tc>
        <w:tc>
          <w:tcPr>
            <w:tcW w:w="2079" w:type="dxa"/>
            <w:shd w:val="clear" w:color="auto" w:fill="auto"/>
          </w:tcPr>
          <w:p w:rsidR="00AB1C40" w:rsidRDefault="004548B6" w:rsidP="004548B6">
            <w:pPr>
              <w:pStyle w:val="Tabulka2buka"/>
            </w:pPr>
            <w:r>
              <w:t>Z</w:t>
            </w:r>
            <w:r w:rsidR="00E736B2">
              <w:t xml:space="preserve">e </w:t>
            </w:r>
            <w:r>
              <w:t xml:space="preserve">(práce s atlasem, mapou, určení vzdáleností), </w:t>
            </w:r>
          </w:p>
          <w:p w:rsidR="004548B6" w:rsidRDefault="00346F70" w:rsidP="004548B6">
            <w:pPr>
              <w:pStyle w:val="Tabulka2buka"/>
            </w:pPr>
            <w:r>
              <w:t>PČ</w:t>
            </w:r>
            <w:r w:rsidR="00E736B2">
              <w:t xml:space="preserve"> </w:t>
            </w:r>
            <w:r w:rsidR="004548B6">
              <w:t>(technické výkresy)</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 xml:space="preserve">Provádí početní operace v </w:t>
            </w:r>
            <w:r>
              <w:lastRenderedPageBreak/>
              <w:t>oboru celých a racionálních čísel</w:t>
            </w:r>
          </w:p>
        </w:tc>
        <w:tc>
          <w:tcPr>
            <w:tcW w:w="3691" w:type="dxa"/>
            <w:shd w:val="clear" w:color="auto" w:fill="auto"/>
          </w:tcPr>
          <w:p w:rsidR="004548B6" w:rsidRDefault="004548B6" w:rsidP="004548B6">
            <w:pPr>
              <w:pStyle w:val="Tabulka2buka"/>
            </w:pPr>
            <w:r>
              <w:lastRenderedPageBreak/>
              <w:t>Racionální čísla</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Porovnává soubory dat, určuje vztah přímé a nepřímé úměrnosti, vyjadřuje funkční vztah předpisem,tabulkou a grafem, matematizuje jednoduché reálné situace</w:t>
            </w:r>
          </w:p>
        </w:tc>
        <w:tc>
          <w:tcPr>
            <w:tcW w:w="3691" w:type="dxa"/>
            <w:shd w:val="clear" w:color="auto" w:fill="auto"/>
          </w:tcPr>
          <w:p w:rsidR="004548B6" w:rsidRDefault="004548B6" w:rsidP="004548B6">
            <w:pPr>
              <w:pStyle w:val="Tabulka2buka"/>
            </w:pPr>
            <w:r>
              <w:t>Přímá a nepřímá úměrnost</w:t>
            </w:r>
          </w:p>
        </w:tc>
        <w:tc>
          <w:tcPr>
            <w:tcW w:w="2079" w:type="dxa"/>
            <w:shd w:val="clear" w:color="auto" w:fill="auto"/>
          </w:tcPr>
          <w:p w:rsidR="00350DAE" w:rsidRDefault="004548B6" w:rsidP="004548B6">
            <w:pPr>
              <w:pStyle w:val="Tabulka2buka"/>
            </w:pPr>
            <w:r>
              <w:t>Fy</w:t>
            </w:r>
            <w:r w:rsidR="00350DAE">
              <w:t xml:space="preserve"> </w:t>
            </w:r>
            <w:r>
              <w:t xml:space="preserve">(úlohy o pohybu, Ohmův zákon, rovnováha na páce,…), </w:t>
            </w:r>
          </w:p>
          <w:p w:rsidR="004548B6" w:rsidRDefault="004548B6" w:rsidP="004548B6">
            <w:pPr>
              <w:pStyle w:val="Tabulka2buka"/>
            </w:pPr>
            <w:r>
              <w:t>Ch</w:t>
            </w:r>
            <w:r w:rsidR="00E736B2">
              <w:t xml:space="preserve">e </w:t>
            </w:r>
            <w:r>
              <w:t>(směsi, výpočet</w:t>
            </w:r>
            <w:r w:rsidR="00350DAE">
              <w:t xml:space="preserve"> koncentrace, látkové množství,</w:t>
            </w:r>
            <w:r>
              <w:t>)</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Řeší aplikační úlohy na procenta</w:t>
            </w:r>
          </w:p>
        </w:tc>
        <w:tc>
          <w:tcPr>
            <w:tcW w:w="3691" w:type="dxa"/>
            <w:shd w:val="clear" w:color="auto" w:fill="auto"/>
          </w:tcPr>
          <w:p w:rsidR="004548B6" w:rsidRDefault="004548B6" w:rsidP="004548B6">
            <w:pPr>
              <w:pStyle w:val="Tabulka2buka"/>
            </w:pPr>
            <w:r>
              <w:t>Procenta</w:t>
            </w:r>
          </w:p>
        </w:tc>
        <w:tc>
          <w:tcPr>
            <w:tcW w:w="2079" w:type="dxa"/>
            <w:shd w:val="clear" w:color="auto" w:fill="auto"/>
          </w:tcPr>
          <w:p w:rsidR="00350DAE" w:rsidRDefault="004548B6" w:rsidP="004548B6">
            <w:pPr>
              <w:pStyle w:val="Tabulka2buka"/>
            </w:pPr>
            <w:r>
              <w:t>Fy</w:t>
            </w:r>
            <w:r w:rsidR="00E736B2">
              <w:t xml:space="preserve"> </w:t>
            </w:r>
            <w:r>
              <w:t>(účinnost,</w:t>
            </w:r>
            <w:r w:rsidR="00E736B2">
              <w:t xml:space="preserve"> </w:t>
            </w:r>
            <w:r>
              <w:t xml:space="preserve">meteorologie), </w:t>
            </w:r>
          </w:p>
          <w:p w:rsidR="00350DAE" w:rsidRDefault="004548B6" w:rsidP="004548B6">
            <w:pPr>
              <w:pStyle w:val="Tabulka2buka"/>
            </w:pPr>
            <w:r>
              <w:t>Z</w:t>
            </w:r>
            <w:r w:rsidR="00E736B2">
              <w:t>e</w:t>
            </w:r>
            <w:r w:rsidR="00350DAE">
              <w:t xml:space="preserve"> (statistické výpočty), </w:t>
            </w:r>
          </w:p>
          <w:p w:rsidR="00350DAE" w:rsidRDefault="004548B6" w:rsidP="004548B6">
            <w:pPr>
              <w:pStyle w:val="Tabulka2buka"/>
            </w:pPr>
            <w:r>
              <w:t>Ch</w:t>
            </w:r>
            <w:r w:rsidR="00E736B2">
              <w:t xml:space="preserve">e </w:t>
            </w:r>
            <w:r>
              <w:t>(koncentrace)</w:t>
            </w:r>
          </w:p>
          <w:p w:rsidR="004548B6" w:rsidRPr="00470681" w:rsidRDefault="00350DAE" w:rsidP="004548B6">
            <w:pPr>
              <w:pStyle w:val="Tabulka2buka"/>
              <w:rPr>
                <w:color w:val="FF0000"/>
              </w:rPr>
            </w:pPr>
            <w:r w:rsidRPr="00470681">
              <w:rPr>
                <w:color w:val="FF0000"/>
              </w:rPr>
              <w:t>M</w:t>
            </w:r>
            <w:r w:rsidR="004548B6" w:rsidRPr="00470681">
              <w:rPr>
                <w:color w:val="FF0000"/>
              </w:rPr>
              <w:t>eV-</w:t>
            </w:r>
            <w:r w:rsidR="004548B6">
              <w:t xml:space="preserve"> </w:t>
            </w:r>
            <w:r w:rsidR="004548B6" w:rsidRPr="00470681">
              <w:rPr>
                <w:color w:val="FF0000"/>
              </w:rPr>
              <w:t>Interpretace med.sdělení a reality,</w:t>
            </w:r>
            <w:r w:rsidR="004548B6">
              <w:t xml:space="preserve"> </w:t>
            </w:r>
            <w:r w:rsidR="004548B6" w:rsidRPr="00470681">
              <w:rPr>
                <w:color w:val="FF0000"/>
              </w:rPr>
              <w:t>Kritické čtení a vnímání med.sdělení</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Načrtne a sestrojí trojúhelník</w:t>
            </w:r>
          </w:p>
        </w:tc>
        <w:tc>
          <w:tcPr>
            <w:tcW w:w="3691" w:type="dxa"/>
            <w:shd w:val="clear" w:color="auto" w:fill="auto"/>
          </w:tcPr>
          <w:p w:rsidR="004548B6" w:rsidRDefault="004548B6" w:rsidP="004548B6">
            <w:pPr>
              <w:pStyle w:val="Tabulka2buka"/>
            </w:pPr>
            <w:r>
              <w:t>Shodnost geometrických útvarů</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Užívá vědomostí k argumentaci a při výpočtech (analýza a syntéza vět o shodnosti trojúhelníků)</w:t>
            </w:r>
          </w:p>
        </w:tc>
        <w:tc>
          <w:tcPr>
            <w:tcW w:w="3691" w:type="dxa"/>
            <w:shd w:val="clear" w:color="auto" w:fill="auto"/>
          </w:tcPr>
          <w:p w:rsidR="004548B6" w:rsidRDefault="004548B6" w:rsidP="004548B6">
            <w:pPr>
              <w:pStyle w:val="Tabulka2buka"/>
            </w:pPr>
            <w:r>
              <w:t>Shodnost a sestrojitelnost trojúhelníků</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Načrtne a sestrojí obraz rovinného útvaru ve středové a osové souměrnosti, určí středově a osově souměrný útvar</w:t>
            </w:r>
          </w:p>
        </w:tc>
        <w:tc>
          <w:tcPr>
            <w:tcW w:w="3691" w:type="dxa"/>
            <w:shd w:val="clear" w:color="auto" w:fill="auto"/>
          </w:tcPr>
          <w:p w:rsidR="004548B6" w:rsidRDefault="004548B6" w:rsidP="004548B6">
            <w:pPr>
              <w:pStyle w:val="Tabulka2buka"/>
            </w:pPr>
            <w:r>
              <w:t>Shodná zobrazení</w:t>
            </w:r>
          </w:p>
        </w:tc>
        <w:tc>
          <w:tcPr>
            <w:tcW w:w="2079" w:type="dxa"/>
            <w:shd w:val="clear" w:color="auto" w:fill="auto"/>
          </w:tcPr>
          <w:p w:rsidR="00350DAE" w:rsidRDefault="004548B6" w:rsidP="004548B6">
            <w:pPr>
              <w:pStyle w:val="Tabulka2buka"/>
            </w:pPr>
            <w:r>
              <w:t>F</w:t>
            </w:r>
            <w:r w:rsidR="00E736B2">
              <w:t xml:space="preserve">y </w:t>
            </w:r>
            <w:r>
              <w:t xml:space="preserve">(obraz na rovinném zrcadle,optika), </w:t>
            </w:r>
          </w:p>
          <w:p w:rsidR="004548B6" w:rsidRDefault="00346F70" w:rsidP="004548B6">
            <w:pPr>
              <w:pStyle w:val="Tabulka2buka"/>
            </w:pPr>
            <w:r>
              <w:t>PČ</w:t>
            </w:r>
            <w:r w:rsidR="00E736B2">
              <w:t xml:space="preserve"> </w:t>
            </w:r>
            <w:r w:rsidR="004548B6">
              <w:t>(technické výkresy, plánky)</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Načrtne a sestrojí rovnoběžník a lichoběžník</w:t>
            </w:r>
          </w:p>
        </w:tc>
        <w:tc>
          <w:tcPr>
            <w:tcW w:w="3691" w:type="dxa"/>
            <w:shd w:val="clear" w:color="auto" w:fill="auto"/>
          </w:tcPr>
          <w:p w:rsidR="004548B6" w:rsidRDefault="004548B6" w:rsidP="004548B6">
            <w:pPr>
              <w:pStyle w:val="Tabulka2buka"/>
            </w:pPr>
            <w:r>
              <w:t>Čtyřúhelníky</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Odhaduje a vypočítává obvod a obsah troj</w:t>
            </w:r>
            <w:r w:rsidR="00350DAE">
              <w:t>úhelníku, rovnoběžníku</w:t>
            </w:r>
            <w:r>
              <w:t xml:space="preserve"> a lichoběžníku</w:t>
            </w:r>
          </w:p>
        </w:tc>
        <w:tc>
          <w:tcPr>
            <w:tcW w:w="3691" w:type="dxa"/>
            <w:shd w:val="clear" w:color="auto" w:fill="auto"/>
          </w:tcPr>
          <w:p w:rsidR="004548B6" w:rsidRDefault="004548B6" w:rsidP="004548B6">
            <w:pPr>
              <w:pStyle w:val="Tabulka2buka"/>
            </w:pPr>
            <w:r>
              <w:t>Obvod a obsah rovinných obrazců</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Odhaduje  a vypočítává povrch a objem hranolu, určuje a charakterizuje hranol, rozvíjí prostorovou představivost</w:t>
            </w:r>
          </w:p>
        </w:tc>
        <w:tc>
          <w:tcPr>
            <w:tcW w:w="3691" w:type="dxa"/>
            <w:shd w:val="clear" w:color="auto" w:fill="auto"/>
          </w:tcPr>
          <w:p w:rsidR="004548B6" w:rsidRDefault="004548B6" w:rsidP="004548B6">
            <w:pPr>
              <w:pStyle w:val="Tabulka2buka"/>
            </w:pPr>
            <w:r>
              <w:t>Povrch a objem hranolu</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r>
              <w:t>8.</w:t>
            </w:r>
          </w:p>
        </w:tc>
        <w:tc>
          <w:tcPr>
            <w:tcW w:w="3329" w:type="dxa"/>
            <w:shd w:val="clear" w:color="auto" w:fill="auto"/>
          </w:tcPr>
          <w:p w:rsidR="004548B6" w:rsidRDefault="004548B6" w:rsidP="004548B6">
            <w:pPr>
              <w:pStyle w:val="Tabulka2buka"/>
            </w:pPr>
            <w:r>
              <w:t>Užívá ve výpočtech druhou mocninu a odmocninu, účelné využití kalkulačky</w:t>
            </w:r>
          </w:p>
        </w:tc>
        <w:tc>
          <w:tcPr>
            <w:tcW w:w="3691" w:type="dxa"/>
            <w:shd w:val="clear" w:color="auto" w:fill="auto"/>
          </w:tcPr>
          <w:p w:rsidR="004548B6" w:rsidRDefault="004548B6" w:rsidP="004548B6">
            <w:pPr>
              <w:pStyle w:val="Tabulka2buka"/>
            </w:pPr>
            <w:r>
              <w:t>Mocniny a odmocniny,</w:t>
            </w:r>
            <w:r w:rsidR="00E736B2">
              <w:t xml:space="preserve"> </w:t>
            </w:r>
            <w:r>
              <w:t>početní výkony s mocninami</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 xml:space="preserve">Matematizace jednoduchých reálných situací s využitím proměnných, určení hodnoty </w:t>
            </w:r>
            <w:r>
              <w:lastRenderedPageBreak/>
              <w:t xml:space="preserve">výrazu, sčítání a násobení mnohočlenů, rozklad mnohočlenů podle vzorců a vytýkání  </w:t>
            </w:r>
          </w:p>
        </w:tc>
        <w:tc>
          <w:tcPr>
            <w:tcW w:w="3691" w:type="dxa"/>
            <w:shd w:val="clear" w:color="auto" w:fill="auto"/>
          </w:tcPr>
          <w:p w:rsidR="004548B6" w:rsidRDefault="004548B6" w:rsidP="004548B6">
            <w:pPr>
              <w:pStyle w:val="Tabulka2buka"/>
            </w:pPr>
            <w:r>
              <w:lastRenderedPageBreak/>
              <w:t>Výrazy s proměnnou, mnohočleny</w:t>
            </w:r>
          </w:p>
        </w:tc>
        <w:tc>
          <w:tcPr>
            <w:tcW w:w="2079" w:type="dxa"/>
            <w:shd w:val="clear" w:color="auto" w:fill="auto"/>
          </w:tcPr>
          <w:p w:rsidR="00350DAE" w:rsidRDefault="004548B6" w:rsidP="004548B6">
            <w:pPr>
              <w:pStyle w:val="Tabulka2buka"/>
            </w:pPr>
            <w:r>
              <w:t>Fy</w:t>
            </w:r>
            <w:r w:rsidR="00E736B2">
              <w:t xml:space="preserve"> </w:t>
            </w:r>
            <w:r>
              <w:t xml:space="preserve">(fyzikální vztahy </w:t>
            </w:r>
            <w:r w:rsidR="00E736B2">
              <w:t xml:space="preserve">a řešení fyz. úloh), </w:t>
            </w:r>
          </w:p>
          <w:p w:rsidR="004548B6" w:rsidRDefault="00E736B2" w:rsidP="004548B6">
            <w:pPr>
              <w:pStyle w:val="Tabulka2buka"/>
            </w:pPr>
            <w:r>
              <w:lastRenderedPageBreak/>
              <w:t xml:space="preserve">Che </w:t>
            </w:r>
            <w:r w:rsidR="004548B6">
              <w:t xml:space="preserve">(chemické vztahy, výpočty)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Formuje a řeší reálnou situaci pomocí rovnic s jednou neznámou</w:t>
            </w:r>
          </w:p>
        </w:tc>
        <w:tc>
          <w:tcPr>
            <w:tcW w:w="3691" w:type="dxa"/>
            <w:shd w:val="clear" w:color="auto" w:fill="auto"/>
          </w:tcPr>
          <w:p w:rsidR="004548B6" w:rsidRDefault="004548B6" w:rsidP="004548B6">
            <w:pPr>
              <w:pStyle w:val="Tabulka2buka"/>
            </w:pPr>
            <w:r>
              <w:t>Lineární rovnice s jednou neznámou</w:t>
            </w:r>
          </w:p>
        </w:tc>
        <w:tc>
          <w:tcPr>
            <w:tcW w:w="2079" w:type="dxa"/>
            <w:shd w:val="clear" w:color="auto" w:fill="auto"/>
          </w:tcPr>
          <w:p w:rsidR="00350DAE" w:rsidRDefault="004548B6" w:rsidP="004548B6">
            <w:pPr>
              <w:pStyle w:val="Tabulka2buka"/>
            </w:pPr>
            <w:r>
              <w:t>Fy</w:t>
            </w:r>
            <w:r w:rsidR="00E736B2">
              <w:t xml:space="preserve"> </w:t>
            </w:r>
            <w:r>
              <w:t>(fyzikáln</w:t>
            </w:r>
            <w:r w:rsidR="00E736B2">
              <w:t xml:space="preserve">í vztahy a řešení fyz. úloh), </w:t>
            </w:r>
          </w:p>
          <w:p w:rsidR="004548B6" w:rsidRDefault="00E736B2" w:rsidP="004548B6">
            <w:pPr>
              <w:pStyle w:val="Tabulka2buka"/>
            </w:pPr>
            <w:r>
              <w:t xml:space="preserve">Che </w:t>
            </w:r>
            <w:r w:rsidR="004548B6">
              <w:t>(chemické vztahy, výpočty)</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 xml:space="preserve">Analyzuje a řeší jednoduché problémy, modeluje situace a jejich matematické vyjádření </w:t>
            </w:r>
          </w:p>
        </w:tc>
        <w:tc>
          <w:tcPr>
            <w:tcW w:w="3691" w:type="dxa"/>
            <w:shd w:val="clear" w:color="auto" w:fill="auto"/>
          </w:tcPr>
          <w:p w:rsidR="004548B6" w:rsidRDefault="004548B6" w:rsidP="004548B6">
            <w:pPr>
              <w:pStyle w:val="Tabulka2buka"/>
            </w:pPr>
            <w:r>
              <w:t>Slovní úlohy řešené pomocí rovnic</w:t>
            </w:r>
          </w:p>
        </w:tc>
        <w:tc>
          <w:tcPr>
            <w:tcW w:w="2079" w:type="dxa"/>
            <w:shd w:val="clear" w:color="auto" w:fill="auto"/>
          </w:tcPr>
          <w:p w:rsidR="004548B6" w:rsidRDefault="004548B6" w:rsidP="004548B6">
            <w:pPr>
              <w:pStyle w:val="Tabulka2buka"/>
            </w:pPr>
            <w:r>
              <w:t>Fy</w:t>
            </w:r>
            <w:r w:rsidR="00E736B2">
              <w:t xml:space="preserve"> </w:t>
            </w:r>
            <w:r>
              <w:t>(fyzikáln</w:t>
            </w:r>
            <w:r w:rsidR="00E736B2">
              <w:t xml:space="preserve">í vztahy a řešení fyz. úloh), Che </w:t>
            </w:r>
            <w:r>
              <w:t>(chemické vztahy, výpočty)</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 xml:space="preserve">Vyhledává, vyhodnocuje, zpracovává a porovnává data </w:t>
            </w:r>
          </w:p>
        </w:tc>
        <w:tc>
          <w:tcPr>
            <w:tcW w:w="3691" w:type="dxa"/>
            <w:shd w:val="clear" w:color="auto" w:fill="auto"/>
          </w:tcPr>
          <w:p w:rsidR="004548B6" w:rsidRDefault="004548B6" w:rsidP="004548B6">
            <w:pPr>
              <w:pStyle w:val="Tabulka2buka"/>
            </w:pPr>
            <w:r>
              <w:t>Základy statistiky</w:t>
            </w:r>
          </w:p>
        </w:tc>
        <w:tc>
          <w:tcPr>
            <w:tcW w:w="2079" w:type="dxa"/>
            <w:shd w:val="clear" w:color="auto" w:fill="auto"/>
          </w:tcPr>
          <w:p w:rsidR="00E736B2" w:rsidRDefault="004548B6" w:rsidP="004548B6">
            <w:pPr>
              <w:pStyle w:val="Tabulka2buka"/>
            </w:pPr>
            <w:r>
              <w:t>Z</w:t>
            </w:r>
            <w:r w:rsidR="00E736B2">
              <w:t xml:space="preserve">e </w:t>
            </w:r>
            <w:r>
              <w:t>(zeměpisné statistické údaje např. osídlení, HDP,…)</w:t>
            </w:r>
          </w:p>
          <w:p w:rsidR="004548B6" w:rsidRPr="00470681" w:rsidRDefault="004548B6" w:rsidP="004548B6">
            <w:pPr>
              <w:pStyle w:val="Tabulka2buka"/>
              <w:rPr>
                <w:color w:val="FF0000"/>
              </w:rPr>
            </w:pPr>
            <w:r w:rsidRPr="00470681">
              <w:rPr>
                <w:color w:val="FF0000"/>
              </w:rPr>
              <w:t>Mev- Interpretace med.sdělení a reality,</w:t>
            </w:r>
            <w:r>
              <w:t xml:space="preserve"> </w:t>
            </w:r>
            <w:r w:rsidRPr="00470681">
              <w:rPr>
                <w:color w:val="FF0000"/>
              </w:rPr>
              <w:t>Kritické čtení a vnímání med.sdělení</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Odhaduje a vypočítává délku kružnice, obsah kruhu, řeší praktické úlohy kruhové výseče</w:t>
            </w:r>
          </w:p>
        </w:tc>
        <w:tc>
          <w:tcPr>
            <w:tcW w:w="3691" w:type="dxa"/>
            <w:shd w:val="clear" w:color="auto" w:fill="auto"/>
          </w:tcPr>
          <w:p w:rsidR="004548B6" w:rsidRDefault="004548B6" w:rsidP="004548B6">
            <w:pPr>
              <w:pStyle w:val="Tabulka2buka"/>
            </w:pPr>
            <w:r>
              <w:t>Kružnice a kruh</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Analyzuje a řeší aplikační geometrické úlohy s využitím matematického aparátu</w:t>
            </w:r>
          </w:p>
        </w:tc>
        <w:tc>
          <w:tcPr>
            <w:tcW w:w="3691" w:type="dxa"/>
            <w:shd w:val="clear" w:color="auto" w:fill="auto"/>
          </w:tcPr>
          <w:p w:rsidR="004548B6" w:rsidRDefault="004548B6" w:rsidP="004548B6">
            <w:pPr>
              <w:pStyle w:val="Tabulka2buka"/>
            </w:pPr>
            <w:r>
              <w:t>Pythagorova věta</w:t>
            </w:r>
          </w:p>
        </w:tc>
        <w:tc>
          <w:tcPr>
            <w:tcW w:w="2079" w:type="dxa"/>
            <w:shd w:val="clear" w:color="auto" w:fill="auto"/>
          </w:tcPr>
          <w:p w:rsidR="004548B6" w:rsidRDefault="004548B6" w:rsidP="004548B6">
            <w:pPr>
              <w:pStyle w:val="Tabulka2buka"/>
            </w:pPr>
            <w:r>
              <w:t>D</w:t>
            </w:r>
            <w:r w:rsidR="00E736B2">
              <w:t xml:space="preserve">ě </w:t>
            </w:r>
            <w:r>
              <w:t>(Starověké Řecko)</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Určuje, charakterizuje, analyzuje vlastnosti rotačního válce, načrtne a sestrojí síť válce, odhaduje a vypočítává objem a povrch válce</w:t>
            </w:r>
          </w:p>
        </w:tc>
        <w:tc>
          <w:tcPr>
            <w:tcW w:w="3691" w:type="dxa"/>
            <w:shd w:val="clear" w:color="auto" w:fill="auto"/>
          </w:tcPr>
          <w:p w:rsidR="004548B6" w:rsidRDefault="004548B6" w:rsidP="004548B6">
            <w:pPr>
              <w:pStyle w:val="Tabulka2buka"/>
            </w:pPr>
            <w:r>
              <w:t>Válec</w:t>
            </w:r>
          </w:p>
        </w:tc>
        <w:tc>
          <w:tcPr>
            <w:tcW w:w="2079" w:type="dxa"/>
            <w:shd w:val="clear" w:color="auto" w:fill="auto"/>
          </w:tcPr>
          <w:p w:rsidR="004548B6" w:rsidRDefault="004548B6" w:rsidP="004548B6">
            <w:pPr>
              <w:pStyle w:val="Tabulka2buka"/>
            </w:pPr>
            <w:r>
              <w:t>Ch</w:t>
            </w:r>
            <w:r w:rsidR="00E736B2">
              <w:t xml:space="preserve">e </w:t>
            </w:r>
            <w:r>
              <w:t>(odměrné nádoby, měření objemu)</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Využívá pojem množina bodů dané vlastnosti k řešení polohových a nepolohových konstrukčních úloh</w:t>
            </w:r>
          </w:p>
        </w:tc>
        <w:tc>
          <w:tcPr>
            <w:tcW w:w="3691" w:type="dxa"/>
            <w:shd w:val="clear" w:color="auto" w:fill="auto"/>
          </w:tcPr>
          <w:p w:rsidR="004548B6" w:rsidRDefault="004548B6" w:rsidP="004548B6">
            <w:pPr>
              <w:pStyle w:val="Tabulka2buka"/>
            </w:pPr>
            <w:r>
              <w:t>Množiny bodů dané vlastnosti a konstrukční úlohy</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r>
              <w:t>9.</w:t>
            </w:r>
          </w:p>
        </w:tc>
        <w:tc>
          <w:tcPr>
            <w:tcW w:w="3329" w:type="dxa"/>
            <w:shd w:val="clear" w:color="auto" w:fill="auto"/>
          </w:tcPr>
          <w:p w:rsidR="004548B6" w:rsidRDefault="00350DAE" w:rsidP="004548B6">
            <w:pPr>
              <w:pStyle w:val="Tabulka2buka"/>
            </w:pPr>
            <w:r>
              <w:t>Rozvíjí s</w:t>
            </w:r>
            <w:r w:rsidR="004548B6">
              <w:t>chopnost obecného řešení, abstraktní myšlení</w:t>
            </w:r>
          </w:p>
        </w:tc>
        <w:tc>
          <w:tcPr>
            <w:tcW w:w="3691" w:type="dxa"/>
            <w:shd w:val="clear" w:color="auto" w:fill="auto"/>
          </w:tcPr>
          <w:p w:rsidR="004548B6" w:rsidRDefault="004548B6" w:rsidP="004548B6">
            <w:pPr>
              <w:pStyle w:val="Tabulka2buka"/>
            </w:pPr>
            <w:r>
              <w:t>Lomené výrazy</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Formuje a řeší reálné situace pomocí rovnic a soustav</w:t>
            </w:r>
          </w:p>
        </w:tc>
        <w:tc>
          <w:tcPr>
            <w:tcW w:w="3691" w:type="dxa"/>
            <w:shd w:val="clear" w:color="auto" w:fill="auto"/>
          </w:tcPr>
          <w:p w:rsidR="004548B6" w:rsidRDefault="004548B6" w:rsidP="004548B6">
            <w:pPr>
              <w:pStyle w:val="Tabulka2buka"/>
            </w:pPr>
            <w:r>
              <w:t>Lineární rovnice, soustavy rovnic</w:t>
            </w:r>
          </w:p>
        </w:tc>
        <w:tc>
          <w:tcPr>
            <w:tcW w:w="2079" w:type="dxa"/>
            <w:shd w:val="clear" w:color="auto" w:fill="auto"/>
          </w:tcPr>
          <w:p w:rsidR="004548B6" w:rsidRDefault="00E736B2" w:rsidP="004548B6">
            <w:pPr>
              <w:pStyle w:val="Tabulka2buka"/>
            </w:pPr>
            <w:r>
              <w:t>Fy, Che (fyzikální a chem. ú</w:t>
            </w:r>
            <w:r w:rsidR="004548B6">
              <w:t>lohy)</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 xml:space="preserve">Analyzuje a řeší jednoduché problémy, modeluje konstr. situace, v nichž využívá </w:t>
            </w:r>
            <w:r>
              <w:lastRenderedPageBreak/>
              <w:t>matematický aparát</w:t>
            </w:r>
          </w:p>
        </w:tc>
        <w:tc>
          <w:tcPr>
            <w:tcW w:w="3691" w:type="dxa"/>
            <w:shd w:val="clear" w:color="auto" w:fill="auto"/>
          </w:tcPr>
          <w:p w:rsidR="004548B6" w:rsidRDefault="004548B6" w:rsidP="004548B6">
            <w:pPr>
              <w:pStyle w:val="Tabulka2buka"/>
            </w:pPr>
            <w:r>
              <w:lastRenderedPageBreak/>
              <w:t>Slovní úlohy řešené pomocí rovnic</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Vyjádří funkční vztah tabulkou, rovnicí a grafem, matematizuje jednoduché reálné situace s využitím funkčních vztahů</w:t>
            </w:r>
          </w:p>
        </w:tc>
        <w:tc>
          <w:tcPr>
            <w:tcW w:w="3691" w:type="dxa"/>
            <w:shd w:val="clear" w:color="auto" w:fill="auto"/>
          </w:tcPr>
          <w:p w:rsidR="004548B6" w:rsidRDefault="004548B6" w:rsidP="004548B6">
            <w:pPr>
              <w:pStyle w:val="Tabulka2buka"/>
            </w:pPr>
            <w:r>
              <w:t>Funkce</w:t>
            </w:r>
          </w:p>
        </w:tc>
        <w:tc>
          <w:tcPr>
            <w:tcW w:w="2079" w:type="dxa"/>
            <w:shd w:val="clear" w:color="auto" w:fill="auto"/>
          </w:tcPr>
          <w:p w:rsidR="004548B6" w:rsidRDefault="004548B6" w:rsidP="004548B6">
            <w:pPr>
              <w:pStyle w:val="Tabulka2buka"/>
            </w:pPr>
            <w:r>
              <w:t>Fy</w:t>
            </w:r>
            <w:r w:rsidR="00E736B2">
              <w:t xml:space="preserve"> </w:t>
            </w:r>
            <w:r>
              <w:t>(grafy - úlohy o pohybu,</w:t>
            </w:r>
            <w:r w:rsidR="00E736B2">
              <w:t xml:space="preserve"> </w:t>
            </w:r>
            <w:r>
              <w:t>elektřin</w:t>
            </w:r>
            <w:r w:rsidR="00E736B2">
              <w:t>a, elektromagnetické záření), Che</w:t>
            </w:r>
            <w:r>
              <w:t>, Z</w:t>
            </w:r>
            <w:r w:rsidR="00E736B2">
              <w:t>e</w:t>
            </w:r>
            <w:r>
              <w:t>, D</w:t>
            </w:r>
            <w:r w:rsidR="00C14F85">
              <w:t>ě</w:t>
            </w:r>
            <w:r>
              <w:t xml:space="preserve">, </w:t>
            </w:r>
            <w:r w:rsidR="00FD4A51">
              <w:t>Vk</w:t>
            </w:r>
            <w:r>
              <w:t>O</w:t>
            </w:r>
            <w:r w:rsidR="00E736B2">
              <w:t xml:space="preserve"> </w:t>
            </w:r>
            <w:r>
              <w:t>(grafy)</w:t>
            </w:r>
            <w:r w:rsidR="00E736B2" w:rsidRPr="00470681">
              <w:rPr>
                <w:color w:val="FF0000"/>
              </w:rPr>
              <w:t xml:space="preserve"> MeV</w:t>
            </w:r>
            <w:r w:rsidRPr="00470681">
              <w:rPr>
                <w:color w:val="FF0000"/>
              </w:rPr>
              <w:t>- Interpretace med.sdělení a reality,</w:t>
            </w:r>
            <w:r>
              <w:t xml:space="preserve"> </w:t>
            </w:r>
            <w:r w:rsidRPr="00470681">
              <w:rPr>
                <w:color w:val="FF0000"/>
              </w:rPr>
              <w:t>Kritické čtení a vnímání med.sdělení</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Vyhledává, vyhodnocuje a zpracovává data a soubory dat, porovnává soubory dat</w:t>
            </w:r>
          </w:p>
        </w:tc>
        <w:tc>
          <w:tcPr>
            <w:tcW w:w="3691" w:type="dxa"/>
            <w:shd w:val="clear" w:color="auto" w:fill="auto"/>
          </w:tcPr>
          <w:p w:rsidR="004548B6" w:rsidRDefault="004548B6" w:rsidP="004548B6">
            <w:pPr>
              <w:pStyle w:val="Tabulka2buka"/>
            </w:pPr>
            <w:r>
              <w:t>Finanční matematika</w:t>
            </w:r>
          </w:p>
        </w:tc>
        <w:tc>
          <w:tcPr>
            <w:tcW w:w="2079" w:type="dxa"/>
            <w:shd w:val="clear" w:color="auto" w:fill="auto"/>
          </w:tcPr>
          <w:p w:rsidR="00FD4A51" w:rsidRDefault="00FD4A51" w:rsidP="004548B6">
            <w:pPr>
              <w:pStyle w:val="Tabulka2buka"/>
            </w:pPr>
            <w:r>
              <w:t>Vk</w:t>
            </w:r>
            <w:r w:rsidR="004548B6">
              <w:t>O</w:t>
            </w:r>
            <w:r w:rsidR="00E736B2">
              <w:t xml:space="preserve"> </w:t>
            </w:r>
            <w:r>
              <w:t xml:space="preserve">- </w:t>
            </w:r>
            <w:r w:rsidR="004548B6">
              <w:t>rodinný rozpočet, účty, výnosy, úroky</w:t>
            </w:r>
          </w:p>
          <w:p w:rsidR="00E736B2" w:rsidRPr="00470681" w:rsidRDefault="00346F70" w:rsidP="004548B6">
            <w:pPr>
              <w:pStyle w:val="Tabulka2buka"/>
              <w:rPr>
                <w:color w:val="FF0000"/>
              </w:rPr>
            </w:pPr>
            <w:r>
              <w:t>PČ</w:t>
            </w:r>
            <w:r w:rsidR="00E736B2">
              <w:t xml:space="preserve"> </w:t>
            </w:r>
            <w:r w:rsidR="004548B6">
              <w:t>(nákup)</w:t>
            </w:r>
            <w:r w:rsidR="004548B6" w:rsidRPr="00470681">
              <w:rPr>
                <w:color w:val="FF0000"/>
              </w:rPr>
              <w:t xml:space="preserve"> </w:t>
            </w:r>
          </w:p>
          <w:p w:rsidR="004548B6" w:rsidRDefault="00E736B2" w:rsidP="004548B6">
            <w:pPr>
              <w:pStyle w:val="Tabulka2buka"/>
            </w:pPr>
            <w:r w:rsidRPr="00470681">
              <w:rPr>
                <w:color w:val="FF0000"/>
              </w:rPr>
              <w:t>MeV</w:t>
            </w:r>
            <w:r w:rsidR="004548B6" w:rsidRPr="00470681">
              <w:rPr>
                <w:color w:val="FF0000"/>
              </w:rPr>
              <w:t>- Interpretace med.sdělení a reality,</w:t>
            </w:r>
            <w:r w:rsidR="004548B6">
              <w:t xml:space="preserve"> </w:t>
            </w:r>
            <w:r w:rsidR="004548B6" w:rsidRPr="00470681">
              <w:rPr>
                <w:color w:val="FF0000"/>
              </w:rPr>
              <w:t>Kritické čtení a vnímání med.sdělení</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Načrtne a sestrojí rovinné útvary, užívá k argumentaci a při výpočtech věty o podobnosti trojúhelníků</w:t>
            </w:r>
          </w:p>
        </w:tc>
        <w:tc>
          <w:tcPr>
            <w:tcW w:w="3691" w:type="dxa"/>
            <w:shd w:val="clear" w:color="auto" w:fill="auto"/>
          </w:tcPr>
          <w:p w:rsidR="004548B6" w:rsidRDefault="004548B6" w:rsidP="004548B6">
            <w:pPr>
              <w:pStyle w:val="Tabulka2buka"/>
            </w:pPr>
            <w:r>
              <w:t>Podobnost</w:t>
            </w:r>
          </w:p>
        </w:tc>
        <w:tc>
          <w:tcPr>
            <w:tcW w:w="2079" w:type="dxa"/>
            <w:shd w:val="clear" w:color="auto" w:fill="auto"/>
          </w:tcPr>
          <w:p w:rsidR="004548B6" w:rsidRDefault="004548B6" w:rsidP="004548B6">
            <w:pPr>
              <w:pStyle w:val="Tabulka2buka"/>
            </w:pPr>
            <w:r>
              <w:t>F</w:t>
            </w:r>
            <w:r w:rsidR="00E736B2">
              <w:t xml:space="preserve">y </w:t>
            </w:r>
            <w:r>
              <w:t>(optika)</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Určuje a charakterizuje jehlan, kužel, kouli, analyzuje jejich vlastnosti, odhaduje a vypočítává objem a povrch jehlanu, kužele a koule, načrtne a sestrojí síť a obraz těchto těles</w:t>
            </w:r>
          </w:p>
        </w:tc>
        <w:tc>
          <w:tcPr>
            <w:tcW w:w="3691" w:type="dxa"/>
            <w:shd w:val="clear" w:color="auto" w:fill="auto"/>
          </w:tcPr>
          <w:p w:rsidR="004548B6" w:rsidRDefault="004548B6" w:rsidP="004548B6">
            <w:pPr>
              <w:pStyle w:val="Tabulka2buka"/>
            </w:pPr>
            <w:r>
              <w:t xml:space="preserve">Jehlan, kužel, koule </w:t>
            </w:r>
          </w:p>
        </w:tc>
        <w:tc>
          <w:tcPr>
            <w:tcW w:w="2079" w:type="dxa"/>
            <w:shd w:val="clear" w:color="auto" w:fill="auto"/>
          </w:tcPr>
          <w:p w:rsidR="004548B6" w:rsidRDefault="004548B6" w:rsidP="004548B6">
            <w:pPr>
              <w:pStyle w:val="Tabulka2buka"/>
            </w:pPr>
            <w:r>
              <w:t> </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Využívá funkční vztahy mezi velikostí stran trojúhelníků, schopnost vyhledat potřebné údaje v tabulkách</w:t>
            </w:r>
          </w:p>
        </w:tc>
        <w:tc>
          <w:tcPr>
            <w:tcW w:w="3691" w:type="dxa"/>
            <w:shd w:val="clear" w:color="auto" w:fill="auto"/>
          </w:tcPr>
          <w:p w:rsidR="004548B6" w:rsidRDefault="004548B6" w:rsidP="004548B6">
            <w:pPr>
              <w:pStyle w:val="Tabulka2buka"/>
            </w:pPr>
            <w:r>
              <w:t>Goniometrické funkce</w:t>
            </w:r>
          </w:p>
        </w:tc>
        <w:tc>
          <w:tcPr>
            <w:tcW w:w="2079" w:type="dxa"/>
            <w:shd w:val="clear" w:color="auto" w:fill="auto"/>
          </w:tcPr>
          <w:p w:rsidR="004548B6" w:rsidRDefault="004548B6" w:rsidP="004548B6">
            <w:pPr>
              <w:pStyle w:val="Tabulka2buka"/>
            </w:pPr>
            <w:r>
              <w:t>F</w:t>
            </w:r>
            <w:r w:rsidR="00E736B2">
              <w:t xml:space="preserve">y </w:t>
            </w:r>
            <w:r>
              <w:t>(vlnová optika)</w:t>
            </w:r>
          </w:p>
        </w:tc>
      </w:tr>
      <w:tr w:rsidR="00470681" w:rsidRPr="00470681" w:rsidTr="00470681">
        <w:trPr>
          <w:trHeight w:val="20"/>
          <w:jc w:val="center"/>
        </w:trPr>
        <w:tc>
          <w:tcPr>
            <w:tcW w:w="1107" w:type="dxa"/>
            <w:shd w:val="clear" w:color="auto" w:fill="auto"/>
          </w:tcPr>
          <w:p w:rsidR="004548B6" w:rsidRDefault="004548B6" w:rsidP="004548B6">
            <w:pPr>
              <w:pStyle w:val="Tabulka2buka"/>
            </w:pPr>
          </w:p>
        </w:tc>
        <w:tc>
          <w:tcPr>
            <w:tcW w:w="3329" w:type="dxa"/>
            <w:shd w:val="clear" w:color="auto" w:fill="auto"/>
          </w:tcPr>
          <w:p w:rsidR="004548B6" w:rsidRDefault="004548B6" w:rsidP="004548B6">
            <w:pPr>
              <w:pStyle w:val="Tabulka2buka"/>
            </w:pPr>
            <w:r>
              <w:t>Precizně rýsuje, rozvíjí prostorovou představivost, schopnost zobrazení prostorových útvarů v rovině</w:t>
            </w:r>
          </w:p>
        </w:tc>
        <w:tc>
          <w:tcPr>
            <w:tcW w:w="3691" w:type="dxa"/>
            <w:shd w:val="clear" w:color="auto" w:fill="auto"/>
          </w:tcPr>
          <w:p w:rsidR="004548B6" w:rsidRDefault="004548B6" w:rsidP="004548B6">
            <w:pPr>
              <w:pStyle w:val="Tabulka2buka"/>
            </w:pPr>
            <w:r>
              <w:t>Základy rýsování</w:t>
            </w:r>
          </w:p>
        </w:tc>
        <w:tc>
          <w:tcPr>
            <w:tcW w:w="2079" w:type="dxa"/>
            <w:shd w:val="clear" w:color="auto" w:fill="auto"/>
          </w:tcPr>
          <w:p w:rsidR="004548B6" w:rsidRPr="00470681" w:rsidRDefault="00346F70" w:rsidP="004548B6">
            <w:pPr>
              <w:pStyle w:val="Tabulka2buka"/>
              <w:rPr>
                <w:color w:val="FF0000"/>
              </w:rPr>
            </w:pPr>
            <w:r>
              <w:t>PČ</w:t>
            </w:r>
            <w:r w:rsidR="00E736B2">
              <w:t xml:space="preserve"> </w:t>
            </w:r>
            <w:r w:rsidR="004548B6">
              <w:t>(technické výkresy)</w:t>
            </w:r>
          </w:p>
        </w:tc>
      </w:tr>
    </w:tbl>
    <w:p w:rsidR="007B0DDD" w:rsidRPr="007B0DDD" w:rsidRDefault="007B0DDD" w:rsidP="007B0DDD">
      <w:pPr>
        <w:pStyle w:val="odrka"/>
        <w:numPr>
          <w:ilvl w:val="0"/>
          <w:numId w:val="0"/>
        </w:numPr>
      </w:pPr>
    </w:p>
    <w:p w:rsidR="007B0DDD" w:rsidRPr="007B0DDD" w:rsidRDefault="007B0DDD" w:rsidP="007B0DDD">
      <w:pPr>
        <w:pStyle w:val="odrka"/>
        <w:numPr>
          <w:ilvl w:val="0"/>
          <w:numId w:val="0"/>
        </w:numPr>
      </w:pPr>
      <w:r w:rsidRPr="007B0DDD">
        <w:t>Poznámka:</w:t>
      </w:r>
    </w:p>
    <w:p w:rsidR="007B0DDD" w:rsidRPr="007B0DDD" w:rsidRDefault="007B0DDD" w:rsidP="007B0DDD">
      <w:pPr>
        <w:ind w:firstLine="0"/>
      </w:pPr>
      <w:r w:rsidRPr="007B0DDD">
        <w:t>Učivo je v souladu se Standardy platnými od 1. 9. 2012.</w:t>
      </w:r>
    </w:p>
    <w:p w:rsidR="007C610A" w:rsidRDefault="00954165" w:rsidP="007C610A">
      <w:pPr>
        <w:pStyle w:val="Nadpis2"/>
      </w:pPr>
      <w:r>
        <w:br w:type="page"/>
      </w:r>
      <w:bookmarkStart w:id="51" w:name="_Toc365141726"/>
      <w:r w:rsidR="007C610A">
        <w:lastRenderedPageBreak/>
        <w:t>Informační a komunikační technologie</w:t>
      </w:r>
      <w:bookmarkEnd w:id="51"/>
    </w:p>
    <w:p w:rsidR="007C610A" w:rsidRDefault="007C610A" w:rsidP="007C610A">
      <w:pPr>
        <w:pStyle w:val="Nadpis3"/>
      </w:pPr>
      <w:bookmarkStart w:id="52" w:name="_Toc365141727"/>
      <w:r>
        <w:t>Informa</w:t>
      </w:r>
      <w:r w:rsidR="00FD4A51">
        <w:t>tika</w:t>
      </w:r>
      <w:bookmarkEnd w:id="52"/>
    </w:p>
    <w:p w:rsidR="00866111" w:rsidRDefault="00866111" w:rsidP="00866111">
      <w:pPr>
        <w:pStyle w:val="Nadpis4"/>
      </w:pPr>
      <w:bookmarkStart w:id="53" w:name="_Toc365141728"/>
      <w:r>
        <w:t>Obsahové, časové a organizační vymezení předmětu</w:t>
      </w:r>
      <w:bookmarkEnd w:id="53"/>
    </w:p>
    <w:p w:rsidR="00866111" w:rsidRDefault="00866111" w:rsidP="00866111">
      <w:pPr>
        <w:pStyle w:val="odrka"/>
      </w:pPr>
      <w:r>
        <w:t xml:space="preserve">předmět zahrnuje </w:t>
      </w:r>
      <w:r w:rsidR="00350DAE">
        <w:t xml:space="preserve"> práci</w:t>
      </w:r>
      <w:r>
        <w:t xml:space="preserve"> s počítačem, aplikačními kancelářskými programy, grafickými programy a použití komunikační techniky a digitálních technologií </w:t>
      </w:r>
    </w:p>
    <w:p w:rsidR="00866111" w:rsidRDefault="00866111" w:rsidP="00866111">
      <w:pPr>
        <w:pStyle w:val="odrka"/>
      </w:pPr>
      <w:r>
        <w:t>- předmět je vyučován v jedno až dvou hodinových blocích, třída je dělena tak, aby žáci mohli p</w:t>
      </w:r>
      <w:r w:rsidR="00E736B2">
        <w:t>racovat samostatně u počítače</w:t>
      </w:r>
    </w:p>
    <w:p w:rsidR="00866111" w:rsidRDefault="00866111" w:rsidP="00866111">
      <w:pPr>
        <w:pStyle w:val="odrka"/>
      </w:pPr>
      <w:r>
        <w:t xml:space="preserve">- časová dotace předmětu je </w:t>
      </w:r>
      <w:r w:rsidR="00E736B2">
        <w:t xml:space="preserve">1 hodina v </w:t>
      </w:r>
      <w:r>
        <w:t xml:space="preserve">ročníku </w:t>
      </w:r>
    </w:p>
    <w:p w:rsidR="00866111" w:rsidRDefault="00866111" w:rsidP="00866111">
      <w:pPr>
        <w:pStyle w:val="odrka"/>
      </w:pPr>
      <w:r>
        <w:t>- vzdělávání v předmětu je zaměřeno zejména na praktické zvládání základních činností a dovedností včetně vyhledání informací a jejich správné posouzení. Předmět Informatika spolupracuje s ostatními předměty podle jejich aktuální potřeby a možností</w:t>
      </w:r>
      <w:r w:rsidR="00350DAE">
        <w:t>.</w:t>
      </w:r>
    </w:p>
    <w:p w:rsidR="00866111" w:rsidRPr="008F20C9" w:rsidRDefault="00866111" w:rsidP="00866111">
      <w:pPr>
        <w:pStyle w:val="Nadpis4"/>
      </w:pPr>
      <w:bookmarkStart w:id="54" w:name="_Toc365141729"/>
      <w:r w:rsidRPr="008F20C9">
        <w:t>Výchovné a vzdělávací strategie</w:t>
      </w:r>
      <w:bookmarkEnd w:id="54"/>
    </w:p>
    <w:p w:rsidR="00866111" w:rsidRPr="00B35F63" w:rsidRDefault="00866111" w:rsidP="00B35F63">
      <w:r w:rsidRPr="00B35F63">
        <w:t>V předmětu Informatika využívají učitelé pro utváření a rozvíjení klíčových kompetencí následující postupy:</w:t>
      </w:r>
    </w:p>
    <w:p w:rsidR="00866111" w:rsidRDefault="00866111" w:rsidP="00866111">
      <w:pPr>
        <w:pStyle w:val="Nadpis5"/>
      </w:pPr>
      <w:r w:rsidRPr="00457B86">
        <w:t>Kompetence k</w:t>
      </w:r>
      <w:r>
        <w:t> </w:t>
      </w:r>
      <w:r w:rsidRPr="00457B86">
        <w:t>učení</w:t>
      </w:r>
    </w:p>
    <w:p w:rsidR="00866111" w:rsidRDefault="00866111" w:rsidP="00866111">
      <w:pPr>
        <w:pStyle w:val="odrka"/>
      </w:pPr>
      <w:r>
        <w:t>kompetence k učení rozvíjíme individuálně podle dané situace u každého žáka. Hlavními strategiemi jsou kooperativní učení, práce s chybou a rozvoj sebehodnocení žáků</w:t>
      </w:r>
    </w:p>
    <w:p w:rsidR="00866111" w:rsidRDefault="00866111" w:rsidP="00866111">
      <w:pPr>
        <w:pStyle w:val="odrka"/>
      </w:pPr>
      <w:r>
        <w:t>seznamujeme žáky s obecně používanými znaky, termíny a symboly oboru informační a komunikační technologie, učíme dávat je do vzájemných souvislostí</w:t>
      </w:r>
    </w:p>
    <w:p w:rsidR="00866111" w:rsidRDefault="00866111" w:rsidP="00866111">
      <w:pPr>
        <w:pStyle w:val="odrka"/>
      </w:pPr>
      <w:r>
        <w:t>během výuky klademe důraz na uživatelské zvládnutí obsluhy počítače, na práci s textem, s jednoduchým grafickým programem, e-mailem, a na vyhledávání informací  na internetu</w:t>
      </w:r>
    </w:p>
    <w:p w:rsidR="00866111" w:rsidRDefault="00866111" w:rsidP="00866111">
      <w:pPr>
        <w:pStyle w:val="odrka"/>
      </w:pPr>
      <w:r>
        <w:t>učíme žáky posuzovat věrohodnost informací z hlediska důležitosti a objektivity a zpracovávat je a využívat k dalšímu učení</w:t>
      </w:r>
    </w:p>
    <w:p w:rsidR="00866111" w:rsidRDefault="00866111" w:rsidP="00866111">
      <w:pPr>
        <w:pStyle w:val="odrka"/>
      </w:pPr>
      <w:r>
        <w:t>zadáváme žákům úkoly, které propojují práci v informatice a činnost v </w:t>
      </w:r>
      <w:r w:rsidR="00882497">
        <w:t xml:space="preserve">jiných  vyučovacích předmětech a </w:t>
      </w:r>
      <w:r>
        <w:t>jejichž řešení vyžaduje znalosti z více oborů lidské činnosti i více přístupů k řešení. Žáci jsou při tom vedeni k maximální samostatnosti</w:t>
      </w:r>
      <w:r w:rsidR="00882497">
        <w:t>.</w:t>
      </w:r>
    </w:p>
    <w:p w:rsidR="00866111" w:rsidRDefault="00866111" w:rsidP="00866111">
      <w:pPr>
        <w:pStyle w:val="odrka"/>
      </w:pPr>
      <w:r>
        <w:t>při veškerých činnostech vedeme k žáky k sebehodnocení práce</w:t>
      </w:r>
    </w:p>
    <w:p w:rsidR="00866111" w:rsidRDefault="00866111" w:rsidP="00866111">
      <w:pPr>
        <w:pStyle w:val="Nadpis5"/>
      </w:pPr>
      <w:r w:rsidRPr="00457B86">
        <w:t>Kompetence komunikativní</w:t>
      </w:r>
    </w:p>
    <w:p w:rsidR="00866111" w:rsidRPr="00866111" w:rsidRDefault="00866111" w:rsidP="00866111">
      <w:pPr>
        <w:pStyle w:val="odrka"/>
      </w:pPr>
      <w:r w:rsidRPr="00866111">
        <w:t xml:space="preserve">vedeme žáky k osvojování postupů při užívání informačních a komunikačních prostředků a  jejich tvořivému využívání jako nástroje poznání </w:t>
      </w:r>
    </w:p>
    <w:p w:rsidR="00866111" w:rsidRPr="00866111" w:rsidRDefault="00866111" w:rsidP="00866111">
      <w:pPr>
        <w:pStyle w:val="odrka"/>
      </w:pPr>
      <w:r w:rsidRPr="00866111">
        <w:t>vedeme žáky k přesnému  a logickému vyjadřování a argumentaci, stručnému a přehlednému sdělení výsledků práce</w:t>
      </w:r>
    </w:p>
    <w:p w:rsidR="00866111" w:rsidRPr="00866111" w:rsidRDefault="00866111" w:rsidP="00866111">
      <w:pPr>
        <w:pStyle w:val="odrka"/>
      </w:pPr>
      <w:r w:rsidRPr="00866111">
        <w:rPr>
          <w:szCs w:val="22"/>
        </w:rPr>
        <w:t>rozvíjíme schopnost formulovat svůj požadavek a využívat ho při interakci s okolím</w:t>
      </w:r>
      <w:r w:rsidRPr="00866111">
        <w:t>, řešit přehledně problémy i běžné úkoly</w:t>
      </w:r>
    </w:p>
    <w:p w:rsidR="00866111" w:rsidRPr="00866111" w:rsidRDefault="00866111" w:rsidP="00866111">
      <w:pPr>
        <w:pStyle w:val="odrka"/>
      </w:pPr>
      <w:r w:rsidRPr="00866111">
        <w:t>umožňujeme žákům prezentovat své myšlenky veřejně, prezentace ve škole před spolu</w:t>
      </w:r>
      <w:r w:rsidR="00882497">
        <w:t>žáky, na intranetu, www stránkách</w:t>
      </w:r>
      <w:r w:rsidRPr="00866111">
        <w:t xml:space="preserve"> …</w:t>
      </w:r>
    </w:p>
    <w:p w:rsidR="00866111" w:rsidRPr="00866111" w:rsidRDefault="00866111" w:rsidP="00866111">
      <w:pPr>
        <w:pStyle w:val="odrka"/>
      </w:pPr>
      <w:r w:rsidRPr="00866111">
        <w:t>vytváříme dostatečný prostor pro zpracovávání školních projektů  z nejrůznějších oblastí a jejich výstupů</w:t>
      </w:r>
    </w:p>
    <w:p w:rsidR="00866111" w:rsidRDefault="00866111" w:rsidP="00866111">
      <w:pPr>
        <w:pStyle w:val="Nadpis5"/>
      </w:pPr>
      <w:r w:rsidRPr="00457B86">
        <w:t>Kompetence občanské</w:t>
      </w:r>
    </w:p>
    <w:p w:rsidR="00866111" w:rsidRDefault="00866111" w:rsidP="00866111">
      <w:pPr>
        <w:pStyle w:val="odrka"/>
      </w:pPr>
      <w:r>
        <w:t>učíme žáky respektovat přesvědčení druhých lidí, vážit si své práce a práce jiných a jejich vnitřních hodnot</w:t>
      </w:r>
    </w:p>
    <w:p w:rsidR="00866111" w:rsidRDefault="00866111" w:rsidP="00866111">
      <w:pPr>
        <w:pStyle w:val="odrka"/>
      </w:pPr>
      <w:r>
        <w:t>vedeme je k pochopení pojmu duševní vlastnictví, duševní hodnoty, např. software apod.</w:t>
      </w:r>
    </w:p>
    <w:p w:rsidR="00866111" w:rsidRDefault="00866111" w:rsidP="00866111">
      <w:pPr>
        <w:pStyle w:val="Nadpis5"/>
      </w:pPr>
      <w:r w:rsidRPr="00457B86">
        <w:lastRenderedPageBreak/>
        <w:t>Kompetence pracovní</w:t>
      </w:r>
    </w:p>
    <w:p w:rsidR="00866111" w:rsidRDefault="00866111" w:rsidP="00866111">
      <w:pPr>
        <w:pStyle w:val="odrka"/>
      </w:pPr>
      <w:r>
        <w:t>rozvíjíme u žáků schopnost optimálně plánovat práci, provádět kontrolu práce a informačních zdrojů</w:t>
      </w:r>
    </w:p>
    <w:p w:rsidR="00882497" w:rsidRDefault="00866111" w:rsidP="00866111">
      <w:pPr>
        <w:pStyle w:val="odrka"/>
      </w:pPr>
      <w:r w:rsidRPr="005C4924">
        <w:t>zapoj</w:t>
      </w:r>
      <w:r w:rsidR="00882497">
        <w:t>uje</w:t>
      </w:r>
      <w:r w:rsidRPr="005C4924">
        <w:t xml:space="preserve">me děti do organizace činnosti v rámci skupinového vyučování, učíme je kooperaci a efektivní týmové spolupráci při řešení problémů zadaných v předmětu informatika nebo v jiných předmětech, se kterými </w:t>
      </w:r>
      <w:r w:rsidR="00882497">
        <w:t>informatika</w:t>
      </w:r>
      <w:r w:rsidRPr="005C4924">
        <w:t xml:space="preserve"> spolupracuje. </w:t>
      </w:r>
    </w:p>
    <w:p w:rsidR="00866111" w:rsidRDefault="00866111" w:rsidP="00866111">
      <w:pPr>
        <w:pStyle w:val="odrka"/>
      </w:pPr>
      <w:r>
        <w:t>učíme žáky nacházet způsoby, jak využívat znalostí získané ve škole i mimo ni pro svůj další rozvoj, zpracovávat a vyhodnocovat získaná data</w:t>
      </w:r>
    </w:p>
    <w:p w:rsidR="00866111" w:rsidRDefault="00866111" w:rsidP="00866111">
      <w:pPr>
        <w:pStyle w:val="odrka"/>
      </w:pPr>
      <w:r>
        <w:t>na každé práci každého žáka se snažíme najít pozitivní prvky a povzbudit ho v pracovním nadšení</w:t>
      </w:r>
    </w:p>
    <w:p w:rsidR="00866111" w:rsidRPr="005C4924" w:rsidRDefault="00866111" w:rsidP="00866111">
      <w:pPr>
        <w:pStyle w:val="odrka"/>
      </w:pPr>
      <w:r w:rsidRPr="005C4924">
        <w:t>volíme formy práce tak, abychom umožnili začlenění žáků různých kvalit, aby každý mohl postupovat svým tempem, abychom umožnili vzájemnou inspiraci a pomoc v učení a získávání dovedností v práci s počítačem a software. Cílem je dosažení maximálního osobnostního rozvoje každého žáka.</w:t>
      </w:r>
    </w:p>
    <w:p w:rsidR="00866111" w:rsidRDefault="00866111" w:rsidP="00866111">
      <w:pPr>
        <w:pStyle w:val="Nadpis5"/>
      </w:pPr>
      <w:r w:rsidRPr="000825E3">
        <w:t>Kompetence personální a sociální</w:t>
      </w:r>
    </w:p>
    <w:p w:rsidR="00866111" w:rsidRPr="005C4924" w:rsidRDefault="00866111" w:rsidP="00866111">
      <w:pPr>
        <w:pStyle w:val="odrka"/>
      </w:pPr>
      <w:r w:rsidRPr="005C4924">
        <w:t>směřujeme žáky ke kritickému hodnocení týmové i vlastní práce, posilujeme žákovu sebedůvěru pochvalou a oceněním jeho práce</w:t>
      </w:r>
    </w:p>
    <w:p w:rsidR="00866111" w:rsidRPr="005C4924" w:rsidRDefault="00866111" w:rsidP="00866111">
      <w:pPr>
        <w:pStyle w:val="odrka"/>
      </w:pPr>
      <w:r w:rsidRPr="005C4924">
        <w:t xml:space="preserve">vedeme žáky tak, aby uměli požádat o informace, rady nebo pomoc s obsluhou počítače, programu apod. učitele nebo jiné zaměstnance školy </w:t>
      </w:r>
    </w:p>
    <w:p w:rsidR="00866111" w:rsidRDefault="00866111" w:rsidP="00866111">
      <w:pPr>
        <w:pStyle w:val="odrka"/>
      </w:pPr>
      <w:r w:rsidRPr="005C4924">
        <w:t>učíme žáky zapojovat se do debaty o společné práci, o projektu. Snažíme se, aby pochopili význam týmové práce</w:t>
      </w:r>
      <w:r>
        <w:t xml:space="preserve"> </w:t>
      </w:r>
    </w:p>
    <w:p w:rsidR="00866111" w:rsidRDefault="00866111" w:rsidP="00866111">
      <w:pPr>
        <w:pStyle w:val="Nadpis5"/>
      </w:pPr>
      <w:r w:rsidRPr="00457B86">
        <w:t>Kompetence k řešení problémů</w:t>
      </w:r>
    </w:p>
    <w:p w:rsidR="00866111" w:rsidRDefault="00866111" w:rsidP="00CB0A61">
      <w:pPr>
        <w:pStyle w:val="odrka"/>
      </w:pPr>
      <w:r>
        <w:t>vedeme žáky k porovnává informací a poznatků z většího množství alternativních informačních zdrojů a tím k poznání, že takto dosahujeme větší věrohodnosti vyhledaných informací</w:t>
      </w:r>
    </w:p>
    <w:p w:rsidR="00866111" w:rsidRDefault="00866111" w:rsidP="00CB0A61">
      <w:pPr>
        <w:pStyle w:val="odrka"/>
      </w:pPr>
      <w:r>
        <w:t>vedeme žáky k analýze problému a na jejím základě hledání řešení</w:t>
      </w:r>
    </w:p>
    <w:p w:rsidR="00866111" w:rsidRDefault="00866111" w:rsidP="00CB0A61">
      <w:pPr>
        <w:pStyle w:val="odrka"/>
      </w:pPr>
      <w:r>
        <w:t>poskytujeme dostatek materiálů a návodů k vyhledávání potřebných informací, podporujeme samostatnost při řešení problému</w:t>
      </w:r>
    </w:p>
    <w:p w:rsidR="00866111" w:rsidRDefault="00866111" w:rsidP="00CB0A61">
      <w:pPr>
        <w:pStyle w:val="odrka"/>
      </w:pPr>
      <w:r>
        <w:t>umožňujeme žákům prezentovat a zhodnotit výsledky jejich práce a rozvíjíme diskusi s ostatními žáky nad výsledky řešených problémů</w:t>
      </w:r>
    </w:p>
    <w:p w:rsidR="00882497" w:rsidRDefault="00882497" w:rsidP="00882497">
      <w:pPr>
        <w:pStyle w:val="odrka"/>
        <w:numPr>
          <w:ilvl w:val="0"/>
          <w:numId w:val="0"/>
        </w:num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89"/>
        <w:gridCol w:w="3609"/>
        <w:gridCol w:w="3430"/>
        <w:gridCol w:w="2078"/>
      </w:tblGrid>
      <w:tr w:rsidR="004548B6" w:rsidRPr="00470681" w:rsidTr="00470681">
        <w:trPr>
          <w:trHeight w:val="510"/>
          <w:jc w:val="center"/>
        </w:trPr>
        <w:tc>
          <w:tcPr>
            <w:tcW w:w="10206" w:type="dxa"/>
            <w:gridSpan w:val="4"/>
            <w:shd w:val="clear" w:color="auto" w:fill="auto"/>
          </w:tcPr>
          <w:p w:rsidR="004548B6" w:rsidRPr="00470681" w:rsidRDefault="004548B6" w:rsidP="00470681">
            <w:pPr>
              <w:pStyle w:val="Tabulka1-zhlav"/>
              <w:widowControl w:val="0"/>
              <w:spacing w:after="100" w:afterAutospacing="1"/>
              <w:ind w:left="57" w:right="57"/>
              <w:rPr>
                <w:szCs w:val="36"/>
              </w:rPr>
            </w:pPr>
            <w:r w:rsidRPr="00470681">
              <w:rPr>
                <w:szCs w:val="36"/>
              </w:rPr>
              <w:t>Informační a komunikační technologie</w:t>
            </w:r>
          </w:p>
        </w:tc>
      </w:tr>
      <w:tr w:rsidR="004548B6" w:rsidTr="00470681">
        <w:trPr>
          <w:trHeight w:val="510"/>
          <w:jc w:val="center"/>
        </w:trPr>
        <w:tc>
          <w:tcPr>
            <w:tcW w:w="1089" w:type="dxa"/>
            <w:shd w:val="clear" w:color="auto" w:fill="auto"/>
          </w:tcPr>
          <w:p w:rsidR="004548B6" w:rsidRDefault="004548B6" w:rsidP="004548B6">
            <w:pPr>
              <w:pStyle w:val="Tabulka1-zhlav"/>
            </w:pPr>
            <w:r>
              <w:t>ročník</w:t>
            </w:r>
          </w:p>
        </w:tc>
        <w:tc>
          <w:tcPr>
            <w:tcW w:w="3609" w:type="dxa"/>
            <w:shd w:val="clear" w:color="auto" w:fill="auto"/>
          </w:tcPr>
          <w:p w:rsidR="004548B6" w:rsidRDefault="004548B6" w:rsidP="004548B6">
            <w:pPr>
              <w:pStyle w:val="Tabulka1-zhlav"/>
            </w:pPr>
            <w:r>
              <w:t>očekávané výstupy</w:t>
            </w:r>
          </w:p>
        </w:tc>
        <w:tc>
          <w:tcPr>
            <w:tcW w:w="3430" w:type="dxa"/>
            <w:shd w:val="clear" w:color="auto" w:fill="auto"/>
          </w:tcPr>
          <w:p w:rsidR="004548B6" w:rsidRDefault="004548B6" w:rsidP="004548B6">
            <w:pPr>
              <w:pStyle w:val="Tabulka1-zhlav"/>
            </w:pPr>
            <w:r>
              <w:t>učivo</w:t>
            </w:r>
          </w:p>
        </w:tc>
        <w:tc>
          <w:tcPr>
            <w:tcW w:w="2078" w:type="dxa"/>
            <w:shd w:val="clear" w:color="auto" w:fill="auto"/>
          </w:tcPr>
          <w:p w:rsidR="004548B6" w:rsidRDefault="004548B6" w:rsidP="005B5250">
            <w:pPr>
              <w:pStyle w:val="Tabulka1-zhlav"/>
            </w:pPr>
            <w:r>
              <w:t>mezipředmětové vztahy a průřezová témata</w:t>
            </w:r>
          </w:p>
        </w:tc>
      </w:tr>
      <w:tr w:rsidR="004548B6" w:rsidTr="00470681">
        <w:trPr>
          <w:trHeight w:val="490"/>
          <w:jc w:val="center"/>
        </w:trPr>
        <w:tc>
          <w:tcPr>
            <w:tcW w:w="1089" w:type="dxa"/>
            <w:shd w:val="clear" w:color="auto" w:fill="auto"/>
          </w:tcPr>
          <w:p w:rsidR="004548B6" w:rsidRDefault="004548B6" w:rsidP="004548B6">
            <w:pPr>
              <w:pStyle w:val="Tabulka2buka"/>
            </w:pPr>
            <w:r>
              <w:t>5.</w:t>
            </w:r>
          </w:p>
        </w:tc>
        <w:tc>
          <w:tcPr>
            <w:tcW w:w="3609" w:type="dxa"/>
            <w:shd w:val="clear" w:color="auto" w:fill="auto"/>
          </w:tcPr>
          <w:p w:rsidR="004548B6" w:rsidRPr="00E35AF1" w:rsidRDefault="004548B6" w:rsidP="00E35AF1">
            <w:pPr>
              <w:pStyle w:val="Tabulka2buka"/>
            </w:pPr>
            <w:r w:rsidRPr="00E35AF1">
              <w:t>1.stupeň</w:t>
            </w:r>
          </w:p>
        </w:tc>
        <w:tc>
          <w:tcPr>
            <w:tcW w:w="3430" w:type="dxa"/>
            <w:shd w:val="clear" w:color="auto" w:fill="auto"/>
          </w:tcPr>
          <w:p w:rsidR="004548B6" w:rsidRDefault="004548B6" w:rsidP="004548B6">
            <w:pPr>
              <w:pStyle w:val="Tabulka2buka"/>
            </w:pPr>
          </w:p>
        </w:tc>
        <w:tc>
          <w:tcPr>
            <w:tcW w:w="2078" w:type="dxa"/>
            <w:shd w:val="clear" w:color="auto" w:fill="auto"/>
          </w:tcPr>
          <w:p w:rsidR="004548B6" w:rsidRDefault="004548B6" w:rsidP="004548B6">
            <w:pPr>
              <w:pStyle w:val="Tabulka2buka"/>
            </w:pPr>
          </w:p>
        </w:tc>
      </w:tr>
      <w:tr w:rsidR="004548B6" w:rsidTr="00470681">
        <w:trPr>
          <w:trHeight w:val="20"/>
          <w:jc w:val="center"/>
        </w:trPr>
        <w:tc>
          <w:tcPr>
            <w:tcW w:w="1089" w:type="dxa"/>
            <w:shd w:val="clear" w:color="auto" w:fill="auto"/>
          </w:tcPr>
          <w:p w:rsidR="004548B6" w:rsidRDefault="004548B6" w:rsidP="004548B6">
            <w:pPr>
              <w:pStyle w:val="Tabulka2buka"/>
            </w:pPr>
          </w:p>
        </w:tc>
        <w:tc>
          <w:tcPr>
            <w:tcW w:w="3609" w:type="dxa"/>
            <w:shd w:val="clear" w:color="auto" w:fill="auto"/>
          </w:tcPr>
          <w:p w:rsidR="004548B6" w:rsidRDefault="004548B6" w:rsidP="004548B6">
            <w:pPr>
              <w:pStyle w:val="Tabulka2buka"/>
            </w:pPr>
            <w:r>
              <w:t>-</w:t>
            </w:r>
            <w:r w:rsidR="00882497">
              <w:t xml:space="preserve"> </w:t>
            </w:r>
            <w:r>
              <w:t>ovládá operační sytém na uživatelské úrovni</w:t>
            </w:r>
          </w:p>
          <w:p w:rsidR="004548B6" w:rsidRDefault="004548B6" w:rsidP="004548B6">
            <w:pPr>
              <w:pStyle w:val="Tabulka2buka"/>
            </w:pPr>
            <w:r>
              <w:t>-</w:t>
            </w:r>
            <w:r w:rsidR="00882497">
              <w:t xml:space="preserve"> </w:t>
            </w:r>
            <w:r>
              <w:t>využívá základní standardní funkce počítače a jeho nejběžnější periferie</w:t>
            </w:r>
          </w:p>
        </w:tc>
        <w:tc>
          <w:tcPr>
            <w:tcW w:w="3430" w:type="dxa"/>
            <w:shd w:val="clear" w:color="auto" w:fill="auto"/>
          </w:tcPr>
          <w:p w:rsidR="004548B6" w:rsidRDefault="004548B6" w:rsidP="004548B6">
            <w:pPr>
              <w:pStyle w:val="Tabulka2buka"/>
            </w:pPr>
            <w:r>
              <w:t>-funkce a popis počítače a přídavných zařízení</w:t>
            </w:r>
          </w:p>
          <w:p w:rsidR="004548B6" w:rsidRDefault="004548B6" w:rsidP="004548B6">
            <w:pPr>
              <w:pStyle w:val="Tabulka2buka"/>
            </w:pPr>
            <w:r>
              <w:t>- operační systém a jeho základní funkce</w:t>
            </w:r>
          </w:p>
          <w:p w:rsidR="004548B6" w:rsidRDefault="004548B6" w:rsidP="004548B6">
            <w:pPr>
              <w:pStyle w:val="Tabulka2buka"/>
            </w:pPr>
            <w:r>
              <w:t>-seznámení s formáty souborů</w:t>
            </w:r>
          </w:p>
          <w:p w:rsidR="004548B6" w:rsidRDefault="004548B6" w:rsidP="004548B6">
            <w:pPr>
              <w:pStyle w:val="Tabulka2buka"/>
            </w:pPr>
            <w:r>
              <w:t>(txt, doc, bmp apod.)</w:t>
            </w:r>
          </w:p>
          <w:p w:rsidR="004548B6" w:rsidRDefault="004548B6" w:rsidP="004548B6">
            <w:pPr>
              <w:pStyle w:val="Tabulka2buka"/>
            </w:pPr>
            <w:r>
              <w:t>-</w:t>
            </w:r>
            <w:r w:rsidR="00882497">
              <w:t xml:space="preserve"> </w:t>
            </w:r>
            <w:r>
              <w:t>ukázky práce se soubory, text v poznámkovém bloku, kresba</w:t>
            </w:r>
            <w:r w:rsidR="00882497">
              <w:t>, m</w:t>
            </w:r>
            <w:r>
              <w:t>alování</w:t>
            </w:r>
          </w:p>
        </w:tc>
        <w:tc>
          <w:tcPr>
            <w:tcW w:w="2078" w:type="dxa"/>
            <w:shd w:val="clear" w:color="auto" w:fill="auto"/>
          </w:tcPr>
          <w:p w:rsidR="004548B6" w:rsidRDefault="004548B6" w:rsidP="004548B6">
            <w:pPr>
              <w:pStyle w:val="Tabulka2buka"/>
            </w:pPr>
            <w:r>
              <w:t> </w:t>
            </w:r>
          </w:p>
        </w:tc>
      </w:tr>
      <w:tr w:rsidR="004548B6" w:rsidTr="00470681">
        <w:trPr>
          <w:trHeight w:val="20"/>
          <w:jc w:val="center"/>
        </w:trPr>
        <w:tc>
          <w:tcPr>
            <w:tcW w:w="1089" w:type="dxa"/>
            <w:shd w:val="clear" w:color="auto" w:fill="auto"/>
          </w:tcPr>
          <w:p w:rsidR="004548B6" w:rsidRDefault="004548B6" w:rsidP="004548B6">
            <w:pPr>
              <w:pStyle w:val="Tabulka2buka"/>
            </w:pPr>
            <w:r>
              <w:t> </w:t>
            </w:r>
          </w:p>
        </w:tc>
        <w:tc>
          <w:tcPr>
            <w:tcW w:w="3609" w:type="dxa"/>
            <w:shd w:val="clear" w:color="auto" w:fill="auto"/>
          </w:tcPr>
          <w:p w:rsidR="004548B6" w:rsidRDefault="004548B6" w:rsidP="004548B6">
            <w:pPr>
              <w:pStyle w:val="Tabulka2buka"/>
            </w:pPr>
            <w:r>
              <w:t>-</w:t>
            </w:r>
            <w:r w:rsidR="00882497">
              <w:t xml:space="preserve"> </w:t>
            </w:r>
            <w:r>
              <w:t xml:space="preserve">respektuje pravidla bezpečné </w:t>
            </w:r>
            <w:r>
              <w:lastRenderedPageBreak/>
              <w:t xml:space="preserve">práce s hardware i software a postupuje uváženě a poučeně v případě jejich závady. </w:t>
            </w:r>
          </w:p>
          <w:p w:rsidR="004548B6" w:rsidRDefault="004548B6" w:rsidP="004548B6">
            <w:pPr>
              <w:pStyle w:val="Tabulka2buka"/>
            </w:pPr>
            <w:r>
              <w:t>-</w:t>
            </w:r>
            <w:r w:rsidR="00882497">
              <w:t xml:space="preserve"> </w:t>
            </w:r>
            <w:r>
              <w:t>je si vědom rizika dlouhého vysedávání u PC</w:t>
            </w:r>
          </w:p>
          <w:p w:rsidR="004548B6" w:rsidRDefault="004548B6" w:rsidP="004548B6">
            <w:pPr>
              <w:pStyle w:val="Tabulka2buka"/>
            </w:pPr>
          </w:p>
        </w:tc>
        <w:tc>
          <w:tcPr>
            <w:tcW w:w="3430" w:type="dxa"/>
            <w:shd w:val="clear" w:color="auto" w:fill="auto"/>
          </w:tcPr>
          <w:p w:rsidR="004548B6" w:rsidRDefault="004548B6" w:rsidP="004548B6">
            <w:pPr>
              <w:pStyle w:val="Tabulka2buka"/>
            </w:pPr>
            <w:r>
              <w:lastRenderedPageBreak/>
              <w:t>-</w:t>
            </w:r>
            <w:r w:rsidR="00882497">
              <w:t xml:space="preserve"> </w:t>
            </w:r>
            <w:r>
              <w:t xml:space="preserve">jednoduchá údržba počítače při </w:t>
            </w:r>
            <w:r>
              <w:lastRenderedPageBreak/>
              <w:t>běžných problémech HW a SW</w:t>
            </w:r>
          </w:p>
          <w:p w:rsidR="004548B6" w:rsidRDefault="004548B6" w:rsidP="004548B6">
            <w:pPr>
              <w:pStyle w:val="Tabulka2buka"/>
            </w:pPr>
            <w:r>
              <w:t>-</w:t>
            </w:r>
            <w:r w:rsidR="00882497">
              <w:t xml:space="preserve"> </w:t>
            </w:r>
            <w:r>
              <w:t>zásady bezpečnosti práce, prevence zdravotních rizik při dlouhodobém používání počítače</w:t>
            </w:r>
          </w:p>
        </w:tc>
        <w:tc>
          <w:tcPr>
            <w:tcW w:w="2078" w:type="dxa"/>
            <w:shd w:val="clear" w:color="auto" w:fill="auto"/>
          </w:tcPr>
          <w:p w:rsidR="004548B6" w:rsidRDefault="004548B6" w:rsidP="004548B6">
            <w:pPr>
              <w:pStyle w:val="Tabulka2buka"/>
            </w:pPr>
          </w:p>
        </w:tc>
      </w:tr>
      <w:tr w:rsidR="004548B6" w:rsidTr="00470681">
        <w:trPr>
          <w:trHeight w:val="20"/>
          <w:jc w:val="center"/>
        </w:trPr>
        <w:tc>
          <w:tcPr>
            <w:tcW w:w="1089" w:type="dxa"/>
            <w:shd w:val="clear" w:color="auto" w:fill="auto"/>
          </w:tcPr>
          <w:p w:rsidR="004548B6" w:rsidRDefault="004548B6" w:rsidP="004548B6">
            <w:pPr>
              <w:pStyle w:val="Tabulka2buka"/>
            </w:pPr>
            <w:r>
              <w:lastRenderedPageBreak/>
              <w:t> </w:t>
            </w:r>
          </w:p>
        </w:tc>
        <w:tc>
          <w:tcPr>
            <w:tcW w:w="3609" w:type="dxa"/>
            <w:shd w:val="clear" w:color="auto" w:fill="auto"/>
          </w:tcPr>
          <w:p w:rsidR="004548B6" w:rsidRDefault="004548B6" w:rsidP="004548B6">
            <w:pPr>
              <w:pStyle w:val="Tabulka2buka"/>
            </w:pPr>
            <w:r>
              <w:t>-</w:t>
            </w:r>
            <w:r w:rsidR="00882497">
              <w:t xml:space="preserve"> </w:t>
            </w:r>
            <w:r>
              <w:t>chápe pojmy z oblasti informační činnosti</w:t>
            </w:r>
          </w:p>
          <w:p w:rsidR="004548B6" w:rsidRDefault="004548B6" w:rsidP="004548B6">
            <w:pPr>
              <w:pStyle w:val="Tabulka2buka"/>
            </w:pPr>
            <w:r>
              <w:t>-</w:t>
            </w:r>
            <w:r w:rsidR="00882497">
              <w:t xml:space="preserve"> </w:t>
            </w:r>
            <w:r>
              <w:t>chrání data před poškozením, ztrátou a zneužitím</w:t>
            </w:r>
          </w:p>
        </w:tc>
        <w:tc>
          <w:tcPr>
            <w:tcW w:w="3430" w:type="dxa"/>
            <w:shd w:val="clear" w:color="auto" w:fill="auto"/>
          </w:tcPr>
          <w:p w:rsidR="004548B6" w:rsidRDefault="004548B6" w:rsidP="004548B6">
            <w:pPr>
              <w:pStyle w:val="Tabulka2buka"/>
            </w:pPr>
            <w:r>
              <w:t>-</w:t>
            </w:r>
            <w:r w:rsidR="00882497">
              <w:t xml:space="preserve"> </w:t>
            </w:r>
            <w:r>
              <w:t xml:space="preserve">základní pojmy informační činnosti </w:t>
            </w:r>
          </w:p>
          <w:p w:rsidR="004548B6" w:rsidRDefault="004548B6" w:rsidP="004548B6">
            <w:pPr>
              <w:pStyle w:val="Tabulka2buka"/>
            </w:pPr>
            <w:r>
              <w:t>-</w:t>
            </w:r>
            <w:r w:rsidR="00882497">
              <w:t xml:space="preserve"> </w:t>
            </w:r>
            <w:r>
              <w:t>pojem informace, informační zdroje</w:t>
            </w:r>
          </w:p>
        </w:tc>
        <w:tc>
          <w:tcPr>
            <w:tcW w:w="2078" w:type="dxa"/>
            <w:shd w:val="clear" w:color="auto" w:fill="auto"/>
          </w:tcPr>
          <w:p w:rsidR="004548B6" w:rsidRDefault="004548B6" w:rsidP="004548B6">
            <w:pPr>
              <w:pStyle w:val="Tabulka2buka"/>
            </w:pPr>
            <w:r>
              <w:t> </w:t>
            </w:r>
          </w:p>
        </w:tc>
      </w:tr>
      <w:tr w:rsidR="004548B6" w:rsidTr="00470681">
        <w:trPr>
          <w:trHeight w:val="20"/>
          <w:jc w:val="center"/>
        </w:trPr>
        <w:tc>
          <w:tcPr>
            <w:tcW w:w="1089" w:type="dxa"/>
            <w:shd w:val="clear" w:color="auto" w:fill="auto"/>
          </w:tcPr>
          <w:p w:rsidR="004548B6" w:rsidRDefault="004548B6" w:rsidP="004548B6">
            <w:pPr>
              <w:pStyle w:val="Tabulka2buka"/>
            </w:pPr>
            <w:r>
              <w:t> </w:t>
            </w:r>
          </w:p>
        </w:tc>
        <w:tc>
          <w:tcPr>
            <w:tcW w:w="3609" w:type="dxa"/>
            <w:shd w:val="clear" w:color="auto" w:fill="auto"/>
          </w:tcPr>
          <w:p w:rsidR="004548B6" w:rsidRDefault="004548B6" w:rsidP="004548B6">
            <w:pPr>
              <w:pStyle w:val="Tabulka2buka"/>
            </w:pPr>
            <w:r>
              <w:t>-</w:t>
            </w:r>
            <w:r w:rsidR="00882497">
              <w:t xml:space="preserve"> </w:t>
            </w:r>
            <w:r>
              <w:t>ovládá práci s výukovými programy</w:t>
            </w:r>
          </w:p>
        </w:tc>
        <w:tc>
          <w:tcPr>
            <w:tcW w:w="3430" w:type="dxa"/>
            <w:shd w:val="clear" w:color="auto" w:fill="auto"/>
          </w:tcPr>
          <w:p w:rsidR="004548B6" w:rsidRDefault="004548B6" w:rsidP="004548B6">
            <w:pPr>
              <w:pStyle w:val="Tabulka2buka"/>
            </w:pPr>
            <w:r>
              <w:t>-</w:t>
            </w:r>
            <w:r w:rsidR="00882497">
              <w:t xml:space="preserve"> </w:t>
            </w:r>
            <w:r>
              <w:t>využití počítače v jednotlivých předmětech</w:t>
            </w:r>
          </w:p>
        </w:tc>
        <w:tc>
          <w:tcPr>
            <w:tcW w:w="2078" w:type="dxa"/>
            <w:shd w:val="clear" w:color="auto" w:fill="auto"/>
          </w:tcPr>
          <w:p w:rsidR="004548B6" w:rsidRDefault="004548B6" w:rsidP="004548B6">
            <w:pPr>
              <w:pStyle w:val="Tabulka2buka"/>
            </w:pPr>
            <w:r>
              <w:t>všechny předměty</w:t>
            </w:r>
          </w:p>
          <w:p w:rsidR="004548B6" w:rsidRDefault="004548B6" w:rsidP="004548B6">
            <w:pPr>
              <w:pStyle w:val="Tabulka2buka"/>
            </w:pPr>
            <w:r w:rsidRPr="00470681">
              <w:rPr>
                <w:color w:val="FF0000"/>
              </w:rPr>
              <w:t xml:space="preserve">MeV </w:t>
            </w:r>
            <w:r w:rsidR="00882497" w:rsidRPr="00470681">
              <w:rPr>
                <w:color w:val="FF0000"/>
              </w:rPr>
              <w:t>Tvorba mediálního sdělení, p</w:t>
            </w:r>
            <w:r w:rsidRPr="00470681">
              <w:rPr>
                <w:color w:val="FF0000"/>
              </w:rPr>
              <w:t>ráce v realizačním týmu, stavba mediálních sdělení</w:t>
            </w:r>
          </w:p>
        </w:tc>
      </w:tr>
      <w:tr w:rsidR="004548B6" w:rsidTr="00470681">
        <w:trPr>
          <w:trHeight w:val="20"/>
          <w:jc w:val="center"/>
        </w:trPr>
        <w:tc>
          <w:tcPr>
            <w:tcW w:w="1089" w:type="dxa"/>
            <w:shd w:val="clear" w:color="auto" w:fill="auto"/>
          </w:tcPr>
          <w:p w:rsidR="004548B6" w:rsidRDefault="004548B6" w:rsidP="004548B6">
            <w:pPr>
              <w:pStyle w:val="Tabulka2buka"/>
            </w:pPr>
            <w:r>
              <w:t> </w:t>
            </w:r>
          </w:p>
        </w:tc>
        <w:tc>
          <w:tcPr>
            <w:tcW w:w="3609" w:type="dxa"/>
            <w:shd w:val="clear" w:color="auto" w:fill="auto"/>
          </w:tcPr>
          <w:p w:rsidR="004548B6" w:rsidRDefault="004548B6" w:rsidP="004548B6">
            <w:pPr>
              <w:pStyle w:val="Tabulka2buka"/>
            </w:pPr>
          </w:p>
        </w:tc>
        <w:tc>
          <w:tcPr>
            <w:tcW w:w="3430" w:type="dxa"/>
            <w:shd w:val="clear" w:color="auto" w:fill="auto"/>
          </w:tcPr>
          <w:p w:rsidR="004548B6" w:rsidRPr="00F54A08" w:rsidRDefault="004548B6" w:rsidP="004548B6">
            <w:pPr>
              <w:pStyle w:val="Tabulka2buka"/>
            </w:pPr>
            <w:r w:rsidRPr="00F54A08">
              <w:t>Vyhledávání informací a komunikace</w:t>
            </w:r>
          </w:p>
        </w:tc>
        <w:tc>
          <w:tcPr>
            <w:tcW w:w="2078" w:type="dxa"/>
            <w:shd w:val="clear" w:color="auto" w:fill="auto"/>
          </w:tcPr>
          <w:p w:rsidR="004548B6" w:rsidRDefault="004548B6" w:rsidP="004548B6">
            <w:pPr>
              <w:pStyle w:val="Tabulka2buka"/>
            </w:pPr>
          </w:p>
        </w:tc>
      </w:tr>
      <w:tr w:rsidR="004548B6" w:rsidTr="00470681">
        <w:trPr>
          <w:trHeight w:val="20"/>
          <w:jc w:val="center"/>
        </w:trPr>
        <w:tc>
          <w:tcPr>
            <w:tcW w:w="1089" w:type="dxa"/>
            <w:shd w:val="clear" w:color="auto" w:fill="auto"/>
          </w:tcPr>
          <w:p w:rsidR="004548B6" w:rsidRDefault="004548B6" w:rsidP="004548B6">
            <w:pPr>
              <w:pStyle w:val="Tabulka2buka"/>
            </w:pPr>
            <w:r>
              <w:t> </w:t>
            </w:r>
          </w:p>
        </w:tc>
        <w:tc>
          <w:tcPr>
            <w:tcW w:w="3609" w:type="dxa"/>
            <w:shd w:val="clear" w:color="auto" w:fill="auto"/>
          </w:tcPr>
          <w:p w:rsidR="004548B6" w:rsidRDefault="004548B6" w:rsidP="004548B6">
            <w:pPr>
              <w:pStyle w:val="Tabulka2buka"/>
            </w:pPr>
            <w:r>
              <w:t>-vyhledává informace na portálech, v databázích, v knihovnách</w:t>
            </w:r>
          </w:p>
          <w:p w:rsidR="004548B6" w:rsidRDefault="004548B6" w:rsidP="004548B6">
            <w:pPr>
              <w:pStyle w:val="Tabulka2buka"/>
            </w:pPr>
            <w:r>
              <w:t>-při vyhledávání informací volí vhodné a jednoduché cesty a přístupy</w:t>
            </w:r>
          </w:p>
        </w:tc>
        <w:tc>
          <w:tcPr>
            <w:tcW w:w="3430" w:type="dxa"/>
            <w:shd w:val="clear" w:color="auto" w:fill="auto"/>
          </w:tcPr>
          <w:p w:rsidR="004548B6" w:rsidRDefault="004548B6" w:rsidP="004548B6">
            <w:pPr>
              <w:pStyle w:val="Tabulka2buka"/>
            </w:pPr>
            <w:r>
              <w:t>- metody a nástroje vyhledávání informací</w:t>
            </w:r>
          </w:p>
          <w:p w:rsidR="004548B6" w:rsidRDefault="004548B6" w:rsidP="004548B6">
            <w:pPr>
              <w:pStyle w:val="Tabulka2buka"/>
            </w:pPr>
            <w:r>
              <w:t>- formulace požadavku při vyhledávání na internetu, browsery, vyhledávače, antivirové programy</w:t>
            </w:r>
          </w:p>
          <w:p w:rsidR="004548B6" w:rsidRDefault="004548B6" w:rsidP="004548B6">
            <w:pPr>
              <w:pStyle w:val="Tabulka2buka"/>
            </w:pPr>
            <w:r>
              <w:t>-zpracování informací</w:t>
            </w:r>
          </w:p>
        </w:tc>
        <w:tc>
          <w:tcPr>
            <w:tcW w:w="2078" w:type="dxa"/>
            <w:shd w:val="clear" w:color="auto" w:fill="auto"/>
          </w:tcPr>
          <w:p w:rsidR="004548B6" w:rsidRDefault="004548B6" w:rsidP="004548B6">
            <w:pPr>
              <w:pStyle w:val="Tabulka2buka"/>
            </w:pPr>
            <w:r>
              <w:t> </w:t>
            </w:r>
          </w:p>
        </w:tc>
      </w:tr>
      <w:tr w:rsidR="004548B6" w:rsidTr="00470681">
        <w:trPr>
          <w:trHeight w:val="20"/>
          <w:jc w:val="center"/>
        </w:trPr>
        <w:tc>
          <w:tcPr>
            <w:tcW w:w="1089" w:type="dxa"/>
            <w:shd w:val="clear" w:color="auto" w:fill="auto"/>
          </w:tcPr>
          <w:p w:rsidR="004548B6" w:rsidRDefault="004548B6" w:rsidP="004548B6">
            <w:pPr>
              <w:pStyle w:val="Tabulka2buka"/>
            </w:pPr>
            <w:r>
              <w:t> </w:t>
            </w:r>
          </w:p>
        </w:tc>
        <w:tc>
          <w:tcPr>
            <w:tcW w:w="3609" w:type="dxa"/>
            <w:shd w:val="clear" w:color="auto" w:fill="auto"/>
          </w:tcPr>
          <w:p w:rsidR="004548B6" w:rsidRDefault="004548B6" w:rsidP="004548B6">
            <w:pPr>
              <w:pStyle w:val="Tabulka2buka"/>
            </w:pPr>
            <w:r>
              <w:t>-komunikuje pomocí internetu i jiných komunikačních zařízení</w:t>
            </w:r>
          </w:p>
        </w:tc>
        <w:tc>
          <w:tcPr>
            <w:tcW w:w="3430" w:type="dxa"/>
            <w:shd w:val="clear" w:color="auto" w:fill="auto"/>
          </w:tcPr>
          <w:p w:rsidR="004548B6" w:rsidRDefault="004548B6" w:rsidP="004548B6">
            <w:pPr>
              <w:pStyle w:val="Tabulka2buka"/>
            </w:pPr>
            <w:r>
              <w:t>-společenský tok informací</w:t>
            </w:r>
          </w:p>
          <w:p w:rsidR="004548B6" w:rsidRDefault="004548B6" w:rsidP="004548B6">
            <w:pPr>
              <w:pStyle w:val="Tabulka2buka"/>
            </w:pPr>
            <w:r>
              <w:t>-základní způsoby komunikace (internet, e-mail, telefon …)</w:t>
            </w:r>
          </w:p>
          <w:p w:rsidR="004548B6" w:rsidRDefault="004548B6" w:rsidP="004548B6">
            <w:pPr>
              <w:pStyle w:val="Tabulka2buka"/>
            </w:pPr>
            <w:r>
              <w:t>- vyhledávání informací</w:t>
            </w:r>
          </w:p>
        </w:tc>
        <w:tc>
          <w:tcPr>
            <w:tcW w:w="2078" w:type="dxa"/>
            <w:shd w:val="clear" w:color="auto" w:fill="auto"/>
          </w:tcPr>
          <w:p w:rsidR="004548B6" w:rsidRDefault="004548B6" w:rsidP="004548B6">
            <w:pPr>
              <w:pStyle w:val="Tabulka2buka"/>
            </w:pPr>
            <w:r>
              <w:t> </w:t>
            </w:r>
          </w:p>
        </w:tc>
      </w:tr>
      <w:tr w:rsidR="004548B6" w:rsidTr="00470681">
        <w:trPr>
          <w:trHeight w:val="20"/>
          <w:jc w:val="center"/>
        </w:trPr>
        <w:tc>
          <w:tcPr>
            <w:tcW w:w="1089" w:type="dxa"/>
            <w:shd w:val="clear" w:color="auto" w:fill="auto"/>
          </w:tcPr>
          <w:p w:rsidR="004548B6" w:rsidRDefault="004548B6" w:rsidP="004548B6">
            <w:pPr>
              <w:pStyle w:val="Tabulka2buka"/>
            </w:pPr>
            <w:r>
              <w:t> </w:t>
            </w:r>
          </w:p>
        </w:tc>
        <w:tc>
          <w:tcPr>
            <w:tcW w:w="3609" w:type="dxa"/>
            <w:shd w:val="clear" w:color="auto" w:fill="auto"/>
          </w:tcPr>
          <w:p w:rsidR="004548B6" w:rsidRDefault="004548B6" w:rsidP="004548B6">
            <w:pPr>
              <w:pStyle w:val="Tabulka2buka"/>
            </w:pPr>
            <w:r>
              <w:t> </w:t>
            </w:r>
          </w:p>
        </w:tc>
        <w:tc>
          <w:tcPr>
            <w:tcW w:w="3430" w:type="dxa"/>
            <w:shd w:val="clear" w:color="auto" w:fill="auto"/>
          </w:tcPr>
          <w:p w:rsidR="004548B6" w:rsidRPr="00F54A08" w:rsidRDefault="004548B6" w:rsidP="004548B6">
            <w:pPr>
              <w:pStyle w:val="Tabulka2buka"/>
            </w:pPr>
            <w:r w:rsidRPr="00F54A08">
              <w:t>Zpracování a využití informací</w:t>
            </w:r>
          </w:p>
        </w:tc>
        <w:tc>
          <w:tcPr>
            <w:tcW w:w="2078" w:type="dxa"/>
            <w:shd w:val="clear" w:color="auto" w:fill="auto"/>
          </w:tcPr>
          <w:p w:rsidR="004548B6" w:rsidRDefault="004548B6" w:rsidP="004548B6">
            <w:pPr>
              <w:pStyle w:val="Tabulka2buka"/>
            </w:pPr>
          </w:p>
        </w:tc>
      </w:tr>
      <w:tr w:rsidR="004548B6" w:rsidTr="00470681">
        <w:trPr>
          <w:trHeight w:val="20"/>
          <w:jc w:val="center"/>
        </w:trPr>
        <w:tc>
          <w:tcPr>
            <w:tcW w:w="1089" w:type="dxa"/>
            <w:shd w:val="clear" w:color="auto" w:fill="auto"/>
          </w:tcPr>
          <w:p w:rsidR="004548B6" w:rsidRDefault="004548B6" w:rsidP="004548B6">
            <w:pPr>
              <w:pStyle w:val="Tabulka2buka"/>
            </w:pPr>
            <w:r>
              <w:t> </w:t>
            </w:r>
          </w:p>
        </w:tc>
        <w:tc>
          <w:tcPr>
            <w:tcW w:w="3609" w:type="dxa"/>
            <w:shd w:val="clear" w:color="auto" w:fill="auto"/>
          </w:tcPr>
          <w:p w:rsidR="004548B6" w:rsidRDefault="004548B6" w:rsidP="004548B6">
            <w:pPr>
              <w:pStyle w:val="Tabulka2buka"/>
            </w:pPr>
            <w:r>
              <w:t>-pracuje s textem v poznámkovém bloku,ve Wordu nebo OpenOf</w:t>
            </w:r>
            <w:r w:rsidR="00350DAE">
              <w:t>fice, pracuje s obrázkem ve Win</w:t>
            </w:r>
            <w:r>
              <w:t xml:space="preserve"> Malování</w:t>
            </w:r>
          </w:p>
        </w:tc>
        <w:tc>
          <w:tcPr>
            <w:tcW w:w="3430" w:type="dxa"/>
            <w:shd w:val="clear" w:color="auto" w:fill="auto"/>
          </w:tcPr>
          <w:p w:rsidR="004548B6" w:rsidRDefault="004548B6" w:rsidP="004548B6">
            <w:pPr>
              <w:pStyle w:val="Tabulka2buka"/>
            </w:pPr>
            <w:r>
              <w:t xml:space="preserve">-základní funkce grafického a textového editoru </w:t>
            </w:r>
          </w:p>
          <w:p w:rsidR="004548B6" w:rsidRDefault="004548B6" w:rsidP="004548B6">
            <w:pPr>
              <w:pStyle w:val="Tabulka2buka"/>
            </w:pPr>
            <w:r>
              <w:t>- seznámení s dal</w:t>
            </w:r>
            <w:r w:rsidR="00882497">
              <w:t>š</w:t>
            </w:r>
            <w:r>
              <w:t>ími formáty souborů  xls, gif, pcx, jpg</w:t>
            </w:r>
          </w:p>
          <w:p w:rsidR="004548B6" w:rsidRDefault="004548B6" w:rsidP="004548B6">
            <w:pPr>
              <w:pStyle w:val="Tabulka2buka"/>
            </w:pPr>
            <w:r>
              <w:t>-tvorba jednoduchého dokumentu</w:t>
            </w:r>
          </w:p>
        </w:tc>
        <w:tc>
          <w:tcPr>
            <w:tcW w:w="2078" w:type="dxa"/>
            <w:shd w:val="clear" w:color="auto" w:fill="auto"/>
          </w:tcPr>
          <w:p w:rsidR="004548B6" w:rsidRDefault="004548B6" w:rsidP="004548B6">
            <w:pPr>
              <w:pStyle w:val="Tabulka2buka"/>
            </w:pPr>
          </w:p>
        </w:tc>
      </w:tr>
      <w:tr w:rsidR="004548B6" w:rsidTr="00470681">
        <w:trPr>
          <w:trHeight w:val="20"/>
          <w:jc w:val="center"/>
        </w:trPr>
        <w:tc>
          <w:tcPr>
            <w:tcW w:w="1089" w:type="dxa"/>
            <w:shd w:val="clear" w:color="auto" w:fill="auto"/>
          </w:tcPr>
          <w:p w:rsidR="004548B6" w:rsidRPr="0041526C" w:rsidRDefault="004548B6" w:rsidP="004548B6">
            <w:pPr>
              <w:pStyle w:val="Tabulka2buka"/>
            </w:pPr>
            <w:r>
              <w:t>6</w:t>
            </w:r>
            <w:r w:rsidR="00350DAE">
              <w:t>.</w:t>
            </w:r>
          </w:p>
        </w:tc>
        <w:tc>
          <w:tcPr>
            <w:tcW w:w="3609" w:type="dxa"/>
            <w:shd w:val="clear" w:color="auto" w:fill="auto"/>
          </w:tcPr>
          <w:p w:rsidR="004548B6" w:rsidRPr="00E35AF1" w:rsidRDefault="004548B6" w:rsidP="00E35AF1">
            <w:pPr>
              <w:pStyle w:val="Tabulka2buka"/>
            </w:pPr>
          </w:p>
        </w:tc>
        <w:tc>
          <w:tcPr>
            <w:tcW w:w="3430" w:type="dxa"/>
            <w:shd w:val="clear" w:color="auto" w:fill="auto"/>
          </w:tcPr>
          <w:p w:rsidR="004548B6" w:rsidRPr="00F54A08" w:rsidRDefault="004548B6" w:rsidP="004548B6">
            <w:pPr>
              <w:pStyle w:val="Tabulka2buka"/>
            </w:pPr>
            <w:r w:rsidRPr="00F54A08">
              <w:t>Vyhledávání informací a komunikace</w:t>
            </w:r>
          </w:p>
        </w:tc>
        <w:tc>
          <w:tcPr>
            <w:tcW w:w="2078" w:type="dxa"/>
            <w:shd w:val="clear" w:color="auto" w:fill="auto"/>
          </w:tcPr>
          <w:p w:rsidR="004548B6" w:rsidRDefault="004548B6" w:rsidP="004548B6">
            <w:pPr>
              <w:pStyle w:val="Tabulka2buka"/>
            </w:pPr>
          </w:p>
        </w:tc>
      </w:tr>
      <w:tr w:rsidR="004548B6" w:rsidTr="00470681">
        <w:trPr>
          <w:trHeight w:val="20"/>
          <w:jc w:val="center"/>
        </w:trPr>
        <w:tc>
          <w:tcPr>
            <w:tcW w:w="1089" w:type="dxa"/>
            <w:shd w:val="clear" w:color="auto" w:fill="auto"/>
          </w:tcPr>
          <w:p w:rsidR="004548B6" w:rsidRDefault="004548B6" w:rsidP="004548B6">
            <w:pPr>
              <w:pStyle w:val="Tabulka2buka"/>
            </w:pPr>
            <w:r>
              <w:t> </w:t>
            </w:r>
          </w:p>
        </w:tc>
        <w:tc>
          <w:tcPr>
            <w:tcW w:w="3609" w:type="dxa"/>
            <w:shd w:val="clear" w:color="auto" w:fill="auto"/>
          </w:tcPr>
          <w:p w:rsidR="004548B6" w:rsidRDefault="004548B6" w:rsidP="004548B6">
            <w:pPr>
              <w:pStyle w:val="Tabulka2buka"/>
            </w:pPr>
            <w:r>
              <w:t xml:space="preserve">-rozšiřuje vědomosti v oblasti komunikační technologie a informace </w:t>
            </w:r>
          </w:p>
          <w:p w:rsidR="004548B6" w:rsidRDefault="004548B6" w:rsidP="004548B6">
            <w:pPr>
              <w:pStyle w:val="Tabulka2buka"/>
            </w:pPr>
            <w:r>
              <w:t>-ověřuje věrohodnost informací a informačních zdrojů</w:t>
            </w:r>
          </w:p>
          <w:p w:rsidR="004548B6" w:rsidRDefault="004548B6" w:rsidP="004548B6">
            <w:pPr>
              <w:pStyle w:val="Tabulka2buka"/>
            </w:pPr>
            <w:r>
              <w:t>-posuzuje jejich hodnotu a vzájemnou návaznost</w:t>
            </w:r>
          </w:p>
        </w:tc>
        <w:tc>
          <w:tcPr>
            <w:tcW w:w="3430" w:type="dxa"/>
            <w:shd w:val="clear" w:color="auto" w:fill="auto"/>
          </w:tcPr>
          <w:p w:rsidR="004548B6" w:rsidRDefault="004548B6" w:rsidP="004548B6">
            <w:pPr>
              <w:pStyle w:val="Tabulka2buka"/>
            </w:pPr>
            <w:r>
              <w:t xml:space="preserve">-vyhledávání informací a komunikace </w:t>
            </w:r>
          </w:p>
          <w:p w:rsidR="004548B6" w:rsidRDefault="004548B6" w:rsidP="004548B6">
            <w:pPr>
              <w:pStyle w:val="Tabulka2buka"/>
            </w:pPr>
            <w:r>
              <w:t xml:space="preserve">-hodnota a relevance informačních zdrojů </w:t>
            </w:r>
          </w:p>
          <w:p w:rsidR="004548B6" w:rsidRDefault="004548B6" w:rsidP="004548B6">
            <w:pPr>
              <w:pStyle w:val="Tabulka2buka"/>
            </w:pPr>
            <w:r>
              <w:t>-ověřování, využití informace</w:t>
            </w:r>
          </w:p>
          <w:p w:rsidR="004548B6" w:rsidRDefault="004548B6" w:rsidP="004548B6">
            <w:pPr>
              <w:pStyle w:val="Tabulka2buka"/>
            </w:pPr>
            <w:r>
              <w:t xml:space="preserve">-internet </w:t>
            </w:r>
          </w:p>
        </w:tc>
        <w:tc>
          <w:tcPr>
            <w:tcW w:w="2078" w:type="dxa"/>
            <w:shd w:val="clear" w:color="auto" w:fill="auto"/>
          </w:tcPr>
          <w:p w:rsidR="004548B6" w:rsidRDefault="004548B6" w:rsidP="004548B6">
            <w:pPr>
              <w:pStyle w:val="Tabulka2buka"/>
            </w:pPr>
            <w:r>
              <w:t>Dě, Ze a jiné předměty dle požadavků </w:t>
            </w:r>
          </w:p>
        </w:tc>
      </w:tr>
      <w:tr w:rsidR="004548B6" w:rsidTr="00470681">
        <w:trPr>
          <w:trHeight w:val="20"/>
          <w:jc w:val="center"/>
        </w:trPr>
        <w:tc>
          <w:tcPr>
            <w:tcW w:w="1089" w:type="dxa"/>
            <w:shd w:val="clear" w:color="auto" w:fill="auto"/>
          </w:tcPr>
          <w:p w:rsidR="004548B6" w:rsidRDefault="004548B6" w:rsidP="004548B6">
            <w:pPr>
              <w:pStyle w:val="Tabulka2buka"/>
            </w:pPr>
          </w:p>
        </w:tc>
        <w:tc>
          <w:tcPr>
            <w:tcW w:w="3609" w:type="dxa"/>
            <w:shd w:val="clear" w:color="auto" w:fill="auto"/>
          </w:tcPr>
          <w:p w:rsidR="004548B6" w:rsidRDefault="004548B6" w:rsidP="004548B6">
            <w:pPr>
              <w:pStyle w:val="Tabulka2buka"/>
            </w:pPr>
          </w:p>
        </w:tc>
        <w:tc>
          <w:tcPr>
            <w:tcW w:w="3430" w:type="dxa"/>
            <w:shd w:val="clear" w:color="auto" w:fill="auto"/>
          </w:tcPr>
          <w:p w:rsidR="004548B6" w:rsidRPr="00F54A08" w:rsidRDefault="004548B6" w:rsidP="004548B6">
            <w:pPr>
              <w:pStyle w:val="Tabulka2buka"/>
            </w:pPr>
            <w:r w:rsidRPr="00F54A08">
              <w:t>Zpracování a využití informací</w:t>
            </w:r>
          </w:p>
        </w:tc>
        <w:tc>
          <w:tcPr>
            <w:tcW w:w="2078" w:type="dxa"/>
            <w:shd w:val="clear" w:color="auto" w:fill="auto"/>
          </w:tcPr>
          <w:p w:rsidR="004548B6" w:rsidRDefault="004548B6" w:rsidP="004548B6">
            <w:pPr>
              <w:pStyle w:val="Tabulka2buka"/>
            </w:pPr>
          </w:p>
        </w:tc>
      </w:tr>
      <w:tr w:rsidR="004548B6" w:rsidTr="00470681">
        <w:trPr>
          <w:trHeight w:val="20"/>
          <w:jc w:val="center"/>
        </w:trPr>
        <w:tc>
          <w:tcPr>
            <w:tcW w:w="1089" w:type="dxa"/>
            <w:shd w:val="clear" w:color="auto" w:fill="auto"/>
          </w:tcPr>
          <w:p w:rsidR="004548B6" w:rsidRDefault="004548B6" w:rsidP="004548B6">
            <w:pPr>
              <w:pStyle w:val="Tabulka2buka"/>
            </w:pPr>
          </w:p>
        </w:tc>
        <w:tc>
          <w:tcPr>
            <w:tcW w:w="3609" w:type="dxa"/>
            <w:shd w:val="clear" w:color="auto" w:fill="auto"/>
          </w:tcPr>
          <w:p w:rsidR="00350DAE" w:rsidRDefault="004548B6" w:rsidP="004548B6">
            <w:pPr>
              <w:pStyle w:val="Tabulka2buka"/>
            </w:pPr>
            <w:r>
              <w:t>- ovládá práci s textovým, tabulkovým a grafickým editor</w:t>
            </w:r>
            <w:r w:rsidR="00350DAE">
              <w:t>em, využívá vhodných aplikací</w:t>
            </w:r>
          </w:p>
          <w:p w:rsidR="004548B6" w:rsidRDefault="00350DAE" w:rsidP="004548B6">
            <w:pPr>
              <w:pStyle w:val="Tabulka2buka"/>
            </w:pPr>
            <w:r>
              <w:t>- v</w:t>
            </w:r>
            <w:r w:rsidR="004548B6">
              <w:t xml:space="preserve">ytvoří dokumenty typu dopis, </w:t>
            </w:r>
            <w:r w:rsidR="004548B6">
              <w:lastRenderedPageBreak/>
              <w:t>žádost, seznam…</w:t>
            </w:r>
          </w:p>
          <w:p w:rsidR="004548B6" w:rsidRDefault="004548B6" w:rsidP="004548B6">
            <w:pPr>
              <w:pStyle w:val="Tabulka2buka"/>
            </w:pPr>
            <w:r>
              <w:t>-uplatňuje základní estetická a typografická pravidla pro práci s textem</w:t>
            </w:r>
          </w:p>
          <w:p w:rsidR="004548B6" w:rsidRDefault="004548B6" w:rsidP="004548B6">
            <w:pPr>
              <w:pStyle w:val="Tabulka2buka"/>
            </w:pPr>
            <w:r>
              <w:t>- vytváří tabulky, porovnává data z</w:t>
            </w:r>
            <w:r w:rsidR="00350DAE">
              <w:t> </w:t>
            </w:r>
            <w:r>
              <w:t>různých inform</w:t>
            </w:r>
            <w:r w:rsidR="00350DAE">
              <w:t xml:space="preserve">ačních </w:t>
            </w:r>
            <w:r>
              <w:t>zdrojů, používá v tabulce jednoduché vzorce</w:t>
            </w:r>
          </w:p>
        </w:tc>
        <w:tc>
          <w:tcPr>
            <w:tcW w:w="3430" w:type="dxa"/>
            <w:shd w:val="clear" w:color="auto" w:fill="auto"/>
          </w:tcPr>
          <w:p w:rsidR="004548B6" w:rsidRDefault="004548B6" w:rsidP="004548B6">
            <w:pPr>
              <w:pStyle w:val="Tabulka2buka"/>
            </w:pPr>
            <w:r>
              <w:lastRenderedPageBreak/>
              <w:t>-grafický editor - srovnání bitmapového a vektorového</w:t>
            </w:r>
          </w:p>
          <w:p w:rsidR="004548B6" w:rsidRDefault="004548B6" w:rsidP="004548B6">
            <w:pPr>
              <w:pStyle w:val="Tabulka2buka"/>
            </w:pPr>
            <w:r>
              <w:t>textový editor, jeho vlastnosti, -využití po praktické stránce-</w:t>
            </w:r>
            <w:r>
              <w:lastRenderedPageBreak/>
              <w:t>práce s Wordem nebo Open Office, Excelem, a libovol. graf.editorem na uživatelské úrovni</w:t>
            </w:r>
          </w:p>
        </w:tc>
        <w:tc>
          <w:tcPr>
            <w:tcW w:w="2078" w:type="dxa"/>
            <w:shd w:val="clear" w:color="auto" w:fill="auto"/>
          </w:tcPr>
          <w:p w:rsidR="004548B6" w:rsidRDefault="004548B6" w:rsidP="004548B6">
            <w:pPr>
              <w:pStyle w:val="Tabulka2buka"/>
            </w:pPr>
            <w:r>
              <w:lastRenderedPageBreak/>
              <w:t xml:space="preserve">využít úkolů, zadaných jinými předměty (ČJ, </w:t>
            </w:r>
            <w:r w:rsidR="00FD4A51">
              <w:t>VkO</w:t>
            </w:r>
            <w:r>
              <w:t xml:space="preserve">, - životopis, </w:t>
            </w:r>
            <w:r>
              <w:lastRenderedPageBreak/>
              <w:t xml:space="preserve">dopis apod.)  </w:t>
            </w:r>
          </w:p>
          <w:p w:rsidR="004548B6" w:rsidRDefault="004548B6" w:rsidP="004548B6">
            <w:pPr>
              <w:pStyle w:val="Tabulka2buka"/>
            </w:pPr>
            <w:r w:rsidRPr="00470681">
              <w:rPr>
                <w:color w:val="FF0000"/>
              </w:rPr>
              <w:t xml:space="preserve">MeV </w:t>
            </w:r>
            <w:r w:rsidR="00882497" w:rsidRPr="00470681">
              <w:rPr>
                <w:color w:val="FF0000"/>
              </w:rPr>
              <w:t>T</w:t>
            </w:r>
            <w:r w:rsidRPr="00470681">
              <w:rPr>
                <w:color w:val="FF0000"/>
              </w:rPr>
              <w:t>vorba mediálního sdělení, práce v realizačním týmu, stavba mediálních sdělení)</w:t>
            </w:r>
          </w:p>
          <w:p w:rsidR="004548B6" w:rsidRDefault="004548B6" w:rsidP="004548B6">
            <w:pPr>
              <w:pStyle w:val="Tabulka2buka"/>
            </w:pPr>
          </w:p>
        </w:tc>
      </w:tr>
      <w:tr w:rsidR="004548B6" w:rsidTr="00470681">
        <w:trPr>
          <w:trHeight w:val="20"/>
          <w:jc w:val="center"/>
        </w:trPr>
        <w:tc>
          <w:tcPr>
            <w:tcW w:w="1089" w:type="dxa"/>
            <w:shd w:val="clear" w:color="auto" w:fill="auto"/>
          </w:tcPr>
          <w:p w:rsidR="004548B6" w:rsidRPr="00470681" w:rsidRDefault="004548B6" w:rsidP="004548B6">
            <w:pPr>
              <w:pStyle w:val="Tabulka2buka"/>
              <w:rPr>
                <w:u w:val="single"/>
              </w:rPr>
            </w:pPr>
          </w:p>
        </w:tc>
        <w:tc>
          <w:tcPr>
            <w:tcW w:w="3609" w:type="dxa"/>
            <w:shd w:val="clear" w:color="auto" w:fill="auto"/>
          </w:tcPr>
          <w:p w:rsidR="004548B6" w:rsidRDefault="004548B6" w:rsidP="004548B6">
            <w:pPr>
              <w:pStyle w:val="Tabulka2buka"/>
            </w:pPr>
            <w:r>
              <w:t>-pracuje s informacemi v souladu se zákony o duševním vlastnictví</w:t>
            </w:r>
          </w:p>
        </w:tc>
        <w:tc>
          <w:tcPr>
            <w:tcW w:w="3430" w:type="dxa"/>
            <w:shd w:val="clear" w:color="auto" w:fill="auto"/>
          </w:tcPr>
          <w:p w:rsidR="004548B6" w:rsidRDefault="004548B6" w:rsidP="004548B6">
            <w:pPr>
              <w:pStyle w:val="Tabulka2buka"/>
            </w:pPr>
            <w:r>
              <w:t xml:space="preserve">- ochrana práv k duševnímu vlastnictví, </w:t>
            </w:r>
            <w:r w:rsidR="00882497">
              <w:t>copyright</w:t>
            </w:r>
            <w:r>
              <w:t>, legální SW, freeware atd.</w:t>
            </w:r>
          </w:p>
        </w:tc>
        <w:tc>
          <w:tcPr>
            <w:tcW w:w="2078" w:type="dxa"/>
            <w:shd w:val="clear" w:color="auto" w:fill="auto"/>
          </w:tcPr>
          <w:p w:rsidR="004548B6" w:rsidRDefault="00C14F85" w:rsidP="004548B6">
            <w:pPr>
              <w:pStyle w:val="Tabulka2buka"/>
            </w:pPr>
            <w:r>
              <w:t>VkO</w:t>
            </w:r>
            <w:r w:rsidR="00882497">
              <w:t>–</w:t>
            </w:r>
            <w:r w:rsidR="004548B6">
              <w:t xml:space="preserve"> </w:t>
            </w:r>
            <w:r w:rsidR="00882497">
              <w:t>duševní vlastnictví</w:t>
            </w:r>
          </w:p>
          <w:p w:rsidR="004548B6" w:rsidRDefault="004548B6" w:rsidP="004548B6">
            <w:pPr>
              <w:pStyle w:val="Tabulka2buka"/>
            </w:pPr>
            <w:r w:rsidRPr="00470681">
              <w:rPr>
                <w:color w:val="FF0000"/>
              </w:rPr>
              <w:t>OSV Morální rozvoj - Hodnoty, postoje, praktická etika</w:t>
            </w:r>
            <w:r>
              <w:t> </w:t>
            </w:r>
          </w:p>
        </w:tc>
      </w:tr>
      <w:tr w:rsidR="004548B6" w:rsidTr="00470681">
        <w:trPr>
          <w:trHeight w:val="20"/>
          <w:jc w:val="center"/>
        </w:trPr>
        <w:tc>
          <w:tcPr>
            <w:tcW w:w="1089" w:type="dxa"/>
            <w:shd w:val="clear" w:color="auto" w:fill="auto"/>
          </w:tcPr>
          <w:p w:rsidR="004548B6" w:rsidRDefault="004548B6" w:rsidP="004548B6">
            <w:pPr>
              <w:pStyle w:val="Tabulka2buka"/>
            </w:pPr>
          </w:p>
        </w:tc>
        <w:tc>
          <w:tcPr>
            <w:tcW w:w="3609" w:type="dxa"/>
            <w:shd w:val="clear" w:color="auto" w:fill="auto"/>
          </w:tcPr>
          <w:p w:rsidR="004548B6" w:rsidRDefault="004548B6" w:rsidP="004548B6">
            <w:pPr>
              <w:pStyle w:val="Tabulka2buka"/>
            </w:pPr>
            <w:r>
              <w:t xml:space="preserve">-zpracuje a prezentuje na uživatelské úrovni informace v textové a grafické formě </w:t>
            </w:r>
          </w:p>
          <w:p w:rsidR="004548B6" w:rsidRDefault="004548B6" w:rsidP="004548B6">
            <w:pPr>
              <w:pStyle w:val="Tabulka2buka"/>
            </w:pPr>
          </w:p>
        </w:tc>
        <w:tc>
          <w:tcPr>
            <w:tcW w:w="3430" w:type="dxa"/>
            <w:shd w:val="clear" w:color="auto" w:fill="auto"/>
          </w:tcPr>
          <w:p w:rsidR="004548B6" w:rsidRDefault="004548B6" w:rsidP="004548B6">
            <w:pPr>
              <w:pStyle w:val="Tabulka2buka"/>
            </w:pPr>
            <w:r>
              <w:t>-program PowerPoint</w:t>
            </w:r>
          </w:p>
          <w:p w:rsidR="004548B6" w:rsidRDefault="004548B6" w:rsidP="004548B6">
            <w:pPr>
              <w:pStyle w:val="Tabulka2buka"/>
            </w:pPr>
            <w:r>
              <w:t>-prezentace informací na školním serveru nebo na WEBu</w:t>
            </w:r>
          </w:p>
          <w:p w:rsidR="004548B6" w:rsidRDefault="004548B6" w:rsidP="004548B6">
            <w:pPr>
              <w:pStyle w:val="Tabulka2buka"/>
            </w:pPr>
            <w:r>
              <w:t>-ukázka jiných možností, např. web editoru</w:t>
            </w:r>
          </w:p>
        </w:tc>
        <w:tc>
          <w:tcPr>
            <w:tcW w:w="2078" w:type="dxa"/>
            <w:shd w:val="clear" w:color="auto" w:fill="auto"/>
          </w:tcPr>
          <w:p w:rsidR="004548B6" w:rsidRDefault="004548B6" w:rsidP="004548B6">
            <w:pPr>
              <w:pStyle w:val="Tabulka2buka"/>
            </w:pPr>
            <w:r>
              <w:t> </w:t>
            </w:r>
          </w:p>
        </w:tc>
      </w:tr>
    </w:tbl>
    <w:p w:rsidR="00954165" w:rsidRDefault="00954165" w:rsidP="00321CF5">
      <w:pPr>
        <w:pStyle w:val="odrka"/>
        <w:numPr>
          <w:ilvl w:val="0"/>
          <w:numId w:val="0"/>
        </w:numPr>
      </w:pPr>
    </w:p>
    <w:p w:rsidR="004548B6" w:rsidRDefault="00954165" w:rsidP="00882497">
      <w:pPr>
        <w:pStyle w:val="odrka"/>
        <w:numPr>
          <w:ilvl w:val="0"/>
          <w:numId w:val="0"/>
        </w:numPr>
      </w:pPr>
      <w:r>
        <w:br w:type="page"/>
      </w:r>
    </w:p>
    <w:p w:rsidR="00F01768" w:rsidRPr="00B87A73" w:rsidRDefault="00202A2D" w:rsidP="00F01768">
      <w:pPr>
        <w:pStyle w:val="Nadpis3"/>
      </w:pPr>
      <w:bookmarkStart w:id="55" w:name="_Toc365141730"/>
      <w:r>
        <w:lastRenderedPageBreak/>
        <w:t>Informatika</w:t>
      </w:r>
      <w:r w:rsidR="00F01768">
        <w:t xml:space="preserve"> - počítačová grafika (volitelný předmět)</w:t>
      </w:r>
      <w:bookmarkEnd w:id="55"/>
    </w:p>
    <w:p w:rsidR="00F01768" w:rsidRDefault="00F01768" w:rsidP="00F01768">
      <w:pPr>
        <w:pStyle w:val="Nadpis4"/>
      </w:pPr>
      <w:bookmarkStart w:id="56" w:name="_Toc365141731"/>
      <w:r>
        <w:t xml:space="preserve">Charakteristika </w:t>
      </w:r>
      <w:r w:rsidRPr="00F01768">
        <w:t>vyučovacího</w:t>
      </w:r>
      <w:r>
        <w:t xml:space="preserve"> předmětu</w:t>
      </w:r>
      <w:bookmarkEnd w:id="56"/>
    </w:p>
    <w:p w:rsidR="00F01768" w:rsidRDefault="00F01768" w:rsidP="00F01768">
      <w:pPr>
        <w:pStyle w:val="odrka"/>
      </w:pPr>
      <w:r>
        <w:t xml:space="preserve">předmět zahrnuje práci s počítačem, grafickými programy a digitálními technologiemi </w:t>
      </w:r>
    </w:p>
    <w:p w:rsidR="00F01768" w:rsidRDefault="00F01768" w:rsidP="00F01768">
      <w:pPr>
        <w:pStyle w:val="odrka"/>
      </w:pPr>
      <w:r>
        <w:t xml:space="preserve">předmět je zařazen jako volitelný v 9. ročníku s časovou dotací 1 hodina týdně </w:t>
      </w:r>
    </w:p>
    <w:p w:rsidR="00F01768" w:rsidRDefault="00F01768" w:rsidP="00F01768">
      <w:pPr>
        <w:pStyle w:val="odrka"/>
      </w:pPr>
      <w:r>
        <w:t xml:space="preserve">vzdělávání v předmětu je zaměřeno zejména na praktické - uživatelské zvládání grafického SW a základních činností a dovedností spojených s úpravou, uložením a exportem souboru v intranetu, vytvoření fotoprezentace. </w:t>
      </w:r>
    </w:p>
    <w:p w:rsidR="00F01768" w:rsidRDefault="00F01768" w:rsidP="00F01768">
      <w:pPr>
        <w:pStyle w:val="odrka"/>
      </w:pPr>
      <w:r>
        <w:t>předmět PC grafika spolupracuje s ostatními předměty podle jejich aktuální potřeby a možností.</w:t>
      </w:r>
    </w:p>
    <w:p w:rsidR="00F01768" w:rsidRDefault="00F01768" w:rsidP="00F01768">
      <w:pPr>
        <w:pStyle w:val="Nadpis4"/>
      </w:pPr>
      <w:bookmarkStart w:id="57" w:name="_Toc365141732"/>
      <w:r>
        <w:t>Výchovné a vzdělávací strategie</w:t>
      </w:r>
      <w:bookmarkEnd w:id="57"/>
    </w:p>
    <w:p w:rsidR="00F01768" w:rsidRDefault="00202A2D" w:rsidP="00F01768">
      <w:r>
        <w:t>V předmětu Informatika</w:t>
      </w:r>
      <w:r w:rsidR="00F01768">
        <w:t xml:space="preserve"> - počítačová grafika jsou využívány pro utváření a rozvíjení klíčových kompetencí následující postupy:</w:t>
      </w:r>
    </w:p>
    <w:p w:rsidR="00F01768" w:rsidRDefault="00F01768" w:rsidP="00F01768">
      <w:pPr>
        <w:pStyle w:val="Nadpis5"/>
      </w:pPr>
      <w:r>
        <w:t>Kompetence k učení</w:t>
      </w:r>
    </w:p>
    <w:p w:rsidR="00F01768" w:rsidRDefault="00F01768" w:rsidP="00F01768">
      <w:pPr>
        <w:pStyle w:val="odrka"/>
      </w:pPr>
      <w:r>
        <w:t>kompetence k učení rozvíjíme individuálně podle schopnosti každého žáka, hlavními strategiemi jsou kooperativní učení,  rozvoj sebehodnocení žáků</w:t>
      </w:r>
    </w:p>
    <w:p w:rsidR="00F01768" w:rsidRDefault="00F01768" w:rsidP="00F01768">
      <w:pPr>
        <w:pStyle w:val="odrka"/>
      </w:pPr>
      <w:r>
        <w:t>seznamujeme žáky s obecně používanými znaky, termíny a symboly oboru digitální a komunikační technologie, učíme dávat je do vzájemných souvislostí</w:t>
      </w:r>
    </w:p>
    <w:p w:rsidR="00F01768" w:rsidRDefault="00F01768" w:rsidP="00F01768">
      <w:pPr>
        <w:pStyle w:val="odrka"/>
      </w:pPr>
      <w:r>
        <w:t>během výuky klademe důraz na uživatelské zvládnutí obsluhy počítače, na práci s grafickým programem, e-mailovým klientem, browserem a na využití vhodných materiálů  z internetu</w:t>
      </w:r>
    </w:p>
    <w:p w:rsidR="00F01768" w:rsidRDefault="00F01768" w:rsidP="00F01768">
      <w:pPr>
        <w:pStyle w:val="odrka"/>
      </w:pPr>
      <w:r>
        <w:t>zadáváme žákům úkoly, které propojují práci s jinými vyučovacími předměty, žáci jsou při tom vedeni k maximální samostatnosti.</w:t>
      </w:r>
    </w:p>
    <w:p w:rsidR="00F01768" w:rsidRDefault="00F01768" w:rsidP="00F01768">
      <w:pPr>
        <w:pStyle w:val="odrka"/>
      </w:pPr>
      <w:r>
        <w:t>při veškerých činnostech vedeme k žáky k sebehodnocení práce</w:t>
      </w:r>
    </w:p>
    <w:p w:rsidR="00F01768" w:rsidRDefault="00F01768" w:rsidP="00F01768">
      <w:pPr>
        <w:pStyle w:val="Nadpis5"/>
      </w:pPr>
      <w:r>
        <w:t>Kompetence komunikativní</w:t>
      </w:r>
    </w:p>
    <w:p w:rsidR="00F01768" w:rsidRDefault="00F01768" w:rsidP="00F01768">
      <w:pPr>
        <w:pStyle w:val="odrka"/>
      </w:pPr>
      <w:r>
        <w:t xml:space="preserve">vedeme žáky k osvojování postupů při užívání informačních a komunikačních prostředků a  jejich tvořivému využívání jako nástroje poznání </w:t>
      </w:r>
    </w:p>
    <w:p w:rsidR="00F01768" w:rsidRDefault="00F01768" w:rsidP="00F01768">
      <w:pPr>
        <w:pStyle w:val="odrka"/>
      </w:pPr>
      <w:r>
        <w:t xml:space="preserve">vedeme žáky k přesnému, stručnému a přehlednému sdělení výsledků práce, k přehlednému a pružnému řešení problémů i běžných úkolů  </w:t>
      </w:r>
      <w:r>
        <w:rPr>
          <w:szCs w:val="22"/>
        </w:rPr>
        <w:t>při interakci s okolím</w:t>
      </w:r>
    </w:p>
    <w:p w:rsidR="00F01768" w:rsidRDefault="00F01768" w:rsidP="00F01768">
      <w:pPr>
        <w:pStyle w:val="odrka"/>
      </w:pPr>
      <w:r>
        <w:t>umožňujeme žákům prezentovat své myšlenky veřejně, prezentace ve škole před spolužáky, na intranetu, www stránkách …</w:t>
      </w:r>
    </w:p>
    <w:p w:rsidR="00F01768" w:rsidRDefault="00F01768" w:rsidP="00F01768">
      <w:pPr>
        <w:pStyle w:val="odrka"/>
      </w:pPr>
      <w:r>
        <w:t>vytváříme dostatečný prostor při zpracovávání školních projektů</w:t>
      </w:r>
    </w:p>
    <w:p w:rsidR="00F01768" w:rsidRDefault="00F01768" w:rsidP="00F01768">
      <w:pPr>
        <w:pStyle w:val="Nadpis5"/>
      </w:pPr>
      <w:r>
        <w:t>Kompetence občanské</w:t>
      </w:r>
    </w:p>
    <w:p w:rsidR="00F01768" w:rsidRDefault="00F01768" w:rsidP="00F01768">
      <w:pPr>
        <w:pStyle w:val="odrka"/>
      </w:pPr>
      <w:r>
        <w:t>učíme žáky respektovat názor druhých lidí, vážit si  práce své i jiných lidí a jejich vnitřních hodnot</w:t>
      </w:r>
    </w:p>
    <w:p w:rsidR="00F01768" w:rsidRDefault="00F01768" w:rsidP="00F01768">
      <w:pPr>
        <w:pStyle w:val="odrka"/>
      </w:pPr>
      <w:r>
        <w:t>vedeme je k pochopení pojmu duševní vlastnictví, duševní hodnoty</w:t>
      </w:r>
    </w:p>
    <w:p w:rsidR="00F01768" w:rsidRDefault="00F01768" w:rsidP="00F01768">
      <w:pPr>
        <w:pStyle w:val="Nadpis5"/>
      </w:pPr>
      <w:r>
        <w:t>Kompetence pracovní</w:t>
      </w:r>
    </w:p>
    <w:p w:rsidR="00F01768" w:rsidRDefault="00F01768" w:rsidP="00F01768">
      <w:pPr>
        <w:pStyle w:val="odrka"/>
      </w:pPr>
      <w:r>
        <w:t>rozvíjíme u žáků schopnost optimálně plánovat práci, provádět kontrolu práce a informačních zdrojů</w:t>
      </w:r>
    </w:p>
    <w:p w:rsidR="00F01768" w:rsidRDefault="00F01768" w:rsidP="00F01768">
      <w:pPr>
        <w:pStyle w:val="odrka"/>
      </w:pPr>
      <w:r>
        <w:t xml:space="preserve">zapojujeme děti do organizace činnosti v rámci skupinové práce, učíme je efektivní týmové spolupráci při řešení úkolů zadaných v předmětu pc grafika nebo v jiných předmětech, se kterými  spolupracujeme </w:t>
      </w:r>
    </w:p>
    <w:p w:rsidR="00F01768" w:rsidRDefault="00F01768" w:rsidP="00F01768">
      <w:pPr>
        <w:pStyle w:val="odrka"/>
      </w:pPr>
      <w:r>
        <w:t>na práci každého žáka se snažíme najít pozitivní prvky a povzbudit ho v pracovním nadšení</w:t>
      </w:r>
    </w:p>
    <w:p w:rsidR="00F01768" w:rsidRDefault="00F01768" w:rsidP="00F01768">
      <w:pPr>
        <w:pStyle w:val="odrka"/>
      </w:pPr>
      <w:r>
        <w:lastRenderedPageBreak/>
        <w:t>volíme formy práce tak, abychom umožnili začlenění všech žáků, aby každý mohl postupovat svým tempem, abychom umožnili získávání dovedností v práci s digitálními technologiemi. Cílem je dosažení maximálního osobnostního rozvoje každého žáka.</w:t>
      </w:r>
    </w:p>
    <w:p w:rsidR="00F01768" w:rsidRDefault="00F01768" w:rsidP="00F01768">
      <w:pPr>
        <w:pStyle w:val="Nadpis5"/>
      </w:pPr>
      <w:r>
        <w:t>Kompetence personální a sociální</w:t>
      </w:r>
    </w:p>
    <w:p w:rsidR="00F01768" w:rsidRDefault="00F01768" w:rsidP="00F01768">
      <w:pPr>
        <w:pStyle w:val="odrka"/>
      </w:pPr>
      <w:r>
        <w:t>směřujeme žáky ke kritickému hodnocení týmové i vlastní práce, posilujeme žákovu sebedůvěru pochvalou a oceněním jeho práce</w:t>
      </w:r>
    </w:p>
    <w:p w:rsidR="00F01768" w:rsidRDefault="00F01768" w:rsidP="00F01768">
      <w:pPr>
        <w:pStyle w:val="odrka"/>
      </w:pPr>
      <w:r>
        <w:t xml:space="preserve">vedeme žáky tak, aby uměli požádat o informace, rady nebo pomoc učitele nebo jiné zaměstnance školy </w:t>
      </w:r>
    </w:p>
    <w:p w:rsidR="00F01768" w:rsidRDefault="00F01768" w:rsidP="00F01768">
      <w:pPr>
        <w:pStyle w:val="odrka"/>
      </w:pPr>
      <w:r>
        <w:t xml:space="preserve">snažíme se, aby žáci pochopili význam týmové práce </w:t>
      </w:r>
    </w:p>
    <w:p w:rsidR="00F01768" w:rsidRDefault="00F01768" w:rsidP="00F01768">
      <w:pPr>
        <w:pStyle w:val="Nadpis5"/>
      </w:pPr>
      <w:r>
        <w:t>Kompetence k řešení problémů</w:t>
      </w:r>
    </w:p>
    <w:p w:rsidR="00F01768" w:rsidRDefault="00F01768" w:rsidP="00F01768">
      <w:pPr>
        <w:pStyle w:val="odrka"/>
      </w:pPr>
      <w:r>
        <w:t>vedeme žáky k získávání a porovnávání většího množství alternativních informačních zdrojů a tím dosahujeme větší věrohodnosti vyhledaných informací</w:t>
      </w:r>
    </w:p>
    <w:p w:rsidR="00F01768" w:rsidRDefault="00F01768" w:rsidP="00F01768">
      <w:pPr>
        <w:pStyle w:val="odrka"/>
      </w:pPr>
      <w:r>
        <w:t>vedeme žáky k analýze a diagnostikování problému a na jejich základě hledání řešení</w:t>
      </w:r>
    </w:p>
    <w:p w:rsidR="00F01768" w:rsidRDefault="00F01768" w:rsidP="00F01768">
      <w:pPr>
        <w:pStyle w:val="odrka"/>
      </w:pPr>
      <w:r>
        <w:t>poskytujeme dostatek materiálů a návodů k vyhledávání potřebných informací, podporujeme samostatnost při řešení problému</w:t>
      </w:r>
    </w:p>
    <w:p w:rsidR="00F01768" w:rsidRDefault="00F01768" w:rsidP="00F01768">
      <w:pPr>
        <w:pStyle w:val="odrka"/>
      </w:pPr>
      <w:r>
        <w:t>umožňujeme žákům prezentovat a zhodnotit výsledky jejich práce</w:t>
      </w:r>
    </w:p>
    <w:p w:rsidR="00F01768" w:rsidRDefault="00F01768" w:rsidP="00F01768">
      <w:pPr>
        <w:pStyle w:val="odrka"/>
        <w:numPr>
          <w:ilvl w:val="0"/>
          <w:numId w:val="0"/>
        </w:numPr>
        <w:ind w:left="357" w:hanging="357"/>
      </w:pPr>
    </w:p>
    <w:p w:rsidR="00F01768" w:rsidRDefault="00F01768" w:rsidP="00F01768">
      <w:pPr>
        <w:pStyle w:val="odrka"/>
        <w:numPr>
          <w:ilvl w:val="0"/>
          <w:numId w:val="0"/>
        </w:num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89"/>
        <w:gridCol w:w="3609"/>
        <w:gridCol w:w="3430"/>
        <w:gridCol w:w="2078"/>
      </w:tblGrid>
      <w:tr w:rsidR="00F01768" w:rsidTr="00F01768">
        <w:trPr>
          <w:trHeight w:val="510"/>
          <w:jc w:val="center"/>
        </w:trPr>
        <w:tc>
          <w:tcPr>
            <w:tcW w:w="10206" w:type="dxa"/>
            <w:gridSpan w:val="4"/>
          </w:tcPr>
          <w:p w:rsidR="00F01768" w:rsidRDefault="00202A2D" w:rsidP="00202A2D">
            <w:pPr>
              <w:pStyle w:val="Tabulka1-zhlav"/>
              <w:rPr>
                <w:szCs w:val="36"/>
              </w:rPr>
            </w:pPr>
            <w:r>
              <w:rPr>
                <w:szCs w:val="36"/>
              </w:rPr>
              <w:t>Informatika -</w:t>
            </w:r>
            <w:r w:rsidR="00F01768">
              <w:rPr>
                <w:szCs w:val="36"/>
              </w:rPr>
              <w:t xml:space="preserve"> </w:t>
            </w:r>
            <w:r>
              <w:rPr>
                <w:szCs w:val="36"/>
              </w:rPr>
              <w:t>p</w:t>
            </w:r>
            <w:r w:rsidR="00F01768">
              <w:rPr>
                <w:szCs w:val="36"/>
              </w:rPr>
              <w:t>očítačová grafika</w:t>
            </w:r>
          </w:p>
        </w:tc>
      </w:tr>
      <w:tr w:rsidR="00F01768" w:rsidTr="00F01768">
        <w:trPr>
          <w:trHeight w:val="510"/>
          <w:jc w:val="center"/>
        </w:trPr>
        <w:tc>
          <w:tcPr>
            <w:tcW w:w="1089" w:type="dxa"/>
          </w:tcPr>
          <w:p w:rsidR="00F01768" w:rsidRDefault="00F01768" w:rsidP="00F01768">
            <w:pPr>
              <w:pStyle w:val="Tabulka1-zhlav"/>
            </w:pPr>
            <w:r>
              <w:t>ročník</w:t>
            </w:r>
          </w:p>
        </w:tc>
        <w:tc>
          <w:tcPr>
            <w:tcW w:w="3609" w:type="dxa"/>
          </w:tcPr>
          <w:p w:rsidR="00F01768" w:rsidRDefault="00F01768" w:rsidP="00F01768">
            <w:pPr>
              <w:pStyle w:val="Tabulka1-zhlav"/>
            </w:pPr>
            <w:r>
              <w:t>očekávané výstupy</w:t>
            </w:r>
          </w:p>
        </w:tc>
        <w:tc>
          <w:tcPr>
            <w:tcW w:w="3430" w:type="dxa"/>
          </w:tcPr>
          <w:p w:rsidR="00F01768" w:rsidRDefault="00F01768" w:rsidP="00F01768">
            <w:pPr>
              <w:pStyle w:val="Tabulka1-zhlav"/>
            </w:pPr>
            <w:r>
              <w:t>učivo</w:t>
            </w:r>
          </w:p>
        </w:tc>
        <w:tc>
          <w:tcPr>
            <w:tcW w:w="2078" w:type="dxa"/>
          </w:tcPr>
          <w:p w:rsidR="00F01768" w:rsidRDefault="00F01768" w:rsidP="00F01768">
            <w:pPr>
              <w:pStyle w:val="Tabulka1-zhlav"/>
            </w:pPr>
            <w:r>
              <w:t>mezipředmětové vztahy a průřezová témata</w:t>
            </w:r>
          </w:p>
        </w:tc>
      </w:tr>
      <w:tr w:rsidR="00F01768" w:rsidTr="00F01768">
        <w:trPr>
          <w:trHeight w:val="490"/>
          <w:jc w:val="center"/>
        </w:trPr>
        <w:tc>
          <w:tcPr>
            <w:tcW w:w="1089" w:type="dxa"/>
          </w:tcPr>
          <w:p w:rsidR="00F01768" w:rsidRDefault="00F01768" w:rsidP="00F01768">
            <w:pPr>
              <w:pStyle w:val="Tabulka2buka"/>
              <w:jc w:val="center"/>
            </w:pPr>
            <w:r>
              <w:t>9.</w:t>
            </w:r>
          </w:p>
        </w:tc>
        <w:tc>
          <w:tcPr>
            <w:tcW w:w="3609" w:type="dxa"/>
          </w:tcPr>
          <w:p w:rsidR="00F01768" w:rsidRDefault="00F01768" w:rsidP="00F01768">
            <w:pPr>
              <w:pStyle w:val="Tabulka2buka"/>
              <w:jc w:val="center"/>
            </w:pPr>
          </w:p>
        </w:tc>
        <w:tc>
          <w:tcPr>
            <w:tcW w:w="3430" w:type="dxa"/>
          </w:tcPr>
          <w:p w:rsidR="00F01768" w:rsidRDefault="00F01768" w:rsidP="00F01768">
            <w:pPr>
              <w:pStyle w:val="Tabulka2buka"/>
            </w:pPr>
          </w:p>
        </w:tc>
        <w:tc>
          <w:tcPr>
            <w:tcW w:w="2078" w:type="dxa"/>
          </w:tcPr>
          <w:p w:rsidR="00F01768" w:rsidRDefault="00F01768" w:rsidP="00F01768">
            <w:pPr>
              <w:pStyle w:val="Tabulka2buka"/>
            </w:pPr>
          </w:p>
        </w:tc>
      </w:tr>
      <w:tr w:rsidR="00F01768" w:rsidTr="00F01768">
        <w:trPr>
          <w:trHeight w:val="20"/>
          <w:jc w:val="center"/>
        </w:trPr>
        <w:tc>
          <w:tcPr>
            <w:tcW w:w="1089" w:type="dxa"/>
          </w:tcPr>
          <w:p w:rsidR="00F01768" w:rsidRDefault="00F01768" w:rsidP="00F01768">
            <w:pPr>
              <w:pStyle w:val="Tabulka2buka"/>
            </w:pPr>
          </w:p>
        </w:tc>
        <w:tc>
          <w:tcPr>
            <w:tcW w:w="3609" w:type="dxa"/>
          </w:tcPr>
          <w:p w:rsidR="00F01768" w:rsidRDefault="00F01768" w:rsidP="00F01768">
            <w:pPr>
              <w:pStyle w:val="Tabulka2buka"/>
            </w:pPr>
            <w:r>
              <w:t>- ovládá základní funkce digitální techniky</w:t>
            </w:r>
          </w:p>
          <w:p w:rsidR="00F01768" w:rsidRDefault="00F01768" w:rsidP="00F01768">
            <w:pPr>
              <w:pStyle w:val="Tabulka2buka"/>
            </w:pPr>
            <w:r>
              <w:t>- diagnostikuje a řeší základní problémy při jejím provozu</w:t>
            </w:r>
          </w:p>
          <w:p w:rsidR="00F01768" w:rsidRDefault="00F01768" w:rsidP="00F01768">
            <w:pPr>
              <w:pStyle w:val="Tabulka2buka"/>
            </w:pPr>
            <w:r>
              <w:t>- dodržuje základní hygienická pravidla, bezpečnostní pravidla a předpisy</w:t>
            </w:r>
          </w:p>
          <w:p w:rsidR="00F01768" w:rsidRDefault="00F01768" w:rsidP="00F01768">
            <w:pPr>
              <w:pStyle w:val="Tabulka2buka"/>
            </w:pPr>
            <w:r>
              <w:t>- umí stáhnout data z fotoaparátu</w:t>
            </w:r>
          </w:p>
          <w:p w:rsidR="00F01768" w:rsidRDefault="00F01768" w:rsidP="00F01768">
            <w:pPr>
              <w:pStyle w:val="Tabulka2buka"/>
            </w:pPr>
            <w:r>
              <w:t xml:space="preserve">- rozšiřuje vědomosti v oblasti komunikační technologie a informace </w:t>
            </w:r>
          </w:p>
          <w:p w:rsidR="00F01768" w:rsidRDefault="00F01768" w:rsidP="00F01768">
            <w:pPr>
              <w:pStyle w:val="Tabulka2buka"/>
            </w:pPr>
            <w:r>
              <w:t>- chápe pojmy z oblasti informační činnosti</w:t>
            </w:r>
          </w:p>
          <w:p w:rsidR="00F01768" w:rsidRDefault="00F01768" w:rsidP="00F01768">
            <w:pPr>
              <w:pStyle w:val="Tabulka2buka"/>
            </w:pPr>
            <w:r>
              <w:t>- chrání data před poškozením, ztrátou a zneužitím</w:t>
            </w:r>
          </w:p>
          <w:p w:rsidR="00F01768" w:rsidRDefault="00F01768" w:rsidP="00F01768">
            <w:pPr>
              <w:pStyle w:val="Tabulka2buka"/>
            </w:pPr>
          </w:p>
        </w:tc>
        <w:tc>
          <w:tcPr>
            <w:tcW w:w="3430" w:type="dxa"/>
          </w:tcPr>
          <w:p w:rsidR="00F01768" w:rsidRDefault="00F01768" w:rsidP="00F01768">
            <w:pPr>
              <w:pStyle w:val="Tabulka2buka"/>
            </w:pPr>
            <w:r>
              <w:t>digitální technika</w:t>
            </w:r>
          </w:p>
          <w:p w:rsidR="00F01768" w:rsidRDefault="00F01768" w:rsidP="00F01768">
            <w:pPr>
              <w:pStyle w:val="Tabulka2buka"/>
            </w:pPr>
            <w:r>
              <w:t>počítač a periferie</w:t>
            </w:r>
          </w:p>
          <w:p w:rsidR="00F01768" w:rsidRDefault="00F01768" w:rsidP="00F01768">
            <w:pPr>
              <w:pStyle w:val="Tabulka2buka"/>
            </w:pPr>
            <w:r>
              <w:t>digitální fotoaparát, kamera</w:t>
            </w:r>
          </w:p>
          <w:p w:rsidR="00F01768" w:rsidRDefault="00F01768" w:rsidP="00F01768">
            <w:pPr>
              <w:pStyle w:val="Tabulka2buka"/>
            </w:pPr>
            <w:r>
              <w:t>přehrávače</w:t>
            </w:r>
          </w:p>
          <w:p w:rsidR="00F01768" w:rsidRDefault="00F01768" w:rsidP="00F01768">
            <w:pPr>
              <w:pStyle w:val="Tabulka2buka"/>
            </w:pPr>
            <w:r>
              <w:t>- digitální technologie</w:t>
            </w:r>
          </w:p>
          <w:p w:rsidR="00F01768" w:rsidRDefault="00F01768" w:rsidP="00F01768">
            <w:pPr>
              <w:pStyle w:val="Tabulka2buka"/>
            </w:pPr>
            <w:r>
              <w:t>USB, WIFI apod.</w:t>
            </w:r>
          </w:p>
          <w:p w:rsidR="00F01768" w:rsidRDefault="00F01768" w:rsidP="00F01768">
            <w:pPr>
              <w:pStyle w:val="Tabulka2buka"/>
            </w:pPr>
            <w:r>
              <w:t>kresba, malování</w:t>
            </w:r>
          </w:p>
          <w:p w:rsidR="00F01768" w:rsidRDefault="00F01768" w:rsidP="00F01768">
            <w:pPr>
              <w:pStyle w:val="Tabulka2buka"/>
            </w:pPr>
            <w:r>
              <w:t>Fotoaparát</w:t>
            </w:r>
          </w:p>
          <w:p w:rsidR="00F01768" w:rsidRDefault="00F01768" w:rsidP="00F01768">
            <w:pPr>
              <w:autoSpaceDE w:val="0"/>
              <w:autoSpaceDN w:val="0"/>
              <w:adjustRightInd w:val="0"/>
              <w:ind w:firstLine="0"/>
              <w:jc w:val="left"/>
            </w:pPr>
            <w:r>
              <w:t xml:space="preserve">-druhy fotoaparátů, výběr,   </w:t>
            </w:r>
          </w:p>
          <w:p w:rsidR="00F01768" w:rsidRDefault="00F01768" w:rsidP="00F01768">
            <w:pPr>
              <w:pStyle w:val="Tabulka2buka"/>
            </w:pPr>
            <w:r>
              <w:t xml:space="preserve">  n</w:t>
            </w:r>
            <w:r w:rsidRPr="00DC023A">
              <w:t>astavení</w:t>
            </w:r>
            <w:r>
              <w:t>, optika</w:t>
            </w:r>
          </w:p>
          <w:p w:rsidR="00F01768" w:rsidRDefault="00F01768" w:rsidP="00F01768">
            <w:pPr>
              <w:pStyle w:val="Tabulka2buka"/>
            </w:pPr>
            <w:r>
              <w:t>Fotografie</w:t>
            </w:r>
          </w:p>
          <w:p w:rsidR="00F01768" w:rsidRDefault="00F01768" w:rsidP="00F01768">
            <w:pPr>
              <w:autoSpaceDE w:val="0"/>
              <w:autoSpaceDN w:val="0"/>
              <w:adjustRightInd w:val="0"/>
              <w:ind w:firstLine="0"/>
              <w:jc w:val="left"/>
            </w:pPr>
            <w:r>
              <w:t>- pojmy - rozlišení, grafické formáty, metody úprav apod.</w:t>
            </w:r>
          </w:p>
          <w:p w:rsidR="00F01768" w:rsidRDefault="00F01768" w:rsidP="00F01768">
            <w:pPr>
              <w:pStyle w:val="Tabulka2buka"/>
            </w:pPr>
          </w:p>
          <w:p w:rsidR="00F01768" w:rsidRDefault="00F01768" w:rsidP="00F01768">
            <w:pPr>
              <w:pStyle w:val="Tabulka2buka"/>
            </w:pPr>
          </w:p>
        </w:tc>
        <w:tc>
          <w:tcPr>
            <w:tcW w:w="2078" w:type="dxa"/>
          </w:tcPr>
          <w:p w:rsidR="00F01768" w:rsidRDefault="00F01768" w:rsidP="00F01768">
            <w:pPr>
              <w:pStyle w:val="Tabulka2buka"/>
            </w:pPr>
            <w:r>
              <w:t> </w:t>
            </w:r>
          </w:p>
        </w:tc>
      </w:tr>
      <w:tr w:rsidR="00F01768" w:rsidTr="00F01768">
        <w:trPr>
          <w:trHeight w:val="20"/>
          <w:jc w:val="center"/>
        </w:trPr>
        <w:tc>
          <w:tcPr>
            <w:tcW w:w="1089" w:type="dxa"/>
          </w:tcPr>
          <w:p w:rsidR="00F01768" w:rsidRDefault="00F01768" w:rsidP="00F01768">
            <w:pPr>
              <w:pStyle w:val="Tabulka2buka"/>
            </w:pPr>
          </w:p>
        </w:tc>
        <w:tc>
          <w:tcPr>
            <w:tcW w:w="3609" w:type="dxa"/>
          </w:tcPr>
          <w:p w:rsidR="00F01768" w:rsidRDefault="00F01768" w:rsidP="00F01768">
            <w:pPr>
              <w:pStyle w:val="Tabulka2buka"/>
            </w:pPr>
            <w:r>
              <w:t>- ovládá funkce programů</w:t>
            </w:r>
          </w:p>
          <w:p w:rsidR="00F01768" w:rsidRDefault="00F01768" w:rsidP="00F01768">
            <w:pPr>
              <w:pStyle w:val="Tabulka2buka"/>
            </w:pPr>
            <w:r>
              <w:t>aj. přenos. médií</w:t>
            </w:r>
          </w:p>
          <w:p w:rsidR="00F01768" w:rsidRDefault="00F01768" w:rsidP="00F01768">
            <w:pPr>
              <w:pStyle w:val="Tabulka2buka"/>
            </w:pPr>
            <w:r>
              <w:t>- upraví obrázek</w:t>
            </w:r>
          </w:p>
          <w:p w:rsidR="00F01768" w:rsidRDefault="00F01768" w:rsidP="00F01768">
            <w:pPr>
              <w:pStyle w:val="Tabulka2buka"/>
            </w:pPr>
            <w:r>
              <w:t>- sestaví webové album, prezentaci apod.</w:t>
            </w:r>
          </w:p>
          <w:p w:rsidR="00F01768" w:rsidRDefault="00F01768" w:rsidP="00F01768">
            <w:pPr>
              <w:pStyle w:val="Tabulka2buka"/>
            </w:pPr>
            <w:r>
              <w:t>- ovládá práci s grafickým editorem, využívá vhodných aplikací</w:t>
            </w:r>
          </w:p>
          <w:p w:rsidR="00F01768" w:rsidRDefault="00F01768" w:rsidP="00F01768">
            <w:pPr>
              <w:pStyle w:val="Tabulka2buka"/>
            </w:pPr>
            <w:r>
              <w:lastRenderedPageBreak/>
              <w:t>- uplatňuje základní estetická a typografická pravidla pro práci</w:t>
            </w:r>
          </w:p>
          <w:p w:rsidR="00F01768" w:rsidRDefault="00F01768" w:rsidP="00F01768">
            <w:pPr>
              <w:pStyle w:val="Tabulka2buka"/>
            </w:pPr>
          </w:p>
        </w:tc>
        <w:tc>
          <w:tcPr>
            <w:tcW w:w="3430" w:type="dxa"/>
          </w:tcPr>
          <w:p w:rsidR="00F01768" w:rsidRDefault="00F01768" w:rsidP="00F01768">
            <w:pPr>
              <w:pStyle w:val="Text"/>
              <w:ind w:firstLine="0"/>
            </w:pPr>
            <w:r>
              <w:lastRenderedPageBreak/>
              <w:t>Grafický SW</w:t>
            </w:r>
          </w:p>
          <w:p w:rsidR="00F01768" w:rsidRDefault="00F01768" w:rsidP="00F01768">
            <w:pPr>
              <w:pStyle w:val="Text"/>
              <w:ind w:firstLine="0"/>
              <w:rPr>
                <w:noProof/>
                <w:color w:val="000000"/>
                <w:kern w:val="0"/>
              </w:rPr>
            </w:pPr>
            <w:r>
              <w:t>-freewarové programy</w:t>
            </w:r>
          </w:p>
          <w:p w:rsidR="00F01768" w:rsidRDefault="00F01768" w:rsidP="00F01768">
            <w:pPr>
              <w:pStyle w:val="Zkladntext"/>
              <w:rPr>
                <w:bCs/>
              </w:rPr>
            </w:pPr>
            <w:r>
              <w:rPr>
                <w:b/>
                <w:bCs/>
              </w:rPr>
              <w:t xml:space="preserve">- </w:t>
            </w:r>
            <w:r w:rsidRPr="002C7932">
              <w:rPr>
                <w:bCs/>
                <w:sz w:val="22"/>
                <w:szCs w:val="22"/>
              </w:rPr>
              <w:t>SW Zoner Photo Studio  9 aj</w:t>
            </w:r>
            <w:r>
              <w:rPr>
                <w:bCs/>
              </w:rPr>
              <w:t>.</w:t>
            </w:r>
          </w:p>
          <w:p w:rsidR="00F01768" w:rsidRDefault="00F01768" w:rsidP="00F01768">
            <w:pPr>
              <w:pStyle w:val="Zkladntext"/>
              <w:rPr>
                <w:bCs/>
              </w:rPr>
            </w:pPr>
          </w:p>
          <w:p w:rsidR="00F01768" w:rsidRDefault="00F01768" w:rsidP="00F01768">
            <w:pPr>
              <w:pStyle w:val="Tabulka2buka"/>
            </w:pPr>
            <w:r>
              <w:lastRenderedPageBreak/>
              <w:t>- srovnání bitmapového a vektorového editoru</w:t>
            </w:r>
          </w:p>
          <w:p w:rsidR="00F01768" w:rsidRPr="00EA476A" w:rsidRDefault="00F01768" w:rsidP="00F01768">
            <w:pPr>
              <w:pStyle w:val="Zkladntext"/>
              <w:rPr>
                <w:bCs/>
              </w:rPr>
            </w:pPr>
            <w:r>
              <w:t xml:space="preserve">- </w:t>
            </w:r>
            <w:r w:rsidRPr="00EA476A">
              <w:rPr>
                <w:sz w:val="22"/>
                <w:szCs w:val="22"/>
              </w:rPr>
              <w:t>využití po praktické stránce</w:t>
            </w:r>
          </w:p>
          <w:p w:rsidR="00F01768" w:rsidRDefault="00F01768" w:rsidP="00F01768">
            <w:pPr>
              <w:pStyle w:val="Tabulka2buka"/>
            </w:pPr>
            <w:r>
              <w:t>- seznámení s formáty souborů   gif, pcx, jpg, wmv, aj.</w:t>
            </w:r>
          </w:p>
          <w:p w:rsidR="00F01768" w:rsidRDefault="00F01768" w:rsidP="00F01768">
            <w:pPr>
              <w:pStyle w:val="Tabulka2buka"/>
            </w:pPr>
          </w:p>
        </w:tc>
        <w:tc>
          <w:tcPr>
            <w:tcW w:w="2078" w:type="dxa"/>
          </w:tcPr>
          <w:p w:rsidR="00F01768" w:rsidRDefault="00F01768" w:rsidP="00F01768">
            <w:pPr>
              <w:pStyle w:val="Tabulka2buka"/>
            </w:pPr>
            <w:r>
              <w:lastRenderedPageBreak/>
              <w:t>Dě, Ze a jiné předměty dle požadavků </w:t>
            </w:r>
          </w:p>
          <w:p w:rsidR="00F01768" w:rsidRDefault="00F01768" w:rsidP="00F01768">
            <w:pPr>
              <w:pStyle w:val="Tabulka2buka"/>
            </w:pPr>
          </w:p>
          <w:p w:rsidR="00F01768" w:rsidRDefault="00F01768" w:rsidP="00F01768">
            <w:pPr>
              <w:pStyle w:val="Tabulka2buka"/>
            </w:pPr>
            <w:r>
              <w:rPr>
                <w:color w:val="FF0000"/>
              </w:rPr>
              <w:t xml:space="preserve">MeV Tvorba mediálního sdělení, práce v realizačním </w:t>
            </w:r>
            <w:r>
              <w:rPr>
                <w:color w:val="FF0000"/>
              </w:rPr>
              <w:lastRenderedPageBreak/>
              <w:t>týmu, stavba mediálních sdělení</w:t>
            </w:r>
          </w:p>
          <w:p w:rsidR="00F01768" w:rsidRDefault="00F01768" w:rsidP="00F01768">
            <w:pPr>
              <w:pStyle w:val="Tabulka2buka"/>
            </w:pPr>
          </w:p>
          <w:p w:rsidR="00F01768" w:rsidRDefault="00F01768" w:rsidP="00F01768">
            <w:pPr>
              <w:pStyle w:val="Tabulka2buka"/>
            </w:pPr>
          </w:p>
        </w:tc>
      </w:tr>
      <w:tr w:rsidR="00F01768" w:rsidTr="00F01768">
        <w:trPr>
          <w:trHeight w:val="20"/>
          <w:jc w:val="center"/>
        </w:trPr>
        <w:tc>
          <w:tcPr>
            <w:tcW w:w="1089" w:type="dxa"/>
          </w:tcPr>
          <w:p w:rsidR="00F01768" w:rsidRDefault="00F01768" w:rsidP="00F01768">
            <w:pPr>
              <w:pStyle w:val="Tabulka2buka"/>
            </w:pPr>
            <w:r>
              <w:lastRenderedPageBreak/>
              <w:t> </w:t>
            </w:r>
          </w:p>
        </w:tc>
        <w:tc>
          <w:tcPr>
            <w:tcW w:w="3609" w:type="dxa"/>
          </w:tcPr>
          <w:p w:rsidR="00F01768" w:rsidRDefault="00F01768" w:rsidP="00F01768">
            <w:pPr>
              <w:pStyle w:val="Tabulka2buka"/>
            </w:pPr>
            <w:r>
              <w:t>- vyhledává informace na portálech, v databázích, v knihovnách</w:t>
            </w:r>
          </w:p>
          <w:p w:rsidR="00F01768" w:rsidRDefault="00F01768" w:rsidP="00F01768">
            <w:pPr>
              <w:pStyle w:val="Tabulka2buka"/>
            </w:pPr>
            <w:r>
              <w:t>- využívá e-mail ke komunikaci s partnery a přeposílání obrazových informací</w:t>
            </w:r>
          </w:p>
          <w:p w:rsidR="00F01768" w:rsidRDefault="00F01768" w:rsidP="00F01768">
            <w:pPr>
              <w:pStyle w:val="Tabulka2buka"/>
            </w:pPr>
            <w:r>
              <w:t>- upraví obrázek pro export pomocí e-mailu</w:t>
            </w:r>
          </w:p>
          <w:p w:rsidR="00F01768" w:rsidRDefault="00F01768" w:rsidP="00F01768">
            <w:pPr>
              <w:pStyle w:val="Tabulka2buka"/>
            </w:pPr>
            <w:r>
              <w:t>- komunikuje pomocí internetu i jiných komunikačních zařízení</w:t>
            </w:r>
          </w:p>
          <w:p w:rsidR="00F01768" w:rsidRDefault="00F01768" w:rsidP="00F01768">
            <w:pPr>
              <w:pStyle w:val="Tabulka2buka"/>
            </w:pPr>
            <w:r>
              <w:t xml:space="preserve">- rozšiřuje vědomosti v oblasti komunikační a digitální technologie </w:t>
            </w:r>
          </w:p>
          <w:p w:rsidR="00F01768" w:rsidRDefault="00F01768" w:rsidP="00F01768">
            <w:pPr>
              <w:pStyle w:val="Tabulka2buka"/>
            </w:pPr>
          </w:p>
        </w:tc>
        <w:tc>
          <w:tcPr>
            <w:tcW w:w="3430" w:type="dxa"/>
          </w:tcPr>
          <w:p w:rsidR="00F01768" w:rsidRPr="005D12B9" w:rsidRDefault="00F01768" w:rsidP="00F01768">
            <w:pPr>
              <w:pStyle w:val="Tabulka2buka"/>
              <w:rPr>
                <w:b/>
              </w:rPr>
            </w:pPr>
            <w:r w:rsidRPr="005D12B9">
              <w:rPr>
                <w:b/>
              </w:rPr>
              <w:t>Vyhledávání informací a komunikace</w:t>
            </w:r>
          </w:p>
          <w:p w:rsidR="00F01768" w:rsidRDefault="00F01768" w:rsidP="00F01768">
            <w:pPr>
              <w:pStyle w:val="Tabulka2buka"/>
            </w:pPr>
            <w:r>
              <w:t>- metody a nástroje vyhledávání informací</w:t>
            </w:r>
          </w:p>
          <w:p w:rsidR="00F01768" w:rsidRDefault="00F01768" w:rsidP="00F01768">
            <w:pPr>
              <w:pStyle w:val="Tabulka2buka"/>
            </w:pPr>
            <w:r>
              <w:t xml:space="preserve">- formulace požadavku při vyhledávání na internetu, </w:t>
            </w:r>
          </w:p>
          <w:p w:rsidR="00F01768" w:rsidRDefault="00F01768" w:rsidP="00F01768">
            <w:pPr>
              <w:pStyle w:val="Tabulka2buka"/>
            </w:pPr>
            <w:r>
              <w:t>- zpracování informací</w:t>
            </w:r>
          </w:p>
          <w:p w:rsidR="00F01768" w:rsidRDefault="00F01768" w:rsidP="00F01768">
            <w:pPr>
              <w:pStyle w:val="Tabulka2buka"/>
            </w:pPr>
            <w:r>
              <w:t>- společenský tok informací</w:t>
            </w:r>
          </w:p>
          <w:p w:rsidR="00F01768" w:rsidRDefault="00F01768" w:rsidP="00F01768">
            <w:pPr>
              <w:pStyle w:val="Tabulka2buka"/>
            </w:pPr>
            <w:r>
              <w:t>- základní způsoby komunikace (internet, e-mail, telefon …)</w:t>
            </w:r>
          </w:p>
          <w:p w:rsidR="00F01768" w:rsidRDefault="00F01768" w:rsidP="00F01768">
            <w:pPr>
              <w:pStyle w:val="Tabulka2buka"/>
            </w:pPr>
            <w:r>
              <w:t xml:space="preserve">- vyhledávání informací a komunikace </w:t>
            </w:r>
          </w:p>
          <w:p w:rsidR="00F01768" w:rsidRDefault="00F01768" w:rsidP="00F01768">
            <w:pPr>
              <w:pStyle w:val="Tabulka2buka"/>
            </w:pPr>
            <w:r>
              <w:t xml:space="preserve">- hodnota a relevance informačních zdrojů </w:t>
            </w:r>
          </w:p>
          <w:p w:rsidR="00F01768" w:rsidRDefault="00F01768" w:rsidP="00F01768">
            <w:pPr>
              <w:pStyle w:val="Tabulka2buka"/>
            </w:pPr>
            <w:r>
              <w:t>- ověřování, využití informace</w:t>
            </w:r>
          </w:p>
          <w:p w:rsidR="00F01768" w:rsidRDefault="00F01768" w:rsidP="00F01768">
            <w:pPr>
              <w:pStyle w:val="Tabulka2buka"/>
            </w:pPr>
            <w:r>
              <w:t>- internet</w:t>
            </w:r>
          </w:p>
          <w:p w:rsidR="00F01768" w:rsidRDefault="00F01768" w:rsidP="00F01768">
            <w:pPr>
              <w:pStyle w:val="Tabulka2buka"/>
            </w:pPr>
          </w:p>
        </w:tc>
        <w:tc>
          <w:tcPr>
            <w:tcW w:w="2078" w:type="dxa"/>
          </w:tcPr>
          <w:p w:rsidR="00F01768" w:rsidRDefault="00F01768" w:rsidP="00F01768">
            <w:pPr>
              <w:pStyle w:val="Tabulka2buka"/>
            </w:pPr>
          </w:p>
        </w:tc>
      </w:tr>
      <w:tr w:rsidR="00F01768" w:rsidTr="00F01768">
        <w:trPr>
          <w:trHeight w:val="20"/>
          <w:jc w:val="center"/>
        </w:trPr>
        <w:tc>
          <w:tcPr>
            <w:tcW w:w="1089" w:type="dxa"/>
          </w:tcPr>
          <w:p w:rsidR="00F01768" w:rsidRDefault="00F01768" w:rsidP="00F01768">
            <w:pPr>
              <w:pStyle w:val="Tabulka2buka"/>
              <w:rPr>
                <w:u w:val="single"/>
              </w:rPr>
            </w:pPr>
          </w:p>
        </w:tc>
        <w:tc>
          <w:tcPr>
            <w:tcW w:w="3609" w:type="dxa"/>
          </w:tcPr>
          <w:p w:rsidR="00F01768" w:rsidRDefault="00F01768" w:rsidP="00F01768">
            <w:pPr>
              <w:pStyle w:val="Tabulka2buka"/>
            </w:pPr>
            <w:r>
              <w:t>- pracuje s informacemi v souladu se zákony o duševním vlastnictví</w:t>
            </w:r>
          </w:p>
        </w:tc>
        <w:tc>
          <w:tcPr>
            <w:tcW w:w="3430" w:type="dxa"/>
          </w:tcPr>
          <w:p w:rsidR="00F01768" w:rsidRDefault="00F01768" w:rsidP="00F01768">
            <w:pPr>
              <w:pStyle w:val="Tabulka2buka"/>
            </w:pPr>
            <w:r>
              <w:t>- ochrana práv k duševnímu vlastnictví, copyright, legální SW, freeware atd.</w:t>
            </w:r>
          </w:p>
        </w:tc>
        <w:tc>
          <w:tcPr>
            <w:tcW w:w="2078" w:type="dxa"/>
          </w:tcPr>
          <w:p w:rsidR="00F01768" w:rsidRDefault="00F01768" w:rsidP="00F01768">
            <w:pPr>
              <w:pStyle w:val="Tabulka2buka"/>
            </w:pPr>
            <w:r>
              <w:t>VkO– duševní vlastnictví</w:t>
            </w:r>
          </w:p>
          <w:p w:rsidR="00F01768" w:rsidRDefault="00F01768" w:rsidP="00F01768">
            <w:pPr>
              <w:pStyle w:val="Tabulka2buka"/>
            </w:pPr>
          </w:p>
          <w:p w:rsidR="00F01768" w:rsidRDefault="00F01768" w:rsidP="00F01768">
            <w:pPr>
              <w:pStyle w:val="Tabulka2buka"/>
            </w:pPr>
            <w:r>
              <w:rPr>
                <w:color w:val="FF0000"/>
              </w:rPr>
              <w:t>OSV Morální rozvoj - Hodnoty, postoje, praktická etika</w:t>
            </w:r>
            <w:r>
              <w:t> </w:t>
            </w:r>
          </w:p>
          <w:p w:rsidR="00F01768" w:rsidRDefault="00F01768" w:rsidP="00F01768">
            <w:pPr>
              <w:pStyle w:val="Tabulka2buka"/>
            </w:pPr>
          </w:p>
        </w:tc>
      </w:tr>
      <w:tr w:rsidR="00F01768" w:rsidTr="00F01768">
        <w:trPr>
          <w:trHeight w:val="20"/>
          <w:jc w:val="center"/>
        </w:trPr>
        <w:tc>
          <w:tcPr>
            <w:tcW w:w="1089" w:type="dxa"/>
          </w:tcPr>
          <w:p w:rsidR="00F01768" w:rsidRDefault="00F01768" w:rsidP="00F01768">
            <w:pPr>
              <w:pStyle w:val="Tabulka2buka"/>
            </w:pPr>
          </w:p>
        </w:tc>
        <w:tc>
          <w:tcPr>
            <w:tcW w:w="3609" w:type="dxa"/>
          </w:tcPr>
          <w:p w:rsidR="00F01768" w:rsidRDefault="00F01768" w:rsidP="00F01768">
            <w:pPr>
              <w:pStyle w:val="Tabulka2buka"/>
            </w:pPr>
            <w:r>
              <w:t xml:space="preserve">- zpracuje a prezentuje na uživatelské úrovni informace v textové a grafické formě </w:t>
            </w:r>
          </w:p>
          <w:p w:rsidR="00F01768" w:rsidRDefault="00F01768" w:rsidP="00F01768">
            <w:pPr>
              <w:pStyle w:val="Tabulka2buka"/>
            </w:pPr>
          </w:p>
        </w:tc>
        <w:tc>
          <w:tcPr>
            <w:tcW w:w="3430" w:type="dxa"/>
          </w:tcPr>
          <w:p w:rsidR="00F01768" w:rsidRDefault="00F01768" w:rsidP="00F01768">
            <w:pPr>
              <w:pStyle w:val="Tabulka2buka"/>
            </w:pPr>
            <w:r>
              <w:t>- program ZonerPhotoStudio aj.freewarový graf. SW</w:t>
            </w:r>
          </w:p>
          <w:p w:rsidR="00F01768" w:rsidRDefault="00F01768" w:rsidP="00F01768">
            <w:pPr>
              <w:pStyle w:val="Tabulka2buka"/>
            </w:pPr>
            <w:r>
              <w:t>- program PowerPoint</w:t>
            </w:r>
          </w:p>
          <w:p w:rsidR="00F01768" w:rsidRDefault="00F01768" w:rsidP="00F01768">
            <w:pPr>
              <w:pStyle w:val="Tabulka2buka"/>
            </w:pPr>
            <w:r>
              <w:t>- prezentace informací na školním serveru nebo na WEBu</w:t>
            </w:r>
          </w:p>
          <w:p w:rsidR="00F01768" w:rsidRDefault="00F01768" w:rsidP="00F01768">
            <w:pPr>
              <w:pStyle w:val="Tabulka2buka"/>
            </w:pPr>
            <w:r>
              <w:t>- ukázka jiných možností, např. web editoru</w:t>
            </w:r>
          </w:p>
        </w:tc>
        <w:tc>
          <w:tcPr>
            <w:tcW w:w="2078" w:type="dxa"/>
          </w:tcPr>
          <w:p w:rsidR="00F01768" w:rsidRDefault="00F01768" w:rsidP="00F01768">
            <w:pPr>
              <w:pStyle w:val="Tabulka2buka"/>
            </w:pPr>
            <w:r>
              <w:t xml:space="preserve">využití úkolů, zadaných jinými předměty (ČJ, VkO - životopis, dopis apod.)  </w:t>
            </w:r>
          </w:p>
        </w:tc>
      </w:tr>
    </w:tbl>
    <w:p w:rsidR="00C564FF" w:rsidRDefault="00C564FF" w:rsidP="00F01768">
      <w:pPr>
        <w:pStyle w:val="odrka"/>
        <w:numPr>
          <w:ilvl w:val="0"/>
          <w:numId w:val="0"/>
        </w:numPr>
      </w:pPr>
    </w:p>
    <w:p w:rsidR="00F01768" w:rsidRDefault="00C564FF" w:rsidP="00F01768">
      <w:pPr>
        <w:pStyle w:val="odrka"/>
        <w:numPr>
          <w:ilvl w:val="0"/>
          <w:numId w:val="0"/>
        </w:numPr>
      </w:pPr>
      <w:r>
        <w:br w:type="page"/>
      </w:r>
    </w:p>
    <w:p w:rsidR="00C564FF" w:rsidRDefault="005B3AA7" w:rsidP="00C564FF">
      <w:pPr>
        <w:pStyle w:val="Nadpis3"/>
      </w:pPr>
      <w:bookmarkStart w:id="58" w:name="_Toc365141733"/>
      <w:r>
        <w:lastRenderedPageBreak/>
        <w:t>Základy administrativy (</w:t>
      </w:r>
      <w:r w:rsidR="00C564FF">
        <w:t>volitelný předmět</w:t>
      </w:r>
      <w:r>
        <w:t>)</w:t>
      </w:r>
      <w:bookmarkEnd w:id="58"/>
    </w:p>
    <w:p w:rsidR="00C564FF" w:rsidRDefault="00C564FF" w:rsidP="00C564FF">
      <w:pPr>
        <w:pStyle w:val="Nadpis4"/>
      </w:pPr>
      <w:bookmarkStart w:id="59" w:name="_Toc365141734"/>
      <w:r>
        <w:t>Obsahové, časové a organizační vymezení předmětu</w:t>
      </w:r>
      <w:bookmarkEnd w:id="59"/>
    </w:p>
    <w:p w:rsidR="00C564FF" w:rsidRDefault="00C564FF" w:rsidP="00C564FF"/>
    <w:p w:rsidR="00C564FF" w:rsidRDefault="00C564FF" w:rsidP="00C564FF">
      <w:r>
        <w:t xml:space="preserve">Cílem volitelného předmětu Základy administrativy je naučit žáky ovládat psaní na klávesnici desetiprstovou hmatovou metodou, a tak zvýšit produktivitu a kvalitu jejich práce na počítači. Psaní desetiprstovou hmatovou metodou je základním předpokladem pro efektivní ovládaní počítače a tvoří základy tzv. klávesnicové gramotnosti. Žáci si osvojí techniku psaní, zásady držení rukou na klávesnici, prstoklad, hygienické návyky při psaní na klávesnici počítače. Předmět dále umožňuje žákům získat základní vědomosti, dovednosti a celkovou orientaci v provádění jednoduchých administrativních prací potřebných pro praktický život. V předmětu žáci upevňují svoje pracovní návyky jako je přesnost a pečlivost ve vedení záznamů. </w:t>
      </w:r>
    </w:p>
    <w:p w:rsidR="00C564FF" w:rsidRDefault="00C564FF" w:rsidP="00C564FF">
      <w:r>
        <w:t xml:space="preserve">Předmět je vyučován jako volitelný v 8. ročníku s týdenní časovou dotací 2 hodiny. Výuka probíhá v počítačové učebně. </w:t>
      </w:r>
    </w:p>
    <w:p w:rsidR="00C564FF" w:rsidRPr="00680873" w:rsidRDefault="00C564FF" w:rsidP="00C564FF">
      <w:r>
        <w:t>Vyučuje se podle učebnice a za použití výukových programů, žáci pracují se standardním programovým vybavením (výukový software ATF, Word). Žáci jsou hodnoceni na základě svého písemného projevu. Hodnotí se jak práce ve škole, tak domácí příprava (domácí úkoly.)</w:t>
      </w:r>
    </w:p>
    <w:p w:rsidR="00C564FF" w:rsidRPr="008F20C9" w:rsidRDefault="00C564FF" w:rsidP="00C564FF">
      <w:pPr>
        <w:pStyle w:val="Nadpis4"/>
      </w:pPr>
      <w:bookmarkStart w:id="60" w:name="_Toc365141735"/>
      <w:r w:rsidRPr="008F20C9">
        <w:t>Výchovné a vzdělávací strategie</w:t>
      </w:r>
      <w:bookmarkEnd w:id="60"/>
    </w:p>
    <w:p w:rsidR="00C564FF" w:rsidRPr="00B35F63" w:rsidRDefault="00C564FF" w:rsidP="00C564FF">
      <w:r w:rsidRPr="00B35F63">
        <w:t xml:space="preserve">V předmětu </w:t>
      </w:r>
      <w:r>
        <w:t>Základy administrativy</w:t>
      </w:r>
      <w:r w:rsidRPr="00B35F63">
        <w:t xml:space="preserve"> využívají učitelé pro utváření a rozvíjení klíčových kompetencí následující postupy:</w:t>
      </w:r>
    </w:p>
    <w:p w:rsidR="00C564FF" w:rsidRDefault="00C564FF" w:rsidP="00C564FF">
      <w:pPr>
        <w:pStyle w:val="Nadpis5"/>
      </w:pPr>
      <w:r w:rsidRPr="00457B86">
        <w:t>Kompetence k</w:t>
      </w:r>
      <w:r>
        <w:t> </w:t>
      </w:r>
      <w:r w:rsidRPr="00457B86">
        <w:t>učení</w:t>
      </w:r>
    </w:p>
    <w:p w:rsidR="00C564FF" w:rsidRDefault="00C564FF" w:rsidP="00C564FF">
      <w:pPr>
        <w:pStyle w:val="odrka"/>
      </w:pPr>
      <w:r>
        <w:t>při zadávání úkolů a práci s výukovým programem vedeme žáky k samostatnému využívání znalostí a dovedností  z oblasti administrativy, žáci si uvědomují další možnosti využití komunikačních technologií v praktickém životě</w:t>
      </w:r>
    </w:p>
    <w:p w:rsidR="00C564FF" w:rsidRDefault="00C564FF" w:rsidP="00C564FF">
      <w:pPr>
        <w:pStyle w:val="odrka"/>
      </w:pPr>
      <w:r>
        <w:t>připravujeme pro žáky různé druhy textů (včetně cizojazyčných) tak, aby se činnost v hodinách neomezovala jen na práci s výukovým programem a žáci měli možnost pracovat i s běžnými útvary administrativního stylu</w:t>
      </w:r>
    </w:p>
    <w:p w:rsidR="00C564FF" w:rsidRDefault="00C564FF" w:rsidP="00C564FF">
      <w:pPr>
        <w:pStyle w:val="odrka"/>
      </w:pPr>
      <w:r>
        <w:t>rozebíráme se žáky výsledky jejich práce za kratší a delší období, čímž je vedeme ke sledování a uvědomování si vlastního pokroku při dosahování stanovených cílů</w:t>
      </w:r>
    </w:p>
    <w:p w:rsidR="00C564FF" w:rsidRDefault="00C564FF" w:rsidP="00C564FF">
      <w:pPr>
        <w:pStyle w:val="odrka"/>
        <w:numPr>
          <w:ilvl w:val="0"/>
          <w:numId w:val="0"/>
        </w:numPr>
      </w:pPr>
    </w:p>
    <w:p w:rsidR="00C564FF" w:rsidRDefault="00C564FF" w:rsidP="00C564FF">
      <w:pPr>
        <w:pStyle w:val="Nadpis5"/>
      </w:pPr>
      <w:r w:rsidRPr="00457B86">
        <w:t>Kompetence komunikativní</w:t>
      </w:r>
    </w:p>
    <w:p w:rsidR="00C564FF" w:rsidRDefault="00C564FF" w:rsidP="00C564FF">
      <w:pPr>
        <w:pStyle w:val="odrka"/>
      </w:pPr>
      <w:r>
        <w:t>využíváme možnosti písemné komunikace s institucemi a organizacemi, na které se žáci obracejí v případě potřeby získat informace nebo navázat kontakt při práci na zadaném úkolu či projektu</w:t>
      </w:r>
    </w:p>
    <w:p w:rsidR="00C564FF" w:rsidRPr="00866111" w:rsidRDefault="00C564FF" w:rsidP="00C564FF">
      <w:pPr>
        <w:pStyle w:val="odrka"/>
      </w:pPr>
      <w:r>
        <w:t>praktickým výcvikem ukazujeme žákům, jak zvládnutí techniky psaní na klávesnici zrychlí komunikaci prostřednictvím elektronické pošty</w:t>
      </w:r>
    </w:p>
    <w:p w:rsidR="00C564FF" w:rsidRDefault="00C564FF" w:rsidP="00C564FF">
      <w:pPr>
        <w:pStyle w:val="Nadpis5"/>
      </w:pPr>
      <w:r w:rsidRPr="00457B86">
        <w:t>Kompetence občanské</w:t>
      </w:r>
    </w:p>
    <w:p w:rsidR="00C564FF" w:rsidRDefault="00C564FF" w:rsidP="00C564FF">
      <w:pPr>
        <w:pStyle w:val="odrka"/>
      </w:pPr>
      <w:r>
        <w:t>upozorňujeme žáky na nutnost chránit svá osobní data (hesla, různé způsoby ochrany osobních údajů) a současně dbát na dodržování právních norem upravujících duševní vlastnictví (pirátství, autorský zákon)</w:t>
      </w:r>
    </w:p>
    <w:p w:rsidR="00C564FF" w:rsidRDefault="00C564FF" w:rsidP="00C564FF">
      <w:pPr>
        <w:pStyle w:val="odrka"/>
        <w:numPr>
          <w:ilvl w:val="0"/>
          <w:numId w:val="0"/>
        </w:numPr>
        <w:ind w:left="357" w:hanging="357"/>
      </w:pPr>
    </w:p>
    <w:p w:rsidR="00C564FF" w:rsidRDefault="00C564FF" w:rsidP="00C564FF">
      <w:pPr>
        <w:pStyle w:val="odrka"/>
        <w:numPr>
          <w:ilvl w:val="0"/>
          <w:numId w:val="0"/>
        </w:numPr>
        <w:ind w:left="357" w:hanging="357"/>
      </w:pPr>
    </w:p>
    <w:p w:rsidR="00C564FF" w:rsidRDefault="00C564FF" w:rsidP="00C564FF">
      <w:pPr>
        <w:pStyle w:val="Nadpis5"/>
      </w:pPr>
      <w:r w:rsidRPr="00457B86">
        <w:t>Kompetence pracovní</w:t>
      </w:r>
    </w:p>
    <w:p w:rsidR="00C564FF" w:rsidRDefault="00C564FF" w:rsidP="00C564FF">
      <w:pPr>
        <w:pStyle w:val="odrka"/>
      </w:pPr>
      <w:r>
        <w:lastRenderedPageBreak/>
        <w:t xml:space="preserve">připomínáme žákům nutnost dodržovat hygienická a bezpečností pravidla při práci na počítači, vedeme je k tomu, aby si několikrát během hodiny sami kontrolovali správné držení těla </w:t>
      </w:r>
    </w:p>
    <w:p w:rsidR="00C564FF" w:rsidRDefault="00C564FF" w:rsidP="00C564FF">
      <w:pPr>
        <w:pStyle w:val="odrka"/>
      </w:pPr>
      <w:r>
        <w:t>pravidelně zařazujeme krátká cvičení uvolňující krční a hrudní páteř, svaly ruky, oční svaly aj., vedeme žáky k tomu, aby si tato cvičení zautomatizovali a používali je, kdykoli pracují delší dobu na počítači</w:t>
      </w:r>
    </w:p>
    <w:p w:rsidR="00C564FF" w:rsidRDefault="00C564FF" w:rsidP="00C564FF">
      <w:pPr>
        <w:pStyle w:val="Nadpis5"/>
      </w:pPr>
      <w:r w:rsidRPr="000825E3">
        <w:t>Kompetence personální a sociální</w:t>
      </w:r>
    </w:p>
    <w:p w:rsidR="00C564FF" w:rsidRPr="005C4924" w:rsidRDefault="00C564FF" w:rsidP="00C564FF">
      <w:pPr>
        <w:pStyle w:val="odrka"/>
      </w:pPr>
      <w:r>
        <w:t>respektujeme individuální tempo každého žáka, objasňujeme, že pokrok při stejně usilovné a svědomité práci může být u každého jiný, vedeme žáky k ohleduplnosti a taktu a k pochopení, že každý člověk je jinak zručný</w:t>
      </w:r>
    </w:p>
    <w:p w:rsidR="00C564FF" w:rsidRDefault="00C564FF" w:rsidP="00C564FF">
      <w:pPr>
        <w:pStyle w:val="Nadpis5"/>
      </w:pPr>
      <w:r w:rsidRPr="00457B86">
        <w:t>Kompetence k řešení problémů</w:t>
      </w:r>
    </w:p>
    <w:p w:rsidR="00C564FF" w:rsidRDefault="00C564FF" w:rsidP="00C564FF">
      <w:pPr>
        <w:pStyle w:val="odrka"/>
      </w:pPr>
      <w:r>
        <w:t>zejména v závěrečném období výuky zadáváme žákům úkoly směřující k praktickému vyhotovení určitých druhů písemností, při nichž musí uplatnit znalosti z více předmětů (informatika, český jazyk, případně cizí jazyk, odborné předměty)</w:t>
      </w:r>
    </w:p>
    <w:p w:rsidR="00C564FF" w:rsidRDefault="00C564FF" w:rsidP="00C564FF">
      <w:pPr>
        <w:pStyle w:val="odrka"/>
        <w:numPr>
          <w:ilvl w:val="0"/>
          <w:numId w:val="0"/>
        </w:numPr>
      </w:pPr>
    </w:p>
    <w:p w:rsidR="00C564FF" w:rsidRDefault="00C564FF" w:rsidP="00C564FF">
      <w:pPr>
        <w:pStyle w:val="odrka"/>
        <w:numPr>
          <w:ilvl w:val="0"/>
          <w:numId w:val="0"/>
        </w:num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89"/>
        <w:gridCol w:w="3609"/>
        <w:gridCol w:w="3430"/>
        <w:gridCol w:w="2078"/>
      </w:tblGrid>
      <w:tr w:rsidR="00C564FF" w:rsidRPr="00470681" w:rsidTr="00470681">
        <w:trPr>
          <w:trHeight w:val="510"/>
          <w:jc w:val="center"/>
        </w:trPr>
        <w:tc>
          <w:tcPr>
            <w:tcW w:w="10206" w:type="dxa"/>
            <w:gridSpan w:val="4"/>
            <w:shd w:val="clear" w:color="auto" w:fill="auto"/>
          </w:tcPr>
          <w:p w:rsidR="00C564FF" w:rsidRPr="00470681" w:rsidRDefault="00C564FF" w:rsidP="00470681">
            <w:pPr>
              <w:pStyle w:val="Tabulka1-zhlav"/>
              <w:widowControl w:val="0"/>
              <w:spacing w:after="100" w:afterAutospacing="1"/>
              <w:ind w:left="57" w:right="57"/>
              <w:rPr>
                <w:szCs w:val="36"/>
              </w:rPr>
            </w:pPr>
            <w:r w:rsidRPr="00470681">
              <w:rPr>
                <w:szCs w:val="36"/>
              </w:rPr>
              <w:t>Základy administrativy</w:t>
            </w:r>
          </w:p>
        </w:tc>
      </w:tr>
      <w:tr w:rsidR="00C564FF" w:rsidTr="00470681">
        <w:trPr>
          <w:trHeight w:val="510"/>
          <w:jc w:val="center"/>
        </w:trPr>
        <w:tc>
          <w:tcPr>
            <w:tcW w:w="1089" w:type="dxa"/>
            <w:shd w:val="clear" w:color="auto" w:fill="auto"/>
          </w:tcPr>
          <w:p w:rsidR="00C564FF" w:rsidRDefault="00C564FF" w:rsidP="00F95134">
            <w:pPr>
              <w:pStyle w:val="Tabulka1-zhlav"/>
            </w:pPr>
            <w:r>
              <w:t>ročník</w:t>
            </w:r>
          </w:p>
        </w:tc>
        <w:tc>
          <w:tcPr>
            <w:tcW w:w="3609" w:type="dxa"/>
            <w:shd w:val="clear" w:color="auto" w:fill="auto"/>
          </w:tcPr>
          <w:p w:rsidR="00C564FF" w:rsidRDefault="00C564FF" w:rsidP="00F95134">
            <w:pPr>
              <w:pStyle w:val="Tabulka1-zhlav"/>
            </w:pPr>
            <w:r>
              <w:t>očekávané výstupy</w:t>
            </w:r>
          </w:p>
        </w:tc>
        <w:tc>
          <w:tcPr>
            <w:tcW w:w="3430" w:type="dxa"/>
            <w:shd w:val="clear" w:color="auto" w:fill="auto"/>
          </w:tcPr>
          <w:p w:rsidR="00C564FF" w:rsidRDefault="00C564FF" w:rsidP="00F95134">
            <w:pPr>
              <w:pStyle w:val="Tabulka1-zhlav"/>
            </w:pPr>
            <w:r>
              <w:t>učivo</w:t>
            </w:r>
          </w:p>
        </w:tc>
        <w:tc>
          <w:tcPr>
            <w:tcW w:w="2078" w:type="dxa"/>
            <w:shd w:val="clear" w:color="auto" w:fill="auto"/>
          </w:tcPr>
          <w:p w:rsidR="00C564FF" w:rsidRDefault="00C564FF" w:rsidP="00F95134">
            <w:pPr>
              <w:pStyle w:val="Tabulka1-zhlav"/>
            </w:pPr>
            <w:r>
              <w:t>mezipředmětové vztahy a průřezová témata</w:t>
            </w:r>
          </w:p>
        </w:tc>
      </w:tr>
      <w:tr w:rsidR="00C564FF" w:rsidTr="00470681">
        <w:trPr>
          <w:trHeight w:val="490"/>
          <w:jc w:val="center"/>
        </w:trPr>
        <w:tc>
          <w:tcPr>
            <w:tcW w:w="1089" w:type="dxa"/>
            <w:shd w:val="clear" w:color="auto" w:fill="auto"/>
          </w:tcPr>
          <w:p w:rsidR="00C564FF" w:rsidRDefault="00C564FF" w:rsidP="00F95134">
            <w:pPr>
              <w:pStyle w:val="Tabulka2buka"/>
            </w:pPr>
            <w:r>
              <w:t>8.</w:t>
            </w:r>
          </w:p>
        </w:tc>
        <w:tc>
          <w:tcPr>
            <w:tcW w:w="3609" w:type="dxa"/>
            <w:shd w:val="clear" w:color="auto" w:fill="auto"/>
          </w:tcPr>
          <w:p w:rsidR="00C564FF" w:rsidRDefault="00C564FF" w:rsidP="00F95134">
            <w:pPr>
              <w:pStyle w:val="Tabulka2buka"/>
            </w:pPr>
            <w:r>
              <w:t>- dodržuje zásady správného držení těla při psaní</w:t>
            </w:r>
          </w:p>
          <w:p w:rsidR="00C564FF" w:rsidRDefault="00C564FF" w:rsidP="00F95134">
            <w:pPr>
              <w:pStyle w:val="Tabulka2buka"/>
            </w:pPr>
            <w:r>
              <w:t>- dodržuje a kontroluje si správné postavení prstů na klávesnici</w:t>
            </w:r>
          </w:p>
          <w:p w:rsidR="00C564FF" w:rsidRDefault="00C564FF" w:rsidP="00F95134">
            <w:pPr>
              <w:pStyle w:val="Tabulka2buka"/>
            </w:pPr>
            <w:r>
              <w:t>- provádí cvičení na uvolnění svalů namáhaných při psaní</w:t>
            </w:r>
          </w:p>
          <w:p w:rsidR="00C564FF" w:rsidRDefault="00C564FF" w:rsidP="00F95134">
            <w:pPr>
              <w:pStyle w:val="Tabulka2buka"/>
            </w:pPr>
          </w:p>
          <w:p w:rsidR="00C564FF" w:rsidRDefault="00C564FF" w:rsidP="00F95134">
            <w:pPr>
              <w:pStyle w:val="Tabulka2buka"/>
            </w:pPr>
            <w:r>
              <w:t>- pracuje samostatně s výukovým programem ATF a využívá jeho funkce</w:t>
            </w:r>
          </w:p>
          <w:p w:rsidR="00C564FF" w:rsidRDefault="00C564FF" w:rsidP="00F95134">
            <w:pPr>
              <w:pStyle w:val="Tabulka2buka"/>
            </w:pPr>
          </w:p>
          <w:p w:rsidR="00C564FF" w:rsidRDefault="00C564FF" w:rsidP="00F95134">
            <w:pPr>
              <w:pStyle w:val="Tabulka2buka"/>
            </w:pPr>
            <w:r>
              <w:t>- píše na klávesnici desetiprstovou hmatovou metodou:</w:t>
            </w:r>
          </w:p>
          <w:p w:rsidR="00C564FF" w:rsidRDefault="00C564FF" w:rsidP="00470681">
            <w:pPr>
              <w:pStyle w:val="Tabulka2buka"/>
              <w:numPr>
                <w:ilvl w:val="0"/>
                <w:numId w:val="32"/>
              </w:numPr>
            </w:pPr>
            <w:r>
              <w:t>píše naslepo na střední, horní a dolní písmenné řadě</w:t>
            </w:r>
          </w:p>
          <w:p w:rsidR="00C564FF" w:rsidRDefault="00C564FF" w:rsidP="00470681">
            <w:pPr>
              <w:pStyle w:val="Tabulka2buka"/>
              <w:numPr>
                <w:ilvl w:val="0"/>
                <w:numId w:val="32"/>
              </w:numPr>
            </w:pPr>
            <w:r>
              <w:t>píše na číselně řadě</w:t>
            </w:r>
          </w:p>
          <w:p w:rsidR="00C564FF" w:rsidRDefault="00C564FF" w:rsidP="00470681">
            <w:pPr>
              <w:pStyle w:val="Tabulka2buka"/>
              <w:numPr>
                <w:ilvl w:val="0"/>
                <w:numId w:val="32"/>
              </w:numPr>
            </w:pPr>
            <w:r>
              <w:t>při psaní používá malá a velká písmena, diakritická a interpunkční znaménka</w:t>
            </w:r>
          </w:p>
          <w:p w:rsidR="00C564FF" w:rsidRDefault="00C564FF" w:rsidP="00F95134">
            <w:pPr>
              <w:pStyle w:val="Tabulka2buka"/>
            </w:pPr>
            <w:r>
              <w:t>- zvyšuje rychlost opisu</w:t>
            </w:r>
          </w:p>
          <w:p w:rsidR="00C564FF" w:rsidRDefault="00C564FF" w:rsidP="00F95134">
            <w:pPr>
              <w:pStyle w:val="Tabulka2buka"/>
            </w:pPr>
            <w:r>
              <w:t>- dbá na přesnost psaní</w:t>
            </w:r>
          </w:p>
          <w:p w:rsidR="00C564FF" w:rsidRDefault="00C564FF" w:rsidP="00F95134">
            <w:pPr>
              <w:pStyle w:val="Tabulka2buka"/>
            </w:pPr>
            <w:r>
              <w:t>- kontroluje bezchybnost napsaného textu</w:t>
            </w:r>
          </w:p>
          <w:p w:rsidR="00C564FF" w:rsidRDefault="00C564FF" w:rsidP="00F95134">
            <w:pPr>
              <w:pStyle w:val="Tabulka2buka"/>
            </w:pPr>
            <w:r>
              <w:t>-prokazuje schopnost opisu textu v požadovaném čase se stanovenou přesností</w:t>
            </w:r>
          </w:p>
          <w:p w:rsidR="00C564FF" w:rsidRDefault="00C564FF" w:rsidP="00F95134">
            <w:pPr>
              <w:pStyle w:val="Tabulka2buka"/>
            </w:pPr>
            <w:r>
              <w:t>- opisuje cizojazyčné texty</w:t>
            </w:r>
          </w:p>
          <w:p w:rsidR="00C564FF" w:rsidRDefault="00C564FF" w:rsidP="00F95134">
            <w:pPr>
              <w:pStyle w:val="Tabulka2buka"/>
            </w:pPr>
            <w:r>
              <w:lastRenderedPageBreak/>
              <w:t>- upravuje předložené texty podle normy</w:t>
            </w:r>
          </w:p>
          <w:p w:rsidR="00C564FF" w:rsidRDefault="00C564FF" w:rsidP="00F95134">
            <w:pPr>
              <w:pStyle w:val="Tabulka2buka"/>
            </w:pPr>
            <w:r>
              <w:t>- prokazuje znalost práce s běžnou kancelářskou technikou, používá její základní funkce</w:t>
            </w:r>
          </w:p>
          <w:p w:rsidR="00C564FF" w:rsidRPr="00E35AF1" w:rsidRDefault="00C564FF" w:rsidP="00F95134">
            <w:pPr>
              <w:pStyle w:val="Tabulka2buka"/>
            </w:pPr>
          </w:p>
        </w:tc>
        <w:tc>
          <w:tcPr>
            <w:tcW w:w="3430" w:type="dxa"/>
            <w:shd w:val="clear" w:color="auto" w:fill="auto"/>
          </w:tcPr>
          <w:p w:rsidR="00C564FF" w:rsidRDefault="00C564FF" w:rsidP="00F95134">
            <w:pPr>
              <w:pStyle w:val="Tabulka2buka"/>
            </w:pPr>
            <w:r>
              <w:lastRenderedPageBreak/>
              <w:t>- hygienické zásady psaní na klávesnici (správné sezení, držení těla, procvičení prstů…)</w:t>
            </w:r>
          </w:p>
          <w:p w:rsidR="00C564FF" w:rsidRDefault="00C564FF" w:rsidP="00F95134">
            <w:pPr>
              <w:pStyle w:val="Tabulka2buka"/>
            </w:pPr>
            <w:r>
              <w:t>- zásady držení rukou na klávesnici, prstoklad</w:t>
            </w:r>
          </w:p>
          <w:p w:rsidR="00C564FF" w:rsidRDefault="00C564FF" w:rsidP="00F95134">
            <w:pPr>
              <w:pStyle w:val="Tabulka2buka"/>
            </w:pPr>
          </w:p>
          <w:p w:rsidR="00C564FF" w:rsidRDefault="00C564FF" w:rsidP="00F95134">
            <w:pPr>
              <w:pStyle w:val="Tabulka2buka"/>
            </w:pPr>
          </w:p>
          <w:p w:rsidR="00C564FF" w:rsidRDefault="00C564FF" w:rsidP="00F95134">
            <w:pPr>
              <w:pStyle w:val="Tabulka2buka"/>
            </w:pPr>
            <w:r>
              <w:t>- výukový program ATF a jeho funkce</w:t>
            </w:r>
          </w:p>
          <w:p w:rsidR="00C564FF" w:rsidRDefault="00C564FF" w:rsidP="00F95134">
            <w:pPr>
              <w:pStyle w:val="Tabulka2buka"/>
            </w:pPr>
          </w:p>
          <w:p w:rsidR="00C564FF" w:rsidRDefault="00C564FF" w:rsidP="00F95134">
            <w:pPr>
              <w:pStyle w:val="Tabulka2buka"/>
            </w:pPr>
          </w:p>
          <w:p w:rsidR="00C564FF" w:rsidRDefault="00C564FF" w:rsidP="00F95134">
            <w:pPr>
              <w:pStyle w:val="Tabulka2buka"/>
            </w:pPr>
          </w:p>
          <w:p w:rsidR="00C564FF" w:rsidRDefault="00C564FF" w:rsidP="00F95134">
            <w:pPr>
              <w:pStyle w:val="Tabulka2buka"/>
            </w:pPr>
            <w:r>
              <w:t>- nácvik psaní malých písmen na střední, horní a dolní písmenné řadě</w:t>
            </w:r>
          </w:p>
          <w:p w:rsidR="00C564FF" w:rsidRDefault="00C564FF" w:rsidP="00F95134">
            <w:pPr>
              <w:pStyle w:val="Tabulka2buka"/>
            </w:pPr>
            <w:r>
              <w:t>- nácvik psaní velkých písmen</w:t>
            </w:r>
          </w:p>
          <w:p w:rsidR="00C564FF" w:rsidRDefault="00C564FF" w:rsidP="00F95134">
            <w:pPr>
              <w:pStyle w:val="Tabulka2buka"/>
            </w:pPr>
            <w:r>
              <w:t>- nácvik psaní diakritických a interpunkčních znamének</w:t>
            </w:r>
          </w:p>
          <w:p w:rsidR="00C564FF" w:rsidRDefault="00C564FF" w:rsidP="00F95134">
            <w:pPr>
              <w:pStyle w:val="Tabulka2buka"/>
            </w:pPr>
            <w:r>
              <w:t>- nácvik psaní číslic a značek</w:t>
            </w:r>
          </w:p>
          <w:p w:rsidR="00C564FF" w:rsidRDefault="00C564FF" w:rsidP="00F95134">
            <w:pPr>
              <w:pStyle w:val="Tabulka2buka"/>
            </w:pPr>
          </w:p>
          <w:p w:rsidR="00C564FF" w:rsidRDefault="00C564FF" w:rsidP="00F95134">
            <w:pPr>
              <w:pStyle w:val="Tabulka2buka"/>
            </w:pPr>
            <w:r>
              <w:t>- zvyšování rychlosti a přesnosti psaní</w:t>
            </w:r>
          </w:p>
          <w:p w:rsidR="00C564FF" w:rsidRDefault="00C564FF" w:rsidP="00F95134">
            <w:pPr>
              <w:pStyle w:val="Tabulka2buka"/>
            </w:pPr>
          </w:p>
          <w:p w:rsidR="00C564FF" w:rsidRDefault="00C564FF" w:rsidP="00F95134">
            <w:pPr>
              <w:pStyle w:val="Tabulka2buka"/>
            </w:pPr>
          </w:p>
          <w:p w:rsidR="00C564FF" w:rsidRDefault="00C564FF" w:rsidP="00F95134">
            <w:pPr>
              <w:pStyle w:val="Tabulka2buka"/>
            </w:pPr>
            <w:r>
              <w:t>- opis textu na rychlost a přesnost</w:t>
            </w:r>
          </w:p>
          <w:p w:rsidR="00C564FF" w:rsidRDefault="00C564FF" w:rsidP="00F95134">
            <w:pPr>
              <w:pStyle w:val="Tabulka2buka"/>
            </w:pPr>
          </w:p>
          <w:p w:rsidR="00C564FF" w:rsidRDefault="00C564FF" w:rsidP="00F95134">
            <w:pPr>
              <w:pStyle w:val="Tabulka2buka"/>
            </w:pPr>
          </w:p>
          <w:p w:rsidR="00C564FF" w:rsidRDefault="00C564FF" w:rsidP="00F95134">
            <w:pPr>
              <w:pStyle w:val="Tabulka2buka"/>
            </w:pPr>
            <w:r>
              <w:lastRenderedPageBreak/>
              <w:t>- pravidla normalizované úpravy písemností</w:t>
            </w:r>
          </w:p>
          <w:p w:rsidR="00C564FF" w:rsidRDefault="00C564FF" w:rsidP="00F95134">
            <w:pPr>
              <w:pStyle w:val="Tabulka2buka"/>
            </w:pPr>
            <w:r>
              <w:t>- zpracování textu (záhlaví, členění do odstavců, zvýrazňování, zarovnání aj.)</w:t>
            </w:r>
          </w:p>
          <w:p w:rsidR="00C564FF" w:rsidRDefault="00C564FF" w:rsidP="00F95134">
            <w:pPr>
              <w:pStyle w:val="Tabulka2buka"/>
            </w:pPr>
          </w:p>
        </w:tc>
        <w:tc>
          <w:tcPr>
            <w:tcW w:w="2078" w:type="dxa"/>
            <w:shd w:val="clear" w:color="auto" w:fill="auto"/>
          </w:tcPr>
          <w:p w:rsidR="00C564FF" w:rsidRPr="00470681" w:rsidRDefault="00C564FF" w:rsidP="00F95134">
            <w:pPr>
              <w:pStyle w:val="Tabulka2buka"/>
              <w:rPr>
                <w:color w:val="FF0000"/>
              </w:rPr>
            </w:pPr>
            <w:r w:rsidRPr="00470681">
              <w:rPr>
                <w:color w:val="FF0000"/>
              </w:rPr>
              <w:lastRenderedPageBreak/>
              <w:t>OSV – Osobnostní rozvoj – Rozvoj schopností poznávání</w:t>
            </w:r>
          </w:p>
          <w:p w:rsidR="00C564FF" w:rsidRPr="00470681" w:rsidRDefault="00C564FF" w:rsidP="00F95134">
            <w:pPr>
              <w:pStyle w:val="Tabulka2buka"/>
              <w:rPr>
                <w:color w:val="FF0000"/>
              </w:rPr>
            </w:pPr>
          </w:p>
          <w:p w:rsidR="00C564FF" w:rsidRPr="00470681" w:rsidRDefault="00C564FF" w:rsidP="00F95134">
            <w:pPr>
              <w:pStyle w:val="Tabulka2buka"/>
              <w:rPr>
                <w:color w:val="FF0000"/>
              </w:rPr>
            </w:pPr>
            <w:r w:rsidRPr="00470681">
              <w:rPr>
                <w:color w:val="FF0000"/>
              </w:rPr>
              <w:t>MeV – Tvorba mediálního sdělení</w:t>
            </w:r>
          </w:p>
          <w:p w:rsidR="00C564FF" w:rsidRPr="00470681" w:rsidRDefault="00C564FF" w:rsidP="00F95134">
            <w:pPr>
              <w:pStyle w:val="Tabulka2buka"/>
              <w:rPr>
                <w:color w:val="FF0000"/>
              </w:rPr>
            </w:pPr>
          </w:p>
          <w:p w:rsidR="00C564FF" w:rsidRDefault="00C564FF" w:rsidP="00F95134">
            <w:pPr>
              <w:pStyle w:val="Tabulka2buka"/>
            </w:pPr>
            <w:r>
              <w:t>ČJL – psaný projev, útvary administrativního stylu</w:t>
            </w:r>
          </w:p>
          <w:p w:rsidR="00C564FF" w:rsidRDefault="00C564FF" w:rsidP="00F95134">
            <w:pPr>
              <w:pStyle w:val="Tabulka2buka"/>
            </w:pPr>
          </w:p>
          <w:p w:rsidR="00C564FF" w:rsidRDefault="00C564FF" w:rsidP="00F95134">
            <w:pPr>
              <w:pStyle w:val="Tabulka2buka"/>
            </w:pPr>
            <w:r>
              <w:t>Inf – ochrana práv k duševnímu vlastnictví, zásady bezpečnosti práce na počítači, základní funkce textového editoru, práce s Wordem, tvorba jednoduchého dokumentu</w:t>
            </w:r>
          </w:p>
          <w:p w:rsidR="00C564FF" w:rsidRDefault="00C564FF" w:rsidP="00F95134">
            <w:pPr>
              <w:pStyle w:val="Tabulka2buka"/>
            </w:pPr>
          </w:p>
        </w:tc>
      </w:tr>
    </w:tbl>
    <w:p w:rsidR="007C610A" w:rsidRPr="007C610A" w:rsidRDefault="00C564FF" w:rsidP="00A170CA">
      <w:pPr>
        <w:pStyle w:val="Nadpis2"/>
      </w:pPr>
      <w:r>
        <w:lastRenderedPageBreak/>
        <w:br w:type="page"/>
      </w:r>
      <w:bookmarkStart w:id="61" w:name="_Toc365141736"/>
      <w:r w:rsidR="007C610A">
        <w:lastRenderedPageBreak/>
        <w:t xml:space="preserve">Člověk a jeho </w:t>
      </w:r>
      <w:r w:rsidR="007C610A" w:rsidRPr="007C610A">
        <w:t>s</w:t>
      </w:r>
      <w:r w:rsidR="007C610A">
        <w:t>vět</w:t>
      </w:r>
      <w:bookmarkEnd w:id="61"/>
    </w:p>
    <w:p w:rsidR="007C610A" w:rsidRDefault="007C610A" w:rsidP="007C610A">
      <w:pPr>
        <w:pStyle w:val="Nadpis3"/>
      </w:pPr>
      <w:bookmarkStart w:id="62" w:name="_Toc365141737"/>
      <w:r>
        <w:t>Člověk a jeho svět</w:t>
      </w:r>
      <w:bookmarkEnd w:id="62"/>
    </w:p>
    <w:p w:rsidR="00CB0A61" w:rsidRDefault="00CB0A61" w:rsidP="00CB0A61">
      <w:pPr>
        <w:pStyle w:val="Nadpis4"/>
      </w:pPr>
      <w:bookmarkStart w:id="63" w:name="_Toc365141738"/>
      <w:r>
        <w:t>Obsahové, časové a organizační vymezení předmětu</w:t>
      </w:r>
      <w:bookmarkEnd w:id="63"/>
    </w:p>
    <w:p w:rsidR="00CB0A61" w:rsidRDefault="00CB0A61" w:rsidP="00CB0A61">
      <w:r>
        <w:t>Předmět Člověk a jeho svět je vyučován na 1.</w:t>
      </w:r>
      <w:r w:rsidR="00AA6B2A">
        <w:t xml:space="preserve"> </w:t>
      </w:r>
      <w:r w:rsidR="00C8098F">
        <w:t>s</w:t>
      </w:r>
      <w:r>
        <w:t>tupni</w:t>
      </w:r>
      <w:r w:rsidR="00C8098F">
        <w:t xml:space="preserve"> v 1. – 3. ročníku</w:t>
      </w:r>
      <w:r>
        <w:t>.</w:t>
      </w:r>
      <w:r w:rsidR="00C8098F">
        <w:t xml:space="preserve"> Ve 4. – 5. ročníku </w:t>
      </w:r>
      <w:r w:rsidR="00A75233">
        <w:t>je obsah vzdělávací oblasti realizován v předmětech Vlastivěda a Přírodověda.</w:t>
      </w:r>
      <w:r>
        <w:t xml:space="preserve"> Je zde kladen důraz na probuzení zájmu dětí o přírodovědné a společenskovědní předměty.</w:t>
      </w:r>
    </w:p>
    <w:p w:rsidR="00CB0A61" w:rsidRDefault="00CB0A61" w:rsidP="00CB0A61">
      <w:r>
        <w:t xml:space="preserve">Tento předmět je realizován formou vyučovací hodiny, </w:t>
      </w:r>
      <w:r w:rsidR="00AA6B2A">
        <w:t>s důrazem na tvorbu projektů a skupinovou práci</w:t>
      </w:r>
      <w:r>
        <w:t>.</w:t>
      </w:r>
    </w:p>
    <w:p w:rsidR="00CB0A61" w:rsidRDefault="00CB0A61" w:rsidP="00CB0A61"/>
    <w:p w:rsidR="00C8098F" w:rsidRPr="00C8098F" w:rsidRDefault="00CB0A61" w:rsidP="00C8098F">
      <w:pPr>
        <w:pStyle w:val="Nadpis4"/>
      </w:pPr>
      <w:bookmarkStart w:id="64" w:name="_Toc365141739"/>
      <w:r>
        <w:t>Výchovné a vzdělávací strategie</w:t>
      </w:r>
      <w:bookmarkEnd w:id="64"/>
    </w:p>
    <w:p w:rsidR="00CB0A61" w:rsidRDefault="00C8098F" w:rsidP="00CB0A61">
      <w:r>
        <w:t>V předmětech</w:t>
      </w:r>
      <w:r w:rsidR="00CB0A61">
        <w:t xml:space="preserve"> Člověk a jeho svět</w:t>
      </w:r>
      <w:r>
        <w:t>,</w:t>
      </w:r>
      <w:r w:rsidR="00CB0A61">
        <w:t xml:space="preserve"> </w:t>
      </w:r>
      <w:r>
        <w:t>Vlastivěda a Přírodověda</w:t>
      </w:r>
      <w:r w:rsidR="00CB0A61">
        <w:t xml:space="preserve"> využívají učitelé pro utváření a rozvíjení klíčových kompetencí následující postupy:</w:t>
      </w:r>
    </w:p>
    <w:p w:rsidR="00CB0A61" w:rsidRDefault="00CB0A61" w:rsidP="00CB0A61">
      <w:pPr>
        <w:pStyle w:val="Nadpis5"/>
      </w:pPr>
      <w:r>
        <w:t>Kompetence k učení</w:t>
      </w:r>
    </w:p>
    <w:p w:rsidR="00CB0A61" w:rsidRDefault="00CB0A61" w:rsidP="00CB0A61">
      <w:pPr>
        <w:pStyle w:val="odrka"/>
      </w:pPr>
      <w:r>
        <w:t>pomocí učebnic, encyklopedií,</w:t>
      </w:r>
      <w:r w:rsidR="00AA6B2A">
        <w:t xml:space="preserve"> </w:t>
      </w:r>
      <w:r>
        <w:t>internetu, projektových prací vedeme žáky k objevování nových skutečností, k radosti a uspokojení z objevování a dosaženého výsledku</w:t>
      </w:r>
    </w:p>
    <w:p w:rsidR="00CB0A61" w:rsidRDefault="00CB0A61" w:rsidP="00CB0A61">
      <w:pPr>
        <w:pStyle w:val="odrka"/>
      </w:pPr>
      <w:r>
        <w:t>pokusy a měření organizujeme skupinovou prací</w:t>
      </w:r>
    </w:p>
    <w:p w:rsidR="00CB0A61" w:rsidRDefault="00AA6B2A" w:rsidP="00CB0A61">
      <w:pPr>
        <w:pStyle w:val="odrka"/>
      </w:pPr>
      <w:r>
        <w:t>při práci s textem</w:t>
      </w:r>
      <w:r w:rsidR="00CB0A61">
        <w:t xml:space="preserve"> klademe důraz na čtení s porozuměním</w:t>
      </w:r>
    </w:p>
    <w:p w:rsidR="00CB0A61" w:rsidRDefault="00CB0A61" w:rsidP="00CB0A61">
      <w:pPr>
        <w:pStyle w:val="odrka"/>
      </w:pPr>
      <w:r>
        <w:t>vedeme žáky k využívání internetu, pracovních listů,</w:t>
      </w:r>
      <w:r w:rsidR="00AA6B2A">
        <w:t xml:space="preserve"> </w:t>
      </w:r>
      <w:r>
        <w:t>k získávání nových informací navštěvujeme knihovny, využíváme časopisy</w:t>
      </w:r>
    </w:p>
    <w:p w:rsidR="00CB0A61" w:rsidRDefault="00CB0A61" w:rsidP="00CB0A61">
      <w:pPr>
        <w:pStyle w:val="odrka"/>
      </w:pPr>
      <w:r>
        <w:t>pozitivně žáky motivujeme zadáváním úkolů z</w:t>
      </w:r>
      <w:r w:rsidR="00AA6B2A">
        <w:t> </w:t>
      </w:r>
      <w:r>
        <w:t>praxe</w:t>
      </w:r>
      <w:r w:rsidR="00AA6B2A">
        <w:t xml:space="preserve"> </w:t>
      </w:r>
      <w:r>
        <w:t>(setí semínek, vyhledávání přírodnin, zapisování a pozorování počasí…)</w:t>
      </w:r>
    </w:p>
    <w:p w:rsidR="00CB0A61" w:rsidRDefault="00CB0A61" w:rsidP="00CB0A61">
      <w:pPr>
        <w:pStyle w:val="Nadpis5"/>
      </w:pPr>
      <w:r>
        <w:t>Kompetence k řešení problémů</w:t>
      </w:r>
    </w:p>
    <w:p w:rsidR="00CB0A61" w:rsidRDefault="00CB0A61" w:rsidP="00CB0A61">
      <w:pPr>
        <w:pStyle w:val="odrka"/>
      </w:pPr>
      <w:r>
        <w:t>poskytujeme dostatek materiálů a návodů k vyhledávání potřebných informací (zadáváme úlohy z praxe)</w:t>
      </w:r>
    </w:p>
    <w:p w:rsidR="00CB0A61" w:rsidRDefault="00CB0A61" w:rsidP="00CB0A61">
      <w:pPr>
        <w:pStyle w:val="odrka"/>
      </w:pPr>
      <w:r>
        <w:t>ukazujeme žákům</w:t>
      </w:r>
      <w:r w:rsidR="00AA6B2A">
        <w:t>,</w:t>
      </w:r>
      <w:r>
        <w:t xml:space="preserve"> jak mohou uplatnit způsoby řešení problémů v praktickém životě (obvazovací technika, pravidla silničního provozu, pokusy, besedy, …)</w:t>
      </w:r>
    </w:p>
    <w:p w:rsidR="00AA6B2A" w:rsidRDefault="00AA6B2A" w:rsidP="00CB0A61">
      <w:pPr>
        <w:pStyle w:val="odrka"/>
      </w:pPr>
      <w:r>
        <w:t>při práci</w:t>
      </w:r>
      <w:r w:rsidR="00CB0A61">
        <w:t xml:space="preserve"> s počítačem a internetem </w:t>
      </w:r>
      <w:r>
        <w:t>ukazujeme žákům možnosti využití moderní techniky při řešení problémů</w:t>
      </w:r>
    </w:p>
    <w:p w:rsidR="00CB0A61" w:rsidRDefault="00AA6B2A" w:rsidP="00CB0A61">
      <w:pPr>
        <w:pStyle w:val="odrka"/>
      </w:pPr>
      <w:r>
        <w:t xml:space="preserve">vytvářením prostředí, v němž se žák nebojí, </w:t>
      </w:r>
      <w:r w:rsidR="00CB0A61">
        <w:t xml:space="preserve">vedeme žáky </w:t>
      </w:r>
      <w:r>
        <w:t>k tomu, aby si uměli</w:t>
      </w:r>
      <w:r w:rsidR="00CB0A61">
        <w:t xml:space="preserve"> otevřeně požádat o informace </w:t>
      </w:r>
    </w:p>
    <w:p w:rsidR="00CB0A61" w:rsidRDefault="00CB0A61" w:rsidP="00CB0A61">
      <w:pPr>
        <w:pStyle w:val="Nadpis5"/>
      </w:pPr>
      <w:r>
        <w:t>Kompetence komunikativní</w:t>
      </w:r>
    </w:p>
    <w:p w:rsidR="00CB0A61" w:rsidRDefault="00CB0A61" w:rsidP="00CB0A61">
      <w:pPr>
        <w:pStyle w:val="odrka"/>
      </w:pPr>
      <w:r>
        <w:t xml:space="preserve">zaměřujeme se na rozvoj komunikativních dovedností v mateřském jazyce rozšiřováním slovní zásoby v osvojovaném tématu </w:t>
      </w:r>
    </w:p>
    <w:p w:rsidR="00CB0A61" w:rsidRDefault="00CB0A61" w:rsidP="00CB0A61">
      <w:pPr>
        <w:pStyle w:val="odrka"/>
      </w:pPr>
      <w:r>
        <w:t>podporujeme samostatné vypravování vlastních zážitků v časovém sledu</w:t>
      </w:r>
    </w:p>
    <w:p w:rsidR="00CB0A61" w:rsidRDefault="00CB0A61" w:rsidP="00CB0A61">
      <w:pPr>
        <w:pStyle w:val="odrka"/>
      </w:pPr>
      <w:r>
        <w:t>připravujeme žáky na samostatnou komunikaci (telefonování, orientace v nejbližším okolí, požádání o pomoc, nakupování, …)</w:t>
      </w:r>
    </w:p>
    <w:p w:rsidR="00CB0A61" w:rsidRDefault="00AA6B2A" w:rsidP="00CB0A61">
      <w:pPr>
        <w:pStyle w:val="odrka"/>
      </w:pPr>
      <w:r>
        <w:t>vedeme k naslouchání druhému</w:t>
      </w:r>
      <w:r w:rsidR="008F5BAD">
        <w:t xml:space="preserve"> při skupinové práci  a při</w:t>
      </w:r>
      <w:r w:rsidR="00CB0A61">
        <w:t> práci v</w:t>
      </w:r>
      <w:r w:rsidR="008F5BAD">
        <w:t> </w:t>
      </w:r>
      <w:r w:rsidR="00CB0A61">
        <w:t>kruhu</w:t>
      </w:r>
    </w:p>
    <w:p w:rsidR="00CB0A61" w:rsidRDefault="00CB0A61" w:rsidP="00CB0A61">
      <w:pPr>
        <w:pStyle w:val="Nadpis5"/>
      </w:pPr>
      <w:r>
        <w:t>Kompetence  sociální a personální</w:t>
      </w:r>
    </w:p>
    <w:p w:rsidR="00CB0A61" w:rsidRDefault="00CB0A61" w:rsidP="00CB0A61">
      <w:pPr>
        <w:pStyle w:val="odrka"/>
      </w:pPr>
      <w:r>
        <w:t>prací ve skupinách a pomocí projektů vedeme žáky k týmové spolupráci, rozdělení si rolí a úkolů</w:t>
      </w:r>
    </w:p>
    <w:p w:rsidR="00CB0A61" w:rsidRDefault="00CB0A61" w:rsidP="00CB0A61">
      <w:pPr>
        <w:pStyle w:val="odrka"/>
      </w:pPr>
      <w:r>
        <w:t>vedeme k poznávání a chápání rozdílů mezi lidmi</w:t>
      </w:r>
    </w:p>
    <w:p w:rsidR="00CB0A61" w:rsidRDefault="00CB0A61" w:rsidP="00CB0A61">
      <w:pPr>
        <w:pStyle w:val="odrka"/>
      </w:pPr>
      <w:r>
        <w:lastRenderedPageBreak/>
        <w:t>podporujeme vzájemnou pomoc žáků, vytváříme situace, kdy se žáci vzájemně potřebují</w:t>
      </w:r>
      <w:r w:rsidR="00AA6B2A">
        <w:t xml:space="preserve"> </w:t>
      </w:r>
      <w:r>
        <w:t>(skupinová práce)</w:t>
      </w:r>
    </w:p>
    <w:p w:rsidR="00CB0A61" w:rsidRDefault="00CB0A61" w:rsidP="00CB0A61">
      <w:pPr>
        <w:pStyle w:val="odrka"/>
      </w:pPr>
      <w:r>
        <w:t>zadáváním méně náročných úkolů podporujeme integraci žáků se spec.vzdělávacími potřebami do třídních kolektivů</w:t>
      </w:r>
    </w:p>
    <w:p w:rsidR="00CB0A61" w:rsidRDefault="00CB0A61" w:rsidP="00CB0A61">
      <w:pPr>
        <w:pStyle w:val="odrka"/>
      </w:pPr>
      <w:r>
        <w:t>důsledně vyžadujeme dodržování společně dohodnutých pravidel chování</w:t>
      </w:r>
    </w:p>
    <w:p w:rsidR="00CB0A61" w:rsidRDefault="00CB0A61" w:rsidP="00CB0A61">
      <w:pPr>
        <w:pStyle w:val="Nadpis5"/>
      </w:pPr>
      <w:r>
        <w:t>Kompetence občanské</w:t>
      </w:r>
    </w:p>
    <w:p w:rsidR="00CB0A61" w:rsidRDefault="00CB0A61" w:rsidP="00CB0A61">
      <w:pPr>
        <w:pStyle w:val="odrka"/>
      </w:pPr>
      <w:r>
        <w:t>pracujeme s pracovními listy práv dítěte (Víš, co smíš?)</w:t>
      </w:r>
    </w:p>
    <w:p w:rsidR="00CB0A61" w:rsidRDefault="00CB0A61" w:rsidP="00CB0A61">
      <w:pPr>
        <w:pStyle w:val="odrka"/>
      </w:pPr>
      <w:r>
        <w:t>procvičujeme poskytování základní pomoci v krizových situacích i v situacích ohrožujících život a zdraví člověka (obvazování, tísňová volání, …)</w:t>
      </w:r>
    </w:p>
    <w:p w:rsidR="00CB0A61" w:rsidRDefault="00CB0A61" w:rsidP="00CB0A61">
      <w:pPr>
        <w:pStyle w:val="odrka"/>
      </w:pPr>
      <w:r>
        <w:t>na příkladech z života našich významných osobností vedeme žáky ke kulturnímu chování a jednání</w:t>
      </w:r>
    </w:p>
    <w:p w:rsidR="00CB0A61" w:rsidRDefault="00CB0A61" w:rsidP="00CB0A61">
      <w:pPr>
        <w:pStyle w:val="odrka"/>
      </w:pPr>
      <w:r>
        <w:t>prostřednictvím vycházek, výletů a exkurzí vytváříme pěkný vztah žáků k přírodě a kulturním výtvorům</w:t>
      </w:r>
    </w:p>
    <w:p w:rsidR="00CB0A61" w:rsidRDefault="00CB0A61" w:rsidP="00CB0A61">
      <w:pPr>
        <w:pStyle w:val="odrka"/>
      </w:pPr>
      <w:r>
        <w:t>hledáme způsoby, jak se aktivně účastnit ochrany přírody</w:t>
      </w:r>
      <w:r w:rsidR="00A41336">
        <w:t xml:space="preserve"> </w:t>
      </w:r>
      <w:r>
        <w:t>(sběr papíru, plast.</w:t>
      </w:r>
      <w:r w:rsidR="00A41336">
        <w:t xml:space="preserve"> </w:t>
      </w:r>
      <w:r>
        <w:t>lahví, třídění odpadu, šetření energií)</w:t>
      </w:r>
    </w:p>
    <w:p w:rsidR="00CB0A61" w:rsidRDefault="00CB0A61" w:rsidP="00CB0A61">
      <w:pPr>
        <w:pStyle w:val="odrka"/>
      </w:pPr>
      <w:r>
        <w:t>využíváme pomoci a zkušenosti odborníků</w:t>
      </w:r>
      <w:r w:rsidR="00A41336">
        <w:t xml:space="preserve"> </w:t>
      </w:r>
      <w:r>
        <w:t>(lékař, policie, požárníci…)</w:t>
      </w:r>
    </w:p>
    <w:p w:rsidR="00CB0A61" w:rsidRDefault="00CB0A61" w:rsidP="00CB0A61">
      <w:pPr>
        <w:pStyle w:val="odrka"/>
      </w:pPr>
      <w:r>
        <w:t>netolerujeme nekamarádské chování a odmítnutí požadované pomoci</w:t>
      </w:r>
    </w:p>
    <w:p w:rsidR="00CB0A61" w:rsidRDefault="00CB0A61" w:rsidP="00CB0A61">
      <w:pPr>
        <w:pStyle w:val="Nadpis5"/>
      </w:pPr>
      <w:r>
        <w:t>Kompetence pracovní</w:t>
      </w:r>
    </w:p>
    <w:p w:rsidR="00CB0A61" w:rsidRDefault="00CB0A61" w:rsidP="00CB0A61">
      <w:pPr>
        <w:pStyle w:val="odrka"/>
      </w:pPr>
      <w:r>
        <w:t>utváříme  pracovní  návyky v jednoduchém samostatném i týmovém experimentování</w:t>
      </w:r>
    </w:p>
    <w:p w:rsidR="00CB0A61" w:rsidRDefault="00CB0A61" w:rsidP="00CB0A61">
      <w:pPr>
        <w:pStyle w:val="odrka"/>
      </w:pPr>
      <w:r>
        <w:t>důsledně vedeme žáky k dodržování pravidel, k ochraně zdraví a plnění svých povinností</w:t>
      </w:r>
    </w:p>
    <w:p w:rsidR="00CB0A61" w:rsidRDefault="00CB0A61" w:rsidP="00CB0A61">
      <w:pPr>
        <w:pStyle w:val="odrka"/>
      </w:pPr>
      <w:r>
        <w:t>seznamujeme s různými profesemi</w:t>
      </w:r>
      <w:r w:rsidR="00A41336">
        <w:t xml:space="preserve"> </w:t>
      </w:r>
      <w:r>
        <w:t>(exkurze, film, beseda…)</w:t>
      </w:r>
    </w:p>
    <w:p w:rsidR="00A41336" w:rsidRDefault="00A41336" w:rsidP="00A41336">
      <w:pPr>
        <w:pStyle w:val="odrka"/>
        <w:numPr>
          <w:ilvl w:val="0"/>
          <w:numId w:val="0"/>
        </w:numPr>
      </w:pPr>
    </w:p>
    <w:p w:rsidR="00C564FF" w:rsidRDefault="00C564FF" w:rsidP="00A41336">
      <w:pPr>
        <w:pStyle w:val="odrka"/>
        <w:numPr>
          <w:ilvl w:val="0"/>
          <w:numId w:val="0"/>
        </w:num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150"/>
        <w:gridCol w:w="3870"/>
        <w:gridCol w:w="2079"/>
      </w:tblGrid>
      <w:tr w:rsidR="004548B6" w:rsidTr="00470681">
        <w:trPr>
          <w:trHeight w:val="510"/>
          <w:tblHeader/>
          <w:jc w:val="center"/>
        </w:trPr>
        <w:tc>
          <w:tcPr>
            <w:tcW w:w="10206" w:type="dxa"/>
            <w:gridSpan w:val="4"/>
            <w:shd w:val="clear" w:color="auto" w:fill="auto"/>
          </w:tcPr>
          <w:p w:rsidR="004548B6" w:rsidRDefault="004548B6" w:rsidP="00470681">
            <w:pPr>
              <w:pStyle w:val="Tabulka1-zhlav"/>
              <w:widowControl w:val="0"/>
              <w:spacing w:after="100" w:afterAutospacing="1"/>
              <w:ind w:left="57" w:right="57"/>
            </w:pPr>
            <w:r>
              <w:t>Člověk a jeho svět</w:t>
            </w:r>
          </w:p>
        </w:tc>
      </w:tr>
      <w:tr w:rsidR="004548B6" w:rsidTr="00470681">
        <w:trPr>
          <w:trHeight w:val="510"/>
          <w:tblHeader/>
          <w:jc w:val="center"/>
        </w:trPr>
        <w:tc>
          <w:tcPr>
            <w:tcW w:w="1107" w:type="dxa"/>
            <w:shd w:val="clear" w:color="auto" w:fill="auto"/>
          </w:tcPr>
          <w:p w:rsidR="004548B6" w:rsidRDefault="004548B6" w:rsidP="00470681">
            <w:pPr>
              <w:pStyle w:val="Tabulka1-zhlav"/>
              <w:widowControl w:val="0"/>
              <w:spacing w:after="100" w:afterAutospacing="1"/>
              <w:ind w:left="57" w:right="57"/>
            </w:pPr>
            <w:r>
              <w:t>ročník</w:t>
            </w:r>
          </w:p>
        </w:tc>
        <w:tc>
          <w:tcPr>
            <w:tcW w:w="3150" w:type="dxa"/>
            <w:shd w:val="clear" w:color="auto" w:fill="auto"/>
          </w:tcPr>
          <w:p w:rsidR="004548B6" w:rsidRDefault="004548B6" w:rsidP="00470681">
            <w:pPr>
              <w:pStyle w:val="Tabulka1-zhlav"/>
              <w:widowControl w:val="0"/>
              <w:spacing w:after="100" w:afterAutospacing="1"/>
              <w:ind w:left="57" w:right="57"/>
            </w:pPr>
            <w:r>
              <w:t>očekávané výstupy</w:t>
            </w:r>
          </w:p>
        </w:tc>
        <w:tc>
          <w:tcPr>
            <w:tcW w:w="3870" w:type="dxa"/>
            <w:shd w:val="clear" w:color="auto" w:fill="auto"/>
          </w:tcPr>
          <w:p w:rsidR="004548B6" w:rsidRDefault="004548B6" w:rsidP="00470681">
            <w:pPr>
              <w:pStyle w:val="Tabulka1-zhlav"/>
              <w:widowControl w:val="0"/>
              <w:spacing w:after="100" w:afterAutospacing="1"/>
              <w:ind w:left="57" w:right="57"/>
            </w:pPr>
            <w:r>
              <w:t>učivo</w:t>
            </w:r>
          </w:p>
        </w:tc>
        <w:tc>
          <w:tcPr>
            <w:tcW w:w="2079" w:type="dxa"/>
            <w:shd w:val="clear" w:color="auto" w:fill="auto"/>
          </w:tcPr>
          <w:p w:rsidR="004548B6" w:rsidRDefault="004548B6" w:rsidP="00470681">
            <w:pPr>
              <w:pStyle w:val="Tabulka1-zhlav"/>
              <w:widowControl w:val="0"/>
              <w:spacing w:after="100" w:afterAutospacing="1"/>
              <w:ind w:left="57" w:right="57"/>
            </w:pPr>
            <w:r>
              <w:t>mezipředmětové vztahy a průřezová témata</w:t>
            </w:r>
          </w:p>
        </w:tc>
      </w:tr>
      <w:tr w:rsidR="00470681" w:rsidRPr="00470681" w:rsidTr="00470681">
        <w:trPr>
          <w:jc w:val="center"/>
        </w:trPr>
        <w:tc>
          <w:tcPr>
            <w:tcW w:w="1107" w:type="dxa"/>
            <w:shd w:val="clear" w:color="auto" w:fill="auto"/>
          </w:tcPr>
          <w:p w:rsidR="004548B6" w:rsidRDefault="004548B6" w:rsidP="004548B6">
            <w:pPr>
              <w:pStyle w:val="Tabulka2buka"/>
            </w:pPr>
            <w:r>
              <w:t>1.-3.</w:t>
            </w:r>
          </w:p>
        </w:tc>
        <w:tc>
          <w:tcPr>
            <w:tcW w:w="3150" w:type="dxa"/>
            <w:shd w:val="clear" w:color="auto" w:fill="auto"/>
          </w:tcPr>
          <w:p w:rsidR="004548B6" w:rsidRPr="00470681" w:rsidRDefault="004548B6" w:rsidP="004548B6">
            <w:pPr>
              <w:pStyle w:val="Tabulka2buka"/>
              <w:rPr>
                <w:color w:val="FF0000"/>
              </w:rPr>
            </w:pPr>
          </w:p>
        </w:tc>
        <w:tc>
          <w:tcPr>
            <w:tcW w:w="3870" w:type="dxa"/>
            <w:shd w:val="clear" w:color="auto" w:fill="auto"/>
          </w:tcPr>
          <w:p w:rsidR="004548B6" w:rsidRDefault="004548B6" w:rsidP="004548B6">
            <w:pPr>
              <w:pStyle w:val="Tabulka2buka"/>
            </w:pPr>
            <w:r>
              <w:t xml:space="preserve"> MÍSTO</w:t>
            </w:r>
            <w:r w:rsidR="00A41336">
              <w:t>,</w:t>
            </w:r>
            <w:r>
              <w:t xml:space="preserve"> KDE ŽIJEME</w:t>
            </w:r>
          </w:p>
        </w:tc>
        <w:tc>
          <w:tcPr>
            <w:tcW w:w="2079" w:type="dxa"/>
            <w:shd w:val="clear" w:color="auto" w:fill="auto"/>
          </w:tcPr>
          <w:p w:rsidR="004548B6" w:rsidRDefault="004548B6" w:rsidP="004548B6">
            <w:pPr>
              <w:pStyle w:val="Tabulka2buka"/>
            </w:pPr>
            <w:r>
              <w:t> </w:t>
            </w:r>
          </w:p>
        </w:tc>
      </w:tr>
      <w:tr w:rsidR="00470681" w:rsidRPr="00470681" w:rsidTr="00470681">
        <w:trPr>
          <w:trHeight w:val="708"/>
          <w:jc w:val="center"/>
        </w:trPr>
        <w:tc>
          <w:tcPr>
            <w:tcW w:w="1107" w:type="dxa"/>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1.ročník</w:t>
            </w:r>
          </w:p>
          <w:p w:rsidR="004548B6" w:rsidRDefault="004548B6" w:rsidP="004548B6">
            <w:pPr>
              <w:pStyle w:val="Tabulka2buka"/>
            </w:pPr>
            <w:r>
              <w:t>-umí správně přecházet na přechodu pro chodce</w:t>
            </w:r>
          </w:p>
          <w:p w:rsidR="004548B6" w:rsidRDefault="004548B6" w:rsidP="004548B6">
            <w:pPr>
              <w:pStyle w:val="Tabulka2buka"/>
            </w:pPr>
            <w:r>
              <w:t xml:space="preserve">-orientuje se v prostorách školy </w:t>
            </w:r>
          </w:p>
          <w:p w:rsidR="004548B6" w:rsidRDefault="00A41336" w:rsidP="004548B6">
            <w:pPr>
              <w:pStyle w:val="Tabulka2buka"/>
            </w:pPr>
            <w:r>
              <w:t>(</w:t>
            </w:r>
            <w:r w:rsidR="004548B6">
              <w:t>š</w:t>
            </w:r>
            <w:r>
              <w:t>atny, třída, ŠD, ŠJ, tělocvična</w:t>
            </w:r>
            <w:r w:rsidR="004548B6">
              <w:t>)</w:t>
            </w:r>
          </w:p>
          <w:p w:rsidR="004548B6" w:rsidRDefault="004548B6" w:rsidP="004548B6">
            <w:pPr>
              <w:pStyle w:val="Tabulka2buka"/>
            </w:pPr>
            <w:r>
              <w:t>-trefí na autobusovou zastávku</w:t>
            </w:r>
          </w:p>
          <w:p w:rsidR="004548B6" w:rsidRDefault="004548B6" w:rsidP="004548B6">
            <w:pPr>
              <w:pStyle w:val="Tabulka2buka"/>
            </w:pPr>
            <w:r>
              <w:t>-zvládá bezpečný příchod a odchod</w:t>
            </w:r>
            <w:r w:rsidR="00A41336">
              <w:t xml:space="preserve"> </w:t>
            </w:r>
            <w:r>
              <w:t xml:space="preserve">ze školy </w:t>
            </w:r>
          </w:p>
          <w:p w:rsidR="004548B6" w:rsidRDefault="004548B6" w:rsidP="004548B6">
            <w:pPr>
              <w:pStyle w:val="Tabulka2buka"/>
            </w:pPr>
            <w:r>
              <w:t>-pozná státní vlajku ČR</w:t>
            </w:r>
          </w:p>
          <w:p w:rsidR="004548B6" w:rsidRDefault="004548B6" w:rsidP="004548B6">
            <w:pPr>
              <w:pStyle w:val="Tabulka2buka"/>
            </w:pPr>
          </w:p>
          <w:p w:rsidR="008F5BAD" w:rsidRDefault="008F5BAD" w:rsidP="004548B6">
            <w:pPr>
              <w:pStyle w:val="Tabulka2buka"/>
            </w:pPr>
          </w:p>
          <w:p w:rsidR="005B5250" w:rsidRDefault="005B5250" w:rsidP="004548B6">
            <w:pPr>
              <w:pStyle w:val="Tabulka2buka"/>
            </w:pPr>
          </w:p>
          <w:p w:rsidR="004548B6" w:rsidRDefault="004548B6" w:rsidP="004548B6">
            <w:pPr>
              <w:pStyle w:val="Tabulka2buka"/>
            </w:pPr>
            <w:r>
              <w:t>2. ročník</w:t>
            </w:r>
          </w:p>
          <w:p w:rsidR="004548B6" w:rsidRDefault="004548B6" w:rsidP="004548B6">
            <w:pPr>
              <w:pStyle w:val="Tabulka2buka"/>
            </w:pPr>
            <w:r>
              <w:t xml:space="preserve">-zná a používá bezpečnou cestu do školy a ze školy </w:t>
            </w:r>
          </w:p>
          <w:p w:rsidR="004548B6" w:rsidRDefault="004548B6" w:rsidP="004548B6">
            <w:pPr>
              <w:pStyle w:val="Tabulka2buka"/>
            </w:pPr>
            <w:r>
              <w:lastRenderedPageBreak/>
              <w:t xml:space="preserve">-respektuje dopravní značky vyskytující se v okolí školy </w:t>
            </w:r>
          </w:p>
          <w:p w:rsidR="004548B6" w:rsidRDefault="004548B6" w:rsidP="004548B6">
            <w:pPr>
              <w:pStyle w:val="Tabulka2buka"/>
            </w:pPr>
            <w:r>
              <w:t>-ví, jak</w:t>
            </w:r>
            <w:r w:rsidR="00A41336">
              <w:t xml:space="preserve"> se</w:t>
            </w:r>
            <w:r>
              <w:t xml:space="preserve"> chovat na přechodu pro chodce ( i světelný )</w:t>
            </w:r>
          </w:p>
          <w:p w:rsidR="004548B6" w:rsidRDefault="004548B6" w:rsidP="004548B6">
            <w:pPr>
              <w:pStyle w:val="Tabulka2buka"/>
            </w:pPr>
            <w:r>
              <w:t xml:space="preserve">-orientuje se v prostorách školy </w:t>
            </w:r>
            <w:r w:rsidR="00A41336">
              <w:t>(</w:t>
            </w:r>
            <w:r>
              <w:t>učebny 1.stupně, ře</w:t>
            </w:r>
            <w:r w:rsidR="00A41336">
              <w:t>ditelna, adt.</w:t>
            </w:r>
            <w:r>
              <w:t>)</w:t>
            </w:r>
          </w:p>
          <w:p w:rsidR="004548B6" w:rsidRDefault="004548B6" w:rsidP="004548B6">
            <w:pPr>
              <w:pStyle w:val="Tabulka2buka"/>
            </w:pPr>
            <w:r>
              <w:t>-pozná státní vlajku a hymnu</w:t>
            </w:r>
          </w:p>
          <w:p w:rsidR="004548B6" w:rsidRDefault="004548B6" w:rsidP="004548B6">
            <w:pPr>
              <w:pStyle w:val="Tabulka2buka"/>
            </w:pPr>
          </w:p>
          <w:p w:rsidR="004548B6" w:rsidRDefault="004548B6" w:rsidP="004548B6">
            <w:pPr>
              <w:pStyle w:val="Tabulka2buka"/>
            </w:pPr>
            <w:r>
              <w:t>3.ročník</w:t>
            </w:r>
          </w:p>
          <w:p w:rsidR="004548B6" w:rsidRDefault="004548B6" w:rsidP="004548B6">
            <w:pPr>
              <w:pStyle w:val="Tabulka2buka"/>
            </w:pPr>
            <w:r>
              <w:t>-orientuje se v členění domů, bytu</w:t>
            </w:r>
          </w:p>
          <w:p w:rsidR="004548B6" w:rsidRDefault="004548B6" w:rsidP="004548B6">
            <w:pPr>
              <w:pStyle w:val="Tabulka2buka"/>
            </w:pPr>
            <w:r>
              <w:t>-zná a napíše svou plnou adresu a telefonní číslo</w:t>
            </w:r>
          </w:p>
          <w:p w:rsidR="004548B6" w:rsidRDefault="004548B6" w:rsidP="004548B6">
            <w:pPr>
              <w:pStyle w:val="Tabulka2buka"/>
            </w:pPr>
            <w:r>
              <w:t>-chrání svoje osobní údaje před cizími lidmi</w:t>
            </w:r>
          </w:p>
          <w:p w:rsidR="004548B6" w:rsidRDefault="00A41336" w:rsidP="004548B6">
            <w:pPr>
              <w:pStyle w:val="Tabulka2buka"/>
            </w:pPr>
            <w:r>
              <w:t>-</w:t>
            </w:r>
            <w:r w:rsidR="004548B6">
              <w:t>ovládá základní pravidla silničního provozu z pohledu chodce a dodržuje je</w:t>
            </w:r>
          </w:p>
          <w:p w:rsidR="004548B6" w:rsidRDefault="004548B6" w:rsidP="004548B6">
            <w:pPr>
              <w:pStyle w:val="Tabulka2buka"/>
            </w:pPr>
            <w:r>
              <w:t>-rozčlení dopravní značky do základních skupin</w:t>
            </w:r>
          </w:p>
          <w:p w:rsidR="004548B6" w:rsidRDefault="004548B6" w:rsidP="004548B6">
            <w:pPr>
              <w:pStyle w:val="Tabulka2buka"/>
            </w:pPr>
            <w:r>
              <w:t xml:space="preserve">-zná důležitá telefonní čísla (150, 155, 158 ) </w:t>
            </w:r>
          </w:p>
          <w:p w:rsidR="004548B6" w:rsidRDefault="004548B6" w:rsidP="004548B6">
            <w:pPr>
              <w:pStyle w:val="Tabulka2buka"/>
            </w:pPr>
            <w:r>
              <w:t xml:space="preserve">-orientuje se v místě svého bydliště a okolí školy </w:t>
            </w:r>
          </w:p>
          <w:p w:rsidR="004548B6" w:rsidRDefault="004548B6" w:rsidP="004548B6">
            <w:pPr>
              <w:pStyle w:val="Tabulka2buka"/>
            </w:pPr>
            <w:r>
              <w:t xml:space="preserve">-vytvoří jednoduchý orientační plánek obce </w:t>
            </w:r>
          </w:p>
          <w:p w:rsidR="004548B6" w:rsidRDefault="004548B6" w:rsidP="004548B6">
            <w:pPr>
              <w:pStyle w:val="Tabulka2buka"/>
            </w:pPr>
            <w:r>
              <w:t>-orientuje se v síti obchodů v obci, zvládá komunikaci s prodavačem</w:t>
            </w:r>
          </w:p>
          <w:p w:rsidR="004548B6" w:rsidRDefault="004548B6" w:rsidP="004548B6">
            <w:pPr>
              <w:pStyle w:val="Tabulka2buka"/>
            </w:pPr>
            <w:r>
              <w:t xml:space="preserve">-pozná rozdíl mezi městským a vesnickým prostředím </w:t>
            </w:r>
          </w:p>
          <w:p w:rsidR="004548B6" w:rsidRDefault="004548B6" w:rsidP="004548B6">
            <w:pPr>
              <w:pStyle w:val="Tabulka2buka"/>
            </w:pPr>
            <w:r>
              <w:t>-pojmenuje hlavní světové strany a určí je pomocí některých přírodních úkazů</w:t>
            </w:r>
          </w:p>
          <w:p w:rsidR="004548B6" w:rsidRDefault="004548B6" w:rsidP="004548B6">
            <w:pPr>
              <w:pStyle w:val="Tabulka2buka"/>
            </w:pPr>
            <w:r>
              <w:t>-zná název kraje, do kterého patří jeho bydliště</w:t>
            </w:r>
          </w:p>
          <w:p w:rsidR="004548B6" w:rsidRDefault="004548B6" w:rsidP="004548B6">
            <w:pPr>
              <w:pStyle w:val="Tabulka2buka"/>
            </w:pPr>
            <w:r>
              <w:t>-rozliší některé státní symboly (znak, vlajka, hymna ), ví, jak se chovat v situacích spojených s jejich používáním</w:t>
            </w:r>
          </w:p>
          <w:p w:rsidR="004548B6" w:rsidRDefault="004548B6" w:rsidP="004548B6">
            <w:pPr>
              <w:pStyle w:val="Tabulka2buka"/>
            </w:pPr>
          </w:p>
        </w:tc>
        <w:tc>
          <w:tcPr>
            <w:tcW w:w="3870" w:type="dxa"/>
            <w:shd w:val="clear" w:color="auto" w:fill="auto"/>
          </w:tcPr>
          <w:p w:rsidR="004548B6" w:rsidRDefault="004548B6" w:rsidP="004548B6">
            <w:pPr>
              <w:pStyle w:val="Tabulka2buka"/>
            </w:pPr>
            <w:r>
              <w:lastRenderedPageBreak/>
              <w:t>DOMOV</w:t>
            </w:r>
          </w:p>
          <w:p w:rsidR="004548B6" w:rsidRDefault="004548B6" w:rsidP="004548B6">
            <w:pPr>
              <w:pStyle w:val="Tabulka2buka"/>
            </w:pPr>
            <w:r>
              <w:t>-místo</w:t>
            </w:r>
            <w:r w:rsidR="00A41336">
              <w:t>,</w:t>
            </w:r>
            <w:r>
              <w:t xml:space="preserve"> kde bydlím</w:t>
            </w:r>
          </w:p>
          <w:p w:rsidR="004548B6" w:rsidRDefault="004548B6" w:rsidP="004548B6">
            <w:pPr>
              <w:pStyle w:val="Tabulka2buka"/>
            </w:pPr>
            <w:r>
              <w:t>-bydliště,</w:t>
            </w:r>
            <w:r w:rsidR="00A41336">
              <w:t xml:space="preserve"> </w:t>
            </w:r>
            <w:r>
              <w:t>adresa,</w:t>
            </w:r>
            <w:r w:rsidR="00A41336">
              <w:t xml:space="preserve"> </w:t>
            </w:r>
            <w:r>
              <w:t>telefon,</w:t>
            </w:r>
            <w:r w:rsidR="00A41336">
              <w:t xml:space="preserve"> </w:t>
            </w:r>
            <w:r>
              <w:t>dům-jeho označení,</w:t>
            </w:r>
            <w:r w:rsidR="00A41336">
              <w:t xml:space="preserve"> </w:t>
            </w:r>
            <w:r>
              <w:t>členění,</w:t>
            </w:r>
            <w:r w:rsidR="00A41336">
              <w:t xml:space="preserve"> </w:t>
            </w:r>
            <w:r>
              <w:t>byt</w:t>
            </w:r>
          </w:p>
          <w:p w:rsidR="004548B6" w:rsidRDefault="004548B6" w:rsidP="004548B6">
            <w:pPr>
              <w:pStyle w:val="Tabulka2buka"/>
            </w:pPr>
            <w:r>
              <w:t>-okolí bydliště,</w:t>
            </w:r>
            <w:r w:rsidR="00A41336">
              <w:t xml:space="preserve"> </w:t>
            </w:r>
            <w:r>
              <w:t>nejbližší ulice,</w:t>
            </w:r>
            <w:r w:rsidR="00A41336">
              <w:t xml:space="preserve"> </w:t>
            </w:r>
            <w:r>
              <w:t>náměstí,</w:t>
            </w:r>
            <w:r w:rsidR="00A41336">
              <w:t xml:space="preserve"> </w:t>
            </w:r>
            <w:r>
              <w:t>pošta,</w:t>
            </w:r>
            <w:r w:rsidR="00A41336">
              <w:t xml:space="preserve"> </w:t>
            </w:r>
            <w:r>
              <w:t>zdravotní zařízení,</w:t>
            </w:r>
            <w:r w:rsidR="00A41336">
              <w:t xml:space="preserve"> </w:t>
            </w:r>
            <w:r>
              <w:t>obchod</w:t>
            </w:r>
          </w:p>
          <w:p w:rsidR="004548B6" w:rsidRDefault="004548B6" w:rsidP="004548B6">
            <w:pPr>
              <w:pStyle w:val="Tabulka2buka"/>
            </w:pPr>
            <w:r>
              <w:t>-popis domova a jeho okolí</w:t>
            </w:r>
          </w:p>
          <w:p w:rsidR="004548B6" w:rsidRDefault="004548B6" w:rsidP="004548B6">
            <w:pPr>
              <w:pStyle w:val="Tabulka2buka"/>
            </w:pPr>
            <w:r>
              <w:t>-důležitá telefonní čísla-150,155,158</w:t>
            </w:r>
          </w:p>
          <w:p w:rsidR="004548B6" w:rsidRDefault="004548B6" w:rsidP="004548B6">
            <w:pPr>
              <w:pStyle w:val="Tabulka2buka"/>
            </w:pPr>
          </w:p>
          <w:p w:rsidR="004548B6" w:rsidRDefault="004548B6" w:rsidP="004548B6">
            <w:pPr>
              <w:pStyle w:val="Tabulka2buka"/>
            </w:pPr>
            <w:r>
              <w:t>ŠKOLA</w:t>
            </w:r>
          </w:p>
          <w:p w:rsidR="004548B6" w:rsidRDefault="004548B6" w:rsidP="004548B6">
            <w:pPr>
              <w:pStyle w:val="Tabulka2buka"/>
            </w:pPr>
            <w:r>
              <w:t>-vstup do školy</w:t>
            </w:r>
          </w:p>
          <w:p w:rsidR="004548B6" w:rsidRDefault="004548B6" w:rsidP="004548B6">
            <w:pPr>
              <w:pStyle w:val="Tabulka2buka"/>
            </w:pPr>
            <w:r>
              <w:t>-nové vztahy</w:t>
            </w:r>
          </w:p>
          <w:p w:rsidR="004548B6" w:rsidRDefault="004548B6" w:rsidP="004548B6">
            <w:pPr>
              <w:pStyle w:val="Tabulka2buka"/>
            </w:pPr>
            <w:r>
              <w:t>-učení-základní činnosti ve škole,</w:t>
            </w:r>
            <w:r w:rsidR="00A41336">
              <w:t xml:space="preserve"> </w:t>
            </w:r>
            <w:r>
              <w:t>pomůcky,</w:t>
            </w:r>
            <w:r w:rsidR="00A41336">
              <w:t xml:space="preserve"> </w:t>
            </w:r>
            <w:r>
              <w:t>vhodné oblečení</w:t>
            </w:r>
          </w:p>
          <w:p w:rsidR="004548B6" w:rsidRDefault="004548B6" w:rsidP="004548B6">
            <w:pPr>
              <w:pStyle w:val="Tabulka2buka"/>
            </w:pPr>
            <w:r>
              <w:t xml:space="preserve">-prostory školy a její funkce </w:t>
            </w:r>
          </w:p>
          <w:p w:rsidR="004548B6" w:rsidRDefault="00A41336" w:rsidP="004548B6">
            <w:pPr>
              <w:pStyle w:val="Tabulka2buka"/>
            </w:pPr>
            <w:r>
              <w:t>-školní řád</w:t>
            </w:r>
            <w:r w:rsidR="004548B6">
              <w:t>,</w:t>
            </w:r>
            <w:r>
              <w:t xml:space="preserve"> </w:t>
            </w:r>
            <w:r w:rsidR="004548B6">
              <w:t>jak je škola organizovaná-rozvrh hodin,</w:t>
            </w:r>
            <w:r>
              <w:t xml:space="preserve"> </w:t>
            </w:r>
            <w:r w:rsidR="004548B6">
              <w:lastRenderedPageBreak/>
              <w:t>přestávky,volné dny,</w:t>
            </w:r>
            <w:r>
              <w:t xml:space="preserve"> </w:t>
            </w:r>
            <w:r w:rsidR="004548B6">
              <w:t>prázdniny,</w:t>
            </w:r>
            <w:r>
              <w:t xml:space="preserve"> </w:t>
            </w:r>
            <w:r w:rsidR="004548B6">
              <w:t>stravování,</w:t>
            </w:r>
            <w:r>
              <w:t xml:space="preserve"> </w:t>
            </w:r>
            <w:r w:rsidR="004548B6">
              <w:t>pohyb v prostorách školy</w:t>
            </w:r>
          </w:p>
          <w:p w:rsidR="004548B6" w:rsidRDefault="004548B6" w:rsidP="004548B6">
            <w:pPr>
              <w:pStyle w:val="Tabulka2buka"/>
            </w:pPr>
            <w:r>
              <w:t>-bezpečná cesta do školy,</w:t>
            </w:r>
            <w:r w:rsidR="00A41336">
              <w:t xml:space="preserve"> </w:t>
            </w:r>
            <w:r>
              <w:t xml:space="preserve">činnost chodce v silničním provozu </w:t>
            </w:r>
          </w:p>
          <w:p w:rsidR="004548B6" w:rsidRDefault="004548B6" w:rsidP="004548B6">
            <w:pPr>
              <w:pStyle w:val="Tabulka2buka"/>
            </w:pPr>
            <w:r>
              <w:t>-</w:t>
            </w:r>
            <w:r w:rsidR="00A41336">
              <w:t xml:space="preserve"> </w:t>
            </w:r>
            <w:r>
              <w:t>orientace v nejbližším okolí školy</w:t>
            </w:r>
          </w:p>
          <w:p w:rsidR="004548B6" w:rsidRDefault="004548B6" w:rsidP="004548B6">
            <w:pPr>
              <w:pStyle w:val="Tabulka2buka"/>
            </w:pPr>
          </w:p>
          <w:p w:rsidR="004548B6" w:rsidRDefault="004548B6" w:rsidP="004548B6">
            <w:pPr>
              <w:pStyle w:val="Tabulka2buka"/>
            </w:pPr>
            <w:r>
              <w:t>OBEC A MÍSTNÍ KRAJINA</w:t>
            </w:r>
          </w:p>
          <w:p w:rsidR="004548B6" w:rsidRDefault="004548B6" w:rsidP="004548B6">
            <w:pPr>
              <w:pStyle w:val="Tabulka2buka"/>
            </w:pPr>
            <w:r>
              <w:t>-</w:t>
            </w:r>
            <w:r w:rsidR="00A41336">
              <w:t xml:space="preserve"> </w:t>
            </w:r>
            <w:r>
              <w:t>název obce a její části,</w:t>
            </w:r>
            <w:r w:rsidR="00A41336">
              <w:t xml:space="preserve"> </w:t>
            </w:r>
            <w:r>
              <w:t>poloha obce v krajině,</w:t>
            </w:r>
            <w:r w:rsidR="00A41336">
              <w:t xml:space="preserve"> </w:t>
            </w:r>
            <w:r>
              <w:t>směry do sousedních obcí</w:t>
            </w:r>
          </w:p>
          <w:p w:rsidR="004548B6" w:rsidRDefault="00A41336" w:rsidP="004548B6">
            <w:pPr>
              <w:pStyle w:val="Tabulka2buka"/>
            </w:pPr>
            <w:r>
              <w:t>-označení o</w:t>
            </w:r>
            <w:r w:rsidR="004548B6">
              <w:t>bce,</w:t>
            </w:r>
            <w:r>
              <w:t xml:space="preserve"> </w:t>
            </w:r>
            <w:r w:rsidR="004548B6">
              <w:t>ce</w:t>
            </w:r>
            <w:r>
              <w:t>ntrum,vyznačené orientační body</w:t>
            </w:r>
            <w:r w:rsidR="004548B6">
              <w:t>,</w:t>
            </w:r>
            <w:r>
              <w:t xml:space="preserve"> </w:t>
            </w:r>
            <w:r w:rsidR="004548B6">
              <w:t>minulost,významná místa,</w:t>
            </w:r>
            <w:r>
              <w:t xml:space="preserve"> </w:t>
            </w:r>
            <w:r w:rsidR="004548B6">
              <w:t>životní prostředí</w:t>
            </w:r>
          </w:p>
          <w:p w:rsidR="004548B6" w:rsidRDefault="004548B6" w:rsidP="004548B6">
            <w:pPr>
              <w:pStyle w:val="Tabulka2buka"/>
            </w:pPr>
            <w:r>
              <w:t>-vytvoření jednoduchých orientačních náčrtků obce</w:t>
            </w:r>
          </w:p>
          <w:p w:rsidR="004548B6" w:rsidRDefault="004548B6" w:rsidP="004548B6">
            <w:pPr>
              <w:pStyle w:val="Tabulka2buka"/>
            </w:pPr>
            <w:r>
              <w:t>-dopravní značky</w:t>
            </w:r>
          </w:p>
          <w:p w:rsidR="004548B6" w:rsidRDefault="004548B6" w:rsidP="004548B6">
            <w:pPr>
              <w:pStyle w:val="Tabulka2buka"/>
            </w:pPr>
          </w:p>
          <w:p w:rsidR="004548B6" w:rsidRDefault="004548B6" w:rsidP="004548B6">
            <w:pPr>
              <w:pStyle w:val="Tabulka2buka"/>
            </w:pPr>
            <w:r>
              <w:t>OKOLNÍ KRAJINA</w:t>
            </w:r>
          </w:p>
          <w:p w:rsidR="004548B6" w:rsidRDefault="004548B6" w:rsidP="004548B6">
            <w:pPr>
              <w:pStyle w:val="Tabulka2buka"/>
            </w:pPr>
            <w:r>
              <w:t>-krajina v obci,</w:t>
            </w:r>
            <w:r w:rsidR="00A41336">
              <w:t xml:space="preserve"> </w:t>
            </w:r>
            <w:r>
              <w:t>typ krajiny-rovina,</w:t>
            </w:r>
            <w:r w:rsidR="00A41336">
              <w:t xml:space="preserve"> </w:t>
            </w:r>
            <w:r>
              <w:t>pahorkatina,</w:t>
            </w:r>
            <w:r w:rsidR="00A41336">
              <w:t xml:space="preserve"> </w:t>
            </w:r>
            <w:r>
              <w:t>hory</w:t>
            </w:r>
          </w:p>
          <w:p w:rsidR="004548B6" w:rsidRDefault="004548B6" w:rsidP="004548B6">
            <w:pPr>
              <w:pStyle w:val="Tabulka2buka"/>
            </w:pPr>
            <w:r>
              <w:t>-povrch krajiny-vodní toky a plochy,</w:t>
            </w:r>
            <w:r w:rsidR="00A41336">
              <w:t xml:space="preserve"> </w:t>
            </w:r>
            <w:r>
              <w:t>rostliny,</w:t>
            </w:r>
            <w:r w:rsidR="00A41336">
              <w:t xml:space="preserve"> </w:t>
            </w:r>
            <w:r>
              <w:t>živočichové</w:t>
            </w:r>
          </w:p>
          <w:p w:rsidR="004548B6" w:rsidRDefault="004548B6" w:rsidP="004548B6">
            <w:pPr>
              <w:pStyle w:val="Tabulka2buka"/>
            </w:pPr>
            <w:r>
              <w:t>-osídlení,</w:t>
            </w:r>
            <w:r w:rsidR="00A41336">
              <w:t xml:space="preserve"> </w:t>
            </w:r>
            <w:r>
              <w:t>doprava,</w:t>
            </w:r>
            <w:r w:rsidR="00A41336">
              <w:t xml:space="preserve"> </w:t>
            </w:r>
            <w:r>
              <w:t>využití půdy</w:t>
            </w:r>
          </w:p>
          <w:p w:rsidR="004548B6" w:rsidRDefault="004548B6" w:rsidP="004548B6">
            <w:pPr>
              <w:pStyle w:val="Tabulka2buka"/>
            </w:pPr>
            <w:r>
              <w:t>-vliv krajiny na život lidí</w:t>
            </w:r>
          </w:p>
          <w:p w:rsidR="004548B6" w:rsidRDefault="004548B6" w:rsidP="004548B6">
            <w:pPr>
              <w:pStyle w:val="Tabulka2buka"/>
            </w:pPr>
            <w:r>
              <w:t>-orientace ve volné krajině podle přírodních úkazů</w:t>
            </w:r>
          </w:p>
          <w:p w:rsidR="004548B6" w:rsidRDefault="004548B6" w:rsidP="004548B6">
            <w:pPr>
              <w:pStyle w:val="Tabulka2buka"/>
            </w:pPr>
            <w:r>
              <w:t>-světové strany-základní</w:t>
            </w:r>
          </w:p>
          <w:p w:rsidR="004548B6" w:rsidRDefault="004548B6" w:rsidP="004548B6">
            <w:pPr>
              <w:pStyle w:val="Tabulka2buka"/>
            </w:pPr>
            <w:r>
              <w:t>-určování světových stran podle přírodních úkazů</w:t>
            </w:r>
          </w:p>
          <w:p w:rsidR="004548B6" w:rsidRDefault="004548B6" w:rsidP="004548B6">
            <w:pPr>
              <w:pStyle w:val="Tabulka2buka"/>
            </w:pPr>
            <w:r>
              <w:t>-pozorování a popis krajiny</w:t>
            </w:r>
          </w:p>
          <w:p w:rsidR="004548B6" w:rsidRDefault="004548B6" w:rsidP="004548B6">
            <w:pPr>
              <w:pStyle w:val="Tabulka2buka"/>
            </w:pPr>
          </w:p>
          <w:p w:rsidR="004548B6" w:rsidRDefault="004548B6" w:rsidP="004548B6">
            <w:pPr>
              <w:pStyle w:val="Tabulka2buka"/>
            </w:pPr>
            <w:r>
              <w:t>NAŠE VLAST</w:t>
            </w:r>
          </w:p>
          <w:p w:rsidR="004548B6" w:rsidRDefault="004548B6" w:rsidP="004548B6">
            <w:pPr>
              <w:pStyle w:val="Tabulka2buka"/>
            </w:pPr>
            <w:r>
              <w:t>-pojem domov,</w:t>
            </w:r>
            <w:r w:rsidR="00A41336">
              <w:t xml:space="preserve"> </w:t>
            </w:r>
            <w:r>
              <w:t>krajina</w:t>
            </w:r>
          </w:p>
          <w:p w:rsidR="004548B6" w:rsidRDefault="004548B6" w:rsidP="004548B6">
            <w:pPr>
              <w:pStyle w:val="Tabulka2buka"/>
            </w:pPr>
            <w:r>
              <w:t>-ČR-vlast-hlavní město,</w:t>
            </w:r>
            <w:r w:rsidR="00A41336">
              <w:t xml:space="preserve"> </w:t>
            </w:r>
            <w:r>
              <w:t>státní symboly,</w:t>
            </w:r>
            <w:r w:rsidR="00A41336">
              <w:t xml:space="preserve"> </w:t>
            </w:r>
            <w:r>
              <w:t>prezident</w:t>
            </w:r>
          </w:p>
          <w:p w:rsidR="004548B6" w:rsidRDefault="004548B6" w:rsidP="004548B6">
            <w:pPr>
              <w:pStyle w:val="Tabulka2buka"/>
            </w:pPr>
            <w:r>
              <w:t>-sousední státy-cizina</w:t>
            </w:r>
          </w:p>
          <w:p w:rsidR="004548B6" w:rsidRDefault="004548B6" w:rsidP="004548B6">
            <w:pPr>
              <w:pStyle w:val="Tabulka2buka"/>
            </w:pPr>
            <w:r>
              <w:t>-</w:t>
            </w:r>
          </w:p>
        </w:tc>
        <w:tc>
          <w:tcPr>
            <w:tcW w:w="2079" w:type="dxa"/>
            <w:shd w:val="clear" w:color="auto" w:fill="auto"/>
          </w:tcPr>
          <w:p w:rsidR="004548B6" w:rsidRDefault="004548B6" w:rsidP="004548B6">
            <w:pPr>
              <w:pStyle w:val="Tabulka2buka"/>
            </w:pPr>
            <w:r>
              <w:lastRenderedPageBreak/>
              <w:t>ČJ</w:t>
            </w:r>
            <w:r w:rsidR="00C14F85">
              <w:t>L</w:t>
            </w:r>
            <w:r>
              <w:t>-čtení zajímavých textů týkajících se tématu,</w:t>
            </w:r>
            <w:r w:rsidR="00A41336">
              <w:t xml:space="preserve"> </w:t>
            </w:r>
            <w:r>
              <w:t>komunikace s lidmi,</w:t>
            </w:r>
            <w:r w:rsidR="00A41336">
              <w:t xml:space="preserve"> </w:t>
            </w:r>
            <w:r>
              <w:t>popis</w:t>
            </w:r>
          </w:p>
          <w:p w:rsidR="004548B6" w:rsidRDefault="004548B6" w:rsidP="004548B6">
            <w:pPr>
              <w:pStyle w:val="Tabulka2buka"/>
            </w:pPr>
            <w:r>
              <w:t>V</w:t>
            </w:r>
            <w:r w:rsidR="00C14F85">
              <w:t>V</w:t>
            </w:r>
            <w:r>
              <w:t>-barvy,</w:t>
            </w:r>
            <w:r w:rsidR="00A41336">
              <w:t xml:space="preserve"> </w:t>
            </w:r>
            <w:r>
              <w:t>tem.práce –krása krajiny</w:t>
            </w:r>
          </w:p>
          <w:p w:rsidR="004548B6" w:rsidRDefault="004548B6" w:rsidP="004548B6">
            <w:pPr>
              <w:pStyle w:val="Tabulka2buka"/>
            </w:pPr>
            <w:r>
              <w:t>M</w:t>
            </w:r>
            <w:r w:rsidR="00A41336">
              <w:t>a</w:t>
            </w:r>
            <w:r>
              <w:t>-slovní úlohy</w:t>
            </w:r>
          </w:p>
          <w:p w:rsidR="004548B6" w:rsidRPr="00470681" w:rsidRDefault="004548B6" w:rsidP="004548B6">
            <w:pPr>
              <w:pStyle w:val="Tabulka2buka"/>
              <w:rPr>
                <w:color w:val="FF0000"/>
              </w:rPr>
            </w:pPr>
            <w:r w:rsidRPr="00470681">
              <w:rPr>
                <w:color w:val="FF0000"/>
              </w:rPr>
              <w:t>EV</w:t>
            </w:r>
            <w:r w:rsidR="00A41336" w:rsidRPr="00470681">
              <w:rPr>
                <w:color w:val="FF0000"/>
              </w:rPr>
              <w:t xml:space="preserve"> </w:t>
            </w:r>
            <w:r w:rsidR="00933C0A" w:rsidRPr="00470681">
              <w:rPr>
                <w:color w:val="FF0000"/>
              </w:rPr>
              <w:t>1.-3.</w:t>
            </w:r>
            <w:r w:rsidRPr="00470681">
              <w:rPr>
                <w:color w:val="FF0000"/>
              </w:rPr>
              <w:t>.roč. Vztah člověka a prostř</w:t>
            </w:r>
            <w:r w:rsidR="00A41336" w:rsidRPr="00470681">
              <w:rPr>
                <w:color w:val="FF0000"/>
              </w:rPr>
              <w:t>e</w:t>
            </w:r>
            <w:r w:rsidRPr="00470681">
              <w:rPr>
                <w:color w:val="FF0000"/>
              </w:rPr>
              <w:t>dí</w:t>
            </w:r>
          </w:p>
          <w:p w:rsidR="004548B6" w:rsidRPr="00470681" w:rsidRDefault="004548B6" w:rsidP="004548B6">
            <w:pPr>
              <w:pStyle w:val="Tabulka2buka"/>
              <w:rPr>
                <w:color w:val="FF0000"/>
              </w:rPr>
            </w:pPr>
          </w:p>
        </w:tc>
      </w:tr>
      <w:tr w:rsidR="00470681" w:rsidRPr="00470681" w:rsidTr="00470681">
        <w:trPr>
          <w:jc w:val="center"/>
        </w:trPr>
        <w:tc>
          <w:tcPr>
            <w:tcW w:w="1107" w:type="dxa"/>
            <w:shd w:val="clear" w:color="auto" w:fill="auto"/>
          </w:tcPr>
          <w:p w:rsidR="004548B6" w:rsidRDefault="004548B6" w:rsidP="004548B6">
            <w:pPr>
              <w:pStyle w:val="Tabulka2buka"/>
            </w:pPr>
            <w:r>
              <w:lastRenderedPageBreak/>
              <w:t> </w:t>
            </w:r>
          </w:p>
        </w:tc>
        <w:tc>
          <w:tcPr>
            <w:tcW w:w="3150" w:type="dxa"/>
            <w:shd w:val="clear" w:color="auto" w:fill="auto"/>
          </w:tcPr>
          <w:p w:rsidR="004548B6" w:rsidRDefault="004548B6" w:rsidP="004548B6">
            <w:pPr>
              <w:pStyle w:val="Tabulka2buka"/>
            </w:pPr>
          </w:p>
        </w:tc>
        <w:tc>
          <w:tcPr>
            <w:tcW w:w="3870" w:type="dxa"/>
            <w:shd w:val="clear" w:color="auto" w:fill="auto"/>
          </w:tcPr>
          <w:p w:rsidR="004548B6" w:rsidRDefault="00051F86" w:rsidP="004548B6">
            <w:pPr>
              <w:pStyle w:val="Tabulka2buka"/>
            </w:pPr>
            <w:r>
              <w:t>LIDÉ KOLEM NÁS</w:t>
            </w:r>
          </w:p>
        </w:tc>
        <w:tc>
          <w:tcPr>
            <w:tcW w:w="2079" w:type="dxa"/>
            <w:shd w:val="clear" w:color="auto" w:fill="auto"/>
          </w:tcPr>
          <w:p w:rsidR="004548B6" w:rsidRDefault="004548B6" w:rsidP="004548B6">
            <w:pPr>
              <w:pStyle w:val="Tabulka2buka"/>
            </w:pPr>
          </w:p>
        </w:tc>
      </w:tr>
      <w:tr w:rsidR="00470681" w:rsidRPr="00470681" w:rsidTr="00470681">
        <w:trPr>
          <w:trHeight w:val="630"/>
          <w:jc w:val="center"/>
        </w:trPr>
        <w:tc>
          <w:tcPr>
            <w:tcW w:w="1107" w:type="dxa"/>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1.ročník</w:t>
            </w:r>
          </w:p>
          <w:p w:rsidR="004548B6" w:rsidRDefault="00051F86" w:rsidP="004548B6">
            <w:pPr>
              <w:pStyle w:val="Tabulka2buka"/>
            </w:pPr>
            <w:r>
              <w:t>-zná členy své rodiny (</w:t>
            </w:r>
            <w:r w:rsidR="004548B6">
              <w:t xml:space="preserve">rodiče, </w:t>
            </w:r>
            <w:r w:rsidR="004548B6">
              <w:lastRenderedPageBreak/>
              <w:t>sourozence)</w:t>
            </w:r>
          </w:p>
          <w:p w:rsidR="004548B6" w:rsidRDefault="004548B6" w:rsidP="004548B6">
            <w:pPr>
              <w:pStyle w:val="Tabulka2buka"/>
            </w:pPr>
            <w:r>
              <w:t>-vhodně se chová ke spolužáků</w:t>
            </w:r>
            <w:r w:rsidR="00051F86">
              <w:t>m</w:t>
            </w:r>
            <w:r>
              <w:t xml:space="preserve"> a respektuje základní pravidla chování (požádání, omluva, poděkování, pozdrav)</w:t>
            </w:r>
          </w:p>
          <w:p w:rsidR="004548B6" w:rsidRDefault="004548B6" w:rsidP="004548B6">
            <w:pPr>
              <w:pStyle w:val="Tabulka2buka"/>
            </w:pPr>
            <w:r>
              <w:t>-vytváří a respektuje pravidla třídní úmluvy</w:t>
            </w:r>
          </w:p>
          <w:p w:rsidR="004548B6" w:rsidRDefault="004548B6" w:rsidP="004548B6">
            <w:pPr>
              <w:pStyle w:val="Tabulka2buka"/>
            </w:pPr>
          </w:p>
          <w:p w:rsidR="004548B6" w:rsidRDefault="004548B6" w:rsidP="004548B6">
            <w:pPr>
              <w:pStyle w:val="Tabulka2buka"/>
            </w:pPr>
            <w:r>
              <w:t>2.ročník</w:t>
            </w:r>
          </w:p>
          <w:p w:rsidR="004548B6" w:rsidRDefault="004548B6" w:rsidP="004548B6">
            <w:pPr>
              <w:pStyle w:val="Tabulka2buka"/>
            </w:pPr>
            <w:r>
              <w:t>-zná členy rodiny a nejbližší příbuzné (rodiče, prarodiče, teta, strýc, sestřenice, bratranec)</w:t>
            </w:r>
          </w:p>
          <w:p w:rsidR="004548B6" w:rsidRDefault="004548B6" w:rsidP="004548B6">
            <w:pPr>
              <w:pStyle w:val="Tabulka2buka"/>
            </w:pPr>
            <w:r>
              <w:t>-zná svoji roli v rodině, vykonává běžné domácí práce</w:t>
            </w:r>
          </w:p>
          <w:p w:rsidR="004548B6" w:rsidRDefault="004548B6" w:rsidP="004548B6">
            <w:pPr>
              <w:pStyle w:val="Tabulka2buka"/>
            </w:pPr>
            <w:r>
              <w:t xml:space="preserve">-respektuje pravidla třídní úmluvy </w:t>
            </w:r>
          </w:p>
          <w:p w:rsidR="004548B6" w:rsidRDefault="004548B6" w:rsidP="004548B6">
            <w:pPr>
              <w:pStyle w:val="Tabulka2buka"/>
            </w:pPr>
          </w:p>
          <w:p w:rsidR="004548B6" w:rsidRDefault="004548B6" w:rsidP="004548B6">
            <w:pPr>
              <w:pStyle w:val="Tabulka2buka"/>
            </w:pPr>
            <w:r>
              <w:t>3.ročník</w:t>
            </w:r>
          </w:p>
          <w:p w:rsidR="004548B6" w:rsidRDefault="004548B6" w:rsidP="004548B6">
            <w:pPr>
              <w:pStyle w:val="Tabulka2buka"/>
            </w:pPr>
            <w:r>
              <w:t>-pojmenuje základní povinnosti a práva členů rodiny</w:t>
            </w:r>
          </w:p>
          <w:p w:rsidR="004548B6" w:rsidRDefault="004548B6" w:rsidP="004548B6">
            <w:pPr>
              <w:pStyle w:val="Tabulka2buka"/>
            </w:pPr>
            <w:r>
              <w:t>-vho</w:t>
            </w:r>
            <w:r w:rsidR="00051F86">
              <w:t>dně se chová k jednotlivým členům</w:t>
            </w:r>
            <w:r>
              <w:t xml:space="preserve"> rodiny </w:t>
            </w:r>
          </w:p>
          <w:p w:rsidR="004548B6" w:rsidRDefault="004548B6" w:rsidP="004548B6">
            <w:pPr>
              <w:pStyle w:val="Tabulka2buka"/>
            </w:pPr>
            <w:r>
              <w:t xml:space="preserve">-rozliší základní i širší příbuzenské vztahy </w:t>
            </w:r>
          </w:p>
          <w:p w:rsidR="004548B6" w:rsidRDefault="004548B6" w:rsidP="004548B6">
            <w:pPr>
              <w:pStyle w:val="Tabulka2buka"/>
            </w:pPr>
            <w:r>
              <w:t>-pojmenuje a přiblíží profes</w:t>
            </w:r>
            <w:r w:rsidR="00051F86">
              <w:t>i</w:t>
            </w:r>
            <w:r>
              <w:t xml:space="preserve"> svých rodičů, odvodí význam a potřebu různých povolání a příbuzenských činností</w:t>
            </w:r>
          </w:p>
          <w:p w:rsidR="008F5BAD" w:rsidRDefault="004548B6" w:rsidP="004548B6">
            <w:pPr>
              <w:pStyle w:val="Tabulka2buka"/>
            </w:pPr>
            <w:r>
              <w:t xml:space="preserve">-chrání výsledky své práce </w:t>
            </w:r>
          </w:p>
          <w:p w:rsidR="004548B6" w:rsidRDefault="004548B6" w:rsidP="004548B6">
            <w:pPr>
              <w:pStyle w:val="Tabulka2buka"/>
            </w:pPr>
            <w:r>
              <w:t>(i jiných), zhodnotí na příkladech práci dobrou a špatnou</w:t>
            </w:r>
          </w:p>
          <w:p w:rsidR="004548B6" w:rsidRDefault="004548B6" w:rsidP="004548B6">
            <w:pPr>
              <w:pStyle w:val="Tabulka2buka"/>
            </w:pPr>
            <w:r>
              <w:t xml:space="preserve">-rozliší jednoduché činnosti lidí </w:t>
            </w:r>
            <w:r w:rsidR="00051F86">
              <w:t>(</w:t>
            </w:r>
            <w:r>
              <w:t>práce, učení, hra)</w:t>
            </w:r>
          </w:p>
          <w:p w:rsidR="004548B6" w:rsidRDefault="004548B6" w:rsidP="004548B6">
            <w:pPr>
              <w:pStyle w:val="Tabulka2buka"/>
            </w:pPr>
            <w:r>
              <w:t>-vyvodí a dodržuje pravidla pro</w:t>
            </w:r>
            <w:r w:rsidR="00404E57">
              <w:t xml:space="preserve"> </w:t>
            </w:r>
            <w:r>
              <w:t>soužití ve škole, usiluje o dobré vztahy ve třídě</w:t>
            </w:r>
          </w:p>
          <w:p w:rsidR="004548B6" w:rsidRDefault="004548B6" w:rsidP="004548B6">
            <w:pPr>
              <w:pStyle w:val="Tabulka2buka"/>
            </w:pPr>
            <w:r>
              <w:t xml:space="preserve">-projevuje toleranci </w:t>
            </w:r>
            <w:r w:rsidR="00051F86">
              <w:t xml:space="preserve">k </w:t>
            </w:r>
            <w:r>
              <w:t>při</w:t>
            </w:r>
            <w:r w:rsidR="00051F86">
              <w:t xml:space="preserve">rozeným odlišnostem spolužáků (v </w:t>
            </w:r>
            <w:r>
              <w:t>přednostech i nedostatcích)</w:t>
            </w:r>
          </w:p>
        </w:tc>
        <w:tc>
          <w:tcPr>
            <w:tcW w:w="3870" w:type="dxa"/>
            <w:shd w:val="clear" w:color="auto" w:fill="auto"/>
          </w:tcPr>
          <w:p w:rsidR="004548B6" w:rsidRDefault="004548B6" w:rsidP="004548B6">
            <w:pPr>
              <w:pStyle w:val="Tabulka2buka"/>
            </w:pPr>
            <w:r>
              <w:lastRenderedPageBreak/>
              <w:t xml:space="preserve"> RODINA</w:t>
            </w:r>
          </w:p>
          <w:p w:rsidR="004548B6" w:rsidRDefault="004548B6" w:rsidP="004548B6">
            <w:pPr>
              <w:pStyle w:val="Tabulka2buka"/>
            </w:pPr>
            <w:r>
              <w:t>-příbuzenské vztahy v rodině</w:t>
            </w:r>
          </w:p>
          <w:p w:rsidR="004548B6" w:rsidRDefault="004548B6" w:rsidP="004548B6">
            <w:pPr>
              <w:pStyle w:val="Tabulka2buka"/>
            </w:pPr>
            <w:r>
              <w:lastRenderedPageBreak/>
              <w:t>-vztahy mezi členy, život rodiny</w:t>
            </w:r>
          </w:p>
          <w:p w:rsidR="004548B6" w:rsidRDefault="004548B6" w:rsidP="004548B6">
            <w:pPr>
              <w:pStyle w:val="Tabulka2buka"/>
            </w:pPr>
            <w:r>
              <w:t>-role členů rodiny,</w:t>
            </w:r>
            <w:r w:rsidR="00051F86">
              <w:t xml:space="preserve"> </w:t>
            </w:r>
            <w:r>
              <w:t>práva a povinnosti</w:t>
            </w:r>
            <w:r w:rsidR="00051F86">
              <w:t xml:space="preserve"> </w:t>
            </w:r>
            <w:r>
              <w:t>členů rodiny,</w:t>
            </w:r>
            <w:r w:rsidR="00051F86">
              <w:t xml:space="preserve"> </w:t>
            </w:r>
            <w:r>
              <w:t>péče o vybavení bytu,</w:t>
            </w:r>
          </w:p>
          <w:p w:rsidR="004548B6" w:rsidRDefault="00051F86" w:rsidP="004548B6">
            <w:pPr>
              <w:pStyle w:val="Tabulka2buka"/>
            </w:pPr>
            <w:r>
              <w:t>-</w:t>
            </w:r>
            <w:r w:rsidR="004548B6">
              <w:t>domácí zvířata a rostliny</w:t>
            </w:r>
          </w:p>
          <w:p w:rsidR="004548B6" w:rsidRDefault="004548B6" w:rsidP="004548B6">
            <w:pPr>
              <w:pStyle w:val="Tabulka2buka"/>
            </w:pPr>
            <w:r>
              <w:t>-významné události v rodině – narození nového člena,oslavy</w:t>
            </w:r>
          </w:p>
          <w:p w:rsidR="004548B6" w:rsidRDefault="004548B6" w:rsidP="004548B6">
            <w:pPr>
              <w:pStyle w:val="Tabulka2buka"/>
            </w:pPr>
            <w:r>
              <w:t>-problémy v rodině</w:t>
            </w:r>
          </w:p>
          <w:p w:rsidR="004548B6" w:rsidRDefault="004548B6" w:rsidP="004548B6">
            <w:pPr>
              <w:pStyle w:val="Tabulka2buka"/>
            </w:pPr>
          </w:p>
          <w:p w:rsidR="004548B6" w:rsidRDefault="004548B6" w:rsidP="004548B6">
            <w:pPr>
              <w:pStyle w:val="Tabulka2buka"/>
            </w:pPr>
            <w:r>
              <w:t xml:space="preserve">  SOUŽITÍ LIDÍ</w:t>
            </w:r>
          </w:p>
          <w:p w:rsidR="004548B6" w:rsidRDefault="004548B6" w:rsidP="004548B6">
            <w:pPr>
              <w:pStyle w:val="Tabulka2buka"/>
            </w:pPr>
            <w:r>
              <w:t>-člověk tvor společenský, potřeba vzájemné pomoci,dorozumění,</w:t>
            </w:r>
          </w:p>
          <w:p w:rsidR="004548B6" w:rsidRDefault="004548B6" w:rsidP="004548B6">
            <w:pPr>
              <w:pStyle w:val="Tabulka2buka"/>
            </w:pPr>
            <w:r>
              <w:t>poznávání jiných</w:t>
            </w:r>
          </w:p>
          <w:p w:rsidR="004548B6" w:rsidRDefault="004548B6" w:rsidP="004548B6">
            <w:pPr>
              <w:pStyle w:val="Tabulka2buka"/>
            </w:pPr>
            <w:r>
              <w:t>-vzájemné seznamování lidí –</w:t>
            </w:r>
          </w:p>
          <w:p w:rsidR="004548B6" w:rsidRDefault="004548B6" w:rsidP="004548B6">
            <w:pPr>
              <w:pStyle w:val="Tabulka2buka"/>
            </w:pPr>
            <w:r>
              <w:t>blízkých,</w:t>
            </w:r>
            <w:r w:rsidR="00051F86">
              <w:t xml:space="preserve"> </w:t>
            </w:r>
            <w:r>
              <w:t>známých,</w:t>
            </w:r>
            <w:r w:rsidR="00051F86">
              <w:t xml:space="preserve"> </w:t>
            </w:r>
            <w:r>
              <w:t>cizích</w:t>
            </w:r>
          </w:p>
          <w:p w:rsidR="004548B6" w:rsidRDefault="004548B6" w:rsidP="004548B6">
            <w:pPr>
              <w:pStyle w:val="Tabulka2buka"/>
            </w:pPr>
            <w:r>
              <w:t>-lidé různých ras a národností</w:t>
            </w:r>
          </w:p>
          <w:p w:rsidR="004548B6" w:rsidRDefault="004548B6" w:rsidP="004548B6">
            <w:pPr>
              <w:pStyle w:val="Tabulka2buka"/>
            </w:pPr>
            <w:r>
              <w:t>-mezilidská komunikace</w:t>
            </w:r>
          </w:p>
          <w:p w:rsidR="004548B6" w:rsidRDefault="004548B6" w:rsidP="004548B6">
            <w:pPr>
              <w:pStyle w:val="Tabulka2buka"/>
            </w:pPr>
          </w:p>
          <w:p w:rsidR="004548B6" w:rsidRDefault="004548B6" w:rsidP="004548B6">
            <w:pPr>
              <w:pStyle w:val="Tabulka2buka"/>
            </w:pPr>
            <w:r>
              <w:t xml:space="preserve">  CHOVÁNÍ LIDÍ</w:t>
            </w:r>
          </w:p>
          <w:p w:rsidR="004548B6" w:rsidRDefault="004548B6" w:rsidP="004548B6">
            <w:pPr>
              <w:pStyle w:val="Tabulka2buka"/>
            </w:pPr>
            <w:r>
              <w:t>-základní společenská pravidla chování,</w:t>
            </w:r>
            <w:r w:rsidR="00051F86">
              <w:t xml:space="preserve"> </w:t>
            </w:r>
            <w:r>
              <w:t>chování mezi lidmi – ve škole,</w:t>
            </w:r>
            <w:r w:rsidR="00051F86">
              <w:t xml:space="preserve"> </w:t>
            </w:r>
            <w:r>
              <w:t>doma,</w:t>
            </w:r>
            <w:r w:rsidR="00051F86">
              <w:t xml:space="preserve"> </w:t>
            </w:r>
            <w:r>
              <w:t>na veřejnosti (</w:t>
            </w:r>
            <w:r w:rsidR="00051F86">
              <w:t>negativní projevy chování</w:t>
            </w:r>
            <w:r>
              <w:t xml:space="preserve">) </w:t>
            </w:r>
          </w:p>
          <w:p w:rsidR="004548B6" w:rsidRDefault="004548B6" w:rsidP="004548B6">
            <w:pPr>
              <w:pStyle w:val="Tabulka2buka"/>
            </w:pPr>
            <w:r>
              <w:t>-procvičování základů společenského chování v modelových i konkrétních situacích ve škole i mimo školu</w:t>
            </w:r>
          </w:p>
          <w:p w:rsidR="004548B6" w:rsidRDefault="004548B6" w:rsidP="004548B6">
            <w:pPr>
              <w:pStyle w:val="Tabulka2buka"/>
            </w:pPr>
            <w:r>
              <w:t>-jak řešit konfliktní situace</w:t>
            </w:r>
          </w:p>
          <w:p w:rsidR="004548B6" w:rsidRDefault="00051F86" w:rsidP="004548B6">
            <w:pPr>
              <w:pStyle w:val="Tabulka2buka"/>
            </w:pPr>
            <w:r>
              <w:t>(</w:t>
            </w:r>
            <w:r w:rsidR="004548B6">
              <w:t>dohodou, nenásilným způsobem)</w:t>
            </w:r>
          </w:p>
          <w:p w:rsidR="004548B6" w:rsidRDefault="004548B6" w:rsidP="004548B6">
            <w:pPr>
              <w:pStyle w:val="Tabulka2buka"/>
            </w:pPr>
          </w:p>
          <w:p w:rsidR="004548B6" w:rsidRDefault="004548B6" w:rsidP="004548B6">
            <w:pPr>
              <w:pStyle w:val="Tabulka2buka"/>
            </w:pPr>
            <w:r>
              <w:t xml:space="preserve">  PRÁVO A SPRAVEDLNOST</w:t>
            </w:r>
          </w:p>
          <w:p w:rsidR="004548B6" w:rsidRDefault="004548B6" w:rsidP="004548B6">
            <w:pPr>
              <w:pStyle w:val="Tabulka2buka"/>
            </w:pPr>
            <w:r>
              <w:t>-na příkladech uvést základní práva lidí ( dětí )</w:t>
            </w:r>
          </w:p>
          <w:p w:rsidR="004548B6" w:rsidRDefault="004548B6" w:rsidP="004548B6">
            <w:pPr>
              <w:pStyle w:val="Tabulka2buka"/>
            </w:pPr>
            <w:r>
              <w:t>-rozpoznat,</w:t>
            </w:r>
            <w:r w:rsidR="00051F86">
              <w:t xml:space="preserve"> </w:t>
            </w:r>
            <w:r>
              <w:t>na koho se obrátit v případě,</w:t>
            </w:r>
            <w:r w:rsidR="00051F86">
              <w:t xml:space="preserve"> </w:t>
            </w:r>
            <w:r>
              <w:t>že někdo ohrožuje nebo porušuje tato práva</w:t>
            </w:r>
          </w:p>
          <w:p w:rsidR="004548B6" w:rsidRDefault="004548B6" w:rsidP="004548B6">
            <w:pPr>
              <w:pStyle w:val="Tabulka2buka"/>
            </w:pPr>
          </w:p>
          <w:p w:rsidR="004548B6" w:rsidRDefault="004548B6" w:rsidP="004548B6">
            <w:pPr>
              <w:pStyle w:val="Tabulka2buka"/>
            </w:pPr>
            <w:r>
              <w:t xml:space="preserve">  KULTURA</w:t>
            </w:r>
          </w:p>
          <w:p w:rsidR="004548B6" w:rsidRDefault="004548B6" w:rsidP="004548B6">
            <w:pPr>
              <w:pStyle w:val="Tabulka2buka"/>
            </w:pPr>
            <w:r>
              <w:t>-některé kulturní a sportovní instituce v obci,</w:t>
            </w:r>
            <w:r w:rsidR="00051F86">
              <w:t xml:space="preserve"> </w:t>
            </w:r>
            <w:r>
              <w:t>druhy činností,</w:t>
            </w:r>
            <w:r w:rsidR="00051F86">
              <w:t xml:space="preserve"> </w:t>
            </w:r>
            <w:r>
              <w:t xml:space="preserve">které nabízejí </w:t>
            </w:r>
          </w:p>
          <w:p w:rsidR="004548B6" w:rsidRDefault="004548B6" w:rsidP="004548B6">
            <w:pPr>
              <w:pStyle w:val="Tabulka2buka"/>
            </w:pPr>
            <w:r>
              <w:t>ZÁKLADNÍ GLOBÁLNÍ</w:t>
            </w:r>
          </w:p>
          <w:p w:rsidR="004548B6" w:rsidRDefault="004548B6" w:rsidP="004548B6">
            <w:pPr>
              <w:pStyle w:val="Tabulka2buka"/>
            </w:pPr>
            <w:r>
              <w:t>PROBLÉMY</w:t>
            </w:r>
          </w:p>
          <w:p w:rsidR="004548B6" w:rsidRDefault="004548B6" w:rsidP="004548B6">
            <w:pPr>
              <w:pStyle w:val="Tabulka2buka"/>
            </w:pPr>
            <w:r>
              <w:t>-příklady,</w:t>
            </w:r>
            <w:r w:rsidR="00933C0A">
              <w:t xml:space="preserve"> </w:t>
            </w:r>
            <w:r>
              <w:t xml:space="preserve">jak se lidé mohou v průběhu svého života dostat do svízelné životní </w:t>
            </w:r>
            <w:r w:rsidR="00051F86">
              <w:t xml:space="preserve">situace </w:t>
            </w:r>
            <w:r>
              <w:t>(povodeň,</w:t>
            </w:r>
            <w:r w:rsidR="008F5BAD">
              <w:t xml:space="preserve"> </w:t>
            </w:r>
            <w:r>
              <w:t>válka,</w:t>
            </w:r>
            <w:r w:rsidR="00933C0A">
              <w:t xml:space="preserve"> </w:t>
            </w:r>
            <w:r>
              <w:t>požár,</w:t>
            </w:r>
            <w:r w:rsidR="00933C0A">
              <w:t xml:space="preserve"> </w:t>
            </w:r>
            <w:r w:rsidR="00051F86">
              <w:t>zemětřesení</w:t>
            </w:r>
            <w:r>
              <w:t xml:space="preserve">) a proč potřebují pomoci </w:t>
            </w:r>
          </w:p>
        </w:tc>
        <w:tc>
          <w:tcPr>
            <w:tcW w:w="2079" w:type="dxa"/>
            <w:shd w:val="clear" w:color="auto" w:fill="auto"/>
          </w:tcPr>
          <w:p w:rsidR="004548B6" w:rsidRPr="00470681" w:rsidRDefault="00051F86" w:rsidP="004548B6">
            <w:pPr>
              <w:pStyle w:val="Tabulka2buka"/>
              <w:rPr>
                <w:color w:val="FF0000"/>
              </w:rPr>
            </w:pPr>
            <w:r w:rsidRPr="00470681">
              <w:rPr>
                <w:color w:val="FF0000"/>
              </w:rPr>
              <w:lastRenderedPageBreak/>
              <w:t xml:space="preserve">OSV 1:-3.roč. Sociální rozvoj- </w:t>
            </w:r>
            <w:r w:rsidRPr="00470681">
              <w:rPr>
                <w:color w:val="FF0000"/>
              </w:rPr>
              <w:lastRenderedPageBreak/>
              <w:t>M</w:t>
            </w:r>
            <w:r w:rsidR="004548B6" w:rsidRPr="00470681">
              <w:rPr>
                <w:color w:val="FF0000"/>
              </w:rPr>
              <w:t>ezilidské vztahy</w:t>
            </w:r>
          </w:p>
          <w:p w:rsidR="00404E57" w:rsidRPr="00470681" w:rsidRDefault="00404E57" w:rsidP="004548B6">
            <w:pPr>
              <w:pStyle w:val="Tabulka2buka"/>
              <w:rPr>
                <w:color w:val="FF0000"/>
              </w:rPr>
            </w:pPr>
            <w:r w:rsidRPr="00470681">
              <w:rPr>
                <w:color w:val="FF0000"/>
              </w:rPr>
              <w:t>Kooperace a kompetice</w:t>
            </w:r>
          </w:p>
          <w:p w:rsidR="0035014E" w:rsidRPr="00470681" w:rsidRDefault="0035014E" w:rsidP="004548B6">
            <w:pPr>
              <w:pStyle w:val="Tabulka2buka"/>
              <w:rPr>
                <w:color w:val="FF0000"/>
              </w:rPr>
            </w:pPr>
            <w:r w:rsidRPr="00470681">
              <w:rPr>
                <w:color w:val="FF0000"/>
              </w:rPr>
              <w:t>Osobnostní rozvoj – Poznávání lidí</w:t>
            </w:r>
          </w:p>
          <w:p w:rsidR="004548B6" w:rsidRPr="00470681" w:rsidRDefault="00051F86" w:rsidP="004548B6">
            <w:pPr>
              <w:pStyle w:val="Tabulka2buka"/>
              <w:rPr>
                <w:color w:val="FF0000"/>
              </w:rPr>
            </w:pPr>
            <w:r w:rsidRPr="00470681">
              <w:rPr>
                <w:color w:val="FF0000"/>
              </w:rPr>
              <w:t>Mu</w:t>
            </w:r>
            <w:r w:rsidR="004548B6" w:rsidRPr="00470681">
              <w:rPr>
                <w:color w:val="FF0000"/>
              </w:rPr>
              <w:t>V –lidské vztahy</w:t>
            </w:r>
          </w:p>
          <w:p w:rsidR="004548B6" w:rsidRPr="00E35AF1" w:rsidRDefault="004548B6" w:rsidP="00E35AF1">
            <w:pPr>
              <w:pStyle w:val="Tabulka2buka"/>
            </w:pPr>
            <w:r w:rsidRPr="00E35AF1">
              <w:t>ČJ</w:t>
            </w:r>
            <w:r w:rsidR="00C14F85">
              <w:t>L</w:t>
            </w:r>
            <w:r w:rsidRPr="00E35AF1">
              <w:t>-</w:t>
            </w:r>
            <w:r w:rsidR="00051F86">
              <w:t xml:space="preserve"> </w:t>
            </w:r>
            <w:r w:rsidRPr="00E35AF1">
              <w:t>sloh,</w:t>
            </w:r>
            <w:r w:rsidR="00C14F85">
              <w:t xml:space="preserve"> </w:t>
            </w:r>
            <w:r w:rsidRPr="00E35AF1">
              <w:t xml:space="preserve">komunikace, </w:t>
            </w:r>
            <w:r w:rsidR="00051F86" w:rsidRPr="00E35AF1">
              <w:t>vyprávění</w:t>
            </w:r>
          </w:p>
          <w:p w:rsidR="004548B6" w:rsidRPr="00E35AF1" w:rsidRDefault="004548B6" w:rsidP="00E35AF1">
            <w:pPr>
              <w:pStyle w:val="Tabulka2buka"/>
            </w:pPr>
            <w:r w:rsidRPr="00E35AF1">
              <w:t>V</w:t>
            </w:r>
            <w:r w:rsidR="00C14F85">
              <w:t>V</w:t>
            </w:r>
            <w:r w:rsidRPr="00E35AF1">
              <w:t>-p</w:t>
            </w:r>
            <w:r w:rsidR="00084892">
              <w:t>ř</w:t>
            </w:r>
            <w:r w:rsidRPr="00E35AF1">
              <w:t>áníčka k různým událostem</w:t>
            </w:r>
          </w:p>
          <w:p w:rsidR="004548B6" w:rsidRPr="00E35AF1" w:rsidRDefault="00346F70" w:rsidP="00E35AF1">
            <w:pPr>
              <w:pStyle w:val="Tabulka2buka"/>
            </w:pPr>
            <w:r>
              <w:t>PČ</w:t>
            </w:r>
            <w:r w:rsidR="00051F86">
              <w:t xml:space="preserve"> - </w:t>
            </w:r>
            <w:r w:rsidR="004548B6" w:rsidRPr="00E35AF1">
              <w:t>výrobky jako dárky</w:t>
            </w:r>
          </w:p>
          <w:p w:rsidR="004548B6" w:rsidRDefault="004548B6" w:rsidP="00E35AF1">
            <w:pPr>
              <w:pStyle w:val="Tabulka2buka"/>
            </w:pPr>
            <w:r w:rsidRPr="00E35AF1">
              <w:t>M</w:t>
            </w:r>
            <w:r w:rsidR="00051F86">
              <w:t>a</w:t>
            </w:r>
            <w:r w:rsidRPr="00E35AF1">
              <w:t>-slovní úlohy</w:t>
            </w:r>
          </w:p>
        </w:tc>
      </w:tr>
      <w:tr w:rsidR="00470681" w:rsidRPr="00470681" w:rsidTr="00470681">
        <w:trPr>
          <w:jc w:val="center"/>
        </w:trPr>
        <w:tc>
          <w:tcPr>
            <w:tcW w:w="1107" w:type="dxa"/>
            <w:shd w:val="clear" w:color="auto" w:fill="auto"/>
          </w:tcPr>
          <w:p w:rsidR="004548B6" w:rsidRDefault="004548B6" w:rsidP="004548B6">
            <w:pPr>
              <w:pStyle w:val="Tabulka2buka"/>
            </w:pPr>
            <w:r>
              <w:lastRenderedPageBreak/>
              <w:t> </w:t>
            </w:r>
          </w:p>
        </w:tc>
        <w:tc>
          <w:tcPr>
            <w:tcW w:w="3150" w:type="dxa"/>
            <w:shd w:val="clear" w:color="auto" w:fill="auto"/>
          </w:tcPr>
          <w:p w:rsidR="004548B6" w:rsidRDefault="004548B6" w:rsidP="004548B6">
            <w:pPr>
              <w:pStyle w:val="Tabulka2buka"/>
            </w:pPr>
          </w:p>
        </w:tc>
        <w:tc>
          <w:tcPr>
            <w:tcW w:w="3870" w:type="dxa"/>
            <w:shd w:val="clear" w:color="auto" w:fill="auto"/>
          </w:tcPr>
          <w:p w:rsidR="004548B6" w:rsidRDefault="004548B6" w:rsidP="004548B6">
            <w:pPr>
              <w:pStyle w:val="Tabulka2buka"/>
            </w:pPr>
            <w:r>
              <w:t>LIDÉ A ČAS</w:t>
            </w:r>
          </w:p>
        </w:tc>
        <w:tc>
          <w:tcPr>
            <w:tcW w:w="2079" w:type="dxa"/>
            <w:shd w:val="clear" w:color="auto" w:fill="auto"/>
          </w:tcPr>
          <w:p w:rsidR="004548B6" w:rsidRDefault="004548B6" w:rsidP="004548B6">
            <w:pPr>
              <w:pStyle w:val="Tabulka2buka"/>
            </w:pPr>
            <w:r>
              <w:t> </w:t>
            </w:r>
          </w:p>
        </w:tc>
      </w:tr>
      <w:tr w:rsidR="00470681" w:rsidRPr="00470681" w:rsidTr="00470681">
        <w:trPr>
          <w:trHeight w:val="1260"/>
          <w:jc w:val="center"/>
        </w:trPr>
        <w:tc>
          <w:tcPr>
            <w:tcW w:w="1107" w:type="dxa"/>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1.ročník</w:t>
            </w:r>
          </w:p>
          <w:p w:rsidR="004548B6" w:rsidRDefault="004548B6" w:rsidP="004548B6">
            <w:pPr>
              <w:pStyle w:val="Tabulka2buka"/>
            </w:pPr>
            <w:r>
              <w:t xml:space="preserve">-pozná, pojmenuje a seřadí roční období, dny v týdnu </w:t>
            </w:r>
          </w:p>
          <w:p w:rsidR="004548B6" w:rsidRDefault="004548B6" w:rsidP="004548B6">
            <w:pPr>
              <w:pStyle w:val="Tabulka2buka"/>
            </w:pPr>
            <w:r>
              <w:t>-orientuje se v čase – „bylo, je, bude“</w:t>
            </w:r>
          </w:p>
          <w:p w:rsidR="004548B6" w:rsidRDefault="004548B6" w:rsidP="004548B6">
            <w:pPr>
              <w:pStyle w:val="Tabulka2buka"/>
            </w:pPr>
            <w:r>
              <w:t>-zná datum svého narození</w:t>
            </w:r>
          </w:p>
          <w:p w:rsidR="004548B6" w:rsidRDefault="004548B6" w:rsidP="004548B6">
            <w:pPr>
              <w:pStyle w:val="Tabulka2buka"/>
            </w:pPr>
          </w:p>
          <w:p w:rsidR="004548B6" w:rsidRDefault="004548B6" w:rsidP="004548B6">
            <w:pPr>
              <w:pStyle w:val="Tabulka2buka"/>
            </w:pPr>
            <w:r>
              <w:t>2.ročník</w:t>
            </w:r>
          </w:p>
          <w:p w:rsidR="004548B6" w:rsidRDefault="00073497" w:rsidP="004548B6">
            <w:pPr>
              <w:pStyle w:val="Tabulka2buka"/>
            </w:pPr>
            <w:r>
              <w:t>-pojmenuje a pozná části</w:t>
            </w:r>
            <w:r w:rsidR="004548B6">
              <w:t xml:space="preserve"> dne, hodiny, minuty, změří čas</w:t>
            </w:r>
          </w:p>
          <w:p w:rsidR="004548B6" w:rsidRDefault="004548B6" w:rsidP="004548B6">
            <w:pPr>
              <w:pStyle w:val="Tabulka2buka"/>
            </w:pPr>
            <w:r>
              <w:t xml:space="preserve">-vysvětlí pravidelné střídání činností lidí </w:t>
            </w:r>
          </w:p>
          <w:p w:rsidR="004548B6" w:rsidRDefault="004548B6" w:rsidP="004548B6">
            <w:pPr>
              <w:pStyle w:val="Tabulka2buka"/>
            </w:pPr>
            <w:r>
              <w:t>-zná ter</w:t>
            </w:r>
            <w:r w:rsidR="00073497">
              <w:t>míny rok, roční období, měsíc (</w:t>
            </w:r>
            <w:r>
              <w:t>i seřadí), orientuje se v pojmech včera, dnes, zítra</w:t>
            </w:r>
          </w:p>
          <w:p w:rsidR="004548B6" w:rsidRDefault="004548B6" w:rsidP="004548B6">
            <w:pPr>
              <w:pStyle w:val="Tabulka2buka"/>
            </w:pPr>
            <w:r>
              <w:t>-zná významné svátky – Vánoce, Nový rok, tradice</w:t>
            </w:r>
          </w:p>
          <w:p w:rsidR="004548B6" w:rsidRDefault="004548B6" w:rsidP="004548B6">
            <w:pPr>
              <w:pStyle w:val="Tabulka2buka"/>
            </w:pPr>
            <w:r>
              <w:t>-srovná časové údaje podle délky trvání</w:t>
            </w:r>
          </w:p>
          <w:p w:rsidR="004548B6" w:rsidRDefault="004548B6" w:rsidP="004548B6">
            <w:pPr>
              <w:pStyle w:val="Tabulka2buka"/>
            </w:pPr>
          </w:p>
          <w:p w:rsidR="004548B6" w:rsidRDefault="004548B6" w:rsidP="004548B6">
            <w:pPr>
              <w:pStyle w:val="Tabulka2buka"/>
            </w:pPr>
            <w:r>
              <w:t>3.ročník</w:t>
            </w:r>
          </w:p>
          <w:p w:rsidR="004548B6" w:rsidRDefault="004548B6" w:rsidP="004548B6">
            <w:pPr>
              <w:pStyle w:val="Tabulka2buka"/>
            </w:pPr>
          </w:p>
          <w:p w:rsidR="004548B6" w:rsidRDefault="004548B6" w:rsidP="004548B6">
            <w:pPr>
              <w:pStyle w:val="Tabulka2buka"/>
            </w:pPr>
            <w:r>
              <w:t>-porovnává a prakticky využívá základní časové údaje (hod</w:t>
            </w:r>
            <w:r w:rsidR="008F5BAD">
              <w:t>ina</w:t>
            </w:r>
            <w:r>
              <w:t>,</w:t>
            </w:r>
            <w:r w:rsidR="00073497">
              <w:t xml:space="preserve"> </w:t>
            </w:r>
            <w:r>
              <w:t>min</w:t>
            </w:r>
            <w:r w:rsidR="008F5BAD">
              <w:t>uta</w:t>
            </w:r>
            <w:r>
              <w:t>,</w:t>
            </w:r>
            <w:r w:rsidR="00073497">
              <w:t xml:space="preserve"> </w:t>
            </w:r>
            <w:r>
              <w:t>sek</w:t>
            </w:r>
            <w:r w:rsidR="008F5BAD">
              <w:t>unda</w:t>
            </w:r>
            <w:r>
              <w:t>), určí čas podle hodin</w:t>
            </w:r>
          </w:p>
          <w:p w:rsidR="004548B6" w:rsidRDefault="004548B6" w:rsidP="004548B6">
            <w:pPr>
              <w:pStyle w:val="Tabulka2buka"/>
            </w:pPr>
            <w:r>
              <w:t>-používá kalendář, určí měsíce, týdny, dny</w:t>
            </w:r>
          </w:p>
          <w:p w:rsidR="004548B6" w:rsidRDefault="004548B6" w:rsidP="004548B6">
            <w:pPr>
              <w:pStyle w:val="Tabulka2buka"/>
            </w:pPr>
            <w:r>
              <w:t>-orientuje se v čase, rozlišuje mezi dějem v minulosti, současnosti a budoucnosti</w:t>
            </w:r>
          </w:p>
          <w:p w:rsidR="004548B6" w:rsidRDefault="004548B6" w:rsidP="004548B6">
            <w:pPr>
              <w:pStyle w:val="Tabulka2buka"/>
            </w:pPr>
            <w:r>
              <w:t>-interpretuje některé pověsti nebo báje spjaté s místem, v němž žije</w:t>
            </w:r>
          </w:p>
          <w:p w:rsidR="004548B6" w:rsidRDefault="004548B6" w:rsidP="004548B6">
            <w:pPr>
              <w:pStyle w:val="Tabulka2buka"/>
            </w:pPr>
            <w:r>
              <w:t>-pojmenuje kulturní a historické památky, spjaté s místem, v němž žije</w:t>
            </w:r>
          </w:p>
          <w:p w:rsidR="000D52ED" w:rsidRDefault="000D52ED" w:rsidP="004548B6">
            <w:pPr>
              <w:pStyle w:val="Tabulka2buka"/>
            </w:pPr>
          </w:p>
          <w:p w:rsidR="000D52ED" w:rsidRDefault="000D52ED" w:rsidP="004548B6">
            <w:pPr>
              <w:pStyle w:val="Tabulka2buka"/>
            </w:pPr>
          </w:p>
          <w:p w:rsidR="000D52ED" w:rsidRDefault="000D52ED" w:rsidP="004548B6">
            <w:pPr>
              <w:pStyle w:val="Tabulka2buka"/>
            </w:pPr>
          </w:p>
        </w:tc>
        <w:tc>
          <w:tcPr>
            <w:tcW w:w="3870" w:type="dxa"/>
            <w:shd w:val="clear" w:color="auto" w:fill="auto"/>
          </w:tcPr>
          <w:p w:rsidR="004548B6" w:rsidRDefault="004548B6" w:rsidP="004548B6">
            <w:pPr>
              <w:pStyle w:val="Tabulka2buka"/>
            </w:pPr>
            <w:r>
              <w:t>ORIENTACE V ČASE A ČASOVÝ</w:t>
            </w:r>
            <w:r w:rsidR="00073497">
              <w:t xml:space="preserve"> </w:t>
            </w:r>
            <w:r>
              <w:t>ŘÁD</w:t>
            </w:r>
          </w:p>
          <w:p w:rsidR="004548B6" w:rsidRDefault="004548B6" w:rsidP="004548B6">
            <w:pPr>
              <w:pStyle w:val="Tabulka2buka"/>
            </w:pPr>
          </w:p>
          <w:p w:rsidR="004548B6" w:rsidRDefault="004548B6" w:rsidP="004548B6">
            <w:pPr>
              <w:pStyle w:val="Tabulka2buka"/>
            </w:pPr>
            <w:r>
              <w:t>-den,</w:t>
            </w:r>
            <w:r w:rsidR="00073497">
              <w:t xml:space="preserve"> </w:t>
            </w:r>
            <w:r>
              <w:t>části dne-činnosti v průběhu dne, noc,</w:t>
            </w:r>
            <w:r w:rsidR="00073497">
              <w:t xml:space="preserve"> </w:t>
            </w:r>
            <w:r>
              <w:t>dny v týdnu,</w:t>
            </w:r>
            <w:r w:rsidR="00073497">
              <w:t xml:space="preserve"> </w:t>
            </w:r>
            <w:r>
              <w:t>pracovní dny,</w:t>
            </w:r>
            <w:r w:rsidR="00073497">
              <w:t xml:space="preserve"> </w:t>
            </w:r>
            <w:r>
              <w:t>dny volna,</w:t>
            </w:r>
            <w:r w:rsidR="00073497">
              <w:t xml:space="preserve"> </w:t>
            </w:r>
            <w:r>
              <w:t>svátky – Vánoce,Velikonoce a jiné</w:t>
            </w:r>
          </w:p>
          <w:p w:rsidR="004548B6" w:rsidRDefault="004548B6" w:rsidP="004548B6">
            <w:pPr>
              <w:pStyle w:val="Tabulka2buka"/>
            </w:pPr>
            <w:r>
              <w:t>-čas podle hodin,</w:t>
            </w:r>
            <w:r w:rsidR="00073497">
              <w:t xml:space="preserve"> </w:t>
            </w:r>
            <w:r>
              <w:t xml:space="preserve">poznávání a praktické využívání základních časových jednot) </w:t>
            </w:r>
          </w:p>
          <w:p w:rsidR="004548B6" w:rsidRDefault="004548B6" w:rsidP="004548B6">
            <w:pPr>
              <w:pStyle w:val="Tabulka2buka"/>
            </w:pPr>
            <w:r>
              <w:t>-kalendář – rok, roční období, měsíce, týdny, dny</w:t>
            </w:r>
          </w:p>
          <w:p w:rsidR="004548B6" w:rsidRDefault="004548B6" w:rsidP="004548B6">
            <w:pPr>
              <w:pStyle w:val="Tabulka2buka"/>
            </w:pPr>
            <w:r>
              <w:t>-data narození členů rodiny (kamarádů)</w:t>
            </w:r>
          </w:p>
          <w:p w:rsidR="004548B6" w:rsidRDefault="004548B6" w:rsidP="004548B6">
            <w:pPr>
              <w:pStyle w:val="Tabulka2buka"/>
            </w:pPr>
            <w:r>
              <w:t>-základní orientace v čase – rozlišení mezi dějem v minulosti, v přítomnosti a budoucnosti</w:t>
            </w:r>
          </w:p>
          <w:p w:rsidR="004548B6" w:rsidRDefault="004548B6" w:rsidP="004548B6">
            <w:pPr>
              <w:pStyle w:val="Tabulka2buka"/>
            </w:pPr>
          </w:p>
          <w:p w:rsidR="00073497" w:rsidRDefault="00073497" w:rsidP="004548B6">
            <w:pPr>
              <w:pStyle w:val="Tabulka2buka"/>
            </w:pPr>
          </w:p>
          <w:p w:rsidR="00073497" w:rsidRDefault="00073497" w:rsidP="004548B6">
            <w:pPr>
              <w:pStyle w:val="Tabulka2buka"/>
            </w:pPr>
          </w:p>
          <w:p w:rsidR="004548B6" w:rsidRDefault="004548B6" w:rsidP="004548B6">
            <w:pPr>
              <w:pStyle w:val="Tabulka2buka"/>
            </w:pPr>
            <w:r>
              <w:t>SOUČASNOST A MINULOST V NAŠEM ŽIVOTĚ</w:t>
            </w:r>
          </w:p>
          <w:p w:rsidR="004548B6" w:rsidRDefault="004548B6" w:rsidP="004548B6">
            <w:pPr>
              <w:pStyle w:val="Tabulka2buka"/>
            </w:pPr>
            <w:r>
              <w:t>-průběh lidského života</w:t>
            </w:r>
          </w:p>
          <w:p w:rsidR="004548B6" w:rsidRDefault="004548B6" w:rsidP="004548B6">
            <w:pPr>
              <w:pStyle w:val="Tabulka2buka"/>
            </w:pPr>
          </w:p>
          <w:p w:rsidR="004548B6" w:rsidRDefault="004548B6" w:rsidP="004548B6">
            <w:pPr>
              <w:pStyle w:val="Tabulka2buka"/>
            </w:pPr>
            <w:r>
              <w:t xml:space="preserve"> REGIONÁLNÍ PAMÁTKY</w:t>
            </w:r>
          </w:p>
          <w:p w:rsidR="004548B6" w:rsidRDefault="004548B6" w:rsidP="004548B6">
            <w:pPr>
              <w:pStyle w:val="Tabulka2buka"/>
            </w:pPr>
            <w:r>
              <w:t>-historické památky v okolí školy a bydliště</w:t>
            </w:r>
          </w:p>
          <w:p w:rsidR="004548B6" w:rsidRDefault="004548B6" w:rsidP="004548B6">
            <w:pPr>
              <w:pStyle w:val="Tabulka2buka"/>
            </w:pPr>
            <w:r>
              <w:t>-významné osobnosti školy a místa bydliště</w:t>
            </w:r>
          </w:p>
          <w:p w:rsidR="004548B6" w:rsidRDefault="004548B6" w:rsidP="004548B6">
            <w:pPr>
              <w:pStyle w:val="Tabulka2buka"/>
            </w:pPr>
          </w:p>
          <w:p w:rsidR="004548B6" w:rsidRDefault="004548B6" w:rsidP="004548B6">
            <w:pPr>
              <w:pStyle w:val="Tabulka2buka"/>
            </w:pPr>
            <w:r>
              <w:t xml:space="preserve">  BÁJE, MÝTY, POVĚSTI</w:t>
            </w:r>
          </w:p>
          <w:p w:rsidR="004548B6" w:rsidRDefault="004548B6" w:rsidP="004548B6">
            <w:pPr>
              <w:pStyle w:val="Tabulka2buka"/>
            </w:pPr>
            <w:r>
              <w:t>-pověsti, které se týkají okolí školy a bydliště</w:t>
            </w:r>
          </w:p>
          <w:p w:rsidR="004548B6" w:rsidRDefault="004548B6" w:rsidP="004548B6">
            <w:pPr>
              <w:pStyle w:val="Tabulka2buka"/>
            </w:pPr>
          </w:p>
        </w:tc>
        <w:tc>
          <w:tcPr>
            <w:tcW w:w="2079" w:type="dxa"/>
            <w:shd w:val="clear" w:color="auto" w:fill="auto"/>
          </w:tcPr>
          <w:p w:rsidR="004548B6" w:rsidRPr="00470681" w:rsidRDefault="00073497" w:rsidP="004548B6">
            <w:pPr>
              <w:pStyle w:val="Tabulka2buka"/>
              <w:rPr>
                <w:color w:val="FF0000"/>
              </w:rPr>
            </w:pPr>
            <w:r w:rsidRPr="00470681">
              <w:rPr>
                <w:color w:val="FF0000"/>
              </w:rPr>
              <w:t>OSV</w:t>
            </w:r>
            <w:r w:rsidR="004548B6" w:rsidRPr="00470681">
              <w:rPr>
                <w:color w:val="FF0000"/>
              </w:rPr>
              <w:t xml:space="preserve"> 1.-3.roč. Osobnostní rozvoj- </w:t>
            </w:r>
            <w:r w:rsidRPr="00470681">
              <w:rPr>
                <w:color w:val="FF0000"/>
              </w:rPr>
              <w:t>P</w:t>
            </w:r>
            <w:r w:rsidR="00B843E7" w:rsidRPr="00470681">
              <w:rPr>
                <w:color w:val="FF0000"/>
              </w:rPr>
              <w:t>sychohygiena</w:t>
            </w:r>
          </w:p>
          <w:p w:rsidR="004548B6" w:rsidRPr="00E35AF1" w:rsidRDefault="004548B6" w:rsidP="00E35AF1">
            <w:pPr>
              <w:pStyle w:val="Tabulka2buka"/>
            </w:pPr>
            <w:r w:rsidRPr="00E35AF1">
              <w:t>ČJ</w:t>
            </w:r>
            <w:r w:rsidR="00C14F85">
              <w:t>L</w:t>
            </w:r>
            <w:r w:rsidRPr="00E35AF1">
              <w:t>-sloh,</w:t>
            </w:r>
            <w:r w:rsidR="008F5BAD">
              <w:t xml:space="preserve"> </w:t>
            </w:r>
            <w:r w:rsidRPr="00E35AF1">
              <w:t>čtení</w:t>
            </w:r>
          </w:p>
          <w:p w:rsidR="004548B6" w:rsidRDefault="004548B6" w:rsidP="00E35AF1">
            <w:pPr>
              <w:pStyle w:val="Tabulka2buka"/>
            </w:pPr>
            <w:r w:rsidRPr="00E35AF1">
              <w:t>M</w:t>
            </w:r>
            <w:r w:rsidR="00073497">
              <w:t>a</w:t>
            </w:r>
            <w:r w:rsidRPr="00E35AF1">
              <w:t>-</w:t>
            </w:r>
            <w:r w:rsidR="00C14F85">
              <w:t xml:space="preserve"> </w:t>
            </w:r>
            <w:r w:rsidRPr="00E35AF1">
              <w:t>slovní úlohy,</w:t>
            </w:r>
            <w:r w:rsidR="00073497">
              <w:t xml:space="preserve"> </w:t>
            </w:r>
            <w:r w:rsidRPr="00E35AF1">
              <w:t>převody základních jednotek času</w:t>
            </w:r>
          </w:p>
        </w:tc>
      </w:tr>
      <w:tr w:rsidR="00470681" w:rsidRPr="00470681" w:rsidTr="00470681">
        <w:trPr>
          <w:trHeight w:val="350"/>
          <w:jc w:val="center"/>
        </w:trPr>
        <w:tc>
          <w:tcPr>
            <w:tcW w:w="1107" w:type="dxa"/>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 xml:space="preserve"> </w:t>
            </w:r>
          </w:p>
        </w:tc>
        <w:tc>
          <w:tcPr>
            <w:tcW w:w="3870" w:type="dxa"/>
            <w:shd w:val="clear" w:color="auto" w:fill="auto"/>
          </w:tcPr>
          <w:p w:rsidR="004548B6" w:rsidRDefault="004548B6" w:rsidP="004548B6">
            <w:pPr>
              <w:pStyle w:val="Tabulka2buka"/>
            </w:pPr>
            <w:r>
              <w:t>ROZMANITOST PŘÍRODY</w:t>
            </w:r>
          </w:p>
        </w:tc>
        <w:tc>
          <w:tcPr>
            <w:tcW w:w="2079" w:type="dxa"/>
            <w:shd w:val="clear" w:color="auto" w:fill="auto"/>
          </w:tcPr>
          <w:p w:rsidR="004548B6" w:rsidRPr="00470681" w:rsidRDefault="004548B6" w:rsidP="004548B6">
            <w:pPr>
              <w:pStyle w:val="Tabulka2buka"/>
              <w:rPr>
                <w:color w:val="FF0000"/>
              </w:rPr>
            </w:pPr>
          </w:p>
        </w:tc>
      </w:tr>
      <w:tr w:rsidR="00470681" w:rsidRPr="00470681" w:rsidTr="00470681">
        <w:trPr>
          <w:trHeight w:val="630"/>
          <w:jc w:val="center"/>
        </w:trPr>
        <w:tc>
          <w:tcPr>
            <w:tcW w:w="1107" w:type="dxa"/>
            <w:shd w:val="clear" w:color="auto" w:fill="auto"/>
          </w:tcPr>
          <w:p w:rsidR="004548B6" w:rsidRDefault="004548B6" w:rsidP="004548B6">
            <w:pPr>
              <w:pStyle w:val="Tabulka2buka"/>
            </w:pPr>
            <w:r>
              <w:lastRenderedPageBreak/>
              <w:t> </w:t>
            </w:r>
          </w:p>
        </w:tc>
        <w:tc>
          <w:tcPr>
            <w:tcW w:w="3150" w:type="dxa"/>
            <w:shd w:val="clear" w:color="auto" w:fill="auto"/>
          </w:tcPr>
          <w:p w:rsidR="004548B6" w:rsidRDefault="004548B6" w:rsidP="004548B6">
            <w:pPr>
              <w:pStyle w:val="Tabulka2buka"/>
            </w:pPr>
            <w:r>
              <w:t>1.ročník</w:t>
            </w:r>
          </w:p>
          <w:p w:rsidR="004548B6" w:rsidRDefault="004548B6" w:rsidP="004548B6">
            <w:pPr>
              <w:pStyle w:val="Tabulka2buka"/>
            </w:pPr>
            <w:r>
              <w:t>-rozliší domácí a volně žijící zvířata</w:t>
            </w:r>
          </w:p>
          <w:p w:rsidR="004548B6" w:rsidRDefault="004548B6" w:rsidP="004548B6">
            <w:pPr>
              <w:pStyle w:val="Tabulka2buka"/>
            </w:pPr>
            <w:r>
              <w:t>-pozoruje změny v přírodě</w:t>
            </w:r>
          </w:p>
          <w:p w:rsidR="004548B6" w:rsidRDefault="004548B6" w:rsidP="004548B6">
            <w:pPr>
              <w:pStyle w:val="Tabulka2buka"/>
            </w:pPr>
            <w:r>
              <w:t>-zná názvy nejznámějších rostlin v okolí školy</w:t>
            </w:r>
          </w:p>
          <w:p w:rsidR="004548B6" w:rsidRDefault="004548B6" w:rsidP="004548B6">
            <w:pPr>
              <w:pStyle w:val="Tabulka2buka"/>
            </w:pPr>
          </w:p>
          <w:p w:rsidR="004548B6" w:rsidRDefault="004548B6" w:rsidP="004548B6">
            <w:pPr>
              <w:pStyle w:val="Tabulka2buka"/>
            </w:pPr>
            <w:r>
              <w:t>2.ročník</w:t>
            </w:r>
          </w:p>
          <w:p w:rsidR="004548B6" w:rsidRDefault="004548B6" w:rsidP="004548B6">
            <w:pPr>
              <w:pStyle w:val="Tabulka2buka"/>
            </w:pPr>
            <w:r>
              <w:t>-pozoruje život živočichů v ročních období, popíše znám</w:t>
            </w:r>
            <w:r w:rsidR="00073497">
              <w:t>é</w:t>
            </w:r>
            <w:r>
              <w:t xml:space="preserve"> živočichy ze svého okolí (domácí i volně žijící)</w:t>
            </w:r>
            <w:r w:rsidR="00073497">
              <w:t xml:space="preserve"> </w:t>
            </w:r>
            <w:r>
              <w:t>- základní stavba těla</w:t>
            </w:r>
          </w:p>
          <w:p w:rsidR="004548B6" w:rsidRDefault="004548B6" w:rsidP="004548B6">
            <w:pPr>
              <w:pStyle w:val="Tabulka2buka"/>
            </w:pPr>
            <w:r>
              <w:t>-přiřadí domácí zvířata do správné „rodiny“</w:t>
            </w:r>
          </w:p>
          <w:p w:rsidR="004548B6" w:rsidRDefault="004548B6" w:rsidP="004548B6">
            <w:pPr>
              <w:pStyle w:val="Tabulka2buka"/>
            </w:pPr>
            <w:r>
              <w:t>-popíše stavbu těla známé rostliny</w:t>
            </w:r>
          </w:p>
          <w:p w:rsidR="004548B6" w:rsidRDefault="004548B6" w:rsidP="004548B6">
            <w:pPr>
              <w:pStyle w:val="Tabulka2buka"/>
            </w:pPr>
            <w:r>
              <w:t>-rozliší druhy ovoce a zeleniny</w:t>
            </w:r>
          </w:p>
          <w:p w:rsidR="004548B6" w:rsidRDefault="004548B6" w:rsidP="004548B6">
            <w:pPr>
              <w:pStyle w:val="Tabulka2buka"/>
            </w:pPr>
            <w:r>
              <w:t>-přiřadí pojmy pokojová rostlina, zemědělská plodina, ovocný strom, zelenina</w:t>
            </w:r>
          </w:p>
          <w:p w:rsidR="004548B6" w:rsidRDefault="004548B6" w:rsidP="004548B6">
            <w:pPr>
              <w:pStyle w:val="Tabulka2buka"/>
            </w:pPr>
          </w:p>
          <w:p w:rsidR="004548B6" w:rsidRDefault="004548B6" w:rsidP="004548B6">
            <w:pPr>
              <w:pStyle w:val="Tabulka2buka"/>
            </w:pPr>
            <w:r>
              <w:t>3.ročník</w:t>
            </w:r>
          </w:p>
          <w:p w:rsidR="004548B6" w:rsidRDefault="004548B6" w:rsidP="004548B6">
            <w:pPr>
              <w:pStyle w:val="Tabulka2buka"/>
            </w:pPr>
            <w:r>
              <w:t>-provádí jednoduché pokusy u skupiny známých látek,</w:t>
            </w:r>
            <w:r w:rsidR="00073497">
              <w:t xml:space="preserve"> </w:t>
            </w:r>
            <w:r>
              <w:t>určuje jejich společné a rozdílné vlastnosti</w:t>
            </w:r>
          </w:p>
          <w:p w:rsidR="004548B6" w:rsidRDefault="004548B6" w:rsidP="004548B6">
            <w:pPr>
              <w:pStyle w:val="Tabulka2buka"/>
            </w:pPr>
            <w:r>
              <w:t>-určí a roztřídí některé přírodniny podle nápadných znaků, odliší přírodninu od lidského výtvoru</w:t>
            </w:r>
          </w:p>
          <w:p w:rsidR="004548B6" w:rsidRDefault="004548B6" w:rsidP="004548B6">
            <w:pPr>
              <w:pStyle w:val="Tabulka2buka"/>
            </w:pPr>
            <w:r>
              <w:t>-změří základní veličiny pomocí jednoduchých nástrojů a přístrojů</w:t>
            </w:r>
          </w:p>
          <w:p w:rsidR="004548B6" w:rsidRDefault="004548B6" w:rsidP="004548B6">
            <w:pPr>
              <w:pStyle w:val="Tabulka2buka"/>
            </w:pPr>
            <w:r>
              <w:t>-popíše základní vlastnosti a význam vody, vzduchu pro život na Zemi</w:t>
            </w:r>
          </w:p>
          <w:p w:rsidR="004548B6" w:rsidRDefault="004548B6" w:rsidP="004548B6">
            <w:pPr>
              <w:pStyle w:val="Tabulka2buka"/>
            </w:pPr>
            <w:r>
              <w:t>-popíše jednoduše koloběh vody v přírodě</w:t>
            </w:r>
          </w:p>
          <w:p w:rsidR="004548B6" w:rsidRDefault="004548B6" w:rsidP="004548B6">
            <w:pPr>
              <w:pStyle w:val="Tabulka2buka"/>
            </w:pPr>
            <w:r>
              <w:t>-seznámí se s prvotním</w:t>
            </w:r>
            <w:r w:rsidR="00933C0A">
              <w:t>i</w:t>
            </w:r>
            <w:r>
              <w:t xml:space="preserve"> poznatky o Zemi a vesmíru</w:t>
            </w:r>
          </w:p>
          <w:p w:rsidR="004548B6" w:rsidRDefault="004548B6" w:rsidP="004548B6">
            <w:pPr>
              <w:pStyle w:val="Tabulka2buka"/>
            </w:pPr>
            <w:r>
              <w:t>-uvede příklady výskytu organismu ve zn</w:t>
            </w:r>
            <w:r w:rsidR="00073497">
              <w:t>ámém prostředí (</w:t>
            </w:r>
            <w:r>
              <w:t xml:space="preserve">les, louka, rybník, </w:t>
            </w:r>
            <w:r>
              <w:lastRenderedPageBreak/>
              <w:t xml:space="preserve">zahrada, pole apod.) a určí jejich typické znaky </w:t>
            </w:r>
          </w:p>
          <w:p w:rsidR="004548B6" w:rsidRDefault="004548B6" w:rsidP="004548B6">
            <w:pPr>
              <w:pStyle w:val="Tabulka2buka"/>
            </w:pPr>
            <w:r>
              <w:t>-má povědomí o významu životního prostředí pro člověka</w:t>
            </w:r>
          </w:p>
        </w:tc>
        <w:tc>
          <w:tcPr>
            <w:tcW w:w="3870" w:type="dxa"/>
            <w:shd w:val="clear" w:color="auto" w:fill="auto"/>
          </w:tcPr>
          <w:p w:rsidR="004548B6" w:rsidRDefault="004548B6" w:rsidP="004548B6">
            <w:pPr>
              <w:pStyle w:val="Tabulka2buka"/>
            </w:pPr>
            <w:r>
              <w:lastRenderedPageBreak/>
              <w:t>NEŽIVÁ PŘÍRODA:</w:t>
            </w:r>
          </w:p>
          <w:p w:rsidR="004548B6" w:rsidRDefault="004548B6" w:rsidP="004548B6">
            <w:pPr>
              <w:pStyle w:val="Tabulka2buka"/>
            </w:pPr>
            <w:r>
              <w:t xml:space="preserve"> </w:t>
            </w:r>
          </w:p>
          <w:p w:rsidR="004548B6" w:rsidRDefault="004548B6" w:rsidP="004548B6">
            <w:pPr>
              <w:pStyle w:val="Tabulka2buka"/>
            </w:pPr>
            <w:r>
              <w:t>LÁTKY A JEJICH VLASTNOSTI</w:t>
            </w:r>
          </w:p>
          <w:p w:rsidR="004548B6" w:rsidRDefault="004548B6" w:rsidP="004548B6">
            <w:pPr>
              <w:pStyle w:val="Tabulka2buka"/>
            </w:pPr>
            <w:r>
              <w:t>-třídění látek – přírodniny, suroviny, lidské výtvory, odpady</w:t>
            </w:r>
          </w:p>
          <w:p w:rsidR="004548B6" w:rsidRDefault="004548B6" w:rsidP="004548B6">
            <w:pPr>
              <w:pStyle w:val="Tabulka2buka"/>
            </w:pPr>
            <w:r>
              <w:t>- základní rozdíl mezi živou a neživou přírodou</w:t>
            </w:r>
          </w:p>
          <w:p w:rsidR="004548B6" w:rsidRDefault="004548B6" w:rsidP="004548B6">
            <w:pPr>
              <w:pStyle w:val="Tabulka2buka"/>
            </w:pPr>
            <w:r>
              <w:t>-vlastnosti látek – základní veličiny – základní jednotky měřidla</w:t>
            </w:r>
          </w:p>
          <w:p w:rsidR="004548B6" w:rsidRDefault="004548B6" w:rsidP="004548B6">
            <w:pPr>
              <w:pStyle w:val="Tabulka2buka"/>
            </w:pPr>
          </w:p>
          <w:p w:rsidR="004548B6" w:rsidRDefault="004548B6" w:rsidP="004548B6">
            <w:pPr>
              <w:pStyle w:val="Tabulka2buka"/>
            </w:pPr>
            <w:r>
              <w:t xml:space="preserve"> VODA A VZDUCH</w:t>
            </w:r>
          </w:p>
          <w:p w:rsidR="004548B6" w:rsidRDefault="004548B6" w:rsidP="004548B6">
            <w:pPr>
              <w:pStyle w:val="Tabulka2buka"/>
            </w:pPr>
            <w:r>
              <w:t>-voda – výskyt, vlastnosti, formy</w:t>
            </w:r>
          </w:p>
          <w:p w:rsidR="004548B6" w:rsidRDefault="004548B6" w:rsidP="004548B6">
            <w:pPr>
              <w:pStyle w:val="Tabulka2buka"/>
            </w:pPr>
            <w:r>
              <w:t xml:space="preserve">-koloběh vody v přírodě </w:t>
            </w:r>
          </w:p>
          <w:p w:rsidR="004548B6" w:rsidRDefault="004548B6" w:rsidP="004548B6">
            <w:pPr>
              <w:pStyle w:val="Tabulka2buka"/>
            </w:pPr>
            <w:r>
              <w:t>-čistota vody</w:t>
            </w:r>
          </w:p>
          <w:p w:rsidR="004548B6" w:rsidRDefault="004548B6" w:rsidP="004548B6">
            <w:pPr>
              <w:pStyle w:val="Tabulka2buka"/>
            </w:pPr>
            <w:r>
              <w:t>-vzduch – vlastnosti,</w:t>
            </w:r>
            <w:r w:rsidR="00073497">
              <w:t xml:space="preserve"> </w:t>
            </w:r>
            <w:r>
              <w:t>proudění,</w:t>
            </w:r>
            <w:r w:rsidR="00073497">
              <w:t xml:space="preserve"> </w:t>
            </w:r>
            <w:r>
              <w:t>jeho význam pro život</w:t>
            </w:r>
          </w:p>
          <w:p w:rsidR="004548B6" w:rsidRDefault="004548B6" w:rsidP="004548B6">
            <w:pPr>
              <w:pStyle w:val="Tabulka2buka"/>
            </w:pPr>
            <w:r>
              <w:t>-znečištění vzduchu</w:t>
            </w:r>
          </w:p>
          <w:p w:rsidR="004548B6" w:rsidRDefault="004548B6" w:rsidP="004548B6">
            <w:pPr>
              <w:pStyle w:val="Tabulka2buka"/>
            </w:pPr>
            <w:r>
              <w:t>-teplo, světlo, hoření</w:t>
            </w:r>
          </w:p>
          <w:p w:rsidR="004548B6" w:rsidRDefault="004548B6" w:rsidP="004548B6">
            <w:pPr>
              <w:pStyle w:val="Tabulka2buka"/>
            </w:pPr>
          </w:p>
          <w:p w:rsidR="00073497" w:rsidRDefault="00073497" w:rsidP="004548B6">
            <w:pPr>
              <w:pStyle w:val="Tabulka2buka"/>
            </w:pPr>
          </w:p>
          <w:p w:rsidR="004548B6" w:rsidRDefault="004548B6" w:rsidP="004548B6">
            <w:pPr>
              <w:pStyle w:val="Tabulka2buka"/>
            </w:pPr>
            <w:r>
              <w:t xml:space="preserve"> NEROSTY A HORNINY,</w:t>
            </w:r>
            <w:r w:rsidR="00073497">
              <w:t xml:space="preserve"> </w:t>
            </w:r>
            <w:r>
              <w:t>PŮDA</w:t>
            </w:r>
          </w:p>
          <w:p w:rsidR="004548B6" w:rsidRDefault="004548B6" w:rsidP="004548B6">
            <w:pPr>
              <w:pStyle w:val="Tabulka2buka"/>
            </w:pPr>
            <w:r>
              <w:t>-prvotní poznatky</w:t>
            </w:r>
          </w:p>
          <w:p w:rsidR="004548B6" w:rsidRDefault="004548B6" w:rsidP="004548B6">
            <w:pPr>
              <w:pStyle w:val="Tabulka2buka"/>
            </w:pPr>
          </w:p>
          <w:p w:rsidR="004548B6" w:rsidRDefault="004548B6" w:rsidP="004548B6">
            <w:pPr>
              <w:pStyle w:val="Tabulka2buka"/>
            </w:pPr>
            <w:r>
              <w:t xml:space="preserve"> VESMÍR A ZEMĚ</w:t>
            </w:r>
          </w:p>
          <w:p w:rsidR="004548B6" w:rsidRDefault="004548B6" w:rsidP="004548B6">
            <w:pPr>
              <w:pStyle w:val="Tabulka2buka"/>
            </w:pPr>
            <w:r>
              <w:t xml:space="preserve">-vesmír a sluneční soustava (prvotní poznatky) </w:t>
            </w:r>
          </w:p>
          <w:p w:rsidR="004548B6" w:rsidRDefault="004548B6" w:rsidP="004548B6">
            <w:pPr>
              <w:pStyle w:val="Tabulka2buka"/>
            </w:pPr>
            <w:r>
              <w:t>-Slunce – zdroj tepla, světla, života a zdraví</w:t>
            </w:r>
          </w:p>
          <w:p w:rsidR="004548B6" w:rsidRDefault="004548B6" w:rsidP="004548B6">
            <w:pPr>
              <w:pStyle w:val="Tabulka2buka"/>
            </w:pPr>
          </w:p>
          <w:p w:rsidR="004548B6" w:rsidRDefault="004548B6" w:rsidP="004548B6">
            <w:pPr>
              <w:pStyle w:val="Tabulka2buka"/>
            </w:pPr>
            <w:r>
              <w:t xml:space="preserve"> ŽIVÁ PŘÍRODA:</w:t>
            </w:r>
          </w:p>
          <w:p w:rsidR="004548B6" w:rsidRDefault="004548B6" w:rsidP="004548B6">
            <w:pPr>
              <w:pStyle w:val="Tabulka2buka"/>
            </w:pPr>
          </w:p>
          <w:p w:rsidR="004548B6" w:rsidRDefault="004548B6" w:rsidP="004548B6">
            <w:pPr>
              <w:pStyle w:val="Tabulka2buka"/>
            </w:pPr>
            <w:r>
              <w:t xml:space="preserve"> ROTLINY A HOUBY</w:t>
            </w:r>
          </w:p>
          <w:p w:rsidR="004548B6" w:rsidRDefault="004548B6" w:rsidP="004548B6">
            <w:pPr>
              <w:pStyle w:val="Tabulka2buka"/>
            </w:pPr>
            <w:r>
              <w:t>-znaky života, životní potřeby a projevy, průběh života rostlin a hub,</w:t>
            </w:r>
            <w:r w:rsidR="00073497">
              <w:t xml:space="preserve"> </w:t>
            </w:r>
            <w:r>
              <w:t>podstatné rozdíly ve výživě</w:t>
            </w:r>
          </w:p>
          <w:p w:rsidR="004548B6" w:rsidRDefault="00073497" w:rsidP="004548B6">
            <w:pPr>
              <w:pStyle w:val="Tabulka2buka"/>
            </w:pPr>
            <w:r>
              <w:t>-známé</w:t>
            </w:r>
            <w:r w:rsidR="004548B6">
              <w:t xml:space="preserve"> a snadno dostupné druhy rostlin a hub, podstatné rozdíly ve výživě</w:t>
            </w:r>
          </w:p>
          <w:p w:rsidR="004548B6" w:rsidRDefault="004548B6" w:rsidP="004548B6">
            <w:pPr>
              <w:pStyle w:val="Tabulka2buka"/>
            </w:pPr>
            <w:r>
              <w:t>-stavba těla u některých neznámějších druhů rostlin a hub</w:t>
            </w:r>
          </w:p>
          <w:p w:rsidR="004548B6" w:rsidRDefault="004548B6" w:rsidP="004548B6">
            <w:pPr>
              <w:pStyle w:val="Tabulka2buka"/>
            </w:pPr>
            <w:r>
              <w:t>-význam rostlin pro člověka – okrasné, užitkové, chráněné, jedovaté</w:t>
            </w:r>
          </w:p>
          <w:p w:rsidR="004548B6" w:rsidRDefault="004548B6" w:rsidP="004548B6">
            <w:pPr>
              <w:pStyle w:val="Tabulka2buka"/>
            </w:pPr>
          </w:p>
          <w:p w:rsidR="004548B6" w:rsidRDefault="004548B6" w:rsidP="004548B6">
            <w:pPr>
              <w:pStyle w:val="Tabulka2buka"/>
            </w:pPr>
            <w:r>
              <w:t xml:space="preserve"> ŽIVOČICHOVÉ</w:t>
            </w:r>
          </w:p>
          <w:p w:rsidR="004548B6" w:rsidRDefault="004548B6" w:rsidP="004548B6">
            <w:pPr>
              <w:pStyle w:val="Tabulka2buka"/>
            </w:pPr>
            <w:r>
              <w:t xml:space="preserve">-znaky života, životní potřeby a </w:t>
            </w:r>
            <w:r>
              <w:lastRenderedPageBreak/>
              <w:t>projevy, průběh a způsob života živočichů, způsob výživy živočichů</w:t>
            </w:r>
          </w:p>
          <w:p w:rsidR="004548B6" w:rsidRDefault="004548B6" w:rsidP="004548B6">
            <w:pPr>
              <w:pStyle w:val="Tabulka2buka"/>
            </w:pPr>
            <w:r>
              <w:t>-stavba těla vybraných živočichů a funkce jednotlivých částí těla</w:t>
            </w:r>
          </w:p>
          <w:p w:rsidR="004548B6" w:rsidRDefault="004548B6" w:rsidP="004548B6">
            <w:pPr>
              <w:pStyle w:val="Tabulka2buka"/>
            </w:pPr>
            <w:r>
              <w:t>-základní skupiny živočichů, znalost zástupců jednotlivých skupin a jejich poznání</w:t>
            </w:r>
          </w:p>
          <w:p w:rsidR="004548B6" w:rsidRDefault="004548B6" w:rsidP="004548B6">
            <w:pPr>
              <w:pStyle w:val="Tabulka2buka"/>
            </w:pPr>
            <w:r>
              <w:t>-význam živočichů v přírodě a pro člověka</w:t>
            </w:r>
          </w:p>
          <w:p w:rsidR="004548B6" w:rsidRDefault="004548B6" w:rsidP="004548B6">
            <w:pPr>
              <w:pStyle w:val="Tabulka2buka"/>
            </w:pPr>
            <w:r>
              <w:t>-živočichové ve volné přírodě</w:t>
            </w:r>
          </w:p>
          <w:p w:rsidR="004548B6" w:rsidRDefault="004548B6" w:rsidP="004548B6">
            <w:pPr>
              <w:pStyle w:val="Tabulka2buka"/>
            </w:pPr>
            <w:r>
              <w:t>-živočichové chovaní s lidmi</w:t>
            </w:r>
          </w:p>
          <w:p w:rsidR="004548B6" w:rsidRDefault="004548B6" w:rsidP="004548B6">
            <w:pPr>
              <w:pStyle w:val="Tabulka2buka"/>
            </w:pPr>
            <w:r>
              <w:t>-vztah člověka ke zvířatům</w:t>
            </w:r>
          </w:p>
          <w:p w:rsidR="004548B6" w:rsidRDefault="004548B6" w:rsidP="004548B6">
            <w:pPr>
              <w:pStyle w:val="Tabulka2buka"/>
            </w:pPr>
          </w:p>
          <w:p w:rsidR="004548B6" w:rsidRDefault="00B767A0" w:rsidP="004548B6">
            <w:pPr>
              <w:pStyle w:val="Tabulka2buka"/>
            </w:pPr>
            <w:r>
              <w:t>ROZMANITOST PŘÍRODY A JE</w:t>
            </w:r>
            <w:r w:rsidR="004548B6">
              <w:t>JÍ  OCHRANA</w:t>
            </w:r>
          </w:p>
          <w:p w:rsidR="004548B6" w:rsidRDefault="004548B6" w:rsidP="004548B6">
            <w:pPr>
              <w:pStyle w:val="Tabulka2buka"/>
            </w:pPr>
          </w:p>
          <w:p w:rsidR="004548B6" w:rsidRDefault="004548B6" w:rsidP="004548B6">
            <w:pPr>
              <w:pStyle w:val="Tabulka2buka"/>
            </w:pPr>
            <w:r>
              <w:t>ROZMANITOST NAŠÍ PŘÍRODY</w:t>
            </w:r>
          </w:p>
          <w:p w:rsidR="004548B6" w:rsidRDefault="004548B6" w:rsidP="004548B6">
            <w:pPr>
              <w:pStyle w:val="Tabulka2buka"/>
            </w:pPr>
          </w:p>
          <w:p w:rsidR="004548B6" w:rsidRDefault="00B767A0" w:rsidP="004548B6">
            <w:pPr>
              <w:pStyle w:val="Tabulka2buka"/>
            </w:pPr>
            <w:r>
              <w:t>-význam ovzduší, vody</w:t>
            </w:r>
            <w:r w:rsidR="004548B6">
              <w:t>, rostlinstva a živočišstva na Zemi</w:t>
            </w:r>
          </w:p>
          <w:p w:rsidR="004548B6" w:rsidRDefault="004548B6" w:rsidP="004548B6">
            <w:pPr>
              <w:pStyle w:val="Tabulka2buka"/>
            </w:pPr>
            <w:r>
              <w:t>-změny počasí v průběhu roku</w:t>
            </w:r>
          </w:p>
          <w:p w:rsidR="004548B6" w:rsidRDefault="004548B6" w:rsidP="004548B6">
            <w:pPr>
              <w:pStyle w:val="Tabulka2buka"/>
            </w:pPr>
          </w:p>
          <w:p w:rsidR="004548B6" w:rsidRDefault="004548B6" w:rsidP="004548B6">
            <w:pPr>
              <w:pStyle w:val="Tabulka2buka"/>
            </w:pPr>
            <w:r>
              <w:t>ROVNOVÁHA V PŘÍRODĚ</w:t>
            </w:r>
          </w:p>
          <w:p w:rsidR="004548B6" w:rsidRDefault="004548B6" w:rsidP="004548B6">
            <w:pPr>
              <w:pStyle w:val="Tabulka2buka"/>
            </w:pPr>
          </w:p>
          <w:p w:rsidR="004548B6" w:rsidRDefault="004548B6" w:rsidP="004548B6">
            <w:pPr>
              <w:pStyle w:val="Tabulka2buka"/>
            </w:pPr>
            <w:r>
              <w:t>-přírodní společenstva – les, louka, zahrada, pole, voda, okolí lidských příbytků</w:t>
            </w:r>
          </w:p>
          <w:p w:rsidR="004548B6" w:rsidRDefault="004548B6" w:rsidP="004548B6">
            <w:pPr>
              <w:pStyle w:val="Tabulka2buka"/>
            </w:pPr>
          </w:p>
          <w:p w:rsidR="004548B6" w:rsidRDefault="004548B6" w:rsidP="004548B6">
            <w:pPr>
              <w:pStyle w:val="Tabulka2buka"/>
            </w:pPr>
            <w:r>
              <w:t>OHLEDUPLNÉ CHOVÁNÍ K PŘÍRODĚ A OCHRANA PŘÍRODY</w:t>
            </w:r>
          </w:p>
          <w:p w:rsidR="004548B6" w:rsidRDefault="004548B6" w:rsidP="004548B6">
            <w:pPr>
              <w:pStyle w:val="Tabulka2buka"/>
            </w:pPr>
          </w:p>
          <w:p w:rsidR="004548B6" w:rsidRDefault="004548B6" w:rsidP="004548B6">
            <w:pPr>
              <w:pStyle w:val="Tabulka2buka"/>
            </w:pPr>
            <w:r>
              <w:t>-odpovědnost lidí, prospěšné a škodlivé zásahy člověka do přírody</w:t>
            </w:r>
          </w:p>
          <w:p w:rsidR="004548B6" w:rsidRDefault="004548B6" w:rsidP="004548B6">
            <w:pPr>
              <w:pStyle w:val="Tabulka2buka"/>
            </w:pPr>
            <w:r>
              <w:t xml:space="preserve">-ochrana životního prostředí v obci </w:t>
            </w:r>
          </w:p>
          <w:p w:rsidR="004548B6" w:rsidRDefault="004548B6" w:rsidP="004548B6">
            <w:pPr>
              <w:pStyle w:val="Tabulka2buka"/>
            </w:pPr>
            <w:r>
              <w:t>-likvidace odpadů – třídění</w:t>
            </w:r>
          </w:p>
          <w:p w:rsidR="004548B6" w:rsidRDefault="004548B6" w:rsidP="004548B6">
            <w:pPr>
              <w:pStyle w:val="Tabulka2buka"/>
            </w:pPr>
          </w:p>
          <w:p w:rsidR="004548B6" w:rsidRDefault="004548B6" w:rsidP="004548B6">
            <w:pPr>
              <w:pStyle w:val="Tabulka2buka"/>
            </w:pPr>
            <w:r>
              <w:t>PRAKTICKÉ ČINNOSTI</w:t>
            </w:r>
          </w:p>
          <w:p w:rsidR="004548B6" w:rsidRDefault="004548B6" w:rsidP="004548B6">
            <w:pPr>
              <w:pStyle w:val="Tabulka2buka"/>
            </w:pPr>
          </w:p>
          <w:p w:rsidR="004548B6" w:rsidRDefault="004548B6" w:rsidP="004548B6">
            <w:pPr>
              <w:pStyle w:val="Tabulka2buka"/>
            </w:pPr>
            <w:r>
              <w:t>-cvičení a pozorování v přírodě, exkurse</w:t>
            </w:r>
          </w:p>
          <w:p w:rsidR="004548B6" w:rsidRDefault="004548B6" w:rsidP="004548B6">
            <w:pPr>
              <w:pStyle w:val="Tabulka2buka"/>
            </w:pPr>
            <w:r>
              <w:t>-pozorování a popis přírodnin</w:t>
            </w:r>
          </w:p>
          <w:p w:rsidR="004548B6" w:rsidRDefault="004548B6" w:rsidP="004548B6">
            <w:pPr>
              <w:pStyle w:val="Tabulka2buka"/>
            </w:pPr>
            <w:r>
              <w:t xml:space="preserve">-pěstování rostlin, péče o rostliny ve třídě </w:t>
            </w:r>
          </w:p>
          <w:p w:rsidR="004548B6" w:rsidRDefault="004548B6" w:rsidP="004548B6">
            <w:pPr>
              <w:pStyle w:val="Tabulka2buka"/>
            </w:pPr>
            <w:r>
              <w:t>-sledování počasí – kalendář přírody</w:t>
            </w:r>
          </w:p>
          <w:p w:rsidR="004548B6" w:rsidRDefault="004548B6" w:rsidP="004548B6">
            <w:pPr>
              <w:pStyle w:val="Tabulka2buka"/>
            </w:pPr>
          </w:p>
        </w:tc>
        <w:tc>
          <w:tcPr>
            <w:tcW w:w="2079" w:type="dxa"/>
            <w:shd w:val="clear" w:color="auto" w:fill="auto"/>
          </w:tcPr>
          <w:p w:rsidR="004548B6" w:rsidRDefault="00C14F85" w:rsidP="004548B6">
            <w:pPr>
              <w:pStyle w:val="Tabulka2buka"/>
            </w:pPr>
            <w:r>
              <w:lastRenderedPageBreak/>
              <w:t>ČJL</w:t>
            </w:r>
            <w:r w:rsidR="004548B6">
              <w:t>-popis,</w:t>
            </w:r>
            <w:r w:rsidR="00073497">
              <w:t xml:space="preserve"> </w:t>
            </w:r>
            <w:r w:rsidR="004548B6">
              <w:t>čtení informací</w:t>
            </w:r>
          </w:p>
          <w:p w:rsidR="004548B6" w:rsidRDefault="004548B6" w:rsidP="004548B6">
            <w:pPr>
              <w:pStyle w:val="Tabulka2buka"/>
            </w:pPr>
            <w:r>
              <w:t>V</w:t>
            </w:r>
            <w:r w:rsidR="00C14F85">
              <w:t>V</w:t>
            </w:r>
            <w:r>
              <w:t>-</w:t>
            </w:r>
            <w:r w:rsidR="00073497">
              <w:t xml:space="preserve"> </w:t>
            </w:r>
            <w:r>
              <w:t>ztvárnění přírodnin</w:t>
            </w:r>
          </w:p>
          <w:p w:rsidR="004548B6" w:rsidRDefault="004548B6" w:rsidP="004548B6">
            <w:pPr>
              <w:pStyle w:val="Tabulka2buka"/>
            </w:pPr>
            <w:r>
              <w:t>H</w:t>
            </w:r>
            <w:r w:rsidR="00C14F85">
              <w:t>V</w:t>
            </w:r>
            <w:r>
              <w:t>-</w:t>
            </w:r>
            <w:r w:rsidR="00073497">
              <w:t xml:space="preserve"> </w:t>
            </w:r>
            <w:r>
              <w:t>písně o rostlinách a živočiších</w:t>
            </w:r>
          </w:p>
          <w:p w:rsidR="004548B6" w:rsidRDefault="004548B6" w:rsidP="004548B6">
            <w:pPr>
              <w:pStyle w:val="Tabulka2buka"/>
            </w:pPr>
            <w:r>
              <w:t>T</w:t>
            </w:r>
            <w:r w:rsidR="00C14F85">
              <w:t>V</w:t>
            </w:r>
            <w:r>
              <w:t>-</w:t>
            </w:r>
            <w:r w:rsidR="00073497">
              <w:t xml:space="preserve"> </w:t>
            </w:r>
            <w:r>
              <w:t>cvičení v přírodě</w:t>
            </w:r>
          </w:p>
          <w:p w:rsidR="004548B6" w:rsidRDefault="004548B6" w:rsidP="004548B6">
            <w:pPr>
              <w:pStyle w:val="Tabulka2buka"/>
            </w:pPr>
            <w:r>
              <w:t>M</w:t>
            </w:r>
            <w:r w:rsidR="00073497">
              <w:t>a</w:t>
            </w:r>
            <w:r>
              <w:t>-slovní úlohy</w:t>
            </w:r>
          </w:p>
          <w:p w:rsidR="004548B6" w:rsidRDefault="004548B6" w:rsidP="004548B6">
            <w:pPr>
              <w:pStyle w:val="Tabulka2buka"/>
            </w:pPr>
          </w:p>
          <w:p w:rsidR="004548B6" w:rsidRPr="00470681" w:rsidRDefault="004548B6" w:rsidP="004548B6">
            <w:pPr>
              <w:pStyle w:val="Tabulka2buka"/>
              <w:rPr>
                <w:color w:val="FF0000"/>
              </w:rPr>
            </w:pPr>
            <w:r w:rsidRPr="00470681">
              <w:rPr>
                <w:color w:val="FF0000"/>
              </w:rPr>
              <w:t>EV 3:roč.Ekosystémy</w:t>
            </w:r>
          </w:p>
          <w:p w:rsidR="004548B6" w:rsidRPr="00470681" w:rsidRDefault="004548B6" w:rsidP="004548B6">
            <w:pPr>
              <w:pStyle w:val="Tabulka2buka"/>
              <w:rPr>
                <w:color w:val="FF0000"/>
              </w:rPr>
            </w:pPr>
            <w:r w:rsidRPr="00470681">
              <w:rPr>
                <w:color w:val="FF0000"/>
              </w:rPr>
              <w:t>EV 1.roč. Lidské aktivity a problémy</w:t>
            </w:r>
            <w:r w:rsidR="00073497" w:rsidRPr="00470681">
              <w:rPr>
                <w:color w:val="FF0000"/>
              </w:rPr>
              <w:t xml:space="preserve"> život. prostředí</w:t>
            </w:r>
          </w:p>
          <w:p w:rsidR="004548B6" w:rsidRPr="00470681" w:rsidRDefault="004548B6" w:rsidP="004548B6">
            <w:pPr>
              <w:pStyle w:val="Tabulka2buka"/>
              <w:rPr>
                <w:color w:val="FF0000"/>
              </w:rPr>
            </w:pPr>
            <w:r w:rsidRPr="00470681">
              <w:rPr>
                <w:color w:val="FF0000"/>
              </w:rPr>
              <w:t>EV-3.roč.</w:t>
            </w:r>
            <w:r w:rsidR="00073497" w:rsidRPr="00470681">
              <w:rPr>
                <w:color w:val="FF0000"/>
              </w:rPr>
              <w:t xml:space="preserve"> </w:t>
            </w:r>
            <w:r w:rsidRPr="00470681">
              <w:rPr>
                <w:color w:val="FF0000"/>
              </w:rPr>
              <w:t>Základní podmínky života</w:t>
            </w:r>
          </w:p>
        </w:tc>
      </w:tr>
      <w:tr w:rsidR="00470681" w:rsidRPr="00470681" w:rsidTr="00470681">
        <w:trPr>
          <w:jc w:val="center"/>
        </w:trPr>
        <w:tc>
          <w:tcPr>
            <w:tcW w:w="1107" w:type="dxa"/>
            <w:shd w:val="clear" w:color="auto" w:fill="auto"/>
          </w:tcPr>
          <w:p w:rsidR="004548B6" w:rsidRDefault="004548B6" w:rsidP="004548B6">
            <w:pPr>
              <w:pStyle w:val="Tabulka2buka"/>
            </w:pPr>
            <w:r>
              <w:lastRenderedPageBreak/>
              <w:t> </w:t>
            </w:r>
          </w:p>
        </w:tc>
        <w:tc>
          <w:tcPr>
            <w:tcW w:w="3150" w:type="dxa"/>
            <w:shd w:val="clear" w:color="auto" w:fill="auto"/>
          </w:tcPr>
          <w:p w:rsidR="004548B6" w:rsidRDefault="004548B6" w:rsidP="004548B6">
            <w:pPr>
              <w:pStyle w:val="Tabulka2buka"/>
            </w:pPr>
            <w:r>
              <w:t xml:space="preserve"> </w:t>
            </w:r>
          </w:p>
        </w:tc>
        <w:tc>
          <w:tcPr>
            <w:tcW w:w="3870" w:type="dxa"/>
            <w:shd w:val="clear" w:color="auto" w:fill="auto"/>
          </w:tcPr>
          <w:p w:rsidR="004548B6" w:rsidRDefault="004548B6" w:rsidP="004548B6">
            <w:pPr>
              <w:pStyle w:val="Tabulka2buka"/>
            </w:pPr>
            <w:r>
              <w:t xml:space="preserve"> ČLOVĚ A JEHO ZDRAVÍ</w:t>
            </w:r>
          </w:p>
        </w:tc>
        <w:tc>
          <w:tcPr>
            <w:tcW w:w="2079" w:type="dxa"/>
            <w:shd w:val="clear" w:color="auto" w:fill="auto"/>
          </w:tcPr>
          <w:p w:rsidR="004548B6" w:rsidRDefault="004548B6" w:rsidP="004548B6">
            <w:pPr>
              <w:pStyle w:val="Tabulka2buka"/>
            </w:pPr>
          </w:p>
        </w:tc>
      </w:tr>
      <w:tr w:rsidR="00470681" w:rsidRPr="00470681" w:rsidTr="00470681">
        <w:trPr>
          <w:trHeight w:val="630"/>
          <w:jc w:val="center"/>
        </w:trPr>
        <w:tc>
          <w:tcPr>
            <w:tcW w:w="1107" w:type="dxa"/>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1.ročník</w:t>
            </w:r>
          </w:p>
          <w:p w:rsidR="004548B6" w:rsidRDefault="004548B6" w:rsidP="004548B6">
            <w:pPr>
              <w:pStyle w:val="Tabulka2buka"/>
            </w:pPr>
            <w:r>
              <w:t>-pojmenuje základní části těla</w:t>
            </w:r>
          </w:p>
          <w:p w:rsidR="004548B6" w:rsidRDefault="004548B6" w:rsidP="004548B6">
            <w:pPr>
              <w:pStyle w:val="Tabulka2buka"/>
            </w:pPr>
            <w:r>
              <w:t xml:space="preserve">-rozliší základní </w:t>
            </w:r>
            <w:r w:rsidR="00933C0A">
              <w:t>lidské</w:t>
            </w:r>
            <w:r>
              <w:t xml:space="preserve"> potřeby </w:t>
            </w:r>
          </w:p>
          <w:p w:rsidR="004548B6" w:rsidRDefault="004548B6" w:rsidP="004548B6">
            <w:pPr>
              <w:pStyle w:val="Tabulka2buka"/>
            </w:pPr>
          </w:p>
          <w:p w:rsidR="004548B6" w:rsidRDefault="004548B6" w:rsidP="004548B6">
            <w:pPr>
              <w:pStyle w:val="Tabulka2buka"/>
            </w:pPr>
            <w:r>
              <w:t>2.ročník</w:t>
            </w:r>
          </w:p>
          <w:p w:rsidR="004548B6" w:rsidRDefault="004548B6" w:rsidP="004548B6">
            <w:pPr>
              <w:pStyle w:val="Tabulka2buka"/>
            </w:pPr>
            <w:r>
              <w:t>-určuje jednotlivé části těla, které jsou vidět na obrázku nebo ve skutečnosti</w:t>
            </w:r>
          </w:p>
          <w:p w:rsidR="004548B6" w:rsidRDefault="004548B6" w:rsidP="004548B6">
            <w:pPr>
              <w:pStyle w:val="Tabulka2buka"/>
            </w:pPr>
            <w:r>
              <w:t xml:space="preserve">-zná lidské smysly </w:t>
            </w:r>
          </w:p>
          <w:p w:rsidR="004548B6" w:rsidRDefault="004548B6" w:rsidP="004548B6">
            <w:pPr>
              <w:pStyle w:val="Tabulka2buka"/>
            </w:pPr>
            <w:r>
              <w:t>-orientuje se v základních lidských potřebách (hygienické návyky)</w:t>
            </w:r>
          </w:p>
          <w:p w:rsidR="004548B6" w:rsidRDefault="004548B6" w:rsidP="004548B6">
            <w:pPr>
              <w:pStyle w:val="Tabulka2buka"/>
            </w:pPr>
          </w:p>
          <w:p w:rsidR="004548B6" w:rsidRDefault="004548B6" w:rsidP="004548B6">
            <w:pPr>
              <w:pStyle w:val="Tabulka2buka"/>
            </w:pPr>
            <w:r>
              <w:t>3.ročník</w:t>
            </w:r>
          </w:p>
          <w:p w:rsidR="004548B6" w:rsidRDefault="004548B6" w:rsidP="004548B6">
            <w:pPr>
              <w:pStyle w:val="Tabulka2buka"/>
            </w:pPr>
            <w:r>
              <w:t>-uplatňuje základní hygienické, režimové a jiné zdravotně preventivní návyky spojené se zdravím</w:t>
            </w:r>
          </w:p>
          <w:p w:rsidR="004548B6" w:rsidRDefault="004548B6" w:rsidP="004548B6">
            <w:pPr>
              <w:pStyle w:val="Tabulka2buka"/>
            </w:pPr>
            <w:r>
              <w:t>-orientuje se ve změnách lidského těla v průběhu lidského života</w:t>
            </w:r>
          </w:p>
          <w:p w:rsidR="004548B6" w:rsidRDefault="004548B6" w:rsidP="004548B6">
            <w:pPr>
              <w:pStyle w:val="Tabulka2buka"/>
            </w:pPr>
            <w:r>
              <w:t>-dodržuje zásady bezpečného chování tak, aby neohrožoval zdraví své i jiných</w:t>
            </w:r>
          </w:p>
          <w:p w:rsidR="004548B6" w:rsidRDefault="004548B6" w:rsidP="004548B6">
            <w:pPr>
              <w:pStyle w:val="Tabulka2buka"/>
            </w:pPr>
            <w:r>
              <w:t>-chová se obezřetně při setkání s neznámými jedinci, odmítne komunikaci, která je mu nepříjemná</w:t>
            </w:r>
          </w:p>
          <w:p w:rsidR="004548B6" w:rsidRDefault="004548B6" w:rsidP="004548B6">
            <w:pPr>
              <w:pStyle w:val="Tabulka2buka"/>
            </w:pPr>
            <w:r>
              <w:t>-uplatňuje základní pravidla účastníků silničního provozu</w:t>
            </w:r>
          </w:p>
          <w:p w:rsidR="004548B6" w:rsidRDefault="004548B6" w:rsidP="004548B6">
            <w:pPr>
              <w:pStyle w:val="Tabulka2buka"/>
            </w:pPr>
            <w:r>
              <w:t>-pojmenuje části lidského těla, některé orgány, zná jejich základní funkci</w:t>
            </w:r>
          </w:p>
          <w:p w:rsidR="004548B6" w:rsidRDefault="004548B6" w:rsidP="004548B6">
            <w:pPr>
              <w:pStyle w:val="Tabulka2buka"/>
            </w:pPr>
            <w:r>
              <w:t>-reaguje adekvátně na pokyny dospělých při mimořádných situacích</w:t>
            </w:r>
          </w:p>
        </w:tc>
        <w:tc>
          <w:tcPr>
            <w:tcW w:w="3870" w:type="dxa"/>
            <w:shd w:val="clear" w:color="auto" w:fill="auto"/>
          </w:tcPr>
          <w:p w:rsidR="004548B6" w:rsidRDefault="004548B6" w:rsidP="004548B6">
            <w:pPr>
              <w:pStyle w:val="Tabulka2buka"/>
            </w:pPr>
            <w:r>
              <w:t>LIDSKÉ TĚLO</w:t>
            </w:r>
          </w:p>
          <w:p w:rsidR="004548B6" w:rsidRDefault="004548B6" w:rsidP="004548B6">
            <w:pPr>
              <w:pStyle w:val="Tabulka2buka"/>
            </w:pPr>
          </w:p>
          <w:p w:rsidR="004548B6" w:rsidRDefault="004548B6" w:rsidP="004548B6">
            <w:pPr>
              <w:pStyle w:val="Tabulka2buka"/>
            </w:pPr>
            <w:r>
              <w:t>-společné a odlišné znaky,</w:t>
            </w:r>
            <w:r w:rsidR="00B767A0">
              <w:t xml:space="preserve"> </w:t>
            </w:r>
            <w:r>
              <w:t>potřeby a projevy člověka a jiných živočichů</w:t>
            </w:r>
          </w:p>
          <w:p w:rsidR="004548B6" w:rsidRDefault="004548B6" w:rsidP="004548B6">
            <w:pPr>
              <w:pStyle w:val="Tabulka2buka"/>
            </w:pPr>
            <w:r>
              <w:t>-stavba lidského těla, funkce některých orgánů, orgánové soustavy</w:t>
            </w:r>
          </w:p>
          <w:p w:rsidR="004548B6" w:rsidRDefault="004548B6" w:rsidP="004548B6">
            <w:pPr>
              <w:pStyle w:val="Tabulka2buka"/>
            </w:pPr>
            <w:r>
              <w:t>-lidské smysly  - zrak,</w:t>
            </w:r>
            <w:r w:rsidR="008F5BAD">
              <w:t xml:space="preserve"> </w:t>
            </w:r>
            <w:r>
              <w:t>chuť,</w:t>
            </w:r>
            <w:r w:rsidR="008F5BAD">
              <w:t xml:space="preserve"> </w:t>
            </w:r>
            <w:r>
              <w:t>hmat,</w:t>
            </w:r>
            <w:r w:rsidR="008F5BAD">
              <w:t xml:space="preserve"> </w:t>
            </w:r>
            <w:r>
              <w:t>sluch,</w:t>
            </w:r>
            <w:r w:rsidR="008F5BAD">
              <w:t xml:space="preserve"> </w:t>
            </w:r>
            <w:r>
              <w:t>čich</w:t>
            </w:r>
          </w:p>
          <w:p w:rsidR="004548B6" w:rsidRDefault="004548B6" w:rsidP="004548B6">
            <w:pPr>
              <w:pStyle w:val="Tabulka2buka"/>
            </w:pPr>
            <w:r>
              <w:t>-</w:t>
            </w:r>
            <w:r w:rsidR="00B767A0">
              <w:t>z</w:t>
            </w:r>
            <w:r>
              <w:t>měny lidského těla v průběhu života</w:t>
            </w:r>
          </w:p>
          <w:p w:rsidR="004548B6" w:rsidRDefault="004548B6" w:rsidP="004548B6">
            <w:pPr>
              <w:pStyle w:val="Tabulka2buka"/>
            </w:pPr>
          </w:p>
          <w:p w:rsidR="004548B6" w:rsidRDefault="004548B6" w:rsidP="004548B6">
            <w:pPr>
              <w:pStyle w:val="Tabulka2buka"/>
            </w:pPr>
            <w:r>
              <w:t>PÉČE O ZDRAVÍ</w:t>
            </w:r>
          </w:p>
          <w:p w:rsidR="004548B6" w:rsidRDefault="004548B6" w:rsidP="004548B6">
            <w:pPr>
              <w:pStyle w:val="Tabulka2buka"/>
            </w:pPr>
          </w:p>
          <w:p w:rsidR="004548B6" w:rsidRDefault="004548B6" w:rsidP="004548B6">
            <w:pPr>
              <w:pStyle w:val="Tabulka2buka"/>
            </w:pPr>
            <w:r>
              <w:t>-zdraví a nemoc – běžné nemoci a jejich obvyklé příznaky, ochrana proti nemocem, očkování</w:t>
            </w:r>
          </w:p>
          <w:p w:rsidR="004548B6" w:rsidRDefault="004548B6" w:rsidP="004548B6">
            <w:pPr>
              <w:pStyle w:val="Tabulka2buka"/>
            </w:pPr>
            <w:r>
              <w:t>-chování nemocného doma a u lékaře</w:t>
            </w:r>
          </w:p>
          <w:p w:rsidR="004548B6" w:rsidRDefault="004548B6" w:rsidP="004548B6">
            <w:pPr>
              <w:pStyle w:val="Tabulka2buka"/>
            </w:pPr>
            <w:r>
              <w:t xml:space="preserve">-základní pravidla při užívání léků </w:t>
            </w:r>
          </w:p>
          <w:p w:rsidR="004548B6" w:rsidRDefault="00B767A0" w:rsidP="004548B6">
            <w:pPr>
              <w:pStyle w:val="Tabulka2buka"/>
            </w:pPr>
            <w:r>
              <w:t>-zdravý</w:t>
            </w:r>
            <w:r w:rsidR="004548B6">
              <w:t xml:space="preserve"> denní režim</w:t>
            </w:r>
          </w:p>
          <w:p w:rsidR="004548B6" w:rsidRDefault="004548B6" w:rsidP="004548B6">
            <w:pPr>
              <w:pStyle w:val="Tabulka2buka"/>
            </w:pPr>
            <w:r>
              <w:t>-základní návyky osobní hygieny,</w:t>
            </w:r>
            <w:r w:rsidR="00B767A0">
              <w:t xml:space="preserve"> </w:t>
            </w:r>
            <w:r>
              <w:t>péče o zevnějšek</w:t>
            </w:r>
          </w:p>
          <w:p w:rsidR="004548B6" w:rsidRDefault="004548B6" w:rsidP="004548B6">
            <w:pPr>
              <w:pStyle w:val="Tabulka2buka"/>
            </w:pPr>
            <w:r>
              <w:t>-ochrana proti slunečnímu záření</w:t>
            </w:r>
          </w:p>
          <w:p w:rsidR="004548B6" w:rsidRDefault="004548B6" w:rsidP="004548B6">
            <w:pPr>
              <w:pStyle w:val="Tabulka2buka"/>
            </w:pPr>
            <w:r>
              <w:t>-drobná poranění, první pomoc, přivolání pomoci dospělého</w:t>
            </w:r>
          </w:p>
          <w:p w:rsidR="004548B6" w:rsidRDefault="004548B6" w:rsidP="004548B6">
            <w:pPr>
              <w:pStyle w:val="Tabulka2buka"/>
            </w:pPr>
          </w:p>
          <w:p w:rsidR="004548B6" w:rsidRDefault="004548B6" w:rsidP="004548B6">
            <w:pPr>
              <w:pStyle w:val="Tabulka2buka"/>
            </w:pPr>
            <w:r>
              <w:t>VÝŽIVA A ZDRAVÍ</w:t>
            </w:r>
          </w:p>
          <w:p w:rsidR="004548B6" w:rsidRDefault="004548B6" w:rsidP="004548B6">
            <w:pPr>
              <w:pStyle w:val="Tabulka2buka"/>
            </w:pPr>
          </w:p>
          <w:p w:rsidR="004548B6" w:rsidRDefault="004548B6" w:rsidP="004548B6">
            <w:pPr>
              <w:pStyle w:val="Tabulka2buka"/>
            </w:pPr>
            <w:r>
              <w:t>-denní stravovací a pitný režim</w:t>
            </w:r>
          </w:p>
          <w:p w:rsidR="004548B6" w:rsidRDefault="004548B6" w:rsidP="004548B6">
            <w:pPr>
              <w:pStyle w:val="Tabulka2buka"/>
            </w:pPr>
            <w:r>
              <w:t>-vliv stravy na zdraví, rozmanitost zdraví, rodinný stůl a stravování</w:t>
            </w:r>
          </w:p>
          <w:p w:rsidR="004548B6" w:rsidRDefault="004548B6" w:rsidP="004548B6">
            <w:pPr>
              <w:pStyle w:val="Tabulka2buka"/>
            </w:pPr>
          </w:p>
          <w:p w:rsidR="007D602A" w:rsidRDefault="007D602A" w:rsidP="004548B6">
            <w:pPr>
              <w:pStyle w:val="Tabulka2buka"/>
            </w:pPr>
          </w:p>
          <w:p w:rsidR="007D602A" w:rsidRDefault="007D602A" w:rsidP="004548B6">
            <w:pPr>
              <w:pStyle w:val="Tabulka2buka"/>
            </w:pPr>
          </w:p>
          <w:p w:rsidR="004548B6" w:rsidRDefault="004548B6" w:rsidP="004548B6">
            <w:pPr>
              <w:pStyle w:val="Tabulka2buka"/>
            </w:pPr>
            <w:r>
              <w:t xml:space="preserve">ZÁKLADY SEXUÁLNÍ </w:t>
            </w:r>
          </w:p>
          <w:p w:rsidR="004548B6" w:rsidRDefault="004548B6" w:rsidP="004548B6">
            <w:pPr>
              <w:pStyle w:val="Tabulka2buka"/>
            </w:pPr>
            <w:r>
              <w:t>VÝCHOVY</w:t>
            </w:r>
          </w:p>
          <w:p w:rsidR="004548B6" w:rsidRDefault="004548B6" w:rsidP="004548B6">
            <w:pPr>
              <w:pStyle w:val="Tabulka2buka"/>
            </w:pPr>
          </w:p>
          <w:p w:rsidR="004548B6" w:rsidRDefault="004548B6" w:rsidP="004548B6">
            <w:pPr>
              <w:pStyle w:val="Tabulka2buka"/>
            </w:pPr>
            <w:r>
              <w:t>-rodina ve světě zvířat a lidská rodina</w:t>
            </w:r>
          </w:p>
          <w:p w:rsidR="004548B6" w:rsidRDefault="004548B6" w:rsidP="004548B6">
            <w:pPr>
              <w:pStyle w:val="Tabulka2buka"/>
            </w:pPr>
            <w:r>
              <w:t>-vznik a vývoj jedince – početí a narození dítěte</w:t>
            </w:r>
          </w:p>
          <w:p w:rsidR="004548B6" w:rsidRDefault="004548B6" w:rsidP="004548B6">
            <w:pPr>
              <w:pStyle w:val="Tabulka2buka"/>
            </w:pPr>
            <w:r>
              <w:t>-máme se rádi – kamarádství, přátelství, láska, způsoby vyjádření lásky a náklonnosti v rodině</w:t>
            </w:r>
          </w:p>
          <w:p w:rsidR="004548B6" w:rsidRDefault="004548B6" w:rsidP="004548B6">
            <w:pPr>
              <w:pStyle w:val="Tabulka2buka"/>
            </w:pPr>
            <w:r>
              <w:lastRenderedPageBreak/>
              <w:t>-ochrana před stykem s cizí krví (úrazy, injekční stříkačky aj. )</w:t>
            </w:r>
          </w:p>
          <w:p w:rsidR="004548B6" w:rsidRDefault="004548B6" w:rsidP="004548B6">
            <w:pPr>
              <w:pStyle w:val="Tabulka2buka"/>
            </w:pPr>
          </w:p>
          <w:p w:rsidR="004548B6" w:rsidRDefault="004548B6" w:rsidP="004548B6">
            <w:pPr>
              <w:pStyle w:val="Tabulka2buka"/>
            </w:pPr>
            <w:r>
              <w:t>NÁVYKOVÉ LÁTKY A ZDRAVÍ</w:t>
            </w:r>
          </w:p>
          <w:p w:rsidR="004548B6" w:rsidRDefault="004548B6" w:rsidP="004548B6">
            <w:pPr>
              <w:pStyle w:val="Tabulka2buka"/>
            </w:pPr>
          </w:p>
          <w:p w:rsidR="004548B6" w:rsidRDefault="004548B6" w:rsidP="004548B6">
            <w:pPr>
              <w:pStyle w:val="Tabulka2buka"/>
            </w:pPr>
            <w:r>
              <w:t xml:space="preserve">-kouření, alkohol, drogy a jiné škodliviny </w:t>
            </w:r>
          </w:p>
          <w:p w:rsidR="004548B6" w:rsidRDefault="004548B6" w:rsidP="004548B6">
            <w:pPr>
              <w:pStyle w:val="Tabulka2buka"/>
            </w:pPr>
            <w:r>
              <w:t>-chemické prostředky užívané v domácnosti a práce s nimi</w:t>
            </w:r>
          </w:p>
          <w:p w:rsidR="004548B6" w:rsidRDefault="004548B6" w:rsidP="004548B6">
            <w:pPr>
              <w:pStyle w:val="Tabulka2buka"/>
            </w:pPr>
            <w:r>
              <w:t>-počítače a jejich nebezpečí</w:t>
            </w:r>
          </w:p>
          <w:p w:rsidR="004548B6" w:rsidRDefault="004548B6" w:rsidP="004548B6">
            <w:pPr>
              <w:pStyle w:val="Tabulka2buka"/>
            </w:pPr>
            <w:r>
              <w:t>-odmítání návykových látek – dar od cizího člověka</w:t>
            </w:r>
          </w:p>
          <w:p w:rsidR="004548B6" w:rsidRDefault="004548B6" w:rsidP="004548B6">
            <w:pPr>
              <w:pStyle w:val="Tabulka2buka"/>
            </w:pPr>
          </w:p>
          <w:p w:rsidR="004548B6" w:rsidRDefault="004548B6" w:rsidP="004548B6">
            <w:pPr>
              <w:pStyle w:val="Tabulka2buka"/>
            </w:pPr>
            <w:r>
              <w:t>OSOBNÍ BEZPEČÍ</w:t>
            </w:r>
          </w:p>
          <w:p w:rsidR="004548B6" w:rsidRDefault="004548B6" w:rsidP="004548B6">
            <w:pPr>
              <w:pStyle w:val="Tabulka2buka"/>
            </w:pPr>
          </w:p>
          <w:p w:rsidR="004548B6" w:rsidRDefault="004548B6" w:rsidP="004548B6">
            <w:pPr>
              <w:pStyle w:val="Tabulka2buka"/>
            </w:pPr>
            <w:r>
              <w:t>-bezpečné chování v různém prostředí – sám doma, sám na ulici</w:t>
            </w:r>
          </w:p>
          <w:p w:rsidR="004548B6" w:rsidRDefault="004548B6" w:rsidP="004548B6">
            <w:pPr>
              <w:pStyle w:val="Tabulka2buka"/>
            </w:pPr>
            <w:r>
              <w:t>-bezpečné chování při různých činnostech</w:t>
            </w:r>
          </w:p>
          <w:p w:rsidR="004548B6" w:rsidRDefault="004548B6" w:rsidP="004548B6">
            <w:pPr>
              <w:pStyle w:val="Tabulka2buka"/>
            </w:pPr>
            <w:r>
              <w:t>-nebezpečí</w:t>
            </w:r>
            <w:r w:rsidR="00B767A0">
              <w:t xml:space="preserve"> zneužití mladších a slabších (</w:t>
            </w:r>
            <w:r>
              <w:t>šikanování, týrání, zastrašování)</w:t>
            </w:r>
          </w:p>
          <w:p w:rsidR="004548B6" w:rsidRDefault="004548B6" w:rsidP="004548B6">
            <w:pPr>
              <w:pStyle w:val="Tabulka2buka"/>
            </w:pPr>
            <w:r>
              <w:t>-brutalita ve filmech a kreslených seriálech</w:t>
            </w:r>
          </w:p>
          <w:p w:rsidR="004548B6" w:rsidRDefault="004548B6" w:rsidP="004548B6">
            <w:pPr>
              <w:pStyle w:val="Tabulka2buka"/>
            </w:pPr>
            <w:r>
              <w:t>-nebezpečná místa v okolí bydliště a školy</w:t>
            </w:r>
          </w:p>
          <w:p w:rsidR="004548B6" w:rsidRDefault="004548B6" w:rsidP="004548B6">
            <w:pPr>
              <w:pStyle w:val="Tabulka2buka"/>
            </w:pPr>
          </w:p>
          <w:p w:rsidR="004548B6" w:rsidRDefault="004548B6" w:rsidP="004548B6">
            <w:pPr>
              <w:pStyle w:val="Tabulka2buka"/>
            </w:pPr>
            <w:r>
              <w:t>SITUACE HROMADNÉHO  OHROŽENÍ</w:t>
            </w:r>
          </w:p>
          <w:p w:rsidR="004548B6" w:rsidRDefault="004548B6" w:rsidP="004548B6">
            <w:pPr>
              <w:pStyle w:val="Tabulka2buka"/>
            </w:pPr>
          </w:p>
          <w:p w:rsidR="004548B6" w:rsidRDefault="004548B6" w:rsidP="004548B6">
            <w:pPr>
              <w:pStyle w:val="Tabulka2buka"/>
            </w:pPr>
            <w:r>
              <w:t>-mimořádné události- přírodní katastrofy ( pov</w:t>
            </w:r>
            <w:r w:rsidR="00B767A0">
              <w:t>odeň, požár, zemětřesení, válka) ekologická katastrofa  (</w:t>
            </w:r>
            <w:r>
              <w:t>znečištění ovzduší a vody chemickými látkami )</w:t>
            </w:r>
          </w:p>
          <w:p w:rsidR="004548B6" w:rsidRDefault="004548B6" w:rsidP="004548B6">
            <w:pPr>
              <w:pStyle w:val="Tabulka2buka"/>
            </w:pPr>
            <w:r>
              <w:t>-reakce na pokyny pracovníků školy (evakuace školy)</w:t>
            </w:r>
          </w:p>
        </w:tc>
        <w:tc>
          <w:tcPr>
            <w:tcW w:w="2079" w:type="dxa"/>
            <w:shd w:val="clear" w:color="auto" w:fill="auto"/>
          </w:tcPr>
          <w:p w:rsidR="00B767A0" w:rsidRPr="00470681" w:rsidRDefault="004548B6" w:rsidP="004548B6">
            <w:pPr>
              <w:pStyle w:val="Tabulka2buka"/>
              <w:rPr>
                <w:color w:val="FF0000"/>
              </w:rPr>
            </w:pPr>
            <w:r w:rsidRPr="00470681">
              <w:rPr>
                <w:color w:val="FF0000"/>
              </w:rPr>
              <w:lastRenderedPageBreak/>
              <w:t>OSV-</w:t>
            </w:r>
            <w:r w:rsidR="00B767A0" w:rsidRPr="00470681">
              <w:rPr>
                <w:color w:val="FF0000"/>
              </w:rPr>
              <w:t xml:space="preserve">Osobnostní rozvoj - </w:t>
            </w:r>
            <w:r w:rsidRPr="00470681">
              <w:rPr>
                <w:color w:val="FF0000"/>
              </w:rPr>
              <w:t>Psych</w:t>
            </w:r>
            <w:r w:rsidR="00B843E7" w:rsidRPr="00470681">
              <w:rPr>
                <w:color w:val="FF0000"/>
              </w:rPr>
              <w:t>ohy</w:t>
            </w:r>
            <w:r w:rsidRPr="00470681">
              <w:rPr>
                <w:color w:val="FF0000"/>
              </w:rPr>
              <w:t xml:space="preserve">giena </w:t>
            </w:r>
          </w:p>
          <w:p w:rsidR="004548B6" w:rsidRPr="00470681" w:rsidRDefault="004548B6" w:rsidP="004548B6">
            <w:pPr>
              <w:pStyle w:val="Tabulka2buka"/>
              <w:rPr>
                <w:color w:val="FF0000"/>
              </w:rPr>
            </w:pPr>
            <w:r w:rsidRPr="00470681">
              <w:rPr>
                <w:color w:val="FF0000"/>
              </w:rPr>
              <w:t>1.-3.roč.</w:t>
            </w:r>
          </w:p>
          <w:p w:rsidR="004548B6" w:rsidRPr="00470681" w:rsidRDefault="004548B6" w:rsidP="004548B6">
            <w:pPr>
              <w:pStyle w:val="Tabulka2buka"/>
              <w:rPr>
                <w:color w:val="FF0000"/>
              </w:rPr>
            </w:pPr>
            <w:r w:rsidRPr="00470681">
              <w:rPr>
                <w:color w:val="FF0000"/>
              </w:rPr>
              <w:t>OSV Osobnostní rozvoj-Sebepoznání</w:t>
            </w:r>
          </w:p>
          <w:p w:rsidR="004548B6" w:rsidRPr="00E35AF1" w:rsidRDefault="004548B6" w:rsidP="00E35AF1">
            <w:pPr>
              <w:pStyle w:val="Tabulka2buka"/>
            </w:pPr>
            <w:r w:rsidRPr="00E35AF1">
              <w:t>T</w:t>
            </w:r>
            <w:r w:rsidR="00C14F85">
              <w:t>V</w:t>
            </w:r>
            <w:r w:rsidRPr="00E35AF1">
              <w:t>-zdravotní Tv,</w:t>
            </w:r>
            <w:r w:rsidR="00C14F85">
              <w:t xml:space="preserve"> </w:t>
            </w:r>
            <w:r w:rsidRPr="00E35AF1">
              <w:t>vhodné oblečení,</w:t>
            </w:r>
            <w:r w:rsidR="00B767A0">
              <w:t xml:space="preserve"> </w:t>
            </w:r>
            <w:r w:rsidRPr="00E35AF1">
              <w:t>sportovní prostředí,</w:t>
            </w:r>
            <w:r w:rsidR="00B767A0">
              <w:t xml:space="preserve"> </w:t>
            </w:r>
            <w:r w:rsidRPr="00E35AF1">
              <w:t>tělesná zdatnost,</w:t>
            </w:r>
            <w:r w:rsidR="00B767A0">
              <w:t xml:space="preserve"> </w:t>
            </w:r>
            <w:r w:rsidRPr="00E35AF1">
              <w:t>tělovýchovné chvilky</w:t>
            </w:r>
          </w:p>
          <w:p w:rsidR="004548B6" w:rsidRDefault="004548B6" w:rsidP="00E35AF1">
            <w:pPr>
              <w:pStyle w:val="Tabulka2buka"/>
            </w:pPr>
            <w:r w:rsidRPr="00E35AF1">
              <w:t>H</w:t>
            </w:r>
            <w:r w:rsidR="00C14F85">
              <w:t>V</w:t>
            </w:r>
            <w:r w:rsidRPr="00E35AF1">
              <w:t>-dýchání při zpěvu,</w:t>
            </w:r>
            <w:r w:rsidR="00B767A0">
              <w:t xml:space="preserve"> </w:t>
            </w:r>
            <w:r w:rsidRPr="00E35AF1">
              <w:t>hudebně pohybové hry</w:t>
            </w:r>
          </w:p>
        </w:tc>
      </w:tr>
    </w:tbl>
    <w:p w:rsidR="00547BA8" w:rsidRDefault="00547BA8" w:rsidP="00547BA8">
      <w:pPr>
        <w:pStyle w:val="Nadpis3"/>
      </w:pPr>
      <w:r w:rsidRPr="00547BA8">
        <w:lastRenderedPageBreak/>
        <w:br w:type="page"/>
      </w:r>
      <w:bookmarkStart w:id="65" w:name="_Toc365141740"/>
      <w:r>
        <w:lastRenderedPageBreak/>
        <w:t>Vlastivěda</w:t>
      </w:r>
      <w:bookmarkEnd w:id="65"/>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150"/>
        <w:gridCol w:w="3870"/>
        <w:gridCol w:w="2079"/>
      </w:tblGrid>
      <w:tr w:rsidR="00470681" w:rsidRPr="00470681" w:rsidTr="00470681">
        <w:trPr>
          <w:trHeight w:val="315"/>
          <w:jc w:val="center"/>
        </w:trPr>
        <w:tc>
          <w:tcPr>
            <w:tcW w:w="1107" w:type="dxa"/>
            <w:shd w:val="clear" w:color="auto" w:fill="auto"/>
          </w:tcPr>
          <w:p w:rsidR="000D52ED" w:rsidRDefault="000D52ED" w:rsidP="00470681">
            <w:pPr>
              <w:pStyle w:val="Tabulka1-zhlav"/>
              <w:widowControl w:val="0"/>
              <w:spacing w:after="100" w:afterAutospacing="1"/>
              <w:ind w:left="57" w:right="57"/>
            </w:pPr>
            <w:r>
              <w:t>ročník</w:t>
            </w:r>
          </w:p>
        </w:tc>
        <w:tc>
          <w:tcPr>
            <w:tcW w:w="3150" w:type="dxa"/>
            <w:shd w:val="clear" w:color="auto" w:fill="auto"/>
          </w:tcPr>
          <w:p w:rsidR="000D52ED" w:rsidRDefault="000D52ED" w:rsidP="00470681">
            <w:pPr>
              <w:pStyle w:val="Tabulka1-zhlav"/>
              <w:widowControl w:val="0"/>
              <w:spacing w:after="100" w:afterAutospacing="1"/>
              <w:ind w:left="57" w:right="57"/>
            </w:pPr>
            <w:r>
              <w:t>očekávané výstupy</w:t>
            </w:r>
          </w:p>
        </w:tc>
        <w:tc>
          <w:tcPr>
            <w:tcW w:w="3870" w:type="dxa"/>
            <w:shd w:val="clear" w:color="auto" w:fill="auto"/>
          </w:tcPr>
          <w:p w:rsidR="000D52ED" w:rsidRDefault="000D52ED" w:rsidP="00470681">
            <w:pPr>
              <w:pStyle w:val="Tabulka1-zhlav"/>
              <w:widowControl w:val="0"/>
              <w:spacing w:after="100" w:afterAutospacing="1"/>
              <w:ind w:left="57" w:right="57"/>
            </w:pPr>
            <w:r>
              <w:t>učivo</w:t>
            </w:r>
          </w:p>
        </w:tc>
        <w:tc>
          <w:tcPr>
            <w:tcW w:w="2079" w:type="dxa"/>
            <w:shd w:val="clear" w:color="auto" w:fill="auto"/>
          </w:tcPr>
          <w:p w:rsidR="000D52ED" w:rsidRDefault="000D52ED" w:rsidP="00470681">
            <w:pPr>
              <w:pStyle w:val="Tabulka1-zhlav"/>
              <w:widowControl w:val="0"/>
              <w:spacing w:after="100" w:afterAutospacing="1"/>
              <w:ind w:left="57" w:right="57"/>
            </w:pPr>
            <w:r>
              <w:t>mezipředmětové vztahy a průřezová témata</w:t>
            </w:r>
          </w:p>
        </w:tc>
      </w:tr>
      <w:tr w:rsidR="00470681" w:rsidRPr="00470681" w:rsidTr="00470681">
        <w:trPr>
          <w:trHeight w:val="460"/>
          <w:jc w:val="center"/>
        </w:trPr>
        <w:tc>
          <w:tcPr>
            <w:tcW w:w="1107" w:type="dxa"/>
            <w:vMerge w:val="restart"/>
            <w:shd w:val="clear" w:color="auto" w:fill="auto"/>
          </w:tcPr>
          <w:p w:rsidR="000D52ED" w:rsidRPr="00470681" w:rsidRDefault="000D52ED" w:rsidP="000C52FC">
            <w:pPr>
              <w:pStyle w:val="Tabulka1-zhlav"/>
              <w:rPr>
                <w:b w:val="0"/>
              </w:rPr>
            </w:pPr>
            <w:r w:rsidRPr="00470681">
              <w:rPr>
                <w:b w:val="0"/>
              </w:rPr>
              <w:t>4.</w:t>
            </w:r>
          </w:p>
        </w:tc>
        <w:tc>
          <w:tcPr>
            <w:tcW w:w="3150" w:type="dxa"/>
            <w:shd w:val="clear" w:color="auto" w:fill="auto"/>
          </w:tcPr>
          <w:p w:rsidR="000D52ED" w:rsidRDefault="000D52ED" w:rsidP="000C52FC">
            <w:pPr>
              <w:pStyle w:val="Tabulka1-zhlav"/>
            </w:pPr>
          </w:p>
        </w:tc>
        <w:tc>
          <w:tcPr>
            <w:tcW w:w="3870" w:type="dxa"/>
            <w:shd w:val="clear" w:color="auto" w:fill="auto"/>
          </w:tcPr>
          <w:p w:rsidR="000D52ED" w:rsidRDefault="000D52ED" w:rsidP="000C52FC">
            <w:pPr>
              <w:pStyle w:val="Tabulka2buka"/>
            </w:pPr>
            <w:r>
              <w:t>MÍSTO, KDE ŽIJEME</w:t>
            </w:r>
          </w:p>
        </w:tc>
        <w:tc>
          <w:tcPr>
            <w:tcW w:w="2079" w:type="dxa"/>
            <w:shd w:val="clear" w:color="auto" w:fill="auto"/>
          </w:tcPr>
          <w:p w:rsidR="000D52ED" w:rsidRDefault="000D52ED" w:rsidP="000C52FC">
            <w:pPr>
              <w:pStyle w:val="Tabulka1-zhlav"/>
            </w:pPr>
          </w:p>
        </w:tc>
      </w:tr>
      <w:tr w:rsidR="00470681" w:rsidRPr="00470681" w:rsidTr="00470681">
        <w:trPr>
          <w:trHeight w:val="460"/>
          <w:jc w:val="center"/>
        </w:trPr>
        <w:tc>
          <w:tcPr>
            <w:tcW w:w="1107" w:type="dxa"/>
            <w:vMerge/>
            <w:shd w:val="clear" w:color="auto" w:fill="auto"/>
          </w:tcPr>
          <w:p w:rsidR="000D52ED" w:rsidRPr="00470681" w:rsidRDefault="000D52ED" w:rsidP="000C52FC">
            <w:pPr>
              <w:pStyle w:val="Tabulka1-zhlav"/>
              <w:rPr>
                <w:b w:val="0"/>
              </w:rPr>
            </w:pPr>
          </w:p>
        </w:tc>
        <w:tc>
          <w:tcPr>
            <w:tcW w:w="3150" w:type="dxa"/>
            <w:shd w:val="clear" w:color="auto" w:fill="auto"/>
          </w:tcPr>
          <w:p w:rsidR="000D52ED" w:rsidRDefault="000D52ED" w:rsidP="000C52FC">
            <w:pPr>
              <w:pStyle w:val="Tabulka1-zhlav"/>
            </w:pPr>
          </w:p>
        </w:tc>
        <w:tc>
          <w:tcPr>
            <w:tcW w:w="3870" w:type="dxa"/>
            <w:shd w:val="clear" w:color="auto" w:fill="auto"/>
          </w:tcPr>
          <w:p w:rsidR="000D52ED" w:rsidRDefault="000D52ED" w:rsidP="000C52FC">
            <w:pPr>
              <w:pStyle w:val="Tabulka2buka"/>
            </w:pPr>
            <w:r>
              <w:t>Naše vlast</w:t>
            </w:r>
          </w:p>
        </w:tc>
        <w:tc>
          <w:tcPr>
            <w:tcW w:w="2079" w:type="dxa"/>
            <w:shd w:val="clear" w:color="auto" w:fill="auto"/>
          </w:tcPr>
          <w:p w:rsidR="000D52ED" w:rsidRDefault="000D52ED" w:rsidP="000C52FC">
            <w:pPr>
              <w:pStyle w:val="Tabulka1-zhlav"/>
            </w:pPr>
          </w:p>
        </w:tc>
      </w:tr>
      <w:tr w:rsidR="00470681" w:rsidRPr="00470681" w:rsidTr="00470681">
        <w:trPr>
          <w:trHeight w:val="2250"/>
          <w:jc w:val="center"/>
        </w:trPr>
        <w:tc>
          <w:tcPr>
            <w:tcW w:w="1107" w:type="dxa"/>
            <w:vMerge/>
            <w:shd w:val="clear" w:color="auto" w:fill="auto"/>
          </w:tcPr>
          <w:p w:rsidR="000D52ED" w:rsidRDefault="000D52ED" w:rsidP="004548B6">
            <w:pPr>
              <w:pStyle w:val="Tabulka2buka"/>
            </w:pPr>
          </w:p>
        </w:tc>
        <w:tc>
          <w:tcPr>
            <w:tcW w:w="3150" w:type="dxa"/>
            <w:shd w:val="clear" w:color="auto" w:fill="auto"/>
          </w:tcPr>
          <w:p w:rsidR="000D52ED" w:rsidRDefault="000D52ED" w:rsidP="004548B6">
            <w:pPr>
              <w:pStyle w:val="Tabulka2buka"/>
            </w:pPr>
            <w:r>
              <w:t xml:space="preserve"> -rozlišuje hlavní orgány státní moci a některé jejich zástupce, symboly našeho státu a jejich význam </w:t>
            </w:r>
          </w:p>
        </w:tc>
        <w:tc>
          <w:tcPr>
            <w:tcW w:w="3870" w:type="dxa"/>
            <w:shd w:val="clear" w:color="auto" w:fill="auto"/>
          </w:tcPr>
          <w:p w:rsidR="000D52ED" w:rsidRDefault="000D52ED" w:rsidP="004548B6">
            <w:pPr>
              <w:pStyle w:val="Tabulka2buka"/>
            </w:pPr>
            <w:r>
              <w:t>-domov, krajina, národ, základy státního zřízení a politického systému ČR, státní správa a samospráva, státní symboly</w:t>
            </w:r>
          </w:p>
        </w:tc>
        <w:tc>
          <w:tcPr>
            <w:tcW w:w="2079" w:type="dxa"/>
            <w:shd w:val="clear" w:color="auto" w:fill="auto"/>
          </w:tcPr>
          <w:p w:rsidR="000D52ED" w:rsidRPr="00470681" w:rsidRDefault="000D52ED" w:rsidP="004548B6">
            <w:pPr>
              <w:pStyle w:val="Tabulka2buka"/>
              <w:rPr>
                <w:color w:val="FF0000"/>
              </w:rPr>
            </w:pPr>
            <w:r w:rsidRPr="00470681">
              <w:rPr>
                <w:color w:val="FF0000"/>
              </w:rPr>
              <w:t>VDO - Občan, obč.společnost a stát</w:t>
            </w:r>
            <w:r>
              <w:t> </w:t>
            </w:r>
          </w:p>
          <w:p w:rsidR="000D52ED" w:rsidRPr="00470681" w:rsidRDefault="000D52ED" w:rsidP="005C3D86">
            <w:pPr>
              <w:pStyle w:val="Tabulka2buka"/>
              <w:rPr>
                <w:color w:val="FF0000"/>
              </w:rPr>
            </w:pPr>
            <w:r w:rsidRPr="00470681">
              <w:rPr>
                <w:color w:val="FF0000"/>
              </w:rPr>
              <w:t>Formy participace občanů v pol životě</w:t>
            </w:r>
          </w:p>
          <w:p w:rsidR="000D52ED" w:rsidRPr="00470681" w:rsidRDefault="000D52ED" w:rsidP="004548B6">
            <w:pPr>
              <w:pStyle w:val="Tabulka2buka"/>
              <w:rPr>
                <w:color w:val="FF0000"/>
              </w:rPr>
            </w:pPr>
          </w:p>
        </w:tc>
      </w:tr>
      <w:tr w:rsidR="00470681" w:rsidRPr="00470681" w:rsidTr="00470681">
        <w:trPr>
          <w:trHeight w:val="315"/>
          <w:jc w:val="center"/>
        </w:trPr>
        <w:tc>
          <w:tcPr>
            <w:tcW w:w="1107" w:type="dxa"/>
            <w:vMerge/>
            <w:shd w:val="clear" w:color="auto" w:fill="auto"/>
          </w:tcPr>
          <w:p w:rsidR="000D52ED" w:rsidRDefault="000D52ED" w:rsidP="004548B6">
            <w:pPr>
              <w:pStyle w:val="Tabulka2buka"/>
            </w:pPr>
          </w:p>
        </w:tc>
        <w:tc>
          <w:tcPr>
            <w:tcW w:w="3150" w:type="dxa"/>
            <w:shd w:val="clear" w:color="auto" w:fill="auto"/>
          </w:tcPr>
          <w:p w:rsidR="000D52ED" w:rsidRDefault="000D52ED" w:rsidP="004548B6">
            <w:pPr>
              <w:pStyle w:val="Tabulka2buka"/>
            </w:pPr>
            <w:r>
              <w:t> </w:t>
            </w:r>
          </w:p>
        </w:tc>
        <w:tc>
          <w:tcPr>
            <w:tcW w:w="3870" w:type="dxa"/>
            <w:shd w:val="clear" w:color="auto" w:fill="auto"/>
          </w:tcPr>
          <w:p w:rsidR="000D52ED" w:rsidRDefault="000D52ED" w:rsidP="004548B6">
            <w:pPr>
              <w:pStyle w:val="Tabulka2buka"/>
            </w:pPr>
            <w:r>
              <w:t>Práce s mapou</w:t>
            </w:r>
          </w:p>
        </w:tc>
        <w:tc>
          <w:tcPr>
            <w:tcW w:w="2079" w:type="dxa"/>
            <w:shd w:val="clear" w:color="auto" w:fill="auto"/>
          </w:tcPr>
          <w:p w:rsidR="000D52ED" w:rsidRDefault="000D52ED" w:rsidP="004548B6">
            <w:pPr>
              <w:pStyle w:val="Tabulka2buka"/>
            </w:pPr>
            <w:r>
              <w:t> </w:t>
            </w:r>
          </w:p>
        </w:tc>
      </w:tr>
      <w:tr w:rsidR="00470681" w:rsidRPr="00470681" w:rsidTr="00470681">
        <w:trPr>
          <w:trHeight w:val="3073"/>
          <w:jc w:val="center"/>
        </w:trPr>
        <w:tc>
          <w:tcPr>
            <w:tcW w:w="1107" w:type="dxa"/>
            <w:vMerge/>
            <w:shd w:val="clear" w:color="auto" w:fill="auto"/>
          </w:tcPr>
          <w:p w:rsidR="000D52ED" w:rsidRDefault="000D52ED" w:rsidP="004548B6">
            <w:pPr>
              <w:pStyle w:val="Tabulka2buka"/>
            </w:pPr>
          </w:p>
        </w:tc>
        <w:tc>
          <w:tcPr>
            <w:tcW w:w="3150" w:type="dxa"/>
            <w:shd w:val="clear" w:color="auto" w:fill="auto"/>
          </w:tcPr>
          <w:p w:rsidR="000D52ED" w:rsidRDefault="000D52ED" w:rsidP="004548B6">
            <w:pPr>
              <w:pStyle w:val="Tabulka2buka"/>
            </w:pPr>
            <w:r>
              <w:t xml:space="preserve"> -rozlišuje mezi náčrty, plány a základními typy map, vyhledává jednoduché údaje o přírodních podmínkách a sídlištích lidí na mapách naší republiky</w:t>
            </w:r>
          </w:p>
          <w:p w:rsidR="000D52ED" w:rsidRDefault="000D52ED" w:rsidP="004548B6">
            <w:pPr>
              <w:pStyle w:val="Tabulka2buka"/>
            </w:pPr>
            <w:r>
              <w:t xml:space="preserve"> - určí světové strany v přírodě i podle mapy, orientuje se podle nich a řídí se podle zásad bezpečného pohybu a pobytu v přírodě</w:t>
            </w:r>
          </w:p>
        </w:tc>
        <w:tc>
          <w:tcPr>
            <w:tcW w:w="3870" w:type="dxa"/>
            <w:shd w:val="clear" w:color="auto" w:fill="auto"/>
          </w:tcPr>
          <w:p w:rsidR="000D52ED" w:rsidRDefault="000D52ED" w:rsidP="004548B6">
            <w:pPr>
              <w:pStyle w:val="Tabulka2buka"/>
            </w:pPr>
            <w:r>
              <w:t>obsah, grafika, vysvětlivky</w:t>
            </w:r>
          </w:p>
          <w:p w:rsidR="000D52ED" w:rsidRDefault="000D52ED" w:rsidP="004548B6">
            <w:pPr>
              <w:pStyle w:val="Tabulka2buka"/>
            </w:pPr>
            <w:r>
              <w:t>  </w:t>
            </w:r>
          </w:p>
        </w:tc>
        <w:tc>
          <w:tcPr>
            <w:tcW w:w="2079" w:type="dxa"/>
            <w:shd w:val="clear" w:color="auto" w:fill="auto"/>
          </w:tcPr>
          <w:p w:rsidR="000D52ED" w:rsidRDefault="000D52ED" w:rsidP="004548B6">
            <w:pPr>
              <w:pStyle w:val="Tabulka2buka"/>
            </w:pPr>
            <w:r>
              <w:t>  </w:t>
            </w:r>
          </w:p>
        </w:tc>
      </w:tr>
      <w:tr w:rsidR="00470681" w:rsidRPr="00470681" w:rsidTr="00470681">
        <w:trPr>
          <w:trHeight w:val="315"/>
          <w:jc w:val="center"/>
        </w:trPr>
        <w:tc>
          <w:tcPr>
            <w:tcW w:w="1107" w:type="dxa"/>
            <w:vMerge/>
            <w:shd w:val="clear" w:color="auto" w:fill="auto"/>
          </w:tcPr>
          <w:p w:rsidR="000D52ED" w:rsidRDefault="000D52ED" w:rsidP="004548B6">
            <w:pPr>
              <w:pStyle w:val="Tabulka2buka"/>
            </w:pPr>
          </w:p>
        </w:tc>
        <w:tc>
          <w:tcPr>
            <w:tcW w:w="3150" w:type="dxa"/>
            <w:shd w:val="clear" w:color="auto" w:fill="auto"/>
          </w:tcPr>
          <w:p w:rsidR="000D52ED" w:rsidRDefault="000D52ED" w:rsidP="004548B6">
            <w:pPr>
              <w:pStyle w:val="Tabulka2buka"/>
            </w:pPr>
            <w:r>
              <w:t> </w:t>
            </w:r>
          </w:p>
        </w:tc>
        <w:tc>
          <w:tcPr>
            <w:tcW w:w="3870" w:type="dxa"/>
            <w:shd w:val="clear" w:color="auto" w:fill="auto"/>
          </w:tcPr>
          <w:p w:rsidR="000D52ED" w:rsidRDefault="000D52ED" w:rsidP="004548B6">
            <w:pPr>
              <w:pStyle w:val="Tabulka2buka"/>
            </w:pPr>
            <w:r>
              <w:t>Povrch ČR</w:t>
            </w:r>
          </w:p>
        </w:tc>
        <w:tc>
          <w:tcPr>
            <w:tcW w:w="2079" w:type="dxa"/>
            <w:shd w:val="clear" w:color="auto" w:fill="auto"/>
          </w:tcPr>
          <w:p w:rsidR="000D52ED" w:rsidRDefault="000D52ED" w:rsidP="004548B6">
            <w:pPr>
              <w:pStyle w:val="Tabulka2buka"/>
            </w:pPr>
            <w:r>
              <w:t> </w:t>
            </w:r>
          </w:p>
        </w:tc>
      </w:tr>
      <w:tr w:rsidR="00470681" w:rsidRPr="00470681" w:rsidTr="00470681">
        <w:trPr>
          <w:trHeight w:val="2393"/>
          <w:jc w:val="center"/>
        </w:trPr>
        <w:tc>
          <w:tcPr>
            <w:tcW w:w="1107" w:type="dxa"/>
            <w:vMerge/>
            <w:shd w:val="clear" w:color="auto" w:fill="auto"/>
          </w:tcPr>
          <w:p w:rsidR="000D52ED" w:rsidRDefault="000D52ED" w:rsidP="004548B6">
            <w:pPr>
              <w:pStyle w:val="Tabulka2buka"/>
            </w:pPr>
          </w:p>
        </w:tc>
        <w:tc>
          <w:tcPr>
            <w:tcW w:w="3150" w:type="dxa"/>
            <w:shd w:val="clear" w:color="auto" w:fill="auto"/>
          </w:tcPr>
          <w:p w:rsidR="000D52ED" w:rsidRDefault="000D52ED" w:rsidP="00547BA8">
            <w:pPr>
              <w:pStyle w:val="Tabulka2buka"/>
            </w:pPr>
            <w:r>
              <w:t xml:space="preserve"> - vyhledává typické regionální zvláštnosti přírody, osídlení, hospodářství a kultury, jednoduchým způsobem posoudí jejich význam z hlediska přírodního, historického, politického, správního a vlastnického</w:t>
            </w:r>
          </w:p>
        </w:tc>
        <w:tc>
          <w:tcPr>
            <w:tcW w:w="3870" w:type="dxa"/>
            <w:shd w:val="clear" w:color="auto" w:fill="auto"/>
          </w:tcPr>
          <w:p w:rsidR="000D52ED" w:rsidRDefault="000D52ED" w:rsidP="004548B6">
            <w:pPr>
              <w:pStyle w:val="Tabulka2buka"/>
            </w:pPr>
            <w:r>
              <w:t>-pohoří, nížiny, vodstvo, města, podnebí, nerostné bohatství  </w:t>
            </w:r>
          </w:p>
        </w:tc>
        <w:tc>
          <w:tcPr>
            <w:tcW w:w="2079" w:type="dxa"/>
            <w:shd w:val="clear" w:color="auto" w:fill="auto"/>
          </w:tcPr>
          <w:p w:rsidR="000D52ED" w:rsidRDefault="000D52ED" w:rsidP="004548B6">
            <w:pPr>
              <w:pStyle w:val="Tabulka2buka"/>
            </w:pPr>
            <w:r>
              <w:t>  </w:t>
            </w:r>
          </w:p>
        </w:tc>
      </w:tr>
      <w:tr w:rsidR="00470681" w:rsidRPr="00470681" w:rsidTr="00470681">
        <w:trPr>
          <w:trHeight w:val="315"/>
          <w:jc w:val="center"/>
        </w:trPr>
        <w:tc>
          <w:tcPr>
            <w:tcW w:w="1107" w:type="dxa"/>
            <w:shd w:val="clear" w:color="auto" w:fill="auto"/>
          </w:tcPr>
          <w:p w:rsidR="000D52ED" w:rsidRDefault="000D52ED" w:rsidP="004548B6">
            <w:pPr>
              <w:pStyle w:val="Tabulka2buka"/>
            </w:pPr>
          </w:p>
        </w:tc>
        <w:tc>
          <w:tcPr>
            <w:tcW w:w="3150" w:type="dxa"/>
            <w:shd w:val="clear" w:color="auto" w:fill="auto"/>
          </w:tcPr>
          <w:p w:rsidR="000D52ED" w:rsidRDefault="000D52ED" w:rsidP="004548B6">
            <w:pPr>
              <w:pStyle w:val="Tabulka2buka"/>
            </w:pPr>
            <w:r>
              <w:t> </w:t>
            </w:r>
          </w:p>
        </w:tc>
        <w:tc>
          <w:tcPr>
            <w:tcW w:w="3870" w:type="dxa"/>
            <w:shd w:val="clear" w:color="auto" w:fill="auto"/>
          </w:tcPr>
          <w:p w:rsidR="000D52ED" w:rsidRDefault="000D52ED" w:rsidP="004548B6">
            <w:pPr>
              <w:pStyle w:val="Tabulka2buka"/>
            </w:pPr>
            <w:r>
              <w:t>Regiony ČR</w:t>
            </w:r>
          </w:p>
        </w:tc>
        <w:tc>
          <w:tcPr>
            <w:tcW w:w="2079" w:type="dxa"/>
            <w:shd w:val="clear" w:color="auto" w:fill="auto"/>
          </w:tcPr>
          <w:p w:rsidR="000D52ED" w:rsidRDefault="000D52ED" w:rsidP="004548B6">
            <w:pPr>
              <w:pStyle w:val="Tabulka2buka"/>
            </w:pPr>
            <w:r>
              <w:t> </w:t>
            </w:r>
          </w:p>
        </w:tc>
      </w:tr>
      <w:tr w:rsidR="00470681" w:rsidRPr="00470681" w:rsidTr="00470681">
        <w:trPr>
          <w:trHeight w:val="630"/>
          <w:jc w:val="center"/>
        </w:trPr>
        <w:tc>
          <w:tcPr>
            <w:tcW w:w="1107" w:type="dxa"/>
            <w:shd w:val="clear" w:color="auto" w:fill="auto"/>
          </w:tcPr>
          <w:p w:rsidR="000D52ED" w:rsidRDefault="000D52ED" w:rsidP="004548B6">
            <w:pPr>
              <w:pStyle w:val="Tabulka2buka"/>
            </w:pPr>
            <w:r>
              <w:t>5.</w:t>
            </w:r>
          </w:p>
        </w:tc>
        <w:tc>
          <w:tcPr>
            <w:tcW w:w="3150" w:type="dxa"/>
            <w:vMerge w:val="restart"/>
            <w:shd w:val="clear" w:color="auto" w:fill="auto"/>
          </w:tcPr>
          <w:p w:rsidR="000D52ED" w:rsidRDefault="000D52ED" w:rsidP="004548B6">
            <w:pPr>
              <w:pStyle w:val="Tabulka2buka"/>
            </w:pPr>
            <w:r>
              <w:t xml:space="preserve"> - určí a vysvětlí polohu svého bydliště nebo pobytu </w:t>
            </w:r>
            <w:r>
              <w:lastRenderedPageBreak/>
              <w:t>vzhledem ke krajině a státu</w:t>
            </w:r>
          </w:p>
          <w:p w:rsidR="000D52ED" w:rsidRDefault="000D52ED" w:rsidP="004548B6">
            <w:pPr>
              <w:pStyle w:val="Tabulka2buka"/>
            </w:pPr>
            <w:r>
              <w:t xml:space="preserve"> - vyhledává typické regionální zvláštnosti přírody, osídlení, hospodářství a kultury, jednoduchým způsobem posoudí jejich význam z hlediska přírodního, historického, politického, správního a vlastnického</w:t>
            </w:r>
          </w:p>
        </w:tc>
        <w:tc>
          <w:tcPr>
            <w:tcW w:w="3870" w:type="dxa"/>
            <w:vMerge w:val="restart"/>
            <w:shd w:val="clear" w:color="auto" w:fill="auto"/>
          </w:tcPr>
          <w:p w:rsidR="000D52ED" w:rsidRDefault="000D52ED" w:rsidP="000D52ED">
            <w:pPr>
              <w:pStyle w:val="Tabulka2buka"/>
            </w:pPr>
            <w:r>
              <w:lastRenderedPageBreak/>
              <w:t xml:space="preserve">-Praha a vybrané oblasti ČR, surovinové zdroje, výroba, služby, </w:t>
            </w:r>
            <w:r>
              <w:lastRenderedPageBreak/>
              <w:t>obchod</w:t>
            </w:r>
          </w:p>
        </w:tc>
        <w:tc>
          <w:tcPr>
            <w:tcW w:w="2079" w:type="dxa"/>
            <w:vMerge w:val="restart"/>
            <w:shd w:val="clear" w:color="auto" w:fill="auto"/>
          </w:tcPr>
          <w:p w:rsidR="000D52ED" w:rsidRDefault="000D52ED" w:rsidP="004548B6">
            <w:pPr>
              <w:pStyle w:val="Tabulka2buka"/>
            </w:pPr>
            <w:r>
              <w:lastRenderedPageBreak/>
              <w:t>  </w:t>
            </w:r>
          </w:p>
        </w:tc>
      </w:tr>
      <w:tr w:rsidR="00470681" w:rsidRPr="00470681" w:rsidTr="00470681">
        <w:trPr>
          <w:trHeight w:val="2475"/>
          <w:jc w:val="center"/>
        </w:trPr>
        <w:tc>
          <w:tcPr>
            <w:tcW w:w="1107" w:type="dxa"/>
            <w:vMerge w:val="restart"/>
            <w:shd w:val="clear" w:color="auto" w:fill="auto"/>
          </w:tcPr>
          <w:p w:rsidR="000D52ED" w:rsidRDefault="000D52ED" w:rsidP="004548B6">
            <w:pPr>
              <w:pStyle w:val="Tabulka2buka"/>
            </w:pPr>
            <w:r>
              <w:lastRenderedPageBreak/>
              <w:t> </w:t>
            </w:r>
          </w:p>
        </w:tc>
        <w:tc>
          <w:tcPr>
            <w:tcW w:w="3150" w:type="dxa"/>
            <w:vMerge/>
            <w:shd w:val="clear" w:color="auto" w:fill="auto"/>
          </w:tcPr>
          <w:p w:rsidR="000D52ED" w:rsidRDefault="000D52ED" w:rsidP="004548B6">
            <w:pPr>
              <w:pStyle w:val="Tabulka2buka"/>
            </w:pPr>
          </w:p>
        </w:tc>
        <w:tc>
          <w:tcPr>
            <w:tcW w:w="3870" w:type="dxa"/>
            <w:vMerge/>
            <w:shd w:val="clear" w:color="auto" w:fill="auto"/>
          </w:tcPr>
          <w:p w:rsidR="000D52ED" w:rsidRDefault="000D52ED" w:rsidP="004548B6">
            <w:pPr>
              <w:pStyle w:val="Tabulka2buka"/>
            </w:pPr>
          </w:p>
        </w:tc>
        <w:tc>
          <w:tcPr>
            <w:tcW w:w="2079" w:type="dxa"/>
            <w:vMerge/>
            <w:shd w:val="clear" w:color="auto" w:fill="auto"/>
          </w:tcPr>
          <w:p w:rsidR="000D52ED" w:rsidRDefault="000D52ED" w:rsidP="004548B6">
            <w:pPr>
              <w:pStyle w:val="Tabulka2buka"/>
            </w:pPr>
          </w:p>
        </w:tc>
      </w:tr>
      <w:tr w:rsidR="00470681" w:rsidRPr="00470681" w:rsidTr="00470681">
        <w:trPr>
          <w:trHeight w:val="297"/>
          <w:jc w:val="center"/>
        </w:trPr>
        <w:tc>
          <w:tcPr>
            <w:tcW w:w="1107" w:type="dxa"/>
            <w:vMerge/>
            <w:shd w:val="clear" w:color="auto" w:fill="auto"/>
          </w:tcPr>
          <w:p w:rsidR="000D52ED" w:rsidRDefault="000D52ED" w:rsidP="004548B6">
            <w:pPr>
              <w:pStyle w:val="Tabulka2buka"/>
            </w:pPr>
          </w:p>
        </w:tc>
        <w:tc>
          <w:tcPr>
            <w:tcW w:w="3150" w:type="dxa"/>
            <w:shd w:val="clear" w:color="auto" w:fill="auto"/>
          </w:tcPr>
          <w:p w:rsidR="000D52ED" w:rsidRDefault="000D52ED" w:rsidP="004548B6">
            <w:pPr>
              <w:pStyle w:val="Tabulka2buka"/>
            </w:pPr>
            <w:r>
              <w:t> </w:t>
            </w:r>
          </w:p>
        </w:tc>
        <w:tc>
          <w:tcPr>
            <w:tcW w:w="3870" w:type="dxa"/>
            <w:shd w:val="clear" w:color="auto" w:fill="auto"/>
          </w:tcPr>
          <w:p w:rsidR="000D52ED" w:rsidRDefault="000D52ED" w:rsidP="004548B6">
            <w:pPr>
              <w:pStyle w:val="Tabulka2buka"/>
            </w:pPr>
            <w:r>
              <w:t>Evropa a svět</w:t>
            </w:r>
          </w:p>
        </w:tc>
        <w:tc>
          <w:tcPr>
            <w:tcW w:w="2079" w:type="dxa"/>
            <w:shd w:val="clear" w:color="auto" w:fill="auto"/>
          </w:tcPr>
          <w:p w:rsidR="000D52ED" w:rsidRPr="00470681" w:rsidRDefault="000D52ED" w:rsidP="004548B6">
            <w:pPr>
              <w:pStyle w:val="Tabulka2buka"/>
              <w:rPr>
                <w:color w:val="FF0000"/>
              </w:rPr>
            </w:pPr>
          </w:p>
        </w:tc>
      </w:tr>
      <w:tr w:rsidR="00470681" w:rsidRPr="00470681" w:rsidTr="00470681">
        <w:trPr>
          <w:trHeight w:val="2836"/>
          <w:jc w:val="center"/>
        </w:trPr>
        <w:tc>
          <w:tcPr>
            <w:tcW w:w="1107" w:type="dxa"/>
            <w:vMerge/>
            <w:shd w:val="clear" w:color="auto" w:fill="auto"/>
          </w:tcPr>
          <w:p w:rsidR="000D52ED" w:rsidRDefault="000D52ED" w:rsidP="004548B6">
            <w:pPr>
              <w:pStyle w:val="Tabulka2buka"/>
            </w:pPr>
          </w:p>
        </w:tc>
        <w:tc>
          <w:tcPr>
            <w:tcW w:w="3150" w:type="dxa"/>
            <w:shd w:val="clear" w:color="auto" w:fill="auto"/>
          </w:tcPr>
          <w:p w:rsidR="000D52ED" w:rsidRDefault="000D52ED" w:rsidP="004548B6">
            <w:pPr>
              <w:pStyle w:val="Tabulka2buka"/>
            </w:pPr>
            <w:r>
              <w:t xml:space="preserve"> - vyhledává jednoduché údaje o přírodních podmínkách a sídlištích lidí na mapách Evropy a polokoulí</w:t>
            </w:r>
          </w:p>
          <w:p w:rsidR="000D52ED" w:rsidRDefault="000D52ED" w:rsidP="004548B6">
            <w:pPr>
              <w:pStyle w:val="Tabulka2buka"/>
            </w:pPr>
            <w:r>
              <w:t xml:space="preserve"> - zprostředkuje ostatním zkušenosti, zážitky a zajímavosti z vlastních cest a porovná způsob života a přírodu v naší vlasti a v jiných zemích</w:t>
            </w:r>
          </w:p>
          <w:p w:rsidR="000D52ED" w:rsidRDefault="000D52ED" w:rsidP="004548B6">
            <w:pPr>
              <w:pStyle w:val="Tabulka2buka"/>
            </w:pPr>
            <w:r>
              <w:t> </w:t>
            </w:r>
          </w:p>
        </w:tc>
        <w:tc>
          <w:tcPr>
            <w:tcW w:w="3870" w:type="dxa"/>
            <w:shd w:val="clear" w:color="auto" w:fill="auto"/>
          </w:tcPr>
          <w:p w:rsidR="000D52ED" w:rsidRDefault="000D52ED" w:rsidP="004548B6">
            <w:pPr>
              <w:pStyle w:val="Tabulka2buka"/>
            </w:pPr>
            <w:r>
              <w:t>-kontinenty, evropské státy, EU, cestování</w:t>
            </w:r>
          </w:p>
          <w:p w:rsidR="000D52ED" w:rsidRDefault="000D52ED" w:rsidP="004548B6">
            <w:pPr>
              <w:pStyle w:val="Tabulka2buka"/>
            </w:pPr>
            <w:r>
              <w:t>  </w:t>
            </w:r>
          </w:p>
        </w:tc>
        <w:tc>
          <w:tcPr>
            <w:tcW w:w="2079" w:type="dxa"/>
            <w:shd w:val="clear" w:color="auto" w:fill="auto"/>
          </w:tcPr>
          <w:p w:rsidR="000D52ED" w:rsidRPr="00470681" w:rsidRDefault="000D52ED" w:rsidP="004548B6">
            <w:pPr>
              <w:pStyle w:val="Tabulka2buka"/>
              <w:rPr>
                <w:color w:val="FF0000"/>
              </w:rPr>
            </w:pPr>
            <w:r w:rsidRPr="00470681">
              <w:rPr>
                <w:color w:val="FF0000"/>
              </w:rPr>
              <w:t>VMEGS Evropa a svět nás zajímá</w:t>
            </w:r>
          </w:p>
          <w:p w:rsidR="000D52ED" w:rsidRPr="00470681" w:rsidRDefault="000D52ED" w:rsidP="004548B6">
            <w:pPr>
              <w:pStyle w:val="Tabulka2buka"/>
              <w:rPr>
                <w:color w:val="FF0000"/>
              </w:rPr>
            </w:pPr>
            <w:r w:rsidRPr="00470681">
              <w:rPr>
                <w:color w:val="FF0000"/>
              </w:rPr>
              <w:t>Objevujeme Evropu a svět</w:t>
            </w:r>
          </w:p>
          <w:p w:rsidR="000D52ED" w:rsidRPr="00470681" w:rsidRDefault="000D52ED" w:rsidP="004548B6">
            <w:pPr>
              <w:pStyle w:val="Tabulka2buka"/>
              <w:rPr>
                <w:color w:val="FF0000"/>
              </w:rPr>
            </w:pPr>
            <w:r>
              <w:t>  </w:t>
            </w:r>
          </w:p>
        </w:tc>
      </w:tr>
      <w:tr w:rsidR="00470681" w:rsidRPr="00470681" w:rsidTr="00470681">
        <w:trPr>
          <w:trHeight w:val="315"/>
          <w:jc w:val="center"/>
        </w:trPr>
        <w:tc>
          <w:tcPr>
            <w:tcW w:w="1107" w:type="dxa"/>
            <w:shd w:val="clear" w:color="auto" w:fill="auto"/>
          </w:tcPr>
          <w:p w:rsidR="000D52ED" w:rsidRDefault="000D52ED" w:rsidP="004548B6">
            <w:pPr>
              <w:pStyle w:val="Tabulka2buka"/>
            </w:pPr>
            <w:r>
              <w:t> </w:t>
            </w:r>
          </w:p>
        </w:tc>
        <w:tc>
          <w:tcPr>
            <w:tcW w:w="3150" w:type="dxa"/>
            <w:shd w:val="clear" w:color="auto" w:fill="auto"/>
          </w:tcPr>
          <w:p w:rsidR="000D52ED" w:rsidRDefault="000D52ED" w:rsidP="004548B6">
            <w:pPr>
              <w:pStyle w:val="Tabulka2buka"/>
            </w:pPr>
            <w:r>
              <w:t> </w:t>
            </w:r>
          </w:p>
        </w:tc>
        <w:tc>
          <w:tcPr>
            <w:tcW w:w="3870" w:type="dxa"/>
            <w:shd w:val="clear" w:color="auto" w:fill="auto"/>
          </w:tcPr>
          <w:p w:rsidR="000D52ED" w:rsidRDefault="000D52ED" w:rsidP="004548B6">
            <w:pPr>
              <w:pStyle w:val="Tabulka2buka"/>
            </w:pPr>
            <w:r>
              <w:t>LIDÉ A ČAS</w:t>
            </w:r>
          </w:p>
        </w:tc>
        <w:tc>
          <w:tcPr>
            <w:tcW w:w="2079" w:type="dxa"/>
            <w:shd w:val="clear" w:color="auto" w:fill="auto"/>
          </w:tcPr>
          <w:p w:rsidR="000D52ED" w:rsidRDefault="000D52ED" w:rsidP="004548B6">
            <w:pPr>
              <w:pStyle w:val="Tabulka2buka"/>
            </w:pPr>
            <w:r>
              <w:t> </w:t>
            </w:r>
          </w:p>
        </w:tc>
      </w:tr>
      <w:tr w:rsidR="00470681" w:rsidRPr="00470681" w:rsidTr="00470681">
        <w:trPr>
          <w:trHeight w:val="2610"/>
          <w:jc w:val="center"/>
        </w:trPr>
        <w:tc>
          <w:tcPr>
            <w:tcW w:w="1107" w:type="dxa"/>
            <w:tcBorders>
              <w:bottom w:val="single" w:sz="4" w:space="0" w:color="000000"/>
            </w:tcBorders>
            <w:shd w:val="clear" w:color="auto" w:fill="auto"/>
          </w:tcPr>
          <w:p w:rsidR="000D52ED" w:rsidRDefault="000D52ED" w:rsidP="004548B6">
            <w:pPr>
              <w:pStyle w:val="Tabulka2buka"/>
            </w:pPr>
            <w:r>
              <w:t> 4. </w:t>
            </w:r>
          </w:p>
        </w:tc>
        <w:tc>
          <w:tcPr>
            <w:tcW w:w="3150" w:type="dxa"/>
            <w:tcBorders>
              <w:bottom w:val="single" w:sz="4" w:space="0" w:color="000000"/>
            </w:tcBorders>
            <w:shd w:val="clear" w:color="auto" w:fill="auto"/>
          </w:tcPr>
          <w:p w:rsidR="000D52ED" w:rsidRDefault="000D52ED" w:rsidP="004548B6">
            <w:pPr>
              <w:pStyle w:val="Tabulka2buka"/>
            </w:pPr>
            <w:r>
              <w:t xml:space="preserve"> - pracuje s časovými údaji a využívá zjištěných údajů</w:t>
            </w:r>
          </w:p>
          <w:p w:rsidR="000D52ED" w:rsidRDefault="000D52ED" w:rsidP="004548B6">
            <w:pPr>
              <w:pStyle w:val="Tabulka2buka"/>
            </w:pPr>
            <w:r>
              <w:t>k pochopení vztahů mezi ději a mezi jevy</w:t>
            </w:r>
          </w:p>
          <w:p w:rsidR="000D52ED" w:rsidRDefault="000D52ED" w:rsidP="004548B6">
            <w:pPr>
              <w:pStyle w:val="Tabulka2buka"/>
            </w:pPr>
            <w:r>
              <w:t xml:space="preserve"> - využívá archivů, knihoven, sbírek muzeí a galerií jako </w:t>
            </w:r>
          </w:p>
          <w:p w:rsidR="000D52ED" w:rsidRDefault="000D52ED" w:rsidP="004548B6">
            <w:pPr>
              <w:pStyle w:val="Tabulka2buka"/>
            </w:pPr>
            <w:r>
              <w:t>informačních zdrojů pro pochopení minulosti,</w:t>
            </w:r>
          </w:p>
        </w:tc>
        <w:tc>
          <w:tcPr>
            <w:tcW w:w="3870" w:type="dxa"/>
            <w:tcBorders>
              <w:bottom w:val="single" w:sz="4" w:space="0" w:color="000000"/>
            </w:tcBorders>
            <w:shd w:val="clear" w:color="auto" w:fill="auto"/>
          </w:tcPr>
          <w:p w:rsidR="000D52ED" w:rsidRDefault="000D52ED" w:rsidP="004548B6">
            <w:pPr>
              <w:pStyle w:val="Tabulka2buka"/>
            </w:pPr>
            <w:r>
              <w:t>pravěk, Konstantin a Metoděj, Staré pověsti české, Přemyslovci, Lucemburkové - Karel IV.,</w:t>
            </w:r>
          </w:p>
          <w:p w:rsidR="000D52ED" w:rsidRDefault="000D52ED" w:rsidP="004548B6">
            <w:pPr>
              <w:pStyle w:val="Tabulka2buka"/>
            </w:pPr>
            <w:r>
              <w:t>Mistr Jan Hus, Jiří z Poděbrad, Habsburkové</w:t>
            </w:r>
          </w:p>
          <w:p w:rsidR="000D52ED" w:rsidRDefault="000D52ED" w:rsidP="004548B6">
            <w:pPr>
              <w:pStyle w:val="Tabulka2buka"/>
            </w:pPr>
            <w:r>
              <w:t> </w:t>
            </w:r>
          </w:p>
        </w:tc>
        <w:tc>
          <w:tcPr>
            <w:tcW w:w="2079" w:type="dxa"/>
            <w:tcBorders>
              <w:bottom w:val="single" w:sz="4" w:space="0" w:color="000000"/>
            </w:tcBorders>
            <w:shd w:val="clear" w:color="auto" w:fill="auto"/>
          </w:tcPr>
          <w:p w:rsidR="000D52ED" w:rsidRDefault="000D52ED" w:rsidP="004548B6">
            <w:pPr>
              <w:pStyle w:val="Tabulka2buka"/>
            </w:pPr>
            <w:r>
              <w:t> </w:t>
            </w:r>
          </w:p>
        </w:tc>
      </w:tr>
      <w:tr w:rsidR="00470681" w:rsidRPr="00470681" w:rsidTr="00470681">
        <w:trPr>
          <w:trHeight w:val="4638"/>
          <w:jc w:val="center"/>
        </w:trPr>
        <w:tc>
          <w:tcPr>
            <w:tcW w:w="1107" w:type="dxa"/>
            <w:tcBorders>
              <w:top w:val="single" w:sz="4" w:space="0" w:color="000000"/>
              <w:bottom w:val="single" w:sz="4" w:space="0" w:color="000000"/>
            </w:tcBorders>
            <w:shd w:val="clear" w:color="auto" w:fill="auto"/>
          </w:tcPr>
          <w:p w:rsidR="000D52ED" w:rsidRDefault="000D52ED" w:rsidP="004548B6">
            <w:pPr>
              <w:pStyle w:val="Tabulka2buka"/>
            </w:pPr>
            <w:r>
              <w:t>5.</w:t>
            </w:r>
          </w:p>
        </w:tc>
        <w:tc>
          <w:tcPr>
            <w:tcW w:w="3150" w:type="dxa"/>
            <w:tcBorders>
              <w:top w:val="single" w:sz="4" w:space="0" w:color="000000"/>
              <w:bottom w:val="single" w:sz="4" w:space="0" w:color="000000"/>
            </w:tcBorders>
            <w:shd w:val="clear" w:color="auto" w:fill="auto"/>
          </w:tcPr>
          <w:p w:rsidR="000D52ED" w:rsidRDefault="000D52ED" w:rsidP="004548B6">
            <w:pPr>
              <w:pStyle w:val="Tabulka2buka"/>
            </w:pPr>
            <w:r>
              <w:t xml:space="preserve"> - zdůvodní zákl. význam chráněných částí přírody, movitých i nemovitých kulturních památek</w:t>
            </w:r>
          </w:p>
          <w:p w:rsidR="000D52ED" w:rsidRDefault="000D52ED" w:rsidP="004548B6">
            <w:pPr>
              <w:pStyle w:val="Tabulka2buka"/>
            </w:pPr>
            <w:r>
              <w:t xml:space="preserve"> - rozeznává současné a minulé a orientuje se v hlavních reáliích minulosti a současnosti naší vlasti s využitím regionálních specifik</w:t>
            </w:r>
          </w:p>
          <w:p w:rsidR="000D52ED" w:rsidRDefault="000D52ED" w:rsidP="004548B6">
            <w:pPr>
              <w:pStyle w:val="Tabulka2buka"/>
            </w:pPr>
            <w:r>
              <w:t xml:space="preserve"> - srovnává a hodnotí na vybraných ukázkách způsob života a práce předků na našem území v minulosti a v současnosti s využitím regionálních specifik</w:t>
            </w:r>
          </w:p>
          <w:p w:rsidR="000D52ED" w:rsidRDefault="000D52ED" w:rsidP="002E1D47">
            <w:pPr>
              <w:pStyle w:val="Tabulka2buka"/>
            </w:pPr>
            <w:r>
              <w:t xml:space="preserve"> - objasní historické důvody pro zařazení státních svátků a významných dnů </w:t>
            </w:r>
          </w:p>
        </w:tc>
        <w:tc>
          <w:tcPr>
            <w:tcW w:w="3870" w:type="dxa"/>
            <w:tcBorders>
              <w:top w:val="single" w:sz="4" w:space="0" w:color="000000"/>
              <w:bottom w:val="single" w:sz="4" w:space="0" w:color="000000"/>
            </w:tcBorders>
            <w:shd w:val="clear" w:color="auto" w:fill="auto"/>
          </w:tcPr>
          <w:p w:rsidR="000D52ED" w:rsidRDefault="000D52ED" w:rsidP="004548B6">
            <w:pPr>
              <w:pStyle w:val="Tabulka2buka"/>
            </w:pPr>
            <w:r>
              <w:t>Rakousko - Uhersko, obrození českého jazyka, 1.svět.válka, vznik ČR, 2.svět.válka, komunismus, sametová revoluce, vznik ČR 1993 </w:t>
            </w:r>
          </w:p>
        </w:tc>
        <w:tc>
          <w:tcPr>
            <w:tcW w:w="2079" w:type="dxa"/>
            <w:tcBorders>
              <w:top w:val="single" w:sz="4" w:space="0" w:color="000000"/>
              <w:bottom w:val="single" w:sz="4" w:space="0" w:color="000000"/>
            </w:tcBorders>
            <w:shd w:val="clear" w:color="auto" w:fill="auto"/>
          </w:tcPr>
          <w:p w:rsidR="000D52ED" w:rsidRDefault="000D52ED" w:rsidP="004548B6">
            <w:pPr>
              <w:pStyle w:val="Tabulka2buka"/>
            </w:pPr>
            <w:r>
              <w:t>  </w:t>
            </w:r>
          </w:p>
        </w:tc>
      </w:tr>
      <w:tr w:rsidR="002E1D47" w:rsidTr="002E1D47">
        <w:trPr>
          <w:trHeight w:val="534"/>
          <w:jc w:val="center"/>
        </w:trPr>
        <w:tc>
          <w:tcPr>
            <w:tcW w:w="1107" w:type="dxa"/>
            <w:tcBorders>
              <w:top w:val="single" w:sz="4" w:space="0" w:color="000000"/>
              <w:bottom w:val="single" w:sz="6" w:space="0" w:color="000000"/>
            </w:tcBorders>
          </w:tcPr>
          <w:p w:rsidR="002E1D47" w:rsidRDefault="002E1D47" w:rsidP="000C52FC">
            <w:pPr>
              <w:pStyle w:val="Tabulka2buka"/>
            </w:pPr>
            <w:r>
              <w:lastRenderedPageBreak/>
              <w:t> </w:t>
            </w:r>
          </w:p>
        </w:tc>
        <w:tc>
          <w:tcPr>
            <w:tcW w:w="3150" w:type="dxa"/>
            <w:tcBorders>
              <w:top w:val="single" w:sz="4" w:space="0" w:color="000000"/>
              <w:bottom w:val="single" w:sz="6" w:space="0" w:color="000000"/>
            </w:tcBorders>
          </w:tcPr>
          <w:p w:rsidR="002E1D47" w:rsidRDefault="002E1D47" w:rsidP="000C52FC">
            <w:pPr>
              <w:pStyle w:val="Tabulka2buka"/>
            </w:pPr>
            <w:r>
              <w:t> </w:t>
            </w:r>
          </w:p>
        </w:tc>
        <w:tc>
          <w:tcPr>
            <w:tcW w:w="3870" w:type="dxa"/>
            <w:tcBorders>
              <w:top w:val="single" w:sz="4" w:space="0" w:color="000000"/>
              <w:bottom w:val="single" w:sz="6" w:space="0" w:color="000000"/>
            </w:tcBorders>
          </w:tcPr>
          <w:p w:rsidR="002E1D47" w:rsidRDefault="002E1D47" w:rsidP="000C52FC">
            <w:pPr>
              <w:pStyle w:val="Tabulka2buka"/>
            </w:pPr>
            <w:r>
              <w:t>LIDÉ KOLEM NÁS</w:t>
            </w:r>
          </w:p>
        </w:tc>
        <w:tc>
          <w:tcPr>
            <w:tcW w:w="2079" w:type="dxa"/>
            <w:tcBorders>
              <w:top w:val="single" w:sz="4" w:space="0" w:color="000000"/>
              <w:bottom w:val="single" w:sz="6" w:space="0" w:color="000000"/>
            </w:tcBorders>
          </w:tcPr>
          <w:p w:rsidR="002E1D47" w:rsidRDefault="002E1D47" w:rsidP="000C52FC">
            <w:pPr>
              <w:pStyle w:val="Tabulka2buka"/>
              <w:rPr>
                <w:color w:val="FF0000"/>
              </w:rPr>
            </w:pPr>
          </w:p>
        </w:tc>
      </w:tr>
      <w:tr w:rsidR="000D52ED" w:rsidTr="000C52FC">
        <w:trPr>
          <w:trHeight w:val="534"/>
          <w:jc w:val="center"/>
        </w:trPr>
        <w:tc>
          <w:tcPr>
            <w:tcW w:w="1107" w:type="dxa"/>
            <w:vMerge w:val="restart"/>
            <w:tcBorders>
              <w:top w:val="single" w:sz="6" w:space="0" w:color="000000"/>
              <w:left w:val="double" w:sz="6" w:space="0" w:color="000000"/>
              <w:right w:val="single" w:sz="6" w:space="0" w:color="000000"/>
            </w:tcBorders>
          </w:tcPr>
          <w:p w:rsidR="000D52ED" w:rsidRDefault="000D52ED" w:rsidP="000C52FC">
            <w:pPr>
              <w:pStyle w:val="Tabulka2buka"/>
            </w:pPr>
            <w:r>
              <w:t>4.  </w:t>
            </w:r>
          </w:p>
          <w:p w:rsidR="000D52ED" w:rsidRDefault="000D52ED" w:rsidP="000C52FC">
            <w:pPr>
              <w:pStyle w:val="Tabulka2buka"/>
            </w:pPr>
            <w:r>
              <w:t> </w:t>
            </w:r>
          </w:p>
        </w:tc>
        <w:tc>
          <w:tcPr>
            <w:tcW w:w="3150" w:type="dxa"/>
            <w:tcBorders>
              <w:top w:val="single" w:sz="6" w:space="0" w:color="000000"/>
              <w:left w:val="single" w:sz="6" w:space="0" w:color="000000"/>
              <w:bottom w:val="single" w:sz="4" w:space="0" w:color="000000"/>
              <w:right w:val="single" w:sz="6" w:space="0" w:color="000000"/>
            </w:tcBorders>
          </w:tcPr>
          <w:p w:rsidR="000D52ED" w:rsidRDefault="000D52ED" w:rsidP="000C52FC">
            <w:pPr>
              <w:pStyle w:val="Tabulka2buka"/>
            </w:pPr>
            <w:r>
              <w:t>  - rozpozná různé podoby a projevy kultury, navštěvuje kulturní instituce </w:t>
            </w:r>
          </w:p>
        </w:tc>
        <w:tc>
          <w:tcPr>
            <w:tcW w:w="3870" w:type="dxa"/>
            <w:tcBorders>
              <w:top w:val="single" w:sz="6" w:space="0" w:color="000000"/>
              <w:left w:val="single" w:sz="6" w:space="0" w:color="000000"/>
              <w:bottom w:val="single" w:sz="4" w:space="0" w:color="000000"/>
              <w:right w:val="single" w:sz="6" w:space="0" w:color="000000"/>
            </w:tcBorders>
          </w:tcPr>
          <w:p w:rsidR="000D52ED" w:rsidRDefault="000D52ED" w:rsidP="000C52FC">
            <w:pPr>
              <w:pStyle w:val="Tabulka2buka"/>
            </w:pPr>
            <w:r>
              <w:t>Kultura</w:t>
            </w:r>
          </w:p>
          <w:p w:rsidR="000D52ED" w:rsidRDefault="000D52ED" w:rsidP="000C52FC">
            <w:pPr>
              <w:pStyle w:val="Tabulka2buka"/>
            </w:pPr>
            <w:r>
              <w:t>podoby a projevy kultury, kulturní instituce </w:t>
            </w:r>
          </w:p>
        </w:tc>
        <w:tc>
          <w:tcPr>
            <w:tcW w:w="2079" w:type="dxa"/>
            <w:tcBorders>
              <w:top w:val="single" w:sz="6" w:space="0" w:color="000000"/>
              <w:left w:val="single" w:sz="6" w:space="0" w:color="000000"/>
              <w:bottom w:val="single" w:sz="4" w:space="0" w:color="000000"/>
              <w:right w:val="double" w:sz="6" w:space="0" w:color="000000"/>
            </w:tcBorders>
          </w:tcPr>
          <w:p w:rsidR="000D52ED" w:rsidRDefault="000D52ED" w:rsidP="000C52FC">
            <w:pPr>
              <w:pStyle w:val="Tabulka2buka"/>
              <w:rPr>
                <w:color w:val="FF0000"/>
              </w:rPr>
            </w:pPr>
            <w:r>
              <w:rPr>
                <w:color w:val="FF0000"/>
              </w:rPr>
              <w:t>MuV - Kulturní diference</w:t>
            </w:r>
            <w:r w:rsidRPr="00216664">
              <w:rPr>
                <w:color w:val="FF0000"/>
              </w:rPr>
              <w:t> </w:t>
            </w:r>
          </w:p>
        </w:tc>
      </w:tr>
      <w:tr w:rsidR="000D52ED" w:rsidTr="000C52FC">
        <w:trPr>
          <w:trHeight w:val="534"/>
          <w:jc w:val="center"/>
        </w:trPr>
        <w:tc>
          <w:tcPr>
            <w:tcW w:w="1107" w:type="dxa"/>
            <w:vMerge/>
            <w:tcBorders>
              <w:left w:val="double" w:sz="6" w:space="0" w:color="000000"/>
              <w:bottom w:val="single" w:sz="4" w:space="0" w:color="000000"/>
              <w:right w:val="single" w:sz="6" w:space="0" w:color="000000"/>
            </w:tcBorders>
          </w:tcPr>
          <w:p w:rsidR="000D52ED" w:rsidRDefault="000D52ED" w:rsidP="000C52FC">
            <w:pPr>
              <w:pStyle w:val="Tabulka2buka"/>
            </w:pPr>
          </w:p>
        </w:tc>
        <w:tc>
          <w:tcPr>
            <w:tcW w:w="315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 </w:t>
            </w:r>
          </w:p>
        </w:tc>
        <w:tc>
          <w:tcPr>
            <w:tcW w:w="387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Soužití lidí</w:t>
            </w:r>
          </w:p>
        </w:tc>
        <w:tc>
          <w:tcPr>
            <w:tcW w:w="2079" w:type="dxa"/>
            <w:tcBorders>
              <w:top w:val="single" w:sz="4" w:space="0" w:color="000000"/>
              <w:left w:val="single" w:sz="6" w:space="0" w:color="000000"/>
              <w:bottom w:val="single" w:sz="4" w:space="0" w:color="000000"/>
              <w:right w:val="double" w:sz="6" w:space="0" w:color="000000"/>
            </w:tcBorders>
          </w:tcPr>
          <w:p w:rsidR="000D52ED" w:rsidRPr="00216664" w:rsidRDefault="000D52ED" w:rsidP="000C52FC">
            <w:pPr>
              <w:pStyle w:val="Tabulka2buka"/>
              <w:rPr>
                <w:color w:val="FF0000"/>
              </w:rPr>
            </w:pPr>
            <w:r w:rsidRPr="00216664">
              <w:rPr>
                <w:color w:val="FF0000"/>
              </w:rPr>
              <w:t> </w:t>
            </w:r>
          </w:p>
        </w:tc>
      </w:tr>
      <w:tr w:rsidR="000D52ED" w:rsidTr="000C52FC">
        <w:trPr>
          <w:trHeight w:val="534"/>
          <w:jc w:val="center"/>
        </w:trPr>
        <w:tc>
          <w:tcPr>
            <w:tcW w:w="1107" w:type="dxa"/>
            <w:vMerge w:val="restart"/>
            <w:tcBorders>
              <w:top w:val="single" w:sz="4" w:space="0" w:color="000000"/>
              <w:left w:val="double" w:sz="6" w:space="0" w:color="000000"/>
              <w:right w:val="single" w:sz="6" w:space="0" w:color="000000"/>
            </w:tcBorders>
          </w:tcPr>
          <w:p w:rsidR="000D52ED" w:rsidRDefault="000D52ED" w:rsidP="000C52FC">
            <w:pPr>
              <w:pStyle w:val="Tabulka2buka"/>
            </w:pPr>
            <w:r>
              <w:t>5.</w:t>
            </w:r>
          </w:p>
        </w:tc>
        <w:tc>
          <w:tcPr>
            <w:tcW w:w="315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 xml:space="preserve"> - zjišťuje různé informace o těchto institucích a zajímá se o jejich činnost, vyjadřuje svůj názor na jejich důležitost ve společnosti </w:t>
            </w:r>
          </w:p>
        </w:tc>
        <w:tc>
          <w:tcPr>
            <w:tcW w:w="387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zájmové spolky, politické strany, církve, společný "evropský dům"  </w:t>
            </w:r>
          </w:p>
        </w:tc>
        <w:tc>
          <w:tcPr>
            <w:tcW w:w="2079" w:type="dxa"/>
            <w:tcBorders>
              <w:top w:val="single" w:sz="4" w:space="0" w:color="000000"/>
              <w:left w:val="single" w:sz="6" w:space="0" w:color="000000"/>
              <w:bottom w:val="single" w:sz="4" w:space="0" w:color="000000"/>
              <w:right w:val="double" w:sz="6" w:space="0" w:color="000000"/>
            </w:tcBorders>
          </w:tcPr>
          <w:p w:rsidR="000D52ED" w:rsidRPr="00216664" w:rsidRDefault="000D52ED" w:rsidP="000C52FC">
            <w:pPr>
              <w:pStyle w:val="Tabulka2buka"/>
              <w:rPr>
                <w:color w:val="FF0000"/>
              </w:rPr>
            </w:pPr>
            <w:r>
              <w:rPr>
                <w:color w:val="FF0000"/>
              </w:rPr>
              <w:t>VDO- Principy demokracie jako formy vlády a způsobu rozhodování</w:t>
            </w:r>
          </w:p>
        </w:tc>
      </w:tr>
      <w:tr w:rsidR="000D52ED" w:rsidTr="000C52FC">
        <w:trPr>
          <w:trHeight w:val="534"/>
          <w:jc w:val="center"/>
        </w:trPr>
        <w:tc>
          <w:tcPr>
            <w:tcW w:w="1107" w:type="dxa"/>
            <w:vMerge/>
            <w:tcBorders>
              <w:left w:val="double" w:sz="6" w:space="0" w:color="000000"/>
              <w:right w:val="single" w:sz="6" w:space="0" w:color="000000"/>
            </w:tcBorders>
          </w:tcPr>
          <w:p w:rsidR="000D52ED" w:rsidRDefault="000D52ED" w:rsidP="000C52FC">
            <w:pPr>
              <w:pStyle w:val="Tabulka2buka"/>
            </w:pPr>
          </w:p>
        </w:tc>
        <w:tc>
          <w:tcPr>
            <w:tcW w:w="315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 </w:t>
            </w:r>
          </w:p>
        </w:tc>
        <w:tc>
          <w:tcPr>
            <w:tcW w:w="387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Právo a spravedlnost</w:t>
            </w:r>
          </w:p>
        </w:tc>
        <w:tc>
          <w:tcPr>
            <w:tcW w:w="2079" w:type="dxa"/>
            <w:tcBorders>
              <w:top w:val="single" w:sz="4" w:space="0" w:color="000000"/>
              <w:left w:val="single" w:sz="6" w:space="0" w:color="000000"/>
              <w:bottom w:val="single" w:sz="4" w:space="0" w:color="000000"/>
              <w:right w:val="double" w:sz="6" w:space="0" w:color="000000"/>
            </w:tcBorders>
          </w:tcPr>
          <w:p w:rsidR="000D52ED" w:rsidRDefault="000D52ED" w:rsidP="000C52FC">
            <w:pPr>
              <w:pStyle w:val="Tabulka2buka"/>
              <w:rPr>
                <w:color w:val="FF0000"/>
              </w:rPr>
            </w:pPr>
          </w:p>
        </w:tc>
      </w:tr>
      <w:tr w:rsidR="000D52ED" w:rsidTr="000C52FC">
        <w:trPr>
          <w:trHeight w:val="534"/>
          <w:jc w:val="center"/>
        </w:trPr>
        <w:tc>
          <w:tcPr>
            <w:tcW w:w="1107" w:type="dxa"/>
            <w:vMerge/>
            <w:tcBorders>
              <w:left w:val="double" w:sz="6" w:space="0" w:color="000000"/>
              <w:right w:val="single" w:sz="6" w:space="0" w:color="000000"/>
            </w:tcBorders>
          </w:tcPr>
          <w:p w:rsidR="000D52ED" w:rsidRDefault="000D52ED" w:rsidP="000C52FC">
            <w:pPr>
              <w:pStyle w:val="Tabulka2buka"/>
            </w:pPr>
          </w:p>
        </w:tc>
        <w:tc>
          <w:tcPr>
            <w:tcW w:w="315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 xml:space="preserve"> - rozpozná protiprávní jednání, poukáže na některé problémy </w:t>
            </w:r>
          </w:p>
        </w:tc>
        <w:tc>
          <w:tcPr>
            <w:tcW w:w="387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 xml:space="preserve">protiprávní jednání, právní ochrana občanů a majetku, </w:t>
            </w:r>
          </w:p>
        </w:tc>
        <w:tc>
          <w:tcPr>
            <w:tcW w:w="2079" w:type="dxa"/>
            <w:tcBorders>
              <w:top w:val="single" w:sz="4" w:space="0" w:color="000000"/>
              <w:left w:val="single" w:sz="6" w:space="0" w:color="000000"/>
              <w:bottom w:val="single" w:sz="4" w:space="0" w:color="000000"/>
              <w:right w:val="double" w:sz="6" w:space="0" w:color="000000"/>
            </w:tcBorders>
          </w:tcPr>
          <w:p w:rsidR="000D52ED" w:rsidRPr="00216664" w:rsidRDefault="000D52ED" w:rsidP="000C52FC">
            <w:pPr>
              <w:pStyle w:val="Tabulka2buka"/>
              <w:rPr>
                <w:color w:val="FF0000"/>
              </w:rPr>
            </w:pPr>
            <w:r w:rsidRPr="00216664">
              <w:rPr>
                <w:color w:val="FF0000"/>
              </w:rPr>
              <w:t> </w:t>
            </w:r>
            <w:r>
              <w:rPr>
                <w:color w:val="FF0000"/>
              </w:rPr>
              <w:t>VDO Občan, obč.společnost a stát</w:t>
            </w:r>
            <w:r w:rsidRPr="00216664">
              <w:rPr>
                <w:color w:val="FF0000"/>
              </w:rPr>
              <w:t> </w:t>
            </w:r>
          </w:p>
        </w:tc>
      </w:tr>
      <w:tr w:rsidR="000D52ED" w:rsidTr="000C52FC">
        <w:trPr>
          <w:trHeight w:val="534"/>
          <w:jc w:val="center"/>
        </w:trPr>
        <w:tc>
          <w:tcPr>
            <w:tcW w:w="1107" w:type="dxa"/>
            <w:vMerge/>
            <w:tcBorders>
              <w:left w:val="double" w:sz="6" w:space="0" w:color="000000"/>
              <w:right w:val="single" w:sz="6" w:space="0" w:color="000000"/>
            </w:tcBorders>
          </w:tcPr>
          <w:p w:rsidR="000D52ED" w:rsidRDefault="000D52ED" w:rsidP="000C52FC">
            <w:pPr>
              <w:pStyle w:val="Tabulka2buka"/>
            </w:pPr>
          </w:p>
        </w:tc>
        <w:tc>
          <w:tcPr>
            <w:tcW w:w="315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p>
        </w:tc>
        <w:tc>
          <w:tcPr>
            <w:tcW w:w="387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Vlastnictví</w:t>
            </w:r>
          </w:p>
        </w:tc>
        <w:tc>
          <w:tcPr>
            <w:tcW w:w="2079" w:type="dxa"/>
            <w:tcBorders>
              <w:top w:val="single" w:sz="4" w:space="0" w:color="000000"/>
              <w:left w:val="single" w:sz="6" w:space="0" w:color="000000"/>
              <w:bottom w:val="single" w:sz="4" w:space="0" w:color="000000"/>
              <w:right w:val="double" w:sz="6" w:space="0" w:color="000000"/>
            </w:tcBorders>
          </w:tcPr>
          <w:p w:rsidR="000D52ED" w:rsidRPr="00216664" w:rsidRDefault="000D52ED" w:rsidP="000C52FC">
            <w:pPr>
              <w:pStyle w:val="Tabulka2buka"/>
              <w:rPr>
                <w:color w:val="FF0000"/>
              </w:rPr>
            </w:pPr>
            <w:r w:rsidRPr="00216664">
              <w:rPr>
                <w:color w:val="FF0000"/>
              </w:rPr>
              <w:t> </w:t>
            </w:r>
          </w:p>
        </w:tc>
      </w:tr>
      <w:tr w:rsidR="000D52ED" w:rsidTr="000C52FC">
        <w:trPr>
          <w:trHeight w:val="534"/>
          <w:jc w:val="center"/>
        </w:trPr>
        <w:tc>
          <w:tcPr>
            <w:tcW w:w="1107" w:type="dxa"/>
            <w:vMerge/>
            <w:tcBorders>
              <w:left w:val="double" w:sz="6" w:space="0" w:color="000000"/>
              <w:bottom w:val="single" w:sz="4" w:space="0" w:color="000000"/>
              <w:right w:val="single" w:sz="6" w:space="0" w:color="000000"/>
            </w:tcBorders>
          </w:tcPr>
          <w:p w:rsidR="000D52ED" w:rsidRDefault="000D52ED" w:rsidP="000C52FC">
            <w:pPr>
              <w:pStyle w:val="Tabulka2buka"/>
            </w:pPr>
          </w:p>
        </w:tc>
        <w:tc>
          <w:tcPr>
            <w:tcW w:w="315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 xml:space="preserve"> - orientuje se v základních formách vlastnictví, používá peníze v běžných situacích</w:t>
            </w:r>
          </w:p>
        </w:tc>
        <w:tc>
          <w:tcPr>
            <w:tcW w:w="3870" w:type="dxa"/>
            <w:tcBorders>
              <w:top w:val="single" w:sz="4" w:space="0" w:color="000000"/>
              <w:left w:val="single" w:sz="6" w:space="0" w:color="000000"/>
              <w:bottom w:val="single" w:sz="4" w:space="0" w:color="000000"/>
              <w:right w:val="single" w:sz="6" w:space="0" w:color="000000"/>
            </w:tcBorders>
          </w:tcPr>
          <w:p w:rsidR="000D52ED" w:rsidRDefault="000D52ED" w:rsidP="000C52FC">
            <w:pPr>
              <w:pStyle w:val="Tabulka2buka"/>
            </w:pPr>
            <w:r>
              <w:t xml:space="preserve">soukromé, veřejné, peníze, obchod, firmy </w:t>
            </w:r>
          </w:p>
        </w:tc>
        <w:tc>
          <w:tcPr>
            <w:tcW w:w="2079" w:type="dxa"/>
            <w:tcBorders>
              <w:top w:val="single" w:sz="4" w:space="0" w:color="000000"/>
              <w:left w:val="single" w:sz="6" w:space="0" w:color="000000"/>
              <w:bottom w:val="single" w:sz="4" w:space="0" w:color="000000"/>
              <w:right w:val="double" w:sz="6" w:space="0" w:color="000000"/>
            </w:tcBorders>
          </w:tcPr>
          <w:p w:rsidR="000D52ED" w:rsidRPr="00216664" w:rsidRDefault="000D52ED" w:rsidP="000C52FC">
            <w:pPr>
              <w:pStyle w:val="Tabulka2buka"/>
              <w:rPr>
                <w:color w:val="FF0000"/>
              </w:rPr>
            </w:pPr>
            <w:r w:rsidRPr="00216664">
              <w:rPr>
                <w:color w:val="FF0000"/>
              </w:rPr>
              <w:t> </w:t>
            </w:r>
          </w:p>
        </w:tc>
      </w:tr>
    </w:tbl>
    <w:p w:rsidR="002E1D47" w:rsidRDefault="002E1D47" w:rsidP="002E1D47">
      <w:pPr>
        <w:pStyle w:val="Nadpis3"/>
      </w:pPr>
      <w:bookmarkStart w:id="66" w:name="_Toc365141741"/>
      <w:r>
        <w:t>Přírodověda</w:t>
      </w:r>
      <w:bookmarkEnd w:id="66"/>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107"/>
        <w:gridCol w:w="3150"/>
        <w:gridCol w:w="3870"/>
        <w:gridCol w:w="2079"/>
      </w:tblGrid>
      <w:tr w:rsidR="002E1D47" w:rsidTr="002E1D47">
        <w:trPr>
          <w:trHeight w:val="534"/>
          <w:jc w:val="center"/>
        </w:trPr>
        <w:tc>
          <w:tcPr>
            <w:tcW w:w="1107" w:type="dxa"/>
            <w:tcBorders>
              <w:top w:val="single" w:sz="4" w:space="0" w:color="000000"/>
              <w:left w:val="double" w:sz="6" w:space="0" w:color="000000"/>
              <w:bottom w:val="single" w:sz="4" w:space="0" w:color="000000"/>
              <w:right w:val="single" w:sz="6" w:space="0" w:color="000000"/>
            </w:tcBorders>
          </w:tcPr>
          <w:p w:rsidR="002E1D47" w:rsidRDefault="002E1D47" w:rsidP="000C52FC">
            <w:pPr>
              <w:pStyle w:val="Tabulka2buka"/>
            </w:pPr>
          </w:p>
        </w:tc>
        <w:tc>
          <w:tcPr>
            <w:tcW w:w="3150" w:type="dxa"/>
            <w:tcBorders>
              <w:top w:val="single" w:sz="4" w:space="0" w:color="000000"/>
              <w:left w:val="single" w:sz="6" w:space="0" w:color="000000"/>
              <w:bottom w:val="single" w:sz="4" w:space="0" w:color="000000"/>
              <w:right w:val="single" w:sz="6" w:space="0" w:color="000000"/>
            </w:tcBorders>
          </w:tcPr>
          <w:p w:rsidR="002E1D47" w:rsidRDefault="002E1D47" w:rsidP="000C52FC">
            <w:pPr>
              <w:pStyle w:val="Tabulka2buka"/>
            </w:pPr>
          </w:p>
        </w:tc>
        <w:tc>
          <w:tcPr>
            <w:tcW w:w="3870" w:type="dxa"/>
            <w:tcBorders>
              <w:top w:val="single" w:sz="4" w:space="0" w:color="000000"/>
              <w:left w:val="single" w:sz="6" w:space="0" w:color="000000"/>
              <w:bottom w:val="single" w:sz="4" w:space="0" w:color="000000"/>
              <w:right w:val="single" w:sz="6" w:space="0" w:color="000000"/>
            </w:tcBorders>
          </w:tcPr>
          <w:p w:rsidR="002E1D47" w:rsidRDefault="002E1D47" w:rsidP="000C52FC">
            <w:pPr>
              <w:pStyle w:val="Tabulka2buka"/>
            </w:pPr>
            <w:r>
              <w:t>ROZMANITOST PŘÍRODY</w:t>
            </w:r>
          </w:p>
        </w:tc>
        <w:tc>
          <w:tcPr>
            <w:tcW w:w="2079" w:type="dxa"/>
            <w:tcBorders>
              <w:top w:val="single" w:sz="4" w:space="0" w:color="000000"/>
              <w:left w:val="single" w:sz="6" w:space="0" w:color="000000"/>
              <w:bottom w:val="single" w:sz="4" w:space="0" w:color="000000"/>
              <w:right w:val="double" w:sz="6" w:space="0" w:color="000000"/>
            </w:tcBorders>
          </w:tcPr>
          <w:p w:rsidR="002E1D47" w:rsidRPr="00216664" w:rsidRDefault="002E1D47" w:rsidP="000C52FC">
            <w:pPr>
              <w:pStyle w:val="Tabulka2buka"/>
              <w:rPr>
                <w:color w:val="FF0000"/>
              </w:rPr>
            </w:pPr>
          </w:p>
        </w:tc>
      </w:tr>
      <w:tr w:rsidR="002E1D47" w:rsidTr="00EE1D51">
        <w:trPr>
          <w:trHeight w:val="534"/>
          <w:jc w:val="center"/>
        </w:trPr>
        <w:tc>
          <w:tcPr>
            <w:tcW w:w="1107" w:type="dxa"/>
            <w:tcBorders>
              <w:top w:val="single" w:sz="4" w:space="0" w:color="000000"/>
              <w:left w:val="double" w:sz="6" w:space="0" w:color="000000"/>
              <w:bottom w:val="single" w:sz="4" w:space="0" w:color="000000"/>
              <w:right w:val="single" w:sz="6" w:space="0" w:color="000000"/>
            </w:tcBorders>
          </w:tcPr>
          <w:p w:rsidR="002E1D47" w:rsidRDefault="002E1D47" w:rsidP="000C52FC">
            <w:pPr>
              <w:pStyle w:val="Tabulka2buka"/>
            </w:pPr>
          </w:p>
        </w:tc>
        <w:tc>
          <w:tcPr>
            <w:tcW w:w="3150" w:type="dxa"/>
            <w:tcBorders>
              <w:top w:val="single" w:sz="4" w:space="0" w:color="000000"/>
              <w:left w:val="single" w:sz="6" w:space="0" w:color="000000"/>
              <w:bottom w:val="single" w:sz="4" w:space="0" w:color="000000"/>
              <w:right w:val="single" w:sz="6" w:space="0" w:color="000000"/>
            </w:tcBorders>
          </w:tcPr>
          <w:p w:rsidR="002E1D47" w:rsidRDefault="002E1D47" w:rsidP="000C52FC">
            <w:pPr>
              <w:pStyle w:val="Tabulka2buka"/>
            </w:pPr>
          </w:p>
        </w:tc>
        <w:tc>
          <w:tcPr>
            <w:tcW w:w="3870" w:type="dxa"/>
            <w:tcBorders>
              <w:top w:val="single" w:sz="4" w:space="0" w:color="000000"/>
              <w:left w:val="single" w:sz="6" w:space="0" w:color="000000"/>
              <w:bottom w:val="single" w:sz="4" w:space="0" w:color="000000"/>
              <w:right w:val="single" w:sz="6" w:space="0" w:color="000000"/>
            </w:tcBorders>
          </w:tcPr>
          <w:p w:rsidR="002E1D47" w:rsidRDefault="002E1D47" w:rsidP="000C52FC">
            <w:pPr>
              <w:pStyle w:val="Tabulka2buka"/>
            </w:pPr>
            <w:r>
              <w:t>Měření vlastností látek</w:t>
            </w:r>
          </w:p>
        </w:tc>
        <w:tc>
          <w:tcPr>
            <w:tcW w:w="2079" w:type="dxa"/>
            <w:tcBorders>
              <w:top w:val="single" w:sz="4" w:space="0" w:color="000000"/>
              <w:left w:val="single" w:sz="6" w:space="0" w:color="000000"/>
              <w:bottom w:val="single" w:sz="4" w:space="0" w:color="000000"/>
              <w:right w:val="double" w:sz="6" w:space="0" w:color="000000"/>
            </w:tcBorders>
          </w:tcPr>
          <w:p w:rsidR="002E1D47" w:rsidRPr="00216664" w:rsidRDefault="002E1D47" w:rsidP="000C52FC">
            <w:pPr>
              <w:pStyle w:val="Tabulka2buka"/>
              <w:rPr>
                <w:color w:val="FF0000"/>
              </w:rPr>
            </w:pPr>
          </w:p>
        </w:tc>
      </w:tr>
      <w:tr w:rsidR="00470681" w:rsidRPr="00470681" w:rsidTr="00470681">
        <w:trPr>
          <w:trHeight w:val="1290"/>
          <w:jc w:val="center"/>
        </w:trPr>
        <w:tc>
          <w:tcPr>
            <w:tcW w:w="1107" w:type="dxa"/>
            <w:vMerge w:val="restart"/>
            <w:tcBorders>
              <w:top w:val="single" w:sz="4" w:space="0" w:color="000000"/>
              <w:bottom w:val="single" w:sz="6" w:space="0" w:color="000000"/>
            </w:tcBorders>
            <w:shd w:val="clear" w:color="auto" w:fill="auto"/>
          </w:tcPr>
          <w:p w:rsidR="004548B6" w:rsidRDefault="004548B6" w:rsidP="00470681">
            <w:pPr>
              <w:pStyle w:val="Tabulka2buka"/>
              <w:widowControl w:val="0"/>
              <w:spacing w:after="100" w:afterAutospacing="1"/>
              <w:ind w:left="57" w:right="57"/>
            </w:pPr>
            <w:r>
              <w:t>4.</w:t>
            </w:r>
          </w:p>
        </w:tc>
        <w:tc>
          <w:tcPr>
            <w:tcW w:w="3150" w:type="dxa"/>
            <w:vMerge w:val="restart"/>
            <w:tcBorders>
              <w:top w:val="single" w:sz="4" w:space="0" w:color="000000"/>
              <w:bottom w:val="single" w:sz="6" w:space="0" w:color="000000"/>
            </w:tcBorders>
            <w:shd w:val="clear" w:color="auto" w:fill="auto"/>
          </w:tcPr>
          <w:p w:rsidR="004548B6" w:rsidRDefault="004548B6" w:rsidP="00470681">
            <w:pPr>
              <w:pStyle w:val="Tabulka2buka"/>
              <w:widowControl w:val="0"/>
              <w:spacing w:after="100" w:afterAutospacing="1"/>
              <w:ind w:left="57" w:right="57"/>
            </w:pPr>
            <w:r>
              <w:t xml:space="preserve"> - založí jednoduchý pokus, naplánuje a zdůvodní postup</w:t>
            </w:r>
            <w:r w:rsidR="009F1438">
              <w:t xml:space="preserve">, </w:t>
            </w:r>
            <w:r>
              <w:t>vyhodnotí a vysvětlí výsledky pokusu</w:t>
            </w:r>
          </w:p>
          <w:p w:rsidR="004548B6" w:rsidRDefault="004548B6" w:rsidP="00470681">
            <w:pPr>
              <w:pStyle w:val="Tabulka2buka"/>
              <w:widowControl w:val="0"/>
              <w:spacing w:after="100" w:afterAutospacing="1"/>
              <w:ind w:left="57" w:right="57"/>
            </w:pPr>
            <w:r>
              <w:t> </w:t>
            </w:r>
          </w:p>
          <w:p w:rsidR="004548B6" w:rsidRDefault="004548B6" w:rsidP="00470681">
            <w:pPr>
              <w:pStyle w:val="Tabulka2buka"/>
              <w:widowControl w:val="0"/>
              <w:spacing w:after="100" w:afterAutospacing="1"/>
              <w:ind w:left="57" w:right="57"/>
            </w:pPr>
            <w:r>
              <w:t xml:space="preserve"> - objevuje a zjišťuje propojenost prvků živé a neživé přírody</w:t>
            </w:r>
          </w:p>
          <w:p w:rsidR="004548B6" w:rsidRDefault="004548B6" w:rsidP="00470681">
            <w:pPr>
              <w:pStyle w:val="Tabulka2buka"/>
              <w:widowControl w:val="0"/>
              <w:spacing w:after="100" w:afterAutospacing="1"/>
              <w:ind w:left="57" w:right="57"/>
            </w:pPr>
            <w:r>
              <w:t> </w:t>
            </w:r>
          </w:p>
        </w:tc>
        <w:tc>
          <w:tcPr>
            <w:tcW w:w="3870" w:type="dxa"/>
            <w:tcBorders>
              <w:top w:val="single" w:sz="4" w:space="0" w:color="000000"/>
              <w:bottom w:val="single" w:sz="6" w:space="0" w:color="000000"/>
            </w:tcBorders>
            <w:shd w:val="clear" w:color="auto" w:fill="auto"/>
          </w:tcPr>
          <w:p w:rsidR="004548B6" w:rsidRDefault="004548B6" w:rsidP="00470681">
            <w:pPr>
              <w:pStyle w:val="Tabulka2buka"/>
              <w:widowControl w:val="0"/>
              <w:spacing w:after="100" w:afterAutospacing="1"/>
              <w:ind w:left="57" w:right="57"/>
            </w:pPr>
            <w:r>
              <w:t>třídění látek, změny látek a skupenství, vlastnosti, měření, zákl. jednotky,</w:t>
            </w:r>
          </w:p>
        </w:tc>
        <w:tc>
          <w:tcPr>
            <w:tcW w:w="2079" w:type="dxa"/>
            <w:tcBorders>
              <w:top w:val="single" w:sz="4" w:space="0" w:color="000000"/>
              <w:bottom w:val="single" w:sz="6" w:space="0" w:color="000000"/>
            </w:tcBorders>
            <w:shd w:val="clear" w:color="auto" w:fill="auto"/>
          </w:tcPr>
          <w:p w:rsidR="004548B6" w:rsidRDefault="004548B6" w:rsidP="00470681">
            <w:pPr>
              <w:pStyle w:val="Tabulka2buka"/>
              <w:widowControl w:val="0"/>
              <w:spacing w:after="100" w:afterAutospacing="1"/>
              <w:ind w:left="57" w:right="57"/>
            </w:pPr>
            <w:r>
              <w:t>M</w:t>
            </w:r>
            <w:r w:rsidR="009F1438">
              <w:t>a</w:t>
            </w:r>
            <w:r>
              <w:t xml:space="preserve"> - měření, zákl. jednotky</w:t>
            </w:r>
          </w:p>
          <w:p w:rsidR="004548B6" w:rsidRDefault="004548B6" w:rsidP="00470681">
            <w:pPr>
              <w:pStyle w:val="Tabulka2buka"/>
              <w:widowControl w:val="0"/>
              <w:spacing w:after="100" w:afterAutospacing="1"/>
              <w:ind w:left="57" w:right="57"/>
            </w:pPr>
            <w:r>
              <w:t> </w:t>
            </w:r>
          </w:p>
        </w:tc>
      </w:tr>
      <w:tr w:rsidR="00470681" w:rsidRPr="00470681" w:rsidTr="00470681">
        <w:trPr>
          <w:trHeight w:val="1413"/>
          <w:jc w:val="center"/>
        </w:trPr>
        <w:tc>
          <w:tcPr>
            <w:tcW w:w="1107" w:type="dxa"/>
            <w:vMerge/>
            <w:tcBorders>
              <w:top w:val="single" w:sz="6" w:space="0" w:color="000000"/>
            </w:tcBorders>
            <w:shd w:val="clear" w:color="auto" w:fill="auto"/>
          </w:tcPr>
          <w:p w:rsidR="004548B6" w:rsidRDefault="004548B6" w:rsidP="004548B6">
            <w:pPr>
              <w:pStyle w:val="Tabulka2buka"/>
            </w:pPr>
          </w:p>
        </w:tc>
        <w:tc>
          <w:tcPr>
            <w:tcW w:w="3150" w:type="dxa"/>
            <w:vMerge/>
            <w:tcBorders>
              <w:top w:val="single" w:sz="6" w:space="0" w:color="000000"/>
            </w:tcBorders>
            <w:shd w:val="clear" w:color="auto" w:fill="auto"/>
          </w:tcPr>
          <w:p w:rsidR="004548B6" w:rsidRDefault="004548B6" w:rsidP="004548B6">
            <w:pPr>
              <w:pStyle w:val="Tabulka2buka"/>
            </w:pPr>
          </w:p>
        </w:tc>
        <w:tc>
          <w:tcPr>
            <w:tcW w:w="3870" w:type="dxa"/>
            <w:tcBorders>
              <w:top w:val="single" w:sz="6" w:space="0" w:color="000000"/>
            </w:tcBorders>
            <w:shd w:val="clear" w:color="auto" w:fill="auto"/>
          </w:tcPr>
          <w:p w:rsidR="004548B6" w:rsidRDefault="004548B6" w:rsidP="004548B6">
            <w:pPr>
              <w:pStyle w:val="Tabulka2buka"/>
            </w:pPr>
            <w:r>
              <w:t>Voda a vzduch</w:t>
            </w:r>
          </w:p>
          <w:p w:rsidR="004548B6" w:rsidRDefault="004548B6" w:rsidP="004548B6">
            <w:pPr>
              <w:pStyle w:val="Tabulka2buka"/>
            </w:pPr>
            <w:r>
              <w:t>výskyt, vlastnosti a formy vody, oběh vody v přírodě, vlastnosti, složení, proudění vzduchu, význam pro život</w:t>
            </w:r>
          </w:p>
        </w:tc>
        <w:tc>
          <w:tcPr>
            <w:tcW w:w="2079" w:type="dxa"/>
            <w:tcBorders>
              <w:top w:val="single" w:sz="6" w:space="0" w:color="000000"/>
            </w:tcBorders>
            <w:shd w:val="clear" w:color="auto" w:fill="auto"/>
          </w:tcPr>
          <w:p w:rsidR="004548B6" w:rsidRPr="00470681" w:rsidRDefault="004548B6" w:rsidP="004548B6">
            <w:pPr>
              <w:pStyle w:val="Tabulka2buka"/>
              <w:rPr>
                <w:color w:val="FF0000"/>
              </w:rPr>
            </w:pPr>
            <w:r w:rsidRPr="00470681">
              <w:rPr>
                <w:color w:val="FF0000"/>
              </w:rPr>
              <w:t>EV Zákl.</w:t>
            </w:r>
            <w:r w:rsidR="007D602A" w:rsidRPr="00470681">
              <w:rPr>
                <w:color w:val="FF0000"/>
              </w:rPr>
              <w:t xml:space="preserve"> </w:t>
            </w:r>
            <w:r w:rsidRPr="00470681">
              <w:rPr>
                <w:color w:val="FF0000"/>
              </w:rPr>
              <w:t>podmínky života</w:t>
            </w:r>
          </w:p>
          <w:p w:rsidR="004548B6" w:rsidRPr="00470681" w:rsidRDefault="004548B6" w:rsidP="004548B6">
            <w:pPr>
              <w:pStyle w:val="Tabulka2buka"/>
              <w:rPr>
                <w:color w:val="FF0000"/>
              </w:rPr>
            </w:pPr>
            <w:r>
              <w:t>  </w:t>
            </w:r>
          </w:p>
        </w:tc>
      </w:tr>
      <w:tr w:rsidR="00470681" w:rsidRPr="00470681" w:rsidTr="00470681">
        <w:trPr>
          <w:trHeight w:val="315"/>
          <w:jc w:val="center"/>
        </w:trPr>
        <w:tc>
          <w:tcPr>
            <w:tcW w:w="1107" w:type="dxa"/>
            <w:vMerge w:val="restart"/>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Nerosty, horniny a půda</w:t>
            </w:r>
          </w:p>
        </w:tc>
        <w:tc>
          <w:tcPr>
            <w:tcW w:w="2079" w:type="dxa"/>
            <w:shd w:val="clear" w:color="auto" w:fill="auto"/>
          </w:tcPr>
          <w:p w:rsidR="004548B6" w:rsidRDefault="004548B6" w:rsidP="004548B6">
            <w:pPr>
              <w:pStyle w:val="Tabulka2buka"/>
            </w:pPr>
            <w:r>
              <w:t> </w:t>
            </w:r>
          </w:p>
        </w:tc>
      </w:tr>
      <w:tr w:rsidR="00470681" w:rsidRPr="00470681" w:rsidTr="00470681">
        <w:trPr>
          <w:trHeight w:val="970"/>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hospodářsky význ.</w:t>
            </w:r>
            <w:r w:rsidR="009F1438">
              <w:t xml:space="preserve"> </w:t>
            </w:r>
            <w:r>
              <w:t>horniny a nerosty, vznik půdy</w:t>
            </w:r>
            <w:r w:rsidR="009F1438">
              <w:t xml:space="preserve"> </w:t>
            </w:r>
            <w:r>
              <w:t>a její význam</w:t>
            </w:r>
          </w:p>
        </w:tc>
        <w:tc>
          <w:tcPr>
            <w:tcW w:w="2079" w:type="dxa"/>
            <w:shd w:val="clear" w:color="auto" w:fill="auto"/>
          </w:tcPr>
          <w:p w:rsidR="004548B6" w:rsidRDefault="00FD4A51" w:rsidP="004548B6">
            <w:pPr>
              <w:pStyle w:val="Tabulka2buka"/>
            </w:pPr>
            <w:r>
              <w:t> </w:t>
            </w:r>
          </w:p>
        </w:tc>
      </w:tr>
      <w:tr w:rsidR="00470681" w:rsidRPr="00470681" w:rsidTr="00470681">
        <w:trPr>
          <w:trHeight w:val="630"/>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Živá příroda</w:t>
            </w:r>
          </w:p>
        </w:tc>
        <w:tc>
          <w:tcPr>
            <w:tcW w:w="2079" w:type="dxa"/>
            <w:shd w:val="clear" w:color="auto" w:fill="auto"/>
          </w:tcPr>
          <w:p w:rsidR="004548B6" w:rsidRPr="00470681" w:rsidRDefault="004548B6" w:rsidP="004548B6">
            <w:pPr>
              <w:pStyle w:val="Tabulka2buka"/>
              <w:rPr>
                <w:color w:val="FF0000"/>
              </w:rPr>
            </w:pPr>
          </w:p>
        </w:tc>
      </w:tr>
      <w:tr w:rsidR="00470681" w:rsidRPr="00470681" w:rsidTr="00470681">
        <w:trPr>
          <w:trHeight w:val="1497"/>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EE1D51" w:rsidRDefault="004548B6" w:rsidP="004548B6">
            <w:pPr>
              <w:pStyle w:val="Tabulka2buka"/>
            </w:pPr>
            <w:r>
              <w:t xml:space="preserve"> - zkoumá zákl.</w:t>
            </w:r>
            <w:r w:rsidR="00061026">
              <w:t xml:space="preserve"> </w:t>
            </w:r>
            <w:r>
              <w:t>společenstva ve vybraných lokalitách regionů</w:t>
            </w:r>
            <w:r w:rsidR="00061026">
              <w:t xml:space="preserve"> </w:t>
            </w:r>
            <w:r>
              <w:t xml:space="preserve"> - porovnává na základě pozorování zákl.</w:t>
            </w:r>
            <w:r w:rsidR="00061026">
              <w:t xml:space="preserve"> </w:t>
            </w:r>
            <w:r>
              <w:t>projevy života</w:t>
            </w:r>
            <w:r w:rsidR="009F1438">
              <w:t xml:space="preserve"> </w:t>
            </w:r>
            <w:r>
              <w:t>na konkrétních</w:t>
            </w:r>
            <w:r w:rsidR="00061026">
              <w:t xml:space="preserve"> organismech</w:t>
            </w:r>
          </w:p>
        </w:tc>
        <w:tc>
          <w:tcPr>
            <w:tcW w:w="3870" w:type="dxa"/>
            <w:shd w:val="clear" w:color="auto" w:fill="auto"/>
          </w:tcPr>
          <w:p w:rsidR="004548B6" w:rsidRDefault="004548B6" w:rsidP="004548B6">
            <w:pPr>
              <w:pStyle w:val="Tabulka2buka"/>
            </w:pPr>
            <w:r>
              <w:t>v lese, u lidských obydlí, na poli, na louce, ve vodě</w:t>
            </w:r>
          </w:p>
        </w:tc>
        <w:tc>
          <w:tcPr>
            <w:tcW w:w="2079" w:type="dxa"/>
            <w:shd w:val="clear" w:color="auto" w:fill="auto"/>
          </w:tcPr>
          <w:p w:rsidR="004548B6" w:rsidRDefault="004548B6" w:rsidP="004548B6">
            <w:pPr>
              <w:pStyle w:val="Tabulka2buka"/>
            </w:pPr>
            <w:r w:rsidRPr="00470681">
              <w:rPr>
                <w:color w:val="FF0000"/>
              </w:rPr>
              <w:t>EV Ekosystémy</w:t>
            </w:r>
          </w:p>
          <w:p w:rsidR="004548B6" w:rsidRDefault="004548B6" w:rsidP="004548B6">
            <w:pPr>
              <w:pStyle w:val="Tabulka2buka"/>
            </w:pPr>
            <w:r>
              <w:t>  </w:t>
            </w:r>
          </w:p>
        </w:tc>
      </w:tr>
      <w:tr w:rsidR="00470681" w:rsidRPr="00470681" w:rsidTr="00470681">
        <w:trPr>
          <w:trHeight w:val="315"/>
          <w:jc w:val="center"/>
        </w:trPr>
        <w:tc>
          <w:tcPr>
            <w:tcW w:w="1107" w:type="dxa"/>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Vesmír a Země</w:t>
            </w:r>
          </w:p>
        </w:tc>
        <w:tc>
          <w:tcPr>
            <w:tcW w:w="2079" w:type="dxa"/>
            <w:shd w:val="clear" w:color="auto" w:fill="auto"/>
          </w:tcPr>
          <w:p w:rsidR="004548B6" w:rsidRDefault="004548B6" w:rsidP="004548B6">
            <w:pPr>
              <w:pStyle w:val="Tabulka2buka"/>
            </w:pPr>
            <w:r>
              <w:t> </w:t>
            </w:r>
          </w:p>
        </w:tc>
      </w:tr>
      <w:tr w:rsidR="00470681" w:rsidRPr="00470681" w:rsidTr="00470681">
        <w:trPr>
          <w:trHeight w:val="1510"/>
          <w:jc w:val="center"/>
        </w:trPr>
        <w:tc>
          <w:tcPr>
            <w:tcW w:w="1107" w:type="dxa"/>
            <w:vMerge w:val="restart"/>
            <w:shd w:val="clear" w:color="auto" w:fill="auto"/>
          </w:tcPr>
          <w:p w:rsidR="004548B6" w:rsidRDefault="004548B6" w:rsidP="004548B6">
            <w:pPr>
              <w:pStyle w:val="Tabulka2buka"/>
            </w:pPr>
            <w:r>
              <w:t>5.</w:t>
            </w:r>
          </w:p>
        </w:tc>
        <w:tc>
          <w:tcPr>
            <w:tcW w:w="3150" w:type="dxa"/>
            <w:shd w:val="clear" w:color="auto" w:fill="auto"/>
          </w:tcPr>
          <w:p w:rsidR="004548B6" w:rsidRDefault="004548B6" w:rsidP="004548B6">
            <w:pPr>
              <w:pStyle w:val="Tabulka2buka"/>
            </w:pPr>
            <w:r>
              <w:t xml:space="preserve"> - vysvětlí na základě elementárních poznatků o Zemi jako součásti vesmíru souvislost s rozdělením času a střídáním ročních období</w:t>
            </w:r>
          </w:p>
        </w:tc>
        <w:tc>
          <w:tcPr>
            <w:tcW w:w="3870" w:type="dxa"/>
            <w:shd w:val="clear" w:color="auto" w:fill="auto"/>
          </w:tcPr>
          <w:p w:rsidR="004548B6" w:rsidRDefault="004548B6" w:rsidP="004548B6">
            <w:pPr>
              <w:pStyle w:val="Tabulka2buka"/>
            </w:pPr>
            <w:r>
              <w:t>magnetická a gravitační síla, Země, Slunce a sluneční soustava, Měsíc, střídání dne a noci,</w:t>
            </w:r>
            <w:r w:rsidR="009F1438">
              <w:t xml:space="preserve"> </w:t>
            </w:r>
            <w:r>
              <w:t>střídání ročních období, výpravy do vesmíru</w:t>
            </w:r>
          </w:p>
        </w:tc>
        <w:tc>
          <w:tcPr>
            <w:tcW w:w="2079" w:type="dxa"/>
            <w:shd w:val="clear" w:color="auto" w:fill="auto"/>
          </w:tcPr>
          <w:p w:rsidR="004548B6" w:rsidRDefault="004548B6" w:rsidP="004548B6">
            <w:pPr>
              <w:pStyle w:val="Tabulka2buka"/>
            </w:pPr>
            <w:r>
              <w:t>  </w:t>
            </w:r>
          </w:p>
        </w:tc>
      </w:tr>
      <w:tr w:rsidR="00470681" w:rsidRPr="00470681" w:rsidTr="00470681">
        <w:trPr>
          <w:trHeight w:val="530"/>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Životní podmínky</w:t>
            </w:r>
          </w:p>
        </w:tc>
        <w:tc>
          <w:tcPr>
            <w:tcW w:w="2079" w:type="dxa"/>
            <w:shd w:val="clear" w:color="auto" w:fill="auto"/>
          </w:tcPr>
          <w:p w:rsidR="004548B6" w:rsidRPr="00470681" w:rsidRDefault="004548B6" w:rsidP="004548B6">
            <w:pPr>
              <w:pStyle w:val="Tabulka2buka"/>
              <w:rPr>
                <w:color w:val="FF0000"/>
              </w:rPr>
            </w:pPr>
            <w:r w:rsidRPr="00470681">
              <w:rPr>
                <w:color w:val="FF0000"/>
              </w:rPr>
              <w:t>EV Zákl. podm.života, Ekosystémy</w:t>
            </w:r>
          </w:p>
        </w:tc>
      </w:tr>
      <w:tr w:rsidR="00470681" w:rsidRPr="00470681" w:rsidTr="00470681">
        <w:trPr>
          <w:trHeight w:val="1309"/>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xml:space="preserve"> - zdůvodní podstatné vzájemné vztahy mezi organismy</w:t>
            </w:r>
            <w:r w:rsidR="009F1438">
              <w:t xml:space="preserve"> </w:t>
            </w:r>
            <w:r>
              <w:t>a nachází shody a rozdíly v přizpůsobení organismů prostředí</w:t>
            </w:r>
          </w:p>
        </w:tc>
        <w:tc>
          <w:tcPr>
            <w:tcW w:w="3870" w:type="dxa"/>
            <w:shd w:val="clear" w:color="auto" w:fill="auto"/>
          </w:tcPr>
          <w:p w:rsidR="004548B6" w:rsidRDefault="004548B6" w:rsidP="004548B6">
            <w:pPr>
              <w:pStyle w:val="Tabulka2buka"/>
            </w:pPr>
            <w:r>
              <w:t>podnebné pásy,</w:t>
            </w:r>
            <w:r w:rsidR="009F1438">
              <w:t xml:space="preserve"> </w:t>
            </w:r>
            <w:r>
              <w:t>rostlinstvo a živočišstvo v nich,</w:t>
            </w:r>
            <w:r w:rsidR="009F1438">
              <w:t xml:space="preserve"> </w:t>
            </w:r>
            <w:r>
              <w:t>podnebí a počasí</w:t>
            </w:r>
          </w:p>
          <w:p w:rsidR="004548B6" w:rsidRDefault="004548B6" w:rsidP="004548B6">
            <w:pPr>
              <w:pStyle w:val="Tabulka2buka"/>
            </w:pPr>
            <w:r>
              <w:t> </w:t>
            </w:r>
          </w:p>
        </w:tc>
        <w:tc>
          <w:tcPr>
            <w:tcW w:w="2079" w:type="dxa"/>
            <w:shd w:val="clear" w:color="auto" w:fill="auto"/>
          </w:tcPr>
          <w:p w:rsidR="004548B6" w:rsidRDefault="004548B6" w:rsidP="004548B6">
            <w:pPr>
              <w:pStyle w:val="Tabulka2buka"/>
            </w:pPr>
            <w:r>
              <w:t>  </w:t>
            </w:r>
          </w:p>
        </w:tc>
      </w:tr>
      <w:tr w:rsidR="00470681" w:rsidRPr="00470681" w:rsidTr="00470681">
        <w:trPr>
          <w:trHeight w:val="288"/>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Rovnováha v přírodě</w:t>
            </w:r>
          </w:p>
        </w:tc>
        <w:tc>
          <w:tcPr>
            <w:tcW w:w="2079" w:type="dxa"/>
            <w:shd w:val="clear" w:color="auto" w:fill="auto"/>
          </w:tcPr>
          <w:p w:rsidR="004548B6" w:rsidRPr="00470681" w:rsidRDefault="004548B6" w:rsidP="004548B6">
            <w:pPr>
              <w:pStyle w:val="Tabulka2buka"/>
              <w:rPr>
                <w:color w:val="FF0000"/>
              </w:rPr>
            </w:pPr>
          </w:p>
        </w:tc>
      </w:tr>
      <w:tr w:rsidR="00470681" w:rsidRPr="00470681" w:rsidTr="00470681">
        <w:trPr>
          <w:trHeight w:val="1149"/>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9F1438" w:rsidRDefault="004548B6" w:rsidP="004548B6">
            <w:pPr>
              <w:pStyle w:val="Tabulka2buka"/>
            </w:pPr>
            <w:r>
              <w:t xml:space="preserve"> - prakticky třídí organismy do známých skupin, využívá</w:t>
            </w:r>
            <w:r w:rsidR="009F1438">
              <w:t xml:space="preserve"> </w:t>
            </w:r>
          </w:p>
          <w:p w:rsidR="004548B6" w:rsidRDefault="004548B6" w:rsidP="004548B6">
            <w:pPr>
              <w:pStyle w:val="Tabulka2buka"/>
            </w:pPr>
            <w:r>
              <w:t>k tomu i jednoduché klíče a atlasy</w:t>
            </w:r>
          </w:p>
        </w:tc>
        <w:tc>
          <w:tcPr>
            <w:tcW w:w="3870" w:type="dxa"/>
            <w:shd w:val="clear" w:color="auto" w:fill="auto"/>
          </w:tcPr>
          <w:p w:rsidR="004548B6" w:rsidRDefault="004548B6" w:rsidP="004548B6">
            <w:pPr>
              <w:pStyle w:val="Tabulka2buka"/>
            </w:pPr>
            <w:r>
              <w:t>vztahy mezi organismy, zákl.</w:t>
            </w:r>
            <w:r w:rsidR="009F1438">
              <w:t xml:space="preserve"> </w:t>
            </w:r>
            <w:r>
              <w:t>společenstva</w:t>
            </w:r>
          </w:p>
          <w:p w:rsidR="004548B6" w:rsidRDefault="004548B6" w:rsidP="004548B6">
            <w:pPr>
              <w:pStyle w:val="Tabulka2buka"/>
            </w:pPr>
            <w:r>
              <w:t> </w:t>
            </w:r>
          </w:p>
        </w:tc>
        <w:tc>
          <w:tcPr>
            <w:tcW w:w="2079" w:type="dxa"/>
            <w:shd w:val="clear" w:color="auto" w:fill="auto"/>
          </w:tcPr>
          <w:p w:rsidR="004548B6" w:rsidRPr="00470681" w:rsidRDefault="004548B6" w:rsidP="004548B6">
            <w:pPr>
              <w:pStyle w:val="Tabulka2buka"/>
              <w:rPr>
                <w:color w:val="FF0000"/>
              </w:rPr>
            </w:pPr>
            <w:r w:rsidRPr="00470681">
              <w:rPr>
                <w:color w:val="FF0000"/>
              </w:rPr>
              <w:t>EV Ekosystémy</w:t>
            </w:r>
          </w:p>
          <w:p w:rsidR="004548B6" w:rsidRPr="00470681" w:rsidRDefault="004548B6" w:rsidP="004548B6">
            <w:pPr>
              <w:pStyle w:val="Tabulka2buka"/>
              <w:rPr>
                <w:color w:val="FF0000"/>
              </w:rPr>
            </w:pPr>
            <w:r>
              <w:t> </w:t>
            </w:r>
          </w:p>
        </w:tc>
      </w:tr>
      <w:tr w:rsidR="00470681" w:rsidRPr="00470681" w:rsidTr="00470681">
        <w:trPr>
          <w:trHeight w:val="380"/>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Ochrana životního prostředí</w:t>
            </w:r>
          </w:p>
        </w:tc>
        <w:tc>
          <w:tcPr>
            <w:tcW w:w="2079" w:type="dxa"/>
            <w:shd w:val="clear" w:color="auto" w:fill="auto"/>
          </w:tcPr>
          <w:p w:rsidR="004548B6" w:rsidRPr="00470681" w:rsidRDefault="004548B6" w:rsidP="004548B6">
            <w:pPr>
              <w:pStyle w:val="Tabulka2buka"/>
              <w:rPr>
                <w:color w:val="FF0000"/>
              </w:rPr>
            </w:pPr>
          </w:p>
        </w:tc>
      </w:tr>
      <w:tr w:rsidR="00470681" w:rsidRPr="00470681" w:rsidTr="00470681">
        <w:trPr>
          <w:trHeight w:val="1109"/>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xml:space="preserve"> - objevuje princip rovnováhy přírody a nachází souvislosti mezi konečným vzhledem přírody a činností člověka</w:t>
            </w:r>
          </w:p>
        </w:tc>
        <w:tc>
          <w:tcPr>
            <w:tcW w:w="3870" w:type="dxa"/>
            <w:shd w:val="clear" w:color="auto" w:fill="auto"/>
          </w:tcPr>
          <w:p w:rsidR="004548B6" w:rsidRDefault="004548B6" w:rsidP="004548B6">
            <w:pPr>
              <w:pStyle w:val="Tabulka2buka"/>
            </w:pPr>
            <w:r>
              <w:t>odpovědnost lidí, ochrana a tvorba životního prostředí, odpady, živelné pohromy a ekologické katastrofy</w:t>
            </w:r>
          </w:p>
        </w:tc>
        <w:tc>
          <w:tcPr>
            <w:tcW w:w="2079" w:type="dxa"/>
            <w:shd w:val="clear" w:color="auto" w:fill="auto"/>
          </w:tcPr>
          <w:p w:rsidR="004548B6" w:rsidRPr="00470681" w:rsidRDefault="004548B6" w:rsidP="004548B6">
            <w:pPr>
              <w:pStyle w:val="Tabulka2buka"/>
              <w:rPr>
                <w:color w:val="FF0000"/>
              </w:rPr>
            </w:pPr>
            <w:r w:rsidRPr="00470681">
              <w:rPr>
                <w:color w:val="FF0000"/>
              </w:rPr>
              <w:t>EV Lidské aktivity a problémy životního prostředí</w:t>
            </w:r>
          </w:p>
          <w:p w:rsidR="004548B6" w:rsidRPr="00470681" w:rsidRDefault="004548B6" w:rsidP="004548B6">
            <w:pPr>
              <w:pStyle w:val="Tabulka2buka"/>
              <w:rPr>
                <w:color w:val="FF0000"/>
              </w:rPr>
            </w:pPr>
            <w:r>
              <w:t>  </w:t>
            </w:r>
          </w:p>
        </w:tc>
      </w:tr>
      <w:tr w:rsidR="00470681" w:rsidRPr="00470681" w:rsidTr="00470681">
        <w:trPr>
          <w:trHeight w:val="1705"/>
          <w:jc w:val="center"/>
        </w:trPr>
        <w:tc>
          <w:tcPr>
            <w:tcW w:w="1107" w:type="dxa"/>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 xml:space="preserve"> - zhodnotí některé konkrétní činnosti člověka v přírodě</w:t>
            </w:r>
          </w:p>
          <w:p w:rsidR="004548B6" w:rsidRDefault="004548B6" w:rsidP="004548B6">
            <w:pPr>
              <w:pStyle w:val="Tabulka2buka"/>
            </w:pPr>
            <w:r>
              <w:t>a rozlišuje aktivity, které mohou prostředí i zdraví člověka podporovat nebo poškozovat</w:t>
            </w:r>
          </w:p>
        </w:tc>
        <w:tc>
          <w:tcPr>
            <w:tcW w:w="3870" w:type="dxa"/>
            <w:shd w:val="clear" w:color="auto" w:fill="auto"/>
          </w:tcPr>
          <w:p w:rsidR="004548B6" w:rsidRDefault="004548B6" w:rsidP="004548B6">
            <w:pPr>
              <w:pStyle w:val="Tabulka2buka"/>
            </w:pPr>
            <w:r>
              <w:t>  </w:t>
            </w:r>
          </w:p>
        </w:tc>
        <w:tc>
          <w:tcPr>
            <w:tcW w:w="2079" w:type="dxa"/>
            <w:shd w:val="clear" w:color="auto" w:fill="auto"/>
          </w:tcPr>
          <w:p w:rsidR="004548B6" w:rsidRDefault="004548B6" w:rsidP="004548B6">
            <w:pPr>
              <w:pStyle w:val="Tabulka2buka"/>
            </w:pPr>
            <w:r>
              <w:t>  </w:t>
            </w:r>
          </w:p>
        </w:tc>
      </w:tr>
      <w:tr w:rsidR="00470681" w:rsidRPr="00470681" w:rsidTr="00470681">
        <w:trPr>
          <w:trHeight w:val="315"/>
          <w:jc w:val="center"/>
        </w:trPr>
        <w:tc>
          <w:tcPr>
            <w:tcW w:w="1107" w:type="dxa"/>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ČLOVĚK A JEHO ZDRAVÍ</w:t>
            </w:r>
          </w:p>
        </w:tc>
        <w:tc>
          <w:tcPr>
            <w:tcW w:w="2079" w:type="dxa"/>
            <w:shd w:val="clear" w:color="auto" w:fill="auto"/>
          </w:tcPr>
          <w:p w:rsidR="004548B6" w:rsidRDefault="004548B6" w:rsidP="004548B6">
            <w:pPr>
              <w:pStyle w:val="Tabulka2buka"/>
            </w:pPr>
            <w:r>
              <w:t> </w:t>
            </w:r>
          </w:p>
        </w:tc>
      </w:tr>
      <w:tr w:rsidR="00470681" w:rsidRPr="00470681" w:rsidTr="00470681">
        <w:trPr>
          <w:trHeight w:val="664"/>
          <w:jc w:val="center"/>
        </w:trPr>
        <w:tc>
          <w:tcPr>
            <w:tcW w:w="1107" w:type="dxa"/>
            <w:vMerge w:val="restart"/>
            <w:shd w:val="clear" w:color="auto" w:fill="auto"/>
          </w:tcPr>
          <w:p w:rsidR="004548B6" w:rsidRDefault="004548B6" w:rsidP="004548B6">
            <w:pPr>
              <w:pStyle w:val="Tabulka2buka"/>
            </w:pPr>
            <w:r>
              <w:t>4.  </w:t>
            </w: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Péče o zdraví, zdravá výživa</w:t>
            </w:r>
          </w:p>
        </w:tc>
        <w:tc>
          <w:tcPr>
            <w:tcW w:w="2079" w:type="dxa"/>
            <w:shd w:val="clear" w:color="auto" w:fill="auto"/>
          </w:tcPr>
          <w:p w:rsidR="004548B6" w:rsidRPr="00470681" w:rsidRDefault="004548B6" w:rsidP="004548B6">
            <w:pPr>
              <w:pStyle w:val="Tabulka2buka"/>
              <w:rPr>
                <w:color w:val="FF0000"/>
              </w:rPr>
            </w:pPr>
          </w:p>
        </w:tc>
      </w:tr>
      <w:tr w:rsidR="00470681" w:rsidRPr="00470681" w:rsidTr="00470681">
        <w:trPr>
          <w:trHeight w:val="1269"/>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xml:space="preserve"> - účelně plánuje svůj čas pro učení, práci, zábavu a odpočinek podle vlastních potřeb s ohledem na oprávněné nároky jiných osob - uplatňuje základní dovednosti a návyky související s podporou zdraví a jeho preventivní ochranou</w:t>
            </w:r>
          </w:p>
        </w:tc>
        <w:tc>
          <w:tcPr>
            <w:tcW w:w="3870" w:type="dxa"/>
            <w:shd w:val="clear" w:color="auto" w:fill="auto"/>
          </w:tcPr>
          <w:p w:rsidR="004548B6" w:rsidRDefault="004548B6" w:rsidP="004548B6">
            <w:pPr>
              <w:pStyle w:val="Tabulka2buka"/>
            </w:pPr>
            <w:r>
              <w:t>-denní režim, pitný režim, pohybový režim, zdravá strava, drobné úrazy a poranění, osobní hygiena</w:t>
            </w:r>
          </w:p>
          <w:p w:rsidR="004548B6" w:rsidRDefault="004548B6" w:rsidP="004548B6">
            <w:pPr>
              <w:pStyle w:val="Tabulka2buka"/>
            </w:pPr>
            <w:r>
              <w:t>  </w:t>
            </w:r>
          </w:p>
        </w:tc>
        <w:tc>
          <w:tcPr>
            <w:tcW w:w="2079" w:type="dxa"/>
            <w:shd w:val="clear" w:color="auto" w:fill="auto"/>
          </w:tcPr>
          <w:p w:rsidR="004548B6" w:rsidRPr="00470681" w:rsidRDefault="00B843E7" w:rsidP="004548B6">
            <w:pPr>
              <w:pStyle w:val="Tabulka2buka"/>
              <w:rPr>
                <w:color w:val="FF0000"/>
              </w:rPr>
            </w:pPr>
            <w:r w:rsidRPr="00470681">
              <w:rPr>
                <w:color w:val="FF0000"/>
              </w:rPr>
              <w:t xml:space="preserve">OSV – Osobnostní rozvoj - </w:t>
            </w:r>
            <w:r w:rsidR="004548B6" w:rsidRPr="00470681">
              <w:rPr>
                <w:color w:val="FF0000"/>
              </w:rPr>
              <w:t>Psychohygiena</w:t>
            </w:r>
          </w:p>
          <w:p w:rsidR="004548B6" w:rsidRPr="00470681" w:rsidRDefault="004548B6" w:rsidP="004548B6">
            <w:pPr>
              <w:pStyle w:val="Tabulka2buka"/>
              <w:rPr>
                <w:color w:val="FF0000"/>
              </w:rPr>
            </w:pPr>
            <w:r>
              <w:t>TV - pohybové aktivity, zdravotní tv</w:t>
            </w:r>
          </w:p>
          <w:p w:rsidR="004548B6" w:rsidRPr="00470681" w:rsidRDefault="009F1438" w:rsidP="004548B6">
            <w:pPr>
              <w:pStyle w:val="Tabulka2buka"/>
              <w:rPr>
                <w:color w:val="FF0000"/>
              </w:rPr>
            </w:pPr>
            <w:r w:rsidRPr="00470681">
              <w:rPr>
                <w:color w:val="FF0000"/>
              </w:rPr>
              <w:t xml:space="preserve">OSV – Osobnostní rozvoj - </w:t>
            </w:r>
            <w:r w:rsidR="004548B6" w:rsidRPr="00470681">
              <w:rPr>
                <w:color w:val="FF0000"/>
              </w:rPr>
              <w:t>Seberegulace a sebeorganizace</w:t>
            </w:r>
          </w:p>
        </w:tc>
      </w:tr>
      <w:tr w:rsidR="00470681" w:rsidRPr="00470681" w:rsidTr="00470681">
        <w:trPr>
          <w:trHeight w:val="452"/>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Návykové látky a zdraví</w:t>
            </w:r>
          </w:p>
        </w:tc>
        <w:tc>
          <w:tcPr>
            <w:tcW w:w="2079" w:type="dxa"/>
            <w:shd w:val="clear" w:color="auto" w:fill="auto"/>
          </w:tcPr>
          <w:p w:rsidR="004548B6" w:rsidRPr="00470681" w:rsidRDefault="004548B6" w:rsidP="004548B6">
            <w:pPr>
              <w:pStyle w:val="Tabulka2buka"/>
              <w:rPr>
                <w:color w:val="FF0000"/>
              </w:rPr>
            </w:pPr>
          </w:p>
        </w:tc>
      </w:tr>
      <w:tr w:rsidR="00470681" w:rsidRPr="00470681" w:rsidTr="00470681">
        <w:trPr>
          <w:trHeight w:val="1069"/>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xml:space="preserve"> - předvede v modelových situacích osvojené jednoduché postupy odmítání návykových látek</w:t>
            </w:r>
          </w:p>
        </w:tc>
        <w:tc>
          <w:tcPr>
            <w:tcW w:w="3870" w:type="dxa"/>
            <w:shd w:val="clear" w:color="auto" w:fill="auto"/>
          </w:tcPr>
          <w:p w:rsidR="004548B6" w:rsidRDefault="004548B6" w:rsidP="004548B6">
            <w:pPr>
              <w:pStyle w:val="Tabulka2buka"/>
            </w:pPr>
            <w:r>
              <w:t>odmítání návykových látek, hrací automaty a počítače</w:t>
            </w:r>
          </w:p>
        </w:tc>
        <w:tc>
          <w:tcPr>
            <w:tcW w:w="2079" w:type="dxa"/>
            <w:shd w:val="clear" w:color="auto" w:fill="auto"/>
          </w:tcPr>
          <w:p w:rsidR="004548B6" w:rsidRPr="00470681" w:rsidRDefault="004548B6" w:rsidP="004548B6">
            <w:pPr>
              <w:pStyle w:val="Tabulka2buka"/>
              <w:rPr>
                <w:color w:val="FF0000"/>
              </w:rPr>
            </w:pPr>
            <w:r w:rsidRPr="00470681">
              <w:rPr>
                <w:color w:val="FF0000"/>
              </w:rPr>
              <w:t xml:space="preserve">OSV </w:t>
            </w:r>
            <w:r w:rsidR="00326F15" w:rsidRPr="00470681">
              <w:rPr>
                <w:color w:val="FF0000"/>
              </w:rPr>
              <w:t xml:space="preserve">Sociální rozvoj, </w:t>
            </w:r>
            <w:r w:rsidRPr="00470681">
              <w:rPr>
                <w:color w:val="FF0000"/>
              </w:rPr>
              <w:t>Komunikace</w:t>
            </w:r>
            <w:r>
              <w:t> </w:t>
            </w:r>
          </w:p>
        </w:tc>
      </w:tr>
      <w:tr w:rsidR="00470681" w:rsidRPr="00470681" w:rsidTr="00470681">
        <w:trPr>
          <w:trHeight w:val="419"/>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Osobní bezpečí</w:t>
            </w:r>
          </w:p>
        </w:tc>
        <w:tc>
          <w:tcPr>
            <w:tcW w:w="2079" w:type="dxa"/>
            <w:shd w:val="clear" w:color="auto" w:fill="auto"/>
          </w:tcPr>
          <w:p w:rsidR="004548B6" w:rsidRPr="00470681" w:rsidRDefault="004548B6" w:rsidP="004548B6">
            <w:pPr>
              <w:pStyle w:val="Tabulka2buka"/>
              <w:rPr>
                <w:color w:val="FF0000"/>
              </w:rPr>
            </w:pPr>
          </w:p>
        </w:tc>
      </w:tr>
      <w:tr w:rsidR="00470681" w:rsidRPr="00470681" w:rsidTr="00470681">
        <w:trPr>
          <w:trHeight w:val="1199"/>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xml:space="preserve"> - uplatňuje pravidla silničního provozu</w:t>
            </w:r>
          </w:p>
          <w:p w:rsidR="004548B6" w:rsidRDefault="004548B6" w:rsidP="004548B6">
            <w:pPr>
              <w:pStyle w:val="Tabulka2buka"/>
            </w:pPr>
            <w:r>
              <w:t>rozpozná ohrožující situace a umí vyhledat pomoc</w:t>
            </w:r>
          </w:p>
        </w:tc>
        <w:tc>
          <w:tcPr>
            <w:tcW w:w="3870" w:type="dxa"/>
            <w:shd w:val="clear" w:color="auto" w:fill="auto"/>
          </w:tcPr>
          <w:p w:rsidR="004548B6" w:rsidRDefault="004548B6" w:rsidP="004548B6">
            <w:pPr>
              <w:pStyle w:val="Tabulka2buka"/>
            </w:pPr>
            <w:r>
              <w:t>bezpečné chování v silničním provozu v</w:t>
            </w:r>
            <w:r w:rsidR="009F1438">
              <w:t> </w:t>
            </w:r>
            <w:r>
              <w:t>roli</w:t>
            </w:r>
            <w:r w:rsidR="009F1438">
              <w:t xml:space="preserve"> </w:t>
            </w:r>
            <w:r>
              <w:t>chodce a cyklisty, šikana, týrání</w:t>
            </w:r>
          </w:p>
        </w:tc>
        <w:tc>
          <w:tcPr>
            <w:tcW w:w="2079" w:type="dxa"/>
            <w:shd w:val="clear" w:color="auto" w:fill="auto"/>
          </w:tcPr>
          <w:p w:rsidR="004548B6" w:rsidRPr="00470681" w:rsidRDefault="004548B6" w:rsidP="004548B6">
            <w:pPr>
              <w:pStyle w:val="Tabulka2buka"/>
              <w:rPr>
                <w:color w:val="FF0000"/>
              </w:rPr>
            </w:pPr>
            <w:r w:rsidRPr="00470681">
              <w:rPr>
                <w:color w:val="FF0000"/>
              </w:rPr>
              <w:t>OSV</w:t>
            </w:r>
            <w:r w:rsidR="004E4500" w:rsidRPr="00470681">
              <w:rPr>
                <w:color w:val="FF0000"/>
              </w:rPr>
              <w:t>-</w:t>
            </w:r>
            <w:r w:rsidRPr="00470681">
              <w:rPr>
                <w:color w:val="FF0000"/>
              </w:rPr>
              <w:t xml:space="preserve"> </w:t>
            </w:r>
            <w:r w:rsidR="00326F15" w:rsidRPr="00470681">
              <w:rPr>
                <w:color w:val="FF0000"/>
              </w:rPr>
              <w:t>Osobnostní rozvoj</w:t>
            </w:r>
            <w:r w:rsidR="004E4500" w:rsidRPr="00470681">
              <w:rPr>
                <w:color w:val="FF0000"/>
              </w:rPr>
              <w:t>-</w:t>
            </w:r>
            <w:r w:rsidRPr="00470681">
              <w:rPr>
                <w:color w:val="FF0000"/>
              </w:rPr>
              <w:t>Psychohygiena</w:t>
            </w:r>
            <w:r w:rsidR="004E4500" w:rsidRPr="00470681">
              <w:rPr>
                <w:color w:val="FF0000"/>
              </w:rPr>
              <w:t>,</w:t>
            </w:r>
            <w:r w:rsidR="00326F15" w:rsidRPr="00470681">
              <w:rPr>
                <w:color w:val="FF0000"/>
              </w:rPr>
              <w:t xml:space="preserve"> </w:t>
            </w:r>
            <w:r w:rsidR="004E4500" w:rsidRPr="00470681">
              <w:rPr>
                <w:color w:val="FF0000"/>
              </w:rPr>
              <w:t>k</w:t>
            </w:r>
            <w:r w:rsidRPr="00470681">
              <w:rPr>
                <w:color w:val="FF0000"/>
              </w:rPr>
              <w:t>omunikace</w:t>
            </w:r>
          </w:p>
          <w:p w:rsidR="004548B6" w:rsidRPr="00470681" w:rsidRDefault="004548B6" w:rsidP="004548B6">
            <w:pPr>
              <w:pStyle w:val="Tabulka2buka"/>
              <w:rPr>
                <w:color w:val="FF0000"/>
              </w:rPr>
            </w:pPr>
            <w:r>
              <w:t> </w:t>
            </w:r>
          </w:p>
        </w:tc>
      </w:tr>
      <w:tr w:rsidR="00470681" w:rsidRPr="00470681" w:rsidTr="00470681">
        <w:trPr>
          <w:trHeight w:val="2636"/>
          <w:jc w:val="center"/>
        </w:trPr>
        <w:tc>
          <w:tcPr>
            <w:tcW w:w="1107" w:type="dxa"/>
            <w:shd w:val="clear" w:color="auto" w:fill="auto"/>
          </w:tcPr>
          <w:p w:rsidR="004E4500" w:rsidRDefault="000D52ED" w:rsidP="000D52ED">
            <w:pPr>
              <w:pStyle w:val="Tabulka2buka"/>
            </w:pPr>
            <w:r>
              <w:t>5.</w:t>
            </w:r>
          </w:p>
        </w:tc>
        <w:tc>
          <w:tcPr>
            <w:tcW w:w="3150" w:type="dxa"/>
            <w:shd w:val="clear" w:color="auto" w:fill="auto"/>
          </w:tcPr>
          <w:p w:rsidR="004E4500" w:rsidRDefault="004E4500" w:rsidP="004548B6">
            <w:pPr>
              <w:pStyle w:val="Tabulka2buka"/>
            </w:pPr>
            <w:r>
              <w:t xml:space="preserve"> - využívá poznatků o lidském těle k vysvětlení funkcí jednotlivých orgánových soustav a podpoře vlastního zdravého způsobu života</w:t>
            </w:r>
          </w:p>
          <w:p w:rsidR="004E4500" w:rsidRDefault="004E4500" w:rsidP="004548B6">
            <w:pPr>
              <w:pStyle w:val="Tabulka2buka"/>
            </w:pPr>
            <w:r>
              <w:t xml:space="preserve"> - rozlišuje jednotlivé etapy lidského života a orientuje se ve vývoji dítěte před a po jeho narození</w:t>
            </w:r>
          </w:p>
        </w:tc>
        <w:tc>
          <w:tcPr>
            <w:tcW w:w="3870" w:type="dxa"/>
            <w:shd w:val="clear" w:color="auto" w:fill="auto"/>
          </w:tcPr>
          <w:p w:rsidR="007D602A" w:rsidRDefault="007D602A" w:rsidP="004548B6">
            <w:pPr>
              <w:pStyle w:val="Tabulka2buka"/>
            </w:pPr>
            <w:r>
              <w:t>Lidské tělo</w:t>
            </w:r>
          </w:p>
          <w:p w:rsidR="007D602A" w:rsidRDefault="007D602A" w:rsidP="004548B6">
            <w:pPr>
              <w:pStyle w:val="Tabulka2buka"/>
            </w:pPr>
          </w:p>
          <w:p w:rsidR="004E4500" w:rsidRDefault="004E4500" w:rsidP="004548B6">
            <w:pPr>
              <w:pStyle w:val="Tabulka2buka"/>
            </w:pPr>
            <w:r>
              <w:t>životní potřeby a projevy, základní stavba a funkce, pohlavní rozdíly, lidská reprodukce, vývoj jedince</w:t>
            </w:r>
          </w:p>
        </w:tc>
        <w:tc>
          <w:tcPr>
            <w:tcW w:w="2079" w:type="dxa"/>
            <w:shd w:val="clear" w:color="auto" w:fill="auto"/>
          </w:tcPr>
          <w:p w:rsidR="004E4500" w:rsidRDefault="004E4500" w:rsidP="004548B6">
            <w:pPr>
              <w:pStyle w:val="Tabulka2buka"/>
            </w:pPr>
            <w:r w:rsidRPr="00470681">
              <w:rPr>
                <w:color w:val="FF0000"/>
              </w:rPr>
              <w:t>OSV-Osobnostní rozvoj-Sebepoznání a sebepojetí</w:t>
            </w:r>
          </w:p>
        </w:tc>
      </w:tr>
      <w:tr w:rsidR="00470681" w:rsidRPr="00470681" w:rsidTr="00470681">
        <w:trPr>
          <w:trHeight w:val="412"/>
          <w:jc w:val="center"/>
        </w:trPr>
        <w:tc>
          <w:tcPr>
            <w:tcW w:w="1107" w:type="dxa"/>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Sexuální výchova</w:t>
            </w:r>
          </w:p>
        </w:tc>
        <w:tc>
          <w:tcPr>
            <w:tcW w:w="2079" w:type="dxa"/>
            <w:shd w:val="clear" w:color="auto" w:fill="auto"/>
          </w:tcPr>
          <w:p w:rsidR="004548B6" w:rsidRPr="00470681" w:rsidRDefault="004548B6" w:rsidP="004548B6">
            <w:pPr>
              <w:pStyle w:val="Tabulka2buka"/>
              <w:rPr>
                <w:color w:val="FF0000"/>
              </w:rPr>
            </w:pPr>
          </w:p>
        </w:tc>
      </w:tr>
      <w:tr w:rsidR="00470681" w:rsidRPr="00470681" w:rsidTr="00470681">
        <w:trPr>
          <w:trHeight w:val="1688"/>
          <w:jc w:val="center"/>
        </w:trPr>
        <w:tc>
          <w:tcPr>
            <w:tcW w:w="1107" w:type="dxa"/>
            <w:vMerge w:val="restart"/>
            <w:shd w:val="clear" w:color="auto" w:fill="auto"/>
          </w:tcPr>
          <w:p w:rsidR="004548B6" w:rsidRDefault="004548B6" w:rsidP="004548B6">
            <w:pPr>
              <w:pStyle w:val="Tabulka2buka"/>
            </w:pPr>
            <w:r>
              <w:t>  </w:t>
            </w:r>
          </w:p>
        </w:tc>
        <w:tc>
          <w:tcPr>
            <w:tcW w:w="3150" w:type="dxa"/>
            <w:shd w:val="clear" w:color="auto" w:fill="auto"/>
          </w:tcPr>
          <w:p w:rsidR="004548B6" w:rsidRDefault="004548B6" w:rsidP="004548B6">
            <w:pPr>
              <w:pStyle w:val="Tabulka2buka"/>
            </w:pPr>
            <w:r>
              <w:t xml:space="preserve"> - uplatňuje ohleduplné chování k druhému pohlaví a orientuje se v bezpečných způsobech sexuálního chování mezi chlapci a děvčaty v daném věku</w:t>
            </w:r>
          </w:p>
        </w:tc>
        <w:tc>
          <w:tcPr>
            <w:tcW w:w="3870" w:type="dxa"/>
            <w:shd w:val="clear" w:color="auto" w:fill="auto"/>
          </w:tcPr>
          <w:p w:rsidR="004548B6" w:rsidRDefault="004548B6" w:rsidP="004548B6">
            <w:pPr>
              <w:pStyle w:val="Tabulka2buka"/>
            </w:pPr>
            <w:r>
              <w:t>partnerství a rodina, dospívání, sexualita,</w:t>
            </w:r>
            <w:r w:rsidR="004E4500">
              <w:t xml:space="preserve"> </w:t>
            </w:r>
            <w:r>
              <w:t>HIV / AIDS</w:t>
            </w:r>
          </w:p>
          <w:p w:rsidR="004548B6" w:rsidRDefault="004548B6" w:rsidP="004548B6">
            <w:pPr>
              <w:pStyle w:val="Tabulka2buka"/>
            </w:pPr>
            <w:r>
              <w:t> </w:t>
            </w:r>
          </w:p>
        </w:tc>
        <w:tc>
          <w:tcPr>
            <w:tcW w:w="2079" w:type="dxa"/>
            <w:shd w:val="clear" w:color="auto" w:fill="auto"/>
          </w:tcPr>
          <w:p w:rsidR="004548B6" w:rsidRDefault="004E4500" w:rsidP="004548B6">
            <w:pPr>
              <w:pStyle w:val="Tabulka2buka"/>
            </w:pPr>
            <w:r w:rsidRPr="00470681">
              <w:rPr>
                <w:color w:val="FF0000"/>
              </w:rPr>
              <w:t>OSV-Sociální rozvoj-</w:t>
            </w:r>
            <w:r w:rsidR="004548B6" w:rsidRPr="00470681">
              <w:rPr>
                <w:color w:val="FF0000"/>
              </w:rPr>
              <w:t>Mezilidské vztahy</w:t>
            </w:r>
          </w:p>
          <w:p w:rsidR="004548B6" w:rsidRDefault="004548B6" w:rsidP="004548B6">
            <w:pPr>
              <w:pStyle w:val="Tabulka2buka"/>
            </w:pPr>
            <w:r>
              <w:t> </w:t>
            </w:r>
          </w:p>
        </w:tc>
      </w:tr>
      <w:tr w:rsidR="00470681" w:rsidRPr="00470681" w:rsidTr="00470681">
        <w:trPr>
          <w:trHeight w:val="414"/>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Péče o zdraví, zdravá výživa</w:t>
            </w:r>
          </w:p>
        </w:tc>
        <w:tc>
          <w:tcPr>
            <w:tcW w:w="2079" w:type="dxa"/>
            <w:shd w:val="clear" w:color="auto" w:fill="auto"/>
          </w:tcPr>
          <w:p w:rsidR="004548B6" w:rsidRPr="00470681" w:rsidRDefault="004548B6" w:rsidP="004548B6">
            <w:pPr>
              <w:pStyle w:val="Tabulka2buka"/>
              <w:rPr>
                <w:color w:val="FF0000"/>
              </w:rPr>
            </w:pPr>
          </w:p>
        </w:tc>
      </w:tr>
      <w:tr w:rsidR="00470681" w:rsidRPr="00470681" w:rsidTr="00470681">
        <w:trPr>
          <w:trHeight w:val="1722"/>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xml:space="preserve"> - ošetří drobná poranění a zajistí lékařskou pomoc</w:t>
            </w:r>
          </w:p>
          <w:p w:rsidR="00EE1D51" w:rsidRDefault="004548B6" w:rsidP="00EE1D51">
            <w:pPr>
              <w:pStyle w:val="Tabulka2buka"/>
            </w:pPr>
            <w:r>
              <w:t xml:space="preserve"> - uplatňuje základní dovednosti a návyky související s podporou zdraví a jeho preventivní ochranou</w:t>
            </w:r>
          </w:p>
        </w:tc>
        <w:tc>
          <w:tcPr>
            <w:tcW w:w="3870" w:type="dxa"/>
            <w:shd w:val="clear" w:color="auto" w:fill="auto"/>
          </w:tcPr>
          <w:p w:rsidR="004548B6" w:rsidRDefault="004548B6" w:rsidP="004548B6">
            <w:pPr>
              <w:pStyle w:val="Tabulka2buka"/>
            </w:pPr>
            <w:r>
              <w:t>nemoc, drobné úrazy a poranění, první pomoc,</w:t>
            </w:r>
            <w:r w:rsidR="004E4500">
              <w:t xml:space="preserve"> </w:t>
            </w:r>
            <w:r>
              <w:t>úrazová zábrana, osobní a duševní</w:t>
            </w:r>
            <w:r w:rsidR="004E4500">
              <w:t xml:space="preserve"> </w:t>
            </w:r>
            <w:r>
              <w:t>hygiena - stres, reklamní vlivy</w:t>
            </w:r>
          </w:p>
        </w:tc>
        <w:tc>
          <w:tcPr>
            <w:tcW w:w="2079" w:type="dxa"/>
            <w:shd w:val="clear" w:color="auto" w:fill="auto"/>
          </w:tcPr>
          <w:p w:rsidR="004548B6" w:rsidRDefault="004E4500" w:rsidP="004548B6">
            <w:pPr>
              <w:pStyle w:val="Tabulka2buka"/>
            </w:pPr>
            <w:r w:rsidRPr="00470681">
              <w:rPr>
                <w:color w:val="FF0000"/>
              </w:rPr>
              <w:t>OSV-Osobnostní rozvoj-</w:t>
            </w:r>
            <w:r w:rsidR="004548B6" w:rsidRPr="00470681">
              <w:rPr>
                <w:color w:val="FF0000"/>
              </w:rPr>
              <w:t>Psychohygiena</w:t>
            </w:r>
            <w:r w:rsidR="004548B6">
              <w:t> </w:t>
            </w:r>
          </w:p>
          <w:p w:rsidR="004548B6" w:rsidRDefault="004548B6" w:rsidP="004548B6">
            <w:pPr>
              <w:pStyle w:val="Tabulka2buka"/>
            </w:pPr>
            <w:r>
              <w:t>  </w:t>
            </w:r>
          </w:p>
        </w:tc>
      </w:tr>
      <w:tr w:rsidR="00470681" w:rsidRPr="00470681" w:rsidTr="00470681">
        <w:trPr>
          <w:trHeight w:val="315"/>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Návykové látky a zdraví</w:t>
            </w:r>
          </w:p>
        </w:tc>
        <w:tc>
          <w:tcPr>
            <w:tcW w:w="2079" w:type="dxa"/>
            <w:shd w:val="clear" w:color="auto" w:fill="auto"/>
          </w:tcPr>
          <w:p w:rsidR="004548B6" w:rsidRDefault="004548B6" w:rsidP="004548B6">
            <w:pPr>
              <w:pStyle w:val="Tabulka2buka"/>
            </w:pPr>
            <w:r>
              <w:t> </w:t>
            </w:r>
          </w:p>
        </w:tc>
      </w:tr>
      <w:tr w:rsidR="00470681" w:rsidRPr="00470681" w:rsidTr="00470681">
        <w:trPr>
          <w:trHeight w:val="1190"/>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xml:space="preserve"> - předvede v modelových situacích osvojené jednoduché</w:t>
            </w:r>
          </w:p>
          <w:p w:rsidR="004548B6" w:rsidRDefault="004548B6" w:rsidP="004548B6">
            <w:pPr>
              <w:pStyle w:val="Tabulka2buka"/>
            </w:pPr>
            <w:r>
              <w:t>způsoby odmítání návykových látek</w:t>
            </w:r>
          </w:p>
        </w:tc>
        <w:tc>
          <w:tcPr>
            <w:tcW w:w="3870" w:type="dxa"/>
            <w:shd w:val="clear" w:color="auto" w:fill="auto"/>
          </w:tcPr>
          <w:p w:rsidR="004548B6" w:rsidRDefault="004548B6" w:rsidP="004548B6">
            <w:pPr>
              <w:pStyle w:val="Tabulka2buka"/>
            </w:pPr>
            <w:r>
              <w:t>kouření, alkohol</w:t>
            </w:r>
            <w:r w:rsidR="004E4500">
              <w:t>,</w:t>
            </w:r>
            <w:r>
              <w:t xml:space="preserve"> drogy</w:t>
            </w:r>
          </w:p>
          <w:p w:rsidR="004548B6" w:rsidRDefault="004548B6" w:rsidP="004548B6">
            <w:pPr>
              <w:pStyle w:val="Tabulka2buka"/>
            </w:pPr>
            <w:r>
              <w:t> </w:t>
            </w:r>
          </w:p>
        </w:tc>
        <w:tc>
          <w:tcPr>
            <w:tcW w:w="2079" w:type="dxa"/>
            <w:shd w:val="clear" w:color="auto" w:fill="auto"/>
          </w:tcPr>
          <w:p w:rsidR="004548B6" w:rsidRDefault="004548B6" w:rsidP="004548B6">
            <w:pPr>
              <w:pStyle w:val="Tabulka2buka"/>
            </w:pPr>
            <w:r>
              <w:t>  </w:t>
            </w:r>
          </w:p>
        </w:tc>
      </w:tr>
      <w:tr w:rsidR="00470681" w:rsidRPr="00470681" w:rsidTr="00470681">
        <w:trPr>
          <w:trHeight w:val="315"/>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w:t>
            </w:r>
          </w:p>
        </w:tc>
        <w:tc>
          <w:tcPr>
            <w:tcW w:w="3870" w:type="dxa"/>
            <w:shd w:val="clear" w:color="auto" w:fill="auto"/>
          </w:tcPr>
          <w:p w:rsidR="004548B6" w:rsidRDefault="004548B6" w:rsidP="004548B6">
            <w:pPr>
              <w:pStyle w:val="Tabulka2buka"/>
            </w:pPr>
            <w:r>
              <w:t>Osobní bezpečí</w:t>
            </w:r>
          </w:p>
        </w:tc>
        <w:tc>
          <w:tcPr>
            <w:tcW w:w="2079" w:type="dxa"/>
            <w:shd w:val="clear" w:color="auto" w:fill="auto"/>
          </w:tcPr>
          <w:p w:rsidR="004548B6" w:rsidRDefault="004548B6" w:rsidP="004548B6">
            <w:pPr>
              <w:pStyle w:val="Tabulka2buka"/>
            </w:pPr>
            <w:r>
              <w:t> </w:t>
            </w:r>
          </w:p>
        </w:tc>
      </w:tr>
      <w:tr w:rsidR="00470681" w:rsidRPr="00470681" w:rsidTr="00470681">
        <w:trPr>
          <w:trHeight w:val="1493"/>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xml:space="preserve"> - chová se obezřetně při setkání s neznámými jedinci,</w:t>
            </w:r>
            <w:r w:rsidR="004E4500">
              <w:t xml:space="preserve"> </w:t>
            </w:r>
            <w:r>
              <w:t>odmítne komunikaci, která je mu nepříjemná, požádá o pomoc pro sebe i pro jiné dítě</w:t>
            </w:r>
          </w:p>
        </w:tc>
        <w:tc>
          <w:tcPr>
            <w:tcW w:w="3870" w:type="dxa"/>
            <w:shd w:val="clear" w:color="auto" w:fill="auto"/>
          </w:tcPr>
          <w:p w:rsidR="004548B6" w:rsidRDefault="004548B6" w:rsidP="004548B6">
            <w:pPr>
              <w:pStyle w:val="Tabulka2buka"/>
            </w:pPr>
            <w:r>
              <w:t>bezpečné chování v rizikovém prostředí, šikana,</w:t>
            </w:r>
            <w:r w:rsidR="004E4500">
              <w:t xml:space="preserve"> </w:t>
            </w:r>
            <w:r>
              <w:t>týrání, sex.</w:t>
            </w:r>
            <w:r w:rsidR="007D602A">
              <w:t xml:space="preserve"> </w:t>
            </w:r>
            <w:r>
              <w:t>zneužívání, brutalita a násilí v</w:t>
            </w:r>
            <w:r w:rsidR="007D602A">
              <w:t> </w:t>
            </w:r>
            <w:r>
              <w:t>médiích, odborná pomoc</w:t>
            </w:r>
          </w:p>
        </w:tc>
        <w:tc>
          <w:tcPr>
            <w:tcW w:w="2079" w:type="dxa"/>
            <w:shd w:val="clear" w:color="auto" w:fill="auto"/>
          </w:tcPr>
          <w:p w:rsidR="004548B6" w:rsidRDefault="004548B6" w:rsidP="004548B6">
            <w:pPr>
              <w:pStyle w:val="Tabulka2buka"/>
            </w:pPr>
            <w:r>
              <w:t>  </w:t>
            </w:r>
          </w:p>
        </w:tc>
      </w:tr>
      <w:tr w:rsidR="00470681" w:rsidRPr="00470681" w:rsidTr="00470681">
        <w:trPr>
          <w:trHeight w:val="945"/>
          <w:jc w:val="center"/>
        </w:trPr>
        <w:tc>
          <w:tcPr>
            <w:tcW w:w="1107" w:type="dxa"/>
            <w:vMerge/>
            <w:shd w:val="clear" w:color="auto" w:fill="auto"/>
          </w:tcPr>
          <w:p w:rsidR="004548B6" w:rsidRDefault="004548B6" w:rsidP="004548B6">
            <w:pPr>
              <w:pStyle w:val="Tabulka2buka"/>
            </w:pPr>
          </w:p>
        </w:tc>
        <w:tc>
          <w:tcPr>
            <w:tcW w:w="3150" w:type="dxa"/>
            <w:shd w:val="clear" w:color="auto" w:fill="auto"/>
          </w:tcPr>
          <w:p w:rsidR="004548B6" w:rsidRDefault="004548B6" w:rsidP="004548B6">
            <w:pPr>
              <w:pStyle w:val="Tabulka2buka"/>
            </w:pPr>
            <w:r>
              <w:t>- uplatňuje účelné způsoby chování v situacích ohrožujících zdraví v modelových situacích simulujících mimořádné události</w:t>
            </w:r>
          </w:p>
        </w:tc>
        <w:tc>
          <w:tcPr>
            <w:tcW w:w="3870" w:type="dxa"/>
            <w:shd w:val="clear" w:color="auto" w:fill="auto"/>
          </w:tcPr>
          <w:p w:rsidR="004548B6" w:rsidRDefault="004548B6" w:rsidP="004548B6">
            <w:pPr>
              <w:pStyle w:val="Tabulka2buka"/>
            </w:pPr>
            <w:r>
              <w:t>Situace hromadného ohrožení</w:t>
            </w:r>
          </w:p>
        </w:tc>
        <w:tc>
          <w:tcPr>
            <w:tcW w:w="2079" w:type="dxa"/>
            <w:shd w:val="clear" w:color="auto" w:fill="auto"/>
          </w:tcPr>
          <w:p w:rsidR="004548B6" w:rsidRPr="00470681" w:rsidRDefault="004548B6" w:rsidP="004548B6">
            <w:pPr>
              <w:pStyle w:val="Tabulka2buka"/>
              <w:rPr>
                <w:color w:val="FF0000"/>
              </w:rPr>
            </w:pPr>
            <w:r w:rsidRPr="00470681">
              <w:rPr>
                <w:color w:val="FF0000"/>
              </w:rPr>
              <w:t>EV</w:t>
            </w:r>
            <w:r w:rsidR="004E4500" w:rsidRPr="00470681">
              <w:rPr>
                <w:color w:val="FF0000"/>
              </w:rPr>
              <w:t>-</w:t>
            </w:r>
            <w:r w:rsidRPr="00470681">
              <w:rPr>
                <w:color w:val="FF0000"/>
              </w:rPr>
              <w:t>Vztah člověka a prostředí</w:t>
            </w:r>
          </w:p>
        </w:tc>
      </w:tr>
      <w:tr w:rsidR="00470681" w:rsidRPr="00470681" w:rsidTr="00470681">
        <w:trPr>
          <w:trHeight w:val="306"/>
          <w:jc w:val="center"/>
        </w:trPr>
        <w:tc>
          <w:tcPr>
            <w:tcW w:w="1107" w:type="dxa"/>
            <w:shd w:val="clear" w:color="auto" w:fill="auto"/>
          </w:tcPr>
          <w:p w:rsidR="00EE1D51" w:rsidRDefault="00EE1D51" w:rsidP="000C52FC">
            <w:pPr>
              <w:pStyle w:val="Tabulka2buka"/>
            </w:pPr>
          </w:p>
        </w:tc>
        <w:tc>
          <w:tcPr>
            <w:tcW w:w="3150" w:type="dxa"/>
            <w:shd w:val="clear" w:color="auto" w:fill="auto"/>
          </w:tcPr>
          <w:p w:rsidR="00EE1D51" w:rsidRDefault="00EE1D51" w:rsidP="000C52FC">
            <w:pPr>
              <w:pStyle w:val="Tabulka2buka"/>
            </w:pPr>
          </w:p>
        </w:tc>
        <w:tc>
          <w:tcPr>
            <w:tcW w:w="3870" w:type="dxa"/>
            <w:shd w:val="clear" w:color="auto" w:fill="auto"/>
          </w:tcPr>
          <w:p w:rsidR="00EE1D51" w:rsidRDefault="00EE1D51" w:rsidP="000C52FC">
            <w:pPr>
              <w:pStyle w:val="Tabulka2buka"/>
            </w:pPr>
            <w:r>
              <w:t>LIDÉ KOLEM NÁS</w:t>
            </w:r>
          </w:p>
        </w:tc>
        <w:tc>
          <w:tcPr>
            <w:tcW w:w="2079" w:type="dxa"/>
            <w:shd w:val="clear" w:color="auto" w:fill="auto"/>
          </w:tcPr>
          <w:p w:rsidR="00EE1D51" w:rsidRDefault="00EE1D51" w:rsidP="000C52FC">
            <w:pPr>
              <w:pStyle w:val="Tabulka2buka"/>
            </w:pPr>
          </w:p>
        </w:tc>
      </w:tr>
      <w:tr w:rsidR="00470681" w:rsidRPr="00470681" w:rsidTr="00470681">
        <w:trPr>
          <w:trHeight w:val="254"/>
          <w:jc w:val="center"/>
        </w:trPr>
        <w:tc>
          <w:tcPr>
            <w:tcW w:w="1107" w:type="dxa"/>
            <w:shd w:val="clear" w:color="auto" w:fill="auto"/>
          </w:tcPr>
          <w:p w:rsidR="00EE1D51" w:rsidRDefault="00EE1D51" w:rsidP="000C52FC">
            <w:pPr>
              <w:pStyle w:val="Tabulka2buka"/>
            </w:pPr>
            <w:r>
              <w:t> </w:t>
            </w:r>
          </w:p>
        </w:tc>
        <w:tc>
          <w:tcPr>
            <w:tcW w:w="3150" w:type="dxa"/>
            <w:shd w:val="clear" w:color="auto" w:fill="auto"/>
          </w:tcPr>
          <w:p w:rsidR="00EE1D51" w:rsidRDefault="00EE1D51" w:rsidP="00470681">
            <w:pPr>
              <w:pStyle w:val="Tabulka2buka"/>
              <w:ind w:left="-1188"/>
            </w:pPr>
            <w:r>
              <w:t> </w:t>
            </w:r>
          </w:p>
        </w:tc>
        <w:tc>
          <w:tcPr>
            <w:tcW w:w="3870" w:type="dxa"/>
            <w:shd w:val="clear" w:color="auto" w:fill="auto"/>
          </w:tcPr>
          <w:p w:rsidR="00EE1D51" w:rsidRDefault="00EE1D51" w:rsidP="000C52FC">
            <w:pPr>
              <w:pStyle w:val="Tabulka2buka"/>
            </w:pPr>
            <w:r>
              <w:t>Soužití lidí</w:t>
            </w:r>
          </w:p>
        </w:tc>
        <w:tc>
          <w:tcPr>
            <w:tcW w:w="2079" w:type="dxa"/>
            <w:shd w:val="clear" w:color="auto" w:fill="auto"/>
          </w:tcPr>
          <w:p w:rsidR="00EE1D51" w:rsidRPr="001402F0" w:rsidRDefault="00EE1D51" w:rsidP="000C52FC">
            <w:pPr>
              <w:pStyle w:val="Tabulka2buka"/>
            </w:pPr>
          </w:p>
        </w:tc>
      </w:tr>
      <w:tr w:rsidR="00470681" w:rsidRPr="00470681" w:rsidTr="00470681">
        <w:trPr>
          <w:trHeight w:val="945"/>
          <w:jc w:val="center"/>
        </w:trPr>
        <w:tc>
          <w:tcPr>
            <w:tcW w:w="1107" w:type="dxa"/>
            <w:vMerge w:val="restart"/>
            <w:shd w:val="clear" w:color="auto" w:fill="auto"/>
          </w:tcPr>
          <w:p w:rsidR="00EE1D51" w:rsidRDefault="00EE1D51" w:rsidP="000C52FC">
            <w:pPr>
              <w:pStyle w:val="Tabulka2buka"/>
            </w:pPr>
            <w:r>
              <w:t>4.</w:t>
            </w:r>
          </w:p>
        </w:tc>
        <w:tc>
          <w:tcPr>
            <w:tcW w:w="3150" w:type="dxa"/>
            <w:shd w:val="clear" w:color="auto" w:fill="auto"/>
          </w:tcPr>
          <w:p w:rsidR="00EE1D51" w:rsidRDefault="00EE1D51" w:rsidP="000C52FC">
            <w:pPr>
              <w:pStyle w:val="Tabulka2buka"/>
            </w:pPr>
            <w:r>
              <w:t xml:space="preserve"> - vyjádří na základě svých vlastních zkušeností základní vztahy mezi lidmi, mezi chlapci a dívkami, v rodině, v obci</w:t>
            </w:r>
          </w:p>
          <w:p w:rsidR="00EE1D51" w:rsidRDefault="00EE1D51" w:rsidP="000C52FC">
            <w:pPr>
              <w:pStyle w:val="Tabulka2buka"/>
            </w:pPr>
            <w:r>
              <w:t xml:space="preserve"> - rozlišuje základní rozdíly mezi jednotlivci, obhájí při konkrétních činnostech své názory, popř. připustí svůj omyl, dohodne se na společném postupu a řešení se spolužáky</w:t>
            </w:r>
          </w:p>
        </w:tc>
        <w:tc>
          <w:tcPr>
            <w:tcW w:w="3870" w:type="dxa"/>
            <w:shd w:val="clear" w:color="auto" w:fill="auto"/>
          </w:tcPr>
          <w:p w:rsidR="00EE1D51" w:rsidRDefault="00EE1D51" w:rsidP="000C52FC">
            <w:pPr>
              <w:pStyle w:val="Tabulka2buka"/>
            </w:pPr>
            <w:r>
              <w:t>mezilidské vztahy, komunikace</w:t>
            </w:r>
          </w:p>
          <w:p w:rsidR="00EE1D51" w:rsidRDefault="00EE1D51" w:rsidP="000C52FC">
            <w:pPr>
              <w:pStyle w:val="Tabulka2buka"/>
            </w:pPr>
            <w:r>
              <w:t>  </w:t>
            </w:r>
          </w:p>
        </w:tc>
        <w:tc>
          <w:tcPr>
            <w:tcW w:w="2079" w:type="dxa"/>
            <w:shd w:val="clear" w:color="auto" w:fill="auto"/>
          </w:tcPr>
          <w:p w:rsidR="00EE1D51" w:rsidRPr="00470681" w:rsidRDefault="00EE1D51" w:rsidP="000C52FC">
            <w:pPr>
              <w:pStyle w:val="Tabulka2buka"/>
              <w:rPr>
                <w:color w:val="FF0000"/>
              </w:rPr>
            </w:pPr>
            <w:r w:rsidRPr="00470681">
              <w:rPr>
                <w:color w:val="FF0000"/>
              </w:rPr>
              <w:t xml:space="preserve">OSV Sociální rozvoj - Mezilidské vztahy, komunikace </w:t>
            </w:r>
          </w:p>
          <w:p w:rsidR="00EE1D51" w:rsidRPr="00470681" w:rsidRDefault="00EE1D51" w:rsidP="000C52FC">
            <w:pPr>
              <w:pStyle w:val="Tabulka2buka"/>
              <w:rPr>
                <w:color w:val="FF0000"/>
              </w:rPr>
            </w:pPr>
            <w:r w:rsidRPr="00470681">
              <w:rPr>
                <w:color w:val="FF0000"/>
              </w:rPr>
              <w:t>OSV – Osobnostní rozvoj – Poznávání lidí</w:t>
            </w:r>
          </w:p>
          <w:p w:rsidR="00EE1D51" w:rsidRPr="00470681" w:rsidRDefault="00EE1D51" w:rsidP="000C52FC">
            <w:pPr>
              <w:pStyle w:val="Tabulka2buka"/>
              <w:rPr>
                <w:color w:val="FF0000"/>
              </w:rPr>
            </w:pPr>
            <w:r w:rsidRPr="00470681">
              <w:rPr>
                <w:color w:val="FF0000"/>
              </w:rPr>
              <w:t>  </w:t>
            </w:r>
          </w:p>
        </w:tc>
      </w:tr>
      <w:tr w:rsidR="00470681" w:rsidRPr="00470681" w:rsidTr="00470681">
        <w:trPr>
          <w:trHeight w:val="300"/>
          <w:jc w:val="center"/>
        </w:trPr>
        <w:tc>
          <w:tcPr>
            <w:tcW w:w="1107" w:type="dxa"/>
            <w:vMerge/>
            <w:shd w:val="clear" w:color="auto" w:fill="auto"/>
          </w:tcPr>
          <w:p w:rsidR="00EE1D51" w:rsidRDefault="00EE1D51" w:rsidP="000C52FC">
            <w:pPr>
              <w:pStyle w:val="Tabulka2buka"/>
            </w:pPr>
          </w:p>
        </w:tc>
        <w:tc>
          <w:tcPr>
            <w:tcW w:w="3150" w:type="dxa"/>
            <w:shd w:val="clear" w:color="auto" w:fill="auto"/>
          </w:tcPr>
          <w:p w:rsidR="00EE1D51" w:rsidRDefault="00EE1D51" w:rsidP="000C52FC">
            <w:pPr>
              <w:pStyle w:val="Tabulka2buka"/>
            </w:pPr>
            <w:r>
              <w:t> </w:t>
            </w:r>
          </w:p>
        </w:tc>
        <w:tc>
          <w:tcPr>
            <w:tcW w:w="3870" w:type="dxa"/>
            <w:shd w:val="clear" w:color="auto" w:fill="auto"/>
          </w:tcPr>
          <w:p w:rsidR="00EE1D51" w:rsidRDefault="00EE1D51" w:rsidP="000C52FC">
            <w:pPr>
              <w:pStyle w:val="Tabulka2buka"/>
            </w:pPr>
            <w:r>
              <w:t>Chování lidí</w:t>
            </w:r>
          </w:p>
        </w:tc>
        <w:tc>
          <w:tcPr>
            <w:tcW w:w="2079" w:type="dxa"/>
            <w:shd w:val="clear" w:color="auto" w:fill="auto"/>
          </w:tcPr>
          <w:p w:rsidR="00EE1D51" w:rsidRPr="00470681" w:rsidRDefault="00EE1D51" w:rsidP="000C52FC">
            <w:pPr>
              <w:pStyle w:val="Tabulka2buka"/>
              <w:rPr>
                <w:color w:val="FF0000"/>
              </w:rPr>
            </w:pPr>
          </w:p>
        </w:tc>
      </w:tr>
      <w:tr w:rsidR="00470681" w:rsidRPr="00470681" w:rsidTr="00470681">
        <w:trPr>
          <w:trHeight w:val="945"/>
          <w:jc w:val="center"/>
        </w:trPr>
        <w:tc>
          <w:tcPr>
            <w:tcW w:w="1107" w:type="dxa"/>
            <w:vMerge/>
            <w:shd w:val="clear" w:color="auto" w:fill="auto"/>
          </w:tcPr>
          <w:p w:rsidR="00EE1D51" w:rsidRDefault="00EE1D51" w:rsidP="000C52FC">
            <w:pPr>
              <w:pStyle w:val="Tabulka2buka"/>
            </w:pPr>
          </w:p>
        </w:tc>
        <w:tc>
          <w:tcPr>
            <w:tcW w:w="3150" w:type="dxa"/>
            <w:shd w:val="clear" w:color="auto" w:fill="auto"/>
          </w:tcPr>
          <w:p w:rsidR="00EE1D51" w:rsidRDefault="00EE1D51" w:rsidP="000C52FC">
            <w:pPr>
              <w:pStyle w:val="Tabulka2buka"/>
            </w:pPr>
            <w:r>
              <w:t xml:space="preserve"> - rozpozná ve svém okolí jednání a chování, která se už</w:t>
            </w:r>
          </w:p>
          <w:p w:rsidR="00EE1D51" w:rsidRDefault="00EE1D51" w:rsidP="000C52FC">
            <w:pPr>
              <w:pStyle w:val="Tabulka2buka"/>
            </w:pPr>
            <w:r>
              <w:t>tolerovat nemohou</w:t>
            </w:r>
          </w:p>
        </w:tc>
        <w:tc>
          <w:tcPr>
            <w:tcW w:w="3870" w:type="dxa"/>
            <w:shd w:val="clear" w:color="auto" w:fill="auto"/>
          </w:tcPr>
          <w:p w:rsidR="00EE1D51" w:rsidRDefault="00EE1D51" w:rsidP="000C52FC">
            <w:pPr>
              <w:pStyle w:val="Tabulka2buka"/>
            </w:pPr>
            <w:r>
              <w:t>-vlastnosti lidí, pravidla slušného chování </w:t>
            </w:r>
          </w:p>
        </w:tc>
        <w:tc>
          <w:tcPr>
            <w:tcW w:w="2079" w:type="dxa"/>
            <w:shd w:val="clear" w:color="auto" w:fill="auto"/>
          </w:tcPr>
          <w:p w:rsidR="00EE1D51" w:rsidRPr="00470681" w:rsidRDefault="00EE1D51" w:rsidP="000C52FC">
            <w:pPr>
              <w:pStyle w:val="Tabulka2buka"/>
              <w:rPr>
                <w:color w:val="FF0000"/>
              </w:rPr>
            </w:pPr>
            <w:r w:rsidRPr="00470681">
              <w:rPr>
                <w:color w:val="FF0000"/>
              </w:rPr>
              <w:t>OSV- Sociální rozvoj - Mezilidské vztahy </w:t>
            </w:r>
          </w:p>
        </w:tc>
      </w:tr>
      <w:tr w:rsidR="00470681" w:rsidRPr="00470681" w:rsidTr="00470681">
        <w:trPr>
          <w:trHeight w:val="945"/>
          <w:jc w:val="center"/>
        </w:trPr>
        <w:tc>
          <w:tcPr>
            <w:tcW w:w="1107" w:type="dxa"/>
            <w:vMerge/>
            <w:shd w:val="clear" w:color="auto" w:fill="auto"/>
          </w:tcPr>
          <w:p w:rsidR="00EE1D51" w:rsidRDefault="00EE1D51" w:rsidP="000C52FC">
            <w:pPr>
              <w:pStyle w:val="Tabulka2buka"/>
            </w:pPr>
          </w:p>
        </w:tc>
        <w:tc>
          <w:tcPr>
            <w:tcW w:w="3150" w:type="dxa"/>
            <w:shd w:val="clear" w:color="auto" w:fill="auto"/>
          </w:tcPr>
          <w:p w:rsidR="00EE1D51" w:rsidRDefault="00EE1D51" w:rsidP="000C52FC">
            <w:pPr>
              <w:pStyle w:val="Tabulka2buka"/>
            </w:pPr>
            <w:r>
              <w:t xml:space="preserve"> - rozpozná porušování lidských práv a demokratických principů</w:t>
            </w:r>
          </w:p>
        </w:tc>
        <w:tc>
          <w:tcPr>
            <w:tcW w:w="3870" w:type="dxa"/>
            <w:shd w:val="clear" w:color="auto" w:fill="auto"/>
          </w:tcPr>
          <w:p w:rsidR="00EE1D51" w:rsidRDefault="00EE1D51" w:rsidP="000C52FC">
            <w:pPr>
              <w:pStyle w:val="Tabulka2buka"/>
            </w:pPr>
            <w:r>
              <w:t>Právo a spravedlnost</w:t>
            </w:r>
          </w:p>
          <w:p w:rsidR="00EE1D51" w:rsidRDefault="00EE1D51" w:rsidP="000C52FC">
            <w:pPr>
              <w:pStyle w:val="Tabulka2buka"/>
            </w:pPr>
            <w:r>
              <w:t>zákl. lid práva a práva dítěte, práva a povinnosti žáků školy</w:t>
            </w:r>
          </w:p>
        </w:tc>
        <w:tc>
          <w:tcPr>
            <w:tcW w:w="2079" w:type="dxa"/>
            <w:shd w:val="clear" w:color="auto" w:fill="auto"/>
          </w:tcPr>
          <w:p w:rsidR="00EE1D51" w:rsidRPr="00470681" w:rsidRDefault="00EE1D51" w:rsidP="000C52FC">
            <w:pPr>
              <w:pStyle w:val="Tabulka2buka"/>
              <w:rPr>
                <w:color w:val="FF0000"/>
              </w:rPr>
            </w:pPr>
            <w:r w:rsidRPr="00470681">
              <w:rPr>
                <w:color w:val="FF0000"/>
              </w:rPr>
              <w:t>VDO - Občanská společnost a škola </w:t>
            </w:r>
          </w:p>
        </w:tc>
      </w:tr>
      <w:tr w:rsidR="00470681" w:rsidRPr="00470681" w:rsidTr="00470681">
        <w:trPr>
          <w:trHeight w:val="332"/>
          <w:jc w:val="center"/>
        </w:trPr>
        <w:tc>
          <w:tcPr>
            <w:tcW w:w="1107" w:type="dxa"/>
            <w:vMerge w:val="restart"/>
            <w:shd w:val="clear" w:color="auto" w:fill="auto"/>
          </w:tcPr>
          <w:p w:rsidR="00EE1D51" w:rsidRDefault="00EE1D51" w:rsidP="000C52FC">
            <w:pPr>
              <w:pStyle w:val="Tabulka2buka"/>
            </w:pPr>
            <w:r>
              <w:t>5.</w:t>
            </w:r>
          </w:p>
        </w:tc>
        <w:tc>
          <w:tcPr>
            <w:tcW w:w="3150" w:type="dxa"/>
            <w:shd w:val="clear" w:color="auto" w:fill="auto"/>
          </w:tcPr>
          <w:p w:rsidR="00EE1D51" w:rsidRDefault="00EE1D51" w:rsidP="00EE1D51">
            <w:pPr>
              <w:pStyle w:val="Tabulka2buka"/>
            </w:pPr>
            <w:r>
              <w:t> </w:t>
            </w:r>
          </w:p>
        </w:tc>
        <w:tc>
          <w:tcPr>
            <w:tcW w:w="3870" w:type="dxa"/>
            <w:shd w:val="clear" w:color="auto" w:fill="auto"/>
          </w:tcPr>
          <w:p w:rsidR="00EE1D51" w:rsidRDefault="00EE1D51" w:rsidP="00EE1D51">
            <w:pPr>
              <w:pStyle w:val="Tabulka2buka"/>
            </w:pPr>
            <w:r>
              <w:t>Základní globální problémy</w:t>
            </w:r>
          </w:p>
        </w:tc>
        <w:tc>
          <w:tcPr>
            <w:tcW w:w="2079" w:type="dxa"/>
            <w:shd w:val="clear" w:color="auto" w:fill="auto"/>
          </w:tcPr>
          <w:p w:rsidR="00EE1D51" w:rsidRPr="00470681" w:rsidRDefault="00EE1D51" w:rsidP="000C52FC">
            <w:pPr>
              <w:pStyle w:val="Tabulka2buka"/>
              <w:rPr>
                <w:color w:val="FF0000"/>
              </w:rPr>
            </w:pPr>
          </w:p>
        </w:tc>
      </w:tr>
      <w:tr w:rsidR="00470681" w:rsidRPr="00470681" w:rsidTr="00470681">
        <w:trPr>
          <w:trHeight w:val="945"/>
          <w:jc w:val="center"/>
        </w:trPr>
        <w:tc>
          <w:tcPr>
            <w:tcW w:w="1107" w:type="dxa"/>
            <w:vMerge/>
            <w:shd w:val="clear" w:color="auto" w:fill="auto"/>
          </w:tcPr>
          <w:p w:rsidR="00EE1D51" w:rsidRDefault="00EE1D51" w:rsidP="000C52FC">
            <w:pPr>
              <w:pStyle w:val="Tabulka2buka"/>
            </w:pPr>
          </w:p>
        </w:tc>
        <w:tc>
          <w:tcPr>
            <w:tcW w:w="3150" w:type="dxa"/>
            <w:shd w:val="clear" w:color="auto" w:fill="auto"/>
          </w:tcPr>
          <w:p w:rsidR="00EE1D51" w:rsidRDefault="00EE1D51" w:rsidP="000C52FC">
            <w:pPr>
              <w:pStyle w:val="Tabulka2buka"/>
            </w:pPr>
            <w:r>
              <w:t xml:space="preserve"> - poukáže v nejbližším společenském a přírodním prostředí na změny a některé problémy a navrhne možnosti zlepšení životního prostředí obce</w:t>
            </w:r>
            <w:r w:rsidR="00E80433">
              <w:t xml:space="preserve"> </w:t>
            </w:r>
          </w:p>
        </w:tc>
        <w:tc>
          <w:tcPr>
            <w:tcW w:w="3870" w:type="dxa"/>
            <w:shd w:val="clear" w:color="auto" w:fill="auto"/>
          </w:tcPr>
          <w:p w:rsidR="00EE1D51" w:rsidRDefault="00EE1D51" w:rsidP="000C52FC">
            <w:pPr>
              <w:pStyle w:val="Tabulka2buka"/>
            </w:pPr>
            <w:r>
              <w:t>sociální problémy - pomoc nemocným a slabým, problémy konzumní společnosti, nesnášenlivost mezi lidmi, problémy přírodního prostředí</w:t>
            </w:r>
          </w:p>
        </w:tc>
        <w:tc>
          <w:tcPr>
            <w:tcW w:w="2079" w:type="dxa"/>
            <w:shd w:val="clear" w:color="auto" w:fill="auto"/>
          </w:tcPr>
          <w:p w:rsidR="00EE1D51" w:rsidRPr="00470681" w:rsidRDefault="00EE1D51" w:rsidP="000C52FC">
            <w:pPr>
              <w:pStyle w:val="Tabulka2buka"/>
              <w:rPr>
                <w:color w:val="FF0000"/>
              </w:rPr>
            </w:pPr>
            <w:r w:rsidRPr="00470681">
              <w:rPr>
                <w:color w:val="FF0000"/>
              </w:rPr>
              <w:t>MuV Princip sociálního smíru a solidarity</w:t>
            </w:r>
          </w:p>
          <w:p w:rsidR="00EE1D51" w:rsidRPr="00470681" w:rsidRDefault="00EE1D51" w:rsidP="000C52FC">
            <w:pPr>
              <w:pStyle w:val="Tabulka2buka"/>
              <w:rPr>
                <w:color w:val="FF0000"/>
              </w:rPr>
            </w:pPr>
            <w:r w:rsidRPr="00470681">
              <w:rPr>
                <w:color w:val="FF0000"/>
              </w:rPr>
              <w:t>EV Vztah člověka k prostředí</w:t>
            </w:r>
          </w:p>
          <w:p w:rsidR="00EE1D51" w:rsidRPr="00470681" w:rsidRDefault="00EE1D51" w:rsidP="000C52FC">
            <w:pPr>
              <w:pStyle w:val="Tabulka2buka"/>
              <w:rPr>
                <w:color w:val="FF0000"/>
              </w:rPr>
            </w:pPr>
            <w:r w:rsidRPr="00470681">
              <w:rPr>
                <w:color w:val="FF0000"/>
              </w:rPr>
              <w:t> </w:t>
            </w:r>
          </w:p>
        </w:tc>
      </w:tr>
    </w:tbl>
    <w:p w:rsidR="004E4500" w:rsidRDefault="004E4500" w:rsidP="004548B6"/>
    <w:p w:rsidR="007C610A" w:rsidRDefault="004E4500" w:rsidP="00C422B7">
      <w:pPr>
        <w:pStyle w:val="Nadpis2"/>
      </w:pPr>
      <w:r>
        <w:br w:type="page"/>
      </w:r>
      <w:bookmarkStart w:id="67" w:name="_Toc365141742"/>
      <w:r w:rsidR="007C610A">
        <w:lastRenderedPageBreak/>
        <w:t>Člověk a společnost</w:t>
      </w:r>
      <w:bookmarkEnd w:id="67"/>
    </w:p>
    <w:p w:rsidR="007C610A" w:rsidRDefault="007C610A" w:rsidP="007C610A">
      <w:pPr>
        <w:pStyle w:val="Nadpis3"/>
      </w:pPr>
      <w:bookmarkStart w:id="68" w:name="_Toc365141743"/>
      <w:r>
        <w:t>D</w:t>
      </w:r>
      <w:r w:rsidRPr="007C610A">
        <w:t>ěj</w:t>
      </w:r>
      <w:r>
        <w:t>epis</w:t>
      </w:r>
      <w:bookmarkEnd w:id="68"/>
    </w:p>
    <w:p w:rsidR="00B35F63" w:rsidRDefault="00B35F63" w:rsidP="00B35F63">
      <w:pPr>
        <w:pStyle w:val="Nadpis4"/>
      </w:pPr>
      <w:bookmarkStart w:id="69" w:name="_Toc365141744"/>
      <w:r>
        <w:t>Obsahové, časové a organizační vymezení předmětu</w:t>
      </w:r>
      <w:bookmarkEnd w:id="69"/>
    </w:p>
    <w:p w:rsidR="00B35F63" w:rsidRDefault="004E4500" w:rsidP="004E4500">
      <w:pPr>
        <w:pStyle w:val="odrka"/>
        <w:numPr>
          <w:ilvl w:val="0"/>
          <w:numId w:val="0"/>
        </w:numPr>
      </w:pPr>
      <w:r>
        <w:tab/>
        <w:t>P</w:t>
      </w:r>
      <w:r w:rsidR="00B35F63">
        <w:t xml:space="preserve">ředmět zahrnuje historické období od pravěku, od počátků lidstva, starověk, středověk, novověk, po události dnešní doby </w:t>
      </w:r>
    </w:p>
    <w:p w:rsidR="00B35F63" w:rsidRDefault="004E4500" w:rsidP="004E4500">
      <w:pPr>
        <w:pStyle w:val="odrka"/>
        <w:numPr>
          <w:ilvl w:val="0"/>
          <w:numId w:val="0"/>
        </w:numPr>
      </w:pPr>
      <w:r>
        <w:tab/>
        <w:t>P</w:t>
      </w:r>
      <w:r w:rsidR="00B35F63">
        <w:t>ředmět je vyučován v</w:t>
      </w:r>
      <w:r>
        <w:t> v dvouhodinové dotaci ve všech ročnících 2. stupně.</w:t>
      </w:r>
      <w:r w:rsidR="00B35F63">
        <w:t xml:space="preserve"> Třída není dělena, kolektiv pracuje pohromadě. Podle potřeby se dělí do menších pracovních  skupin, aby žáci mohli plnit projektové úkoly apod.</w:t>
      </w:r>
    </w:p>
    <w:p w:rsidR="00B35F63" w:rsidRDefault="004E4500" w:rsidP="004E4500">
      <w:pPr>
        <w:pStyle w:val="odrka"/>
        <w:numPr>
          <w:ilvl w:val="0"/>
          <w:numId w:val="0"/>
        </w:numPr>
      </w:pPr>
      <w:r>
        <w:tab/>
        <w:t>V</w:t>
      </w:r>
      <w:r w:rsidR="00B35F63">
        <w:t xml:space="preserve">zdělávání ve vyuč. předmětu je zaměřeno zejména na řešení úkolů, které vyžadují vyhledání informací a jejich správné a logické posouzení a zhodnocení. Předmět využívá vědomostí z jiných vyuč.předmětů, např Ze, </w:t>
      </w:r>
      <w:r w:rsidR="00C14F85">
        <w:t>VkO</w:t>
      </w:r>
      <w:r w:rsidR="00B35F63">
        <w:t>, V</w:t>
      </w:r>
      <w:r w:rsidR="00C14F85">
        <w:t>V</w:t>
      </w:r>
      <w:r w:rsidR="00B35F63">
        <w:t>, …</w:t>
      </w:r>
    </w:p>
    <w:p w:rsidR="00B35F63" w:rsidRPr="008F20C9" w:rsidRDefault="00B35F63" w:rsidP="00B35F63">
      <w:pPr>
        <w:pStyle w:val="Nadpis4"/>
      </w:pPr>
      <w:bookmarkStart w:id="70" w:name="_Toc365141745"/>
      <w:r w:rsidRPr="008F20C9">
        <w:t>2. Výchovné a vzdělávací strategie</w:t>
      </w:r>
      <w:bookmarkEnd w:id="70"/>
    </w:p>
    <w:p w:rsidR="00B35F63" w:rsidRPr="00457B86" w:rsidRDefault="004E4500" w:rsidP="00B35F63">
      <w:r>
        <w:t>V předmětu D</w:t>
      </w:r>
      <w:r w:rsidR="00B35F63" w:rsidRPr="00457B86">
        <w:t>ějepis využívají učitelé pro utváření a rozvíjení klíčových kompetencí následující postupy:</w:t>
      </w:r>
    </w:p>
    <w:p w:rsidR="00B35F63" w:rsidRPr="00457B86" w:rsidRDefault="00B35F63" w:rsidP="00B35F63">
      <w:pPr>
        <w:pStyle w:val="Nadpis5"/>
      </w:pPr>
      <w:r w:rsidRPr="00457B86">
        <w:t>Kompetence k učení</w:t>
      </w:r>
    </w:p>
    <w:p w:rsidR="00B35F63" w:rsidRDefault="00B35F63" w:rsidP="00B35F63">
      <w:pPr>
        <w:pStyle w:val="odrka"/>
      </w:pPr>
      <w:r>
        <w:t>dáváme žákům možnost výběru úkolu, který budou řešit v rámci dějepisného projektu, zadáváme úlohy, při kterých jsou žáci nuceni využít poznatků z praxe, historickou literaturu, infocentrum, knihovnu apod.</w:t>
      </w:r>
    </w:p>
    <w:p w:rsidR="00B35F63" w:rsidRDefault="00B35F63" w:rsidP="00B35F63">
      <w:pPr>
        <w:pStyle w:val="odrka"/>
      </w:pPr>
      <w:r>
        <w:t>seznamujeme s osobnostmi dějin, které mohou sloužit žákům jako vzor</w:t>
      </w:r>
    </w:p>
    <w:p w:rsidR="00B35F63" w:rsidRDefault="00B35F63" w:rsidP="00B35F63">
      <w:pPr>
        <w:pStyle w:val="odrka"/>
      </w:pPr>
      <w:r>
        <w:t>během výuky klademe důraz na  práci s textem a vyhledávání informací v literatuře (knihovna, encyklopedie…) na internetu</w:t>
      </w:r>
    </w:p>
    <w:p w:rsidR="00B35F63" w:rsidRDefault="00B35F63" w:rsidP="00B35F63">
      <w:pPr>
        <w:pStyle w:val="odrka"/>
      </w:pPr>
      <w:r>
        <w:t>využíváme mezipředmětových vztahů … zadáváme úkoly, které propojují činnost v různých předmětech zejména Dě - OV, Dě - Ze, Dě – Vv atd.</w:t>
      </w:r>
    </w:p>
    <w:p w:rsidR="00B35F63" w:rsidRDefault="00B35F63" w:rsidP="00B35F63">
      <w:pPr>
        <w:pStyle w:val="odrka"/>
      </w:pPr>
      <w:r>
        <w:t>žáky postupně vedeme k samostatnosti při řešení historických souvislostí</w:t>
      </w:r>
    </w:p>
    <w:p w:rsidR="00B35F63" w:rsidRDefault="00B35F63" w:rsidP="00B35F63">
      <w:pPr>
        <w:pStyle w:val="odrka"/>
      </w:pPr>
      <w:r>
        <w:t xml:space="preserve">dáváme žákům možnost zúčastnit si různých soutěží a olympiád </w:t>
      </w:r>
    </w:p>
    <w:p w:rsidR="00B35F63" w:rsidRDefault="00B35F63" w:rsidP="00B35F63">
      <w:pPr>
        <w:pStyle w:val="odrka"/>
      </w:pPr>
      <w:r>
        <w:t>pozitivně žáky motivujeme využíváním pomůcek, zadáváním témat k samostatné práci výběrem z nabízených možností</w:t>
      </w:r>
    </w:p>
    <w:p w:rsidR="00B35F63" w:rsidRDefault="00B35F63" w:rsidP="00B35F63">
      <w:pPr>
        <w:pStyle w:val="odrka"/>
      </w:pPr>
      <w:r>
        <w:t xml:space="preserve">kompetence k učení rozvíjíme individuálně podle dané situace u každého žáka. </w:t>
      </w:r>
    </w:p>
    <w:p w:rsidR="00B35F63" w:rsidRDefault="00B35F63" w:rsidP="00B35F63">
      <w:pPr>
        <w:pStyle w:val="Nadpis5"/>
      </w:pPr>
      <w:r w:rsidRPr="00457B86">
        <w:t>Kompetence komunikativní</w:t>
      </w:r>
    </w:p>
    <w:p w:rsidR="00B35F63" w:rsidRDefault="00B35F63" w:rsidP="00B35F63">
      <w:pPr>
        <w:pStyle w:val="odrka"/>
      </w:pPr>
      <w:r>
        <w:t>zaměřujeme se na rozvoj komunikativních dovedností, na kulturní úrov</w:t>
      </w:r>
      <w:r w:rsidR="005F15F9">
        <w:t>e</w:t>
      </w:r>
      <w:r>
        <w:t>ň projevu při prezentaci vlastních projektů, referátů aj.</w:t>
      </w:r>
    </w:p>
    <w:p w:rsidR="00B35F63" w:rsidRPr="000825E3" w:rsidRDefault="00B35F63" w:rsidP="00B35F63">
      <w:pPr>
        <w:pStyle w:val="odrka"/>
      </w:pPr>
      <w:r w:rsidRPr="000825E3">
        <w:t>umožňujeme žákům prezentovat své myšlenky veřejně (např. časopis, www stránky, …)</w:t>
      </w:r>
    </w:p>
    <w:p w:rsidR="00B35F63" w:rsidRDefault="00B35F63" w:rsidP="00B35F63">
      <w:pPr>
        <w:pStyle w:val="odrka"/>
      </w:pPr>
      <w:r>
        <w:t>volíme vhodné organizační formy práce u vybraných historických témat</w:t>
      </w:r>
    </w:p>
    <w:p w:rsidR="00B35F63" w:rsidRDefault="00B35F63" w:rsidP="00B35F63">
      <w:pPr>
        <w:pStyle w:val="odrka"/>
      </w:pPr>
      <w:r>
        <w:t>připravujeme-vedeme žáky k hodnocení různých typů textů v kontextu minulost - současnost</w:t>
      </w:r>
    </w:p>
    <w:p w:rsidR="00B35F63" w:rsidRDefault="00B35F63" w:rsidP="00B35F63">
      <w:pPr>
        <w:pStyle w:val="odrka"/>
      </w:pPr>
      <w:r>
        <w:t>podporujeme používání výpočetní techniky – internetu, e-mailu při komunikaci žák-učitel i mezi žáky, vedeme žáky k přiměřenému vystupování a jednání na veřejnosti</w:t>
      </w:r>
    </w:p>
    <w:p w:rsidR="00B35F63" w:rsidRDefault="00B35F63" w:rsidP="00B35F63">
      <w:pPr>
        <w:pStyle w:val="odrka"/>
      </w:pPr>
      <w:r>
        <w:t>vytváříme dostatečný prostor pro vyjadřování žáků při problémovém vyučování, při skupinové práci, při zpracovávání školních projektů  s dějepisnou tématikou</w:t>
      </w:r>
    </w:p>
    <w:p w:rsidR="007D602A" w:rsidRDefault="007D602A" w:rsidP="007D602A">
      <w:pPr>
        <w:pStyle w:val="odrka"/>
        <w:numPr>
          <w:ilvl w:val="0"/>
          <w:numId w:val="0"/>
        </w:numPr>
        <w:ind w:left="357" w:hanging="357"/>
      </w:pPr>
    </w:p>
    <w:p w:rsidR="007D602A" w:rsidRDefault="007D602A" w:rsidP="007D602A">
      <w:pPr>
        <w:pStyle w:val="odrka"/>
        <w:numPr>
          <w:ilvl w:val="0"/>
          <w:numId w:val="0"/>
        </w:numPr>
        <w:ind w:left="357" w:hanging="357"/>
      </w:pPr>
    </w:p>
    <w:p w:rsidR="00061026" w:rsidRDefault="00061026" w:rsidP="007D602A">
      <w:pPr>
        <w:pStyle w:val="odrka"/>
        <w:numPr>
          <w:ilvl w:val="0"/>
          <w:numId w:val="0"/>
        </w:numPr>
        <w:ind w:left="357" w:hanging="357"/>
      </w:pPr>
    </w:p>
    <w:p w:rsidR="00061026" w:rsidRDefault="00061026" w:rsidP="007D602A">
      <w:pPr>
        <w:pStyle w:val="odrka"/>
        <w:numPr>
          <w:ilvl w:val="0"/>
          <w:numId w:val="0"/>
        </w:numPr>
        <w:ind w:left="357" w:hanging="357"/>
      </w:pPr>
    </w:p>
    <w:p w:rsidR="001528B0" w:rsidRPr="00B35F63" w:rsidRDefault="001528B0" w:rsidP="007D602A">
      <w:pPr>
        <w:pStyle w:val="odrka"/>
        <w:numPr>
          <w:ilvl w:val="0"/>
          <w:numId w:val="0"/>
        </w:numPr>
        <w:ind w:left="357" w:hanging="357"/>
      </w:pPr>
    </w:p>
    <w:p w:rsidR="00B35F63" w:rsidRDefault="00B35F63" w:rsidP="00B35F63">
      <w:pPr>
        <w:pStyle w:val="Nadpis5"/>
      </w:pPr>
      <w:r w:rsidRPr="00457B86">
        <w:lastRenderedPageBreak/>
        <w:t>Kompetence občanské</w:t>
      </w:r>
    </w:p>
    <w:p w:rsidR="00B35F63" w:rsidRPr="00CA53F9" w:rsidRDefault="00B35F63" w:rsidP="00B35F63">
      <w:pPr>
        <w:pStyle w:val="odrka"/>
      </w:pPr>
      <w:r>
        <w:t>uplatňujeme metody sebepoznávání a seznamováním žáků s jejich právy, odpovědností a povinnostmi. S odkazem na naši minulost žáky vedeme k respektování národních, kulturních a historických tradic</w:t>
      </w:r>
    </w:p>
    <w:p w:rsidR="00B35F63" w:rsidRDefault="00B35F63" w:rsidP="00B35F63">
      <w:pPr>
        <w:pStyle w:val="odrka"/>
      </w:pPr>
      <w:r>
        <w:t>na příkladu negativních zážitků druhých, aktuální mezinárodní situace apod. vedeme žáky k netoleranci vůči rasistickému a xenofobnímu chování ostatních</w:t>
      </w:r>
    </w:p>
    <w:p w:rsidR="00B35F63" w:rsidRDefault="00B35F63" w:rsidP="00B35F63">
      <w:pPr>
        <w:pStyle w:val="odrka"/>
      </w:pPr>
      <w:r>
        <w:t>žáky vhodně motivujeme při výuce prostřednictvím projektů, besed, exkurzí, vedeme žáky k respektování přesvědčení druhých lidí, vážení si jejich vnitřních hodnot</w:t>
      </w:r>
    </w:p>
    <w:p w:rsidR="00B35F63" w:rsidRDefault="00B35F63" w:rsidP="00B35F63">
      <w:pPr>
        <w:pStyle w:val="Nadpis5"/>
      </w:pPr>
      <w:r w:rsidRPr="00457B86">
        <w:t>Kompetence pracovní</w:t>
      </w:r>
    </w:p>
    <w:p w:rsidR="00B35F63" w:rsidRDefault="00B35F63" w:rsidP="00B35F63">
      <w:pPr>
        <w:pStyle w:val="odrka"/>
      </w:pPr>
      <w:r>
        <w:t>učíme žáky vážit si své práce a na konkrétních příkladech z historie také práce jiných – duševní hodnoty</w:t>
      </w:r>
    </w:p>
    <w:p w:rsidR="00B35F63" w:rsidRDefault="00B35F63" w:rsidP="00B35F63">
      <w:pPr>
        <w:pStyle w:val="odrka"/>
      </w:pPr>
      <w:r>
        <w:t>besedami, exkurzemi, manuálními činnostmi, např. v případě zhotovení modelů využitelných při výuce, pomáháme žákům ujasnit si vztah k různým pracovním činnostem, profesím, vážit si práce své i ostatních</w:t>
      </w:r>
    </w:p>
    <w:p w:rsidR="00B35F63" w:rsidRDefault="00B35F63" w:rsidP="00B35F63">
      <w:pPr>
        <w:pStyle w:val="odrka"/>
      </w:pPr>
      <w:r>
        <w:t>na každé činnosti se snažíme najít pozitivní prvky využitelné pro další práci v dějepisu</w:t>
      </w:r>
    </w:p>
    <w:p w:rsidR="00B35F63" w:rsidRDefault="00B35F63" w:rsidP="00B35F63">
      <w:pPr>
        <w:pStyle w:val="Nadpis5"/>
      </w:pPr>
      <w:r w:rsidRPr="000825E3">
        <w:t>Kompetence personální a sociální</w:t>
      </w:r>
    </w:p>
    <w:p w:rsidR="00B35F63" w:rsidRDefault="00B35F63" w:rsidP="00B35F63">
      <w:pPr>
        <w:pStyle w:val="odrka"/>
      </w:pPr>
      <w:r>
        <w:t>na příkladech národních i světových dějin podporujeme u žáků odmítavý postoj ke všemu, co narušuje dobré vztahy mezi lidmi, národy a menšinami</w:t>
      </w:r>
    </w:p>
    <w:p w:rsidR="00B35F63" w:rsidRDefault="00B35F63" w:rsidP="00B35F63">
      <w:pPr>
        <w:pStyle w:val="odrka"/>
      </w:pPr>
      <w:r>
        <w:t>citlivě začleňujeme žáky se speciálními vzdělávacími potřebami do pracovních skupin v rámci skupinového vyučování</w:t>
      </w:r>
    </w:p>
    <w:p w:rsidR="00B35F63" w:rsidRDefault="005F15F9" w:rsidP="00B35F63">
      <w:pPr>
        <w:pStyle w:val="odrka"/>
      </w:pPr>
      <w:r>
        <w:t>v</w:t>
      </w:r>
      <w:r w:rsidR="00B35F63">
        <w:t xml:space="preserve">edeme žáky </w:t>
      </w:r>
      <w:r>
        <w:t>k tomu, aby  si uměli</w:t>
      </w:r>
      <w:r w:rsidR="00B35F63">
        <w:t xml:space="preserve"> otevřeně požádat o informace, rady nebo pomoc učitele a další zaměstnance školy při realizaci samostatných prací</w:t>
      </w:r>
    </w:p>
    <w:p w:rsidR="00B35F63" w:rsidRDefault="00B35F63" w:rsidP="00B35F63">
      <w:pPr>
        <w:pStyle w:val="odrka"/>
      </w:pPr>
      <w:r>
        <w:t xml:space="preserve">učíme žáky rovnocenně se zapojovat se do debaty o probíraném tématu v rámci skupiny i třídního kolektivu </w:t>
      </w:r>
    </w:p>
    <w:p w:rsidR="00B35F63" w:rsidRDefault="00B35F63" w:rsidP="00B35F63">
      <w:pPr>
        <w:pStyle w:val="Nadpis5"/>
      </w:pPr>
      <w:r w:rsidRPr="00457B86">
        <w:t>Kompetence k řešení problémů</w:t>
      </w:r>
    </w:p>
    <w:p w:rsidR="00B35F63" w:rsidRPr="00B35F63" w:rsidRDefault="00B35F63" w:rsidP="00B35F63">
      <w:pPr>
        <w:pStyle w:val="odrka"/>
      </w:pPr>
      <w:r>
        <w:t>vedeme žáky zejména k učení v souvislostech, to znamená, že neučíme izolovaná historická data, ale u dětí vytváříme ucelený obraz světa. Žákům jsou předkládány takové úkoly</w:t>
      </w:r>
      <w:r w:rsidR="005F15F9">
        <w:t>,</w:t>
      </w:r>
      <w:r>
        <w:t xml:space="preserve"> jejichž řešení vyžaduje znalosti z více oborů lidské činnosti resp. vzdělávacích oblastí a tudíž i více přístupů k řešení</w:t>
      </w:r>
    </w:p>
    <w:p w:rsidR="00B35F63" w:rsidRDefault="00B35F63" w:rsidP="00B35F63">
      <w:pPr>
        <w:pStyle w:val="odrka"/>
      </w:pPr>
      <w:r>
        <w:t>na konkrétních historických situacích ukazujeme žákům možnosti řešení problémů, vedeme žáky k vlastní analýze problému a formulování závěrů</w:t>
      </w:r>
    </w:p>
    <w:p w:rsidR="00B35F63" w:rsidRDefault="00B35F63" w:rsidP="00B35F63">
      <w:pPr>
        <w:pStyle w:val="odrka"/>
      </w:pPr>
      <w:r>
        <w:t>co nejčastěji umožňujeme žákům, aby si podle svého zájmu sami zvolili, který problém chtějí řešit a k tomu jim poskytujeme dostatek materiálů a návodů k vyhledávání potřebných informací, včetně využití moderní techniky při řešení problémů</w:t>
      </w:r>
    </w:p>
    <w:p w:rsidR="00B35F63" w:rsidRDefault="00B35F63" w:rsidP="00B35F63">
      <w:pPr>
        <w:pStyle w:val="odrka"/>
      </w:pPr>
      <w:r>
        <w:t>motivujeme žáky pro zapojení do soutěží a dlouhodobých projektů a porovnáváním minulosti a současnosti snažíme se vtáhnout žáky do řešení aktuálních školních problémů</w:t>
      </w:r>
    </w:p>
    <w:p w:rsidR="00B35F63" w:rsidRDefault="00B35F63" w:rsidP="00B35F63">
      <w:pPr>
        <w:pStyle w:val="odrka"/>
      </w:pPr>
      <w:r>
        <w:t>zadáváme problémové úkoly rozvíjející tvořivost a podporujeme vzájemnou diskusi nad výsledky řešených problémů</w:t>
      </w:r>
    </w:p>
    <w:p w:rsidR="005F15F9" w:rsidRDefault="00065367" w:rsidP="005F15F9">
      <w:pPr>
        <w:pStyle w:val="odrka"/>
        <w:numPr>
          <w:ilvl w:val="0"/>
          <w:numId w:val="0"/>
        </w:numPr>
        <w:ind w:left="357" w:hanging="357"/>
      </w:pPr>
      <w:r>
        <w:br w:type="page"/>
      </w: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42"/>
        <w:gridCol w:w="3578"/>
        <w:gridCol w:w="2079"/>
      </w:tblGrid>
      <w:tr w:rsidR="00E35AF1" w:rsidTr="00470681">
        <w:trPr>
          <w:trHeight w:val="510"/>
          <w:tblHeader/>
          <w:jc w:val="center"/>
        </w:trPr>
        <w:tc>
          <w:tcPr>
            <w:tcW w:w="10206" w:type="dxa"/>
            <w:gridSpan w:val="4"/>
            <w:shd w:val="clear" w:color="auto" w:fill="auto"/>
          </w:tcPr>
          <w:p w:rsidR="00E35AF1" w:rsidRDefault="00E35AF1" w:rsidP="00470681">
            <w:pPr>
              <w:pStyle w:val="Tabulka1-zhlav"/>
              <w:widowControl w:val="0"/>
              <w:spacing w:after="100" w:afterAutospacing="1"/>
              <w:ind w:left="57" w:right="57"/>
            </w:pPr>
            <w:r>
              <w:lastRenderedPageBreak/>
              <w:t>Dějepis</w:t>
            </w:r>
          </w:p>
        </w:tc>
      </w:tr>
      <w:tr w:rsidR="00E35AF1" w:rsidTr="00470681">
        <w:trPr>
          <w:trHeight w:val="510"/>
          <w:tblHeader/>
          <w:jc w:val="center"/>
        </w:trPr>
        <w:tc>
          <w:tcPr>
            <w:tcW w:w="1107" w:type="dxa"/>
            <w:shd w:val="clear" w:color="auto" w:fill="auto"/>
          </w:tcPr>
          <w:p w:rsidR="00E35AF1" w:rsidRDefault="00E35AF1" w:rsidP="00470681">
            <w:pPr>
              <w:pStyle w:val="Tabulka1-zhlav"/>
              <w:widowControl w:val="0"/>
              <w:spacing w:after="100" w:afterAutospacing="1"/>
              <w:ind w:left="57" w:right="57"/>
            </w:pPr>
            <w:r>
              <w:t>ročník</w:t>
            </w:r>
          </w:p>
        </w:tc>
        <w:tc>
          <w:tcPr>
            <w:tcW w:w="3442" w:type="dxa"/>
            <w:shd w:val="clear" w:color="auto" w:fill="auto"/>
          </w:tcPr>
          <w:p w:rsidR="00E35AF1" w:rsidRDefault="00E35AF1" w:rsidP="00470681">
            <w:pPr>
              <w:pStyle w:val="Tabulka1-zhlav"/>
              <w:widowControl w:val="0"/>
              <w:spacing w:after="100" w:afterAutospacing="1"/>
              <w:ind w:left="57" w:right="57"/>
            </w:pPr>
            <w:r>
              <w:t>očekávané výstupy</w:t>
            </w:r>
          </w:p>
        </w:tc>
        <w:tc>
          <w:tcPr>
            <w:tcW w:w="3578" w:type="dxa"/>
            <w:shd w:val="clear" w:color="auto" w:fill="auto"/>
          </w:tcPr>
          <w:p w:rsidR="00E35AF1" w:rsidRDefault="001A28D0" w:rsidP="00470681">
            <w:pPr>
              <w:pStyle w:val="Tabulka1-zhlav"/>
              <w:widowControl w:val="0"/>
              <w:spacing w:after="100" w:afterAutospacing="1"/>
              <w:ind w:left="57" w:right="57"/>
            </w:pPr>
            <w:r>
              <w:t>učivo</w:t>
            </w:r>
          </w:p>
        </w:tc>
        <w:tc>
          <w:tcPr>
            <w:tcW w:w="2079" w:type="dxa"/>
            <w:shd w:val="clear" w:color="auto" w:fill="auto"/>
          </w:tcPr>
          <w:p w:rsidR="00E35AF1" w:rsidRDefault="00E35AF1" w:rsidP="00470681">
            <w:pPr>
              <w:pStyle w:val="Tabulka1-zhlav"/>
              <w:widowControl w:val="0"/>
              <w:spacing w:after="100" w:afterAutospacing="1"/>
              <w:ind w:left="57" w:right="57"/>
            </w:pPr>
            <w:r>
              <w:t>mezipředmětové vztahy a průřezová témata</w:t>
            </w:r>
          </w:p>
        </w:tc>
      </w:tr>
      <w:tr w:rsidR="00E35AF1" w:rsidTr="00470681">
        <w:trPr>
          <w:trHeight w:val="490"/>
          <w:jc w:val="center"/>
        </w:trPr>
        <w:tc>
          <w:tcPr>
            <w:tcW w:w="1107" w:type="dxa"/>
            <w:shd w:val="clear" w:color="auto" w:fill="auto"/>
          </w:tcPr>
          <w:p w:rsidR="00E35AF1" w:rsidRDefault="005F15F9" w:rsidP="00E35AF1">
            <w:pPr>
              <w:pStyle w:val="Tabulka2buka"/>
            </w:pPr>
            <w:r>
              <w:t>6.</w:t>
            </w:r>
          </w:p>
        </w:tc>
        <w:tc>
          <w:tcPr>
            <w:tcW w:w="3442" w:type="dxa"/>
            <w:shd w:val="clear" w:color="auto" w:fill="auto"/>
          </w:tcPr>
          <w:p w:rsidR="00E35AF1" w:rsidRPr="007A4166" w:rsidRDefault="00E35AF1" w:rsidP="00E35AF1">
            <w:pPr>
              <w:pStyle w:val="Tabulka2buka"/>
            </w:pPr>
          </w:p>
        </w:tc>
        <w:tc>
          <w:tcPr>
            <w:tcW w:w="3578" w:type="dxa"/>
            <w:shd w:val="clear" w:color="auto" w:fill="auto"/>
          </w:tcPr>
          <w:p w:rsidR="00E35AF1" w:rsidRDefault="005F15F9" w:rsidP="00E35AF1">
            <w:pPr>
              <w:pStyle w:val="Tabulka2buka"/>
            </w:pPr>
            <w:r>
              <w:t>S</w:t>
            </w:r>
            <w:r w:rsidRPr="007A4166">
              <w:t>vět v pravěku a ve starověku</w:t>
            </w:r>
          </w:p>
        </w:tc>
        <w:tc>
          <w:tcPr>
            <w:tcW w:w="2079" w:type="dxa"/>
            <w:shd w:val="clear" w:color="auto" w:fill="auto"/>
          </w:tcPr>
          <w:p w:rsidR="00E35AF1" w:rsidRDefault="00E35AF1" w:rsidP="00E35AF1">
            <w:pPr>
              <w:pStyle w:val="Tabulka2buka"/>
            </w:pPr>
          </w:p>
        </w:tc>
      </w:tr>
      <w:tr w:rsidR="00E35AF1" w:rsidTr="00470681">
        <w:trPr>
          <w:trHeight w:val="490"/>
          <w:jc w:val="center"/>
        </w:trPr>
        <w:tc>
          <w:tcPr>
            <w:tcW w:w="1107" w:type="dxa"/>
            <w:shd w:val="clear" w:color="auto" w:fill="auto"/>
          </w:tcPr>
          <w:p w:rsidR="00E35AF1" w:rsidRDefault="00E35AF1" w:rsidP="00E35AF1">
            <w:pPr>
              <w:pStyle w:val="Tabulka2buka"/>
            </w:pPr>
          </w:p>
        </w:tc>
        <w:tc>
          <w:tcPr>
            <w:tcW w:w="3442" w:type="dxa"/>
            <w:shd w:val="clear" w:color="auto" w:fill="auto"/>
          </w:tcPr>
          <w:p w:rsidR="00E35AF1" w:rsidRDefault="00E35AF1" w:rsidP="00E35AF1">
            <w:pPr>
              <w:pStyle w:val="Tabulka2buka"/>
            </w:pPr>
            <w:r>
              <w:t xml:space="preserve">-pochopí důležitost a potřebnost historických poznatků </w:t>
            </w:r>
          </w:p>
          <w:p w:rsidR="00E35AF1" w:rsidRDefault="00E35AF1" w:rsidP="00E35AF1">
            <w:pPr>
              <w:pStyle w:val="Tabulka2buka"/>
            </w:pPr>
            <w:r>
              <w:t xml:space="preserve">-uvede příklady zdrojů informací, kde jsou shromažďovány </w:t>
            </w:r>
          </w:p>
          <w:p w:rsidR="00E35AF1" w:rsidRDefault="00E35AF1" w:rsidP="00E35AF1">
            <w:pPr>
              <w:pStyle w:val="Tabulka2buka"/>
            </w:pPr>
            <w:r>
              <w:t>-orientuje se na časové přímce</w:t>
            </w:r>
          </w:p>
        </w:tc>
        <w:tc>
          <w:tcPr>
            <w:tcW w:w="3578" w:type="dxa"/>
            <w:shd w:val="clear" w:color="auto" w:fill="auto"/>
          </w:tcPr>
          <w:p w:rsidR="00E35AF1" w:rsidRDefault="00E35AF1" w:rsidP="00E35AF1">
            <w:pPr>
              <w:pStyle w:val="Tabulka2buka"/>
            </w:pPr>
            <w:r>
              <w:t>význam zkoumání dějin, získávání informací, historické prameny, historický čas a prostor</w:t>
            </w:r>
          </w:p>
        </w:tc>
        <w:tc>
          <w:tcPr>
            <w:tcW w:w="2079" w:type="dxa"/>
            <w:shd w:val="clear" w:color="auto" w:fill="auto"/>
          </w:tcPr>
          <w:p w:rsidR="00E35AF1" w:rsidRDefault="00E35AF1" w:rsidP="00E35AF1">
            <w:pPr>
              <w:pStyle w:val="Tabulka2buka"/>
            </w:pPr>
            <w:r>
              <w:t>Inf</w:t>
            </w:r>
            <w:r w:rsidR="00061026">
              <w:t xml:space="preserve"> – získávání informací</w:t>
            </w:r>
          </w:p>
        </w:tc>
      </w:tr>
      <w:tr w:rsidR="00E35AF1" w:rsidTr="00470681">
        <w:trPr>
          <w:trHeight w:val="490"/>
          <w:jc w:val="center"/>
        </w:trPr>
        <w:tc>
          <w:tcPr>
            <w:tcW w:w="1107" w:type="dxa"/>
            <w:shd w:val="clear" w:color="auto" w:fill="auto"/>
          </w:tcPr>
          <w:p w:rsidR="00E35AF1" w:rsidRDefault="00E35AF1" w:rsidP="00E35AF1">
            <w:pPr>
              <w:pStyle w:val="Tabulka2buka"/>
            </w:pPr>
          </w:p>
        </w:tc>
        <w:tc>
          <w:tcPr>
            <w:tcW w:w="3442" w:type="dxa"/>
            <w:shd w:val="clear" w:color="auto" w:fill="auto"/>
          </w:tcPr>
          <w:p w:rsidR="00E35AF1" w:rsidRDefault="00E35AF1" w:rsidP="00E35AF1">
            <w:pPr>
              <w:pStyle w:val="Tabulka2buka"/>
            </w:pPr>
            <w:r>
              <w:t>charakterizuje život pravěkých sběračů a lovců, jejich materiální a duchovní kulturu</w:t>
            </w:r>
          </w:p>
        </w:tc>
        <w:tc>
          <w:tcPr>
            <w:tcW w:w="3578" w:type="dxa"/>
            <w:shd w:val="clear" w:color="auto" w:fill="auto"/>
          </w:tcPr>
          <w:p w:rsidR="00E35AF1" w:rsidRDefault="00E35AF1" w:rsidP="00E35AF1">
            <w:pPr>
              <w:pStyle w:val="Tabulka2buka"/>
            </w:pPr>
            <w:r>
              <w:t>člověk a lidská společnost v pravěku</w:t>
            </w:r>
          </w:p>
        </w:tc>
        <w:tc>
          <w:tcPr>
            <w:tcW w:w="2079" w:type="dxa"/>
            <w:shd w:val="clear" w:color="auto" w:fill="auto"/>
          </w:tcPr>
          <w:p w:rsidR="00E35AF1" w:rsidRDefault="00E35AF1" w:rsidP="00E35AF1">
            <w:pPr>
              <w:pStyle w:val="Tabulka2buka"/>
            </w:pPr>
            <w:r>
              <w:t> </w:t>
            </w:r>
          </w:p>
        </w:tc>
      </w:tr>
      <w:tr w:rsidR="00E35AF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E35AF1" w:rsidRDefault="00E35AF1" w:rsidP="00E35AF1">
            <w:pPr>
              <w:pStyle w:val="Tabulka2buka"/>
            </w:pPr>
            <w:r>
              <w:t>objasní význam zemědělství, dobytkářství</w:t>
            </w:r>
          </w:p>
        </w:tc>
        <w:tc>
          <w:tcPr>
            <w:tcW w:w="3578" w:type="dxa"/>
            <w:shd w:val="clear" w:color="auto" w:fill="auto"/>
          </w:tcPr>
          <w:p w:rsidR="00E35AF1" w:rsidRDefault="00E35AF1" w:rsidP="00E35AF1">
            <w:pPr>
              <w:pStyle w:val="Tabulka2buka"/>
            </w:pPr>
            <w:r>
              <w:t>doba kamenná, první zemědělci</w:t>
            </w:r>
          </w:p>
        </w:tc>
        <w:tc>
          <w:tcPr>
            <w:tcW w:w="2079" w:type="dxa"/>
            <w:shd w:val="clear" w:color="auto" w:fill="auto"/>
          </w:tcPr>
          <w:p w:rsidR="00E35AF1" w:rsidRDefault="00E35AF1" w:rsidP="00E35AF1">
            <w:pPr>
              <w:pStyle w:val="Tabulka2buka"/>
            </w:pPr>
            <w:r>
              <w:t> </w:t>
            </w:r>
          </w:p>
        </w:tc>
      </w:tr>
      <w:tr w:rsidR="00E35AF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E35AF1" w:rsidRDefault="00E35AF1" w:rsidP="00E35AF1">
            <w:pPr>
              <w:pStyle w:val="Tabulka2buka"/>
            </w:pPr>
            <w:r>
              <w:t>objasní význam objevu a zpracování kovů</w:t>
            </w:r>
          </w:p>
        </w:tc>
        <w:tc>
          <w:tcPr>
            <w:tcW w:w="3578" w:type="dxa"/>
            <w:shd w:val="clear" w:color="auto" w:fill="auto"/>
          </w:tcPr>
          <w:p w:rsidR="00E35AF1" w:rsidRDefault="00E35AF1" w:rsidP="00E35AF1">
            <w:pPr>
              <w:pStyle w:val="Tabulka2buka"/>
            </w:pPr>
            <w:r>
              <w:t>doba bronzová a železná</w:t>
            </w:r>
          </w:p>
        </w:tc>
        <w:tc>
          <w:tcPr>
            <w:tcW w:w="2079" w:type="dxa"/>
            <w:shd w:val="clear" w:color="auto" w:fill="auto"/>
          </w:tcPr>
          <w:p w:rsidR="00E35AF1" w:rsidRDefault="00E35AF1" w:rsidP="00E35AF1">
            <w:pPr>
              <w:pStyle w:val="Tabulka2buka"/>
            </w:pPr>
            <w:r>
              <w:t> </w:t>
            </w:r>
          </w:p>
        </w:tc>
      </w:tr>
      <w:tr w:rsidR="00E35AF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E35AF1" w:rsidRDefault="00E35AF1" w:rsidP="00E35AF1">
            <w:pPr>
              <w:pStyle w:val="Tabulka2buka"/>
            </w:pPr>
            <w:r>
              <w:t>uvede příklady archeologických kultur na našem území</w:t>
            </w:r>
          </w:p>
        </w:tc>
        <w:tc>
          <w:tcPr>
            <w:tcW w:w="3578" w:type="dxa"/>
            <w:shd w:val="clear" w:color="auto" w:fill="auto"/>
          </w:tcPr>
          <w:p w:rsidR="00E35AF1" w:rsidRDefault="00E35AF1" w:rsidP="00E35AF1">
            <w:pPr>
              <w:pStyle w:val="Tabulka2buka"/>
            </w:pPr>
            <w:r>
              <w:t>evropská etnika, osídlení našich zemí</w:t>
            </w:r>
          </w:p>
        </w:tc>
        <w:tc>
          <w:tcPr>
            <w:tcW w:w="2079" w:type="dxa"/>
            <w:shd w:val="clear" w:color="auto" w:fill="auto"/>
          </w:tcPr>
          <w:p w:rsidR="005F15F9" w:rsidRDefault="00E35AF1" w:rsidP="00E35AF1">
            <w:pPr>
              <w:pStyle w:val="Tabulka2buka"/>
            </w:pPr>
            <w:r>
              <w:t xml:space="preserve">Ze – mapa Evropy  </w:t>
            </w:r>
          </w:p>
          <w:p w:rsidR="005F15F9" w:rsidRPr="00470681" w:rsidRDefault="00E35AF1" w:rsidP="00E35AF1">
            <w:pPr>
              <w:pStyle w:val="Tabulka2buka"/>
              <w:rPr>
                <w:color w:val="FF0000"/>
              </w:rPr>
            </w:pPr>
            <w:r w:rsidRPr="00470681">
              <w:rPr>
                <w:color w:val="FF0000"/>
              </w:rPr>
              <w:t xml:space="preserve">VMEGS </w:t>
            </w:r>
            <w:r w:rsidR="005F15F9" w:rsidRPr="00470681">
              <w:rPr>
                <w:color w:val="FF0000"/>
              </w:rPr>
              <w:t>-</w:t>
            </w:r>
            <w:r w:rsidRPr="00470681">
              <w:rPr>
                <w:color w:val="FF0000"/>
              </w:rPr>
              <w:t>Jsme Evropané – kořeny a zdroje evropské</w:t>
            </w:r>
            <w:r w:rsidR="005F15F9" w:rsidRPr="00470681">
              <w:rPr>
                <w:color w:val="FF0000"/>
              </w:rPr>
              <w:t xml:space="preserve"> civilizace</w:t>
            </w:r>
          </w:p>
          <w:p w:rsidR="00E35AF1" w:rsidRDefault="00E35AF1" w:rsidP="00E35AF1">
            <w:pPr>
              <w:pStyle w:val="Tabulka2buka"/>
            </w:pPr>
            <w:r w:rsidRPr="00470681">
              <w:rPr>
                <w:color w:val="FF0000"/>
              </w:rPr>
              <w:t>MuV</w:t>
            </w:r>
            <w:r w:rsidR="005F15F9" w:rsidRPr="00470681">
              <w:rPr>
                <w:color w:val="FF0000"/>
              </w:rPr>
              <w:t>-</w:t>
            </w:r>
            <w:r w:rsidRPr="00470681">
              <w:rPr>
                <w:color w:val="FF0000"/>
              </w:rPr>
              <w:t>Etnický původ – rovnocennost všech etnických skupin a kultur</w:t>
            </w:r>
          </w:p>
        </w:tc>
      </w:tr>
      <w:tr w:rsidR="00E35AF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5F15F9" w:rsidRDefault="00E35AF1" w:rsidP="00E35AF1">
            <w:pPr>
              <w:pStyle w:val="Tabulka2buka"/>
            </w:pPr>
            <w:r>
              <w:t>-vyjmenuje nejstarší státy</w:t>
            </w:r>
          </w:p>
          <w:p w:rsidR="00E35AF1" w:rsidRDefault="00E35AF1" w:rsidP="00E35AF1">
            <w:pPr>
              <w:pStyle w:val="Tabulka2buka"/>
            </w:pPr>
            <w:r>
              <w:t>- rozpozná souvislosti mezi přírodními podmínkami a vznikem prvních zemědělských civilizací</w:t>
            </w:r>
          </w:p>
        </w:tc>
        <w:tc>
          <w:tcPr>
            <w:tcW w:w="3578" w:type="dxa"/>
            <w:shd w:val="clear" w:color="auto" w:fill="auto"/>
          </w:tcPr>
          <w:p w:rsidR="00E35AF1" w:rsidRDefault="00E35AF1" w:rsidP="00E35AF1">
            <w:pPr>
              <w:pStyle w:val="Tabulka2buka"/>
            </w:pPr>
            <w:r>
              <w:t>nejstarší starověké civilizace a jejich odkaz</w:t>
            </w:r>
          </w:p>
          <w:p w:rsidR="00E35AF1" w:rsidRDefault="00E35AF1" w:rsidP="00E35AF1">
            <w:pPr>
              <w:pStyle w:val="Tabulka2buka"/>
            </w:pPr>
            <w:r>
              <w:t>Mezopotámie, Indie, Čína</w:t>
            </w:r>
          </w:p>
        </w:tc>
        <w:tc>
          <w:tcPr>
            <w:tcW w:w="2079" w:type="dxa"/>
            <w:shd w:val="clear" w:color="auto" w:fill="auto"/>
          </w:tcPr>
          <w:p w:rsidR="00E35AF1" w:rsidRDefault="00E35AF1" w:rsidP="00E35AF1">
            <w:pPr>
              <w:pStyle w:val="Tabulka2buka"/>
            </w:pPr>
            <w:r>
              <w:t> </w:t>
            </w:r>
          </w:p>
        </w:tc>
      </w:tr>
      <w:tr w:rsidR="00470681" w:rsidRPr="0047068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E35AF1" w:rsidRDefault="00E35AF1" w:rsidP="00E35AF1">
            <w:pPr>
              <w:pStyle w:val="Tabulka2buka"/>
            </w:pPr>
            <w:r>
              <w:t>-charakterizuje přírod.podmínky, rysy společnosti</w:t>
            </w:r>
          </w:p>
          <w:p w:rsidR="00E35AF1" w:rsidRDefault="00E35AF1" w:rsidP="00E35AF1">
            <w:pPr>
              <w:pStyle w:val="Tabulka2buka"/>
            </w:pPr>
            <w:r>
              <w:t>-pozná význam egypt.</w:t>
            </w:r>
            <w:r w:rsidR="00E35C1D">
              <w:t xml:space="preserve"> </w:t>
            </w:r>
            <w:r>
              <w:t xml:space="preserve">kulturní oblasti. </w:t>
            </w:r>
          </w:p>
        </w:tc>
        <w:tc>
          <w:tcPr>
            <w:tcW w:w="3578" w:type="dxa"/>
            <w:shd w:val="clear" w:color="auto" w:fill="auto"/>
          </w:tcPr>
          <w:p w:rsidR="00E35AF1" w:rsidRDefault="00E35AF1" w:rsidP="00E35AF1">
            <w:pPr>
              <w:pStyle w:val="Tabulka2buka"/>
            </w:pPr>
            <w:r>
              <w:t>Egypt - stavby a kulturní památky, společnost</w:t>
            </w:r>
          </w:p>
        </w:tc>
        <w:tc>
          <w:tcPr>
            <w:tcW w:w="2079" w:type="dxa"/>
            <w:shd w:val="clear" w:color="auto" w:fill="auto"/>
          </w:tcPr>
          <w:p w:rsidR="00E35AF1" w:rsidRDefault="00E35AF1" w:rsidP="00E35AF1">
            <w:pPr>
              <w:pStyle w:val="Tabulka2buka"/>
            </w:pPr>
            <w:r>
              <w:t> </w:t>
            </w:r>
          </w:p>
        </w:tc>
      </w:tr>
      <w:tr w:rsidR="00470681" w:rsidRPr="00470681" w:rsidTr="00470681">
        <w:trPr>
          <w:trHeight w:val="20"/>
          <w:jc w:val="center"/>
        </w:trPr>
        <w:tc>
          <w:tcPr>
            <w:tcW w:w="1107" w:type="dxa"/>
            <w:shd w:val="clear" w:color="auto" w:fill="auto"/>
          </w:tcPr>
          <w:p w:rsidR="00E35AF1" w:rsidRDefault="00E35AF1" w:rsidP="00E35AF1">
            <w:pPr>
              <w:pStyle w:val="Tabulka2buka"/>
            </w:pPr>
          </w:p>
        </w:tc>
        <w:tc>
          <w:tcPr>
            <w:tcW w:w="3442" w:type="dxa"/>
            <w:shd w:val="clear" w:color="auto" w:fill="auto"/>
          </w:tcPr>
          <w:p w:rsidR="00E35AF1" w:rsidRDefault="00E35AF1" w:rsidP="00E35AF1">
            <w:pPr>
              <w:pStyle w:val="Tabulka2buka"/>
            </w:pPr>
            <w:r>
              <w:t xml:space="preserve">-zná první civilizace </w:t>
            </w:r>
          </w:p>
          <w:p w:rsidR="00E35AF1" w:rsidRDefault="00E35AF1" w:rsidP="00E35AF1">
            <w:pPr>
              <w:pStyle w:val="Tabulka2buka"/>
            </w:pPr>
            <w:r>
              <w:t>-seznámí se s osobnostmi objevitelů (Evans apod.)</w:t>
            </w:r>
          </w:p>
        </w:tc>
        <w:tc>
          <w:tcPr>
            <w:tcW w:w="3578" w:type="dxa"/>
            <w:shd w:val="clear" w:color="auto" w:fill="auto"/>
          </w:tcPr>
          <w:p w:rsidR="00E35AF1" w:rsidRDefault="00E35AF1" w:rsidP="00E35AF1">
            <w:pPr>
              <w:pStyle w:val="Tabulka2buka"/>
            </w:pPr>
            <w:r>
              <w:t>Kréta, Mykénská kultura</w:t>
            </w:r>
          </w:p>
        </w:tc>
        <w:tc>
          <w:tcPr>
            <w:tcW w:w="2079" w:type="dxa"/>
            <w:shd w:val="clear" w:color="auto" w:fill="auto"/>
          </w:tcPr>
          <w:p w:rsidR="00E35AF1" w:rsidRDefault="005F15F9" w:rsidP="00E35AF1">
            <w:pPr>
              <w:pStyle w:val="Tabulka2buka"/>
            </w:pPr>
            <w:r>
              <w:t>Č</w:t>
            </w:r>
            <w:r w:rsidR="00C14F85">
              <w:t>JL</w:t>
            </w:r>
            <w:r>
              <w:t xml:space="preserve"> - řecké báje a pověsti </w:t>
            </w:r>
          </w:p>
          <w:p w:rsidR="00E35AF1" w:rsidRDefault="005F15F9" w:rsidP="00E35AF1">
            <w:pPr>
              <w:pStyle w:val="Tabulka2buka"/>
            </w:pPr>
            <w:r w:rsidRPr="00470681">
              <w:rPr>
                <w:color w:val="FF0000"/>
              </w:rPr>
              <w:t>MuV-</w:t>
            </w:r>
            <w:r w:rsidR="00E35AF1" w:rsidRPr="00470681">
              <w:rPr>
                <w:color w:val="FF0000"/>
              </w:rPr>
              <w:t>Multikulturalita jako prostředek vzájemného obohacování</w:t>
            </w:r>
          </w:p>
        </w:tc>
      </w:tr>
      <w:tr w:rsidR="00470681" w:rsidRPr="0047068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E35AF1" w:rsidRDefault="00E35AF1" w:rsidP="00E35AF1">
            <w:pPr>
              <w:pStyle w:val="Tabulka2buka"/>
            </w:pPr>
            <w:r>
              <w:t>-pozná přírodní podmínky na jihu Balkáns</w:t>
            </w:r>
            <w:r w:rsidR="005F15F9">
              <w:t xml:space="preserve">kého </w:t>
            </w:r>
            <w:r>
              <w:t>poloostrova</w:t>
            </w:r>
          </w:p>
          <w:p w:rsidR="00E35AF1" w:rsidRDefault="00E35AF1" w:rsidP="00E35AF1">
            <w:pPr>
              <w:pStyle w:val="Tabulka2buka"/>
            </w:pPr>
            <w:r>
              <w:t>-charakterizuje řeckou společnost.</w:t>
            </w:r>
          </w:p>
          <w:p w:rsidR="00E35AF1" w:rsidRDefault="00E35AF1" w:rsidP="00E35AF1">
            <w:pPr>
              <w:pStyle w:val="Tabulka2buka"/>
            </w:pPr>
            <w:r>
              <w:lastRenderedPageBreak/>
              <w:t xml:space="preserve">-porovná formy vlády, postavení společenských skupin </w:t>
            </w:r>
          </w:p>
          <w:p w:rsidR="00E35AF1" w:rsidRDefault="00E35AF1" w:rsidP="00E35AF1">
            <w:pPr>
              <w:pStyle w:val="Tabulka2buka"/>
            </w:pPr>
            <w:r>
              <w:t>-vysvětlí podstatu antické demokracie</w:t>
            </w:r>
          </w:p>
        </w:tc>
        <w:tc>
          <w:tcPr>
            <w:tcW w:w="3578" w:type="dxa"/>
            <w:shd w:val="clear" w:color="auto" w:fill="auto"/>
          </w:tcPr>
          <w:p w:rsidR="00E35AF1" w:rsidRDefault="00E35AF1" w:rsidP="00E35AF1">
            <w:pPr>
              <w:pStyle w:val="Tabulka2buka"/>
            </w:pPr>
            <w:r>
              <w:lastRenderedPageBreak/>
              <w:t>antické Řecko</w:t>
            </w:r>
          </w:p>
          <w:p w:rsidR="00E35AF1" w:rsidRDefault="00E35AF1" w:rsidP="00E35AF1">
            <w:pPr>
              <w:pStyle w:val="Tabulka2buka"/>
            </w:pPr>
            <w:r>
              <w:t>Atény a Sparta</w:t>
            </w:r>
          </w:p>
        </w:tc>
        <w:tc>
          <w:tcPr>
            <w:tcW w:w="2079" w:type="dxa"/>
            <w:shd w:val="clear" w:color="auto" w:fill="auto"/>
          </w:tcPr>
          <w:p w:rsidR="00E35AF1" w:rsidRDefault="00E35AF1" w:rsidP="00E35AF1">
            <w:pPr>
              <w:pStyle w:val="Tabulka2buka"/>
            </w:pPr>
            <w:r>
              <w:t> </w:t>
            </w:r>
          </w:p>
        </w:tc>
      </w:tr>
      <w:tr w:rsidR="00E35AF1" w:rsidTr="00470681">
        <w:trPr>
          <w:trHeight w:val="20"/>
          <w:jc w:val="center"/>
        </w:trPr>
        <w:tc>
          <w:tcPr>
            <w:tcW w:w="1107" w:type="dxa"/>
            <w:shd w:val="clear" w:color="auto" w:fill="auto"/>
          </w:tcPr>
          <w:p w:rsidR="00E35AF1" w:rsidRDefault="00E35AF1" w:rsidP="00E35AF1">
            <w:pPr>
              <w:pStyle w:val="Tabulka2buka"/>
            </w:pPr>
            <w:r>
              <w:lastRenderedPageBreak/>
              <w:t> </w:t>
            </w:r>
          </w:p>
        </w:tc>
        <w:tc>
          <w:tcPr>
            <w:tcW w:w="3442" w:type="dxa"/>
            <w:shd w:val="clear" w:color="auto" w:fill="auto"/>
          </w:tcPr>
          <w:p w:rsidR="00E35AF1" w:rsidRDefault="00E35AF1" w:rsidP="00E35AF1">
            <w:pPr>
              <w:pStyle w:val="Tabulka2buka"/>
            </w:pPr>
            <w:r>
              <w:t xml:space="preserve">-demonstruje přínos antické kultury pro současnost </w:t>
            </w:r>
          </w:p>
          <w:p w:rsidR="00E35AF1" w:rsidRDefault="00E35AF1" w:rsidP="00E35AF1">
            <w:pPr>
              <w:pStyle w:val="Tabulka2buka"/>
            </w:pPr>
            <w:r>
              <w:t>-uvede osobnosti řeckých dějin</w:t>
            </w:r>
          </w:p>
        </w:tc>
        <w:tc>
          <w:tcPr>
            <w:tcW w:w="3578" w:type="dxa"/>
            <w:shd w:val="clear" w:color="auto" w:fill="auto"/>
          </w:tcPr>
          <w:p w:rsidR="00E35AF1" w:rsidRDefault="00E35AF1" w:rsidP="00E35AF1">
            <w:pPr>
              <w:pStyle w:val="Tabulka2buka"/>
            </w:pPr>
            <w:r>
              <w:t>K</w:t>
            </w:r>
            <w:r w:rsidR="005F15F9">
              <w:t>ultura, věda - odkaz antického Ř</w:t>
            </w:r>
            <w:r>
              <w:t>ecka, Evropa pod vlivem antiky</w:t>
            </w:r>
          </w:p>
        </w:tc>
        <w:tc>
          <w:tcPr>
            <w:tcW w:w="2079" w:type="dxa"/>
            <w:shd w:val="clear" w:color="auto" w:fill="auto"/>
          </w:tcPr>
          <w:p w:rsidR="00E35AF1" w:rsidRDefault="00E35AF1" w:rsidP="00E35AF1">
            <w:pPr>
              <w:pStyle w:val="Tabulka2buka"/>
            </w:pPr>
            <w:r>
              <w:t>V</w:t>
            </w:r>
            <w:r w:rsidR="00C14F85">
              <w:t>V</w:t>
            </w:r>
            <w:r>
              <w:t xml:space="preserve">, </w:t>
            </w:r>
            <w:r w:rsidR="005F15F9">
              <w:t>Č</w:t>
            </w:r>
            <w:r w:rsidR="00C14F85">
              <w:t>JL</w:t>
            </w:r>
            <w:r w:rsidR="005F15F9">
              <w:t xml:space="preserve"> - stavby, lit.díla</w:t>
            </w:r>
          </w:p>
          <w:p w:rsidR="00E35AF1" w:rsidRDefault="00E35AF1" w:rsidP="00E35AF1">
            <w:pPr>
              <w:pStyle w:val="Tabulka2buka"/>
            </w:pPr>
            <w:r w:rsidRPr="00470681">
              <w:rPr>
                <w:color w:val="FF0000"/>
              </w:rPr>
              <w:t xml:space="preserve">MuV </w:t>
            </w:r>
            <w:r w:rsidR="005F15F9" w:rsidRPr="00470681">
              <w:rPr>
                <w:color w:val="FF0000"/>
              </w:rPr>
              <w:t xml:space="preserve">- </w:t>
            </w:r>
            <w:r w:rsidRPr="00470681">
              <w:rPr>
                <w:color w:val="FF0000"/>
              </w:rPr>
              <w:t>Multikulturalita jako pro</w:t>
            </w:r>
            <w:r w:rsidR="00E35C1D" w:rsidRPr="00470681">
              <w:rPr>
                <w:color w:val="FF0000"/>
              </w:rPr>
              <w:t>středek vzájem</w:t>
            </w:r>
            <w:r w:rsidR="005F15F9" w:rsidRPr="00470681">
              <w:rPr>
                <w:color w:val="FF0000"/>
              </w:rPr>
              <w:t>ného obohacování</w:t>
            </w:r>
            <w:r w:rsidRPr="00470681">
              <w:rPr>
                <w:color w:val="FF0000"/>
              </w:rPr>
              <w:t>,  VMEGS Objevujeme Evropu a svět</w:t>
            </w:r>
          </w:p>
        </w:tc>
      </w:tr>
      <w:tr w:rsidR="00E35AF1" w:rsidTr="00470681">
        <w:trPr>
          <w:trHeight w:val="20"/>
          <w:jc w:val="center"/>
        </w:trPr>
        <w:tc>
          <w:tcPr>
            <w:tcW w:w="1107" w:type="dxa"/>
            <w:shd w:val="clear" w:color="auto" w:fill="auto"/>
          </w:tcPr>
          <w:p w:rsidR="00E35AF1" w:rsidRDefault="00E35AF1" w:rsidP="00E35AF1">
            <w:pPr>
              <w:pStyle w:val="Tabulka2buka"/>
            </w:pPr>
          </w:p>
        </w:tc>
        <w:tc>
          <w:tcPr>
            <w:tcW w:w="3442" w:type="dxa"/>
            <w:shd w:val="clear" w:color="auto" w:fill="auto"/>
          </w:tcPr>
          <w:p w:rsidR="00E35AF1" w:rsidRDefault="00E35AF1" w:rsidP="00E35AF1">
            <w:pPr>
              <w:pStyle w:val="Tabulka2buka"/>
            </w:pPr>
          </w:p>
        </w:tc>
        <w:tc>
          <w:tcPr>
            <w:tcW w:w="3578" w:type="dxa"/>
            <w:shd w:val="clear" w:color="auto" w:fill="auto"/>
          </w:tcPr>
          <w:p w:rsidR="00E35AF1" w:rsidRDefault="005F15F9" w:rsidP="00E35AF1">
            <w:pPr>
              <w:pStyle w:val="Tabulka2buka"/>
            </w:pPr>
            <w:r>
              <w:t>Starověký Řím</w:t>
            </w:r>
          </w:p>
        </w:tc>
        <w:tc>
          <w:tcPr>
            <w:tcW w:w="2079" w:type="dxa"/>
            <w:shd w:val="clear" w:color="auto" w:fill="auto"/>
          </w:tcPr>
          <w:p w:rsidR="00E35AF1" w:rsidRDefault="00E35AF1" w:rsidP="00E35AF1">
            <w:pPr>
              <w:pStyle w:val="Tabulka2buka"/>
            </w:pPr>
          </w:p>
        </w:tc>
      </w:tr>
      <w:tr w:rsidR="00E35AF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E35AF1" w:rsidRDefault="00E35AF1" w:rsidP="00E35AF1">
            <w:pPr>
              <w:pStyle w:val="Tabulka2buka"/>
            </w:pPr>
            <w:r>
              <w:t>pozná přírodní podmínky, společnost v antickém Římě</w:t>
            </w:r>
          </w:p>
        </w:tc>
        <w:tc>
          <w:tcPr>
            <w:tcW w:w="3578" w:type="dxa"/>
            <w:shd w:val="clear" w:color="auto" w:fill="auto"/>
          </w:tcPr>
          <w:p w:rsidR="00E35AF1" w:rsidRDefault="00E35AF1" w:rsidP="00E35AF1">
            <w:pPr>
              <w:pStyle w:val="Tabulka2buka"/>
            </w:pPr>
            <w:r>
              <w:t>osídlení Itálie, založení Říma,  život v Římě, ovládnutí Středomoří</w:t>
            </w:r>
          </w:p>
        </w:tc>
        <w:tc>
          <w:tcPr>
            <w:tcW w:w="2079" w:type="dxa"/>
            <w:shd w:val="clear" w:color="auto" w:fill="auto"/>
          </w:tcPr>
          <w:p w:rsidR="00E35AF1" w:rsidRDefault="00E35AF1" w:rsidP="00E35AF1">
            <w:pPr>
              <w:pStyle w:val="Tabulka2buka"/>
            </w:pPr>
            <w:r>
              <w:t> </w:t>
            </w:r>
          </w:p>
        </w:tc>
      </w:tr>
      <w:tr w:rsidR="00E35AF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E35AF1" w:rsidRDefault="00E35AF1" w:rsidP="00E35AF1">
            <w:pPr>
              <w:pStyle w:val="Tabulka2buka"/>
            </w:pPr>
            <w:r>
              <w:t>-porovná formy vlády, post</w:t>
            </w:r>
            <w:r w:rsidR="005F15F9">
              <w:t xml:space="preserve">avení společenských skupin </w:t>
            </w:r>
          </w:p>
          <w:p w:rsidR="00E35AF1" w:rsidRDefault="00E35AF1" w:rsidP="00E35AF1">
            <w:pPr>
              <w:pStyle w:val="Tabulka2buka"/>
            </w:pPr>
            <w:r>
              <w:t>-vysvětlí podstatu antické demokracie</w:t>
            </w:r>
          </w:p>
        </w:tc>
        <w:tc>
          <w:tcPr>
            <w:tcW w:w="3578" w:type="dxa"/>
            <w:shd w:val="clear" w:color="auto" w:fill="auto"/>
          </w:tcPr>
          <w:p w:rsidR="00E35AF1" w:rsidRDefault="00E35AF1" w:rsidP="00E35AF1">
            <w:pPr>
              <w:pStyle w:val="Tabulka2buka"/>
            </w:pPr>
            <w:r>
              <w:t>říms</w:t>
            </w:r>
            <w:r w:rsidR="005F15F9">
              <w:t xml:space="preserve">ká </w:t>
            </w:r>
            <w:r>
              <w:t>republika, říms</w:t>
            </w:r>
            <w:r w:rsidR="005F15F9">
              <w:t>ké císařství, osobnosti (C</w:t>
            </w:r>
            <w:r>
              <w:t>aesar, Augustus,…)</w:t>
            </w:r>
          </w:p>
        </w:tc>
        <w:tc>
          <w:tcPr>
            <w:tcW w:w="2079" w:type="dxa"/>
            <w:shd w:val="clear" w:color="auto" w:fill="auto"/>
          </w:tcPr>
          <w:p w:rsidR="00E35AF1" w:rsidRDefault="00E35AF1" w:rsidP="00E35AF1">
            <w:pPr>
              <w:pStyle w:val="Tabulka2buka"/>
            </w:pPr>
            <w:r>
              <w:t> </w:t>
            </w:r>
          </w:p>
        </w:tc>
      </w:tr>
      <w:tr w:rsidR="00E35AF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E35AF1" w:rsidRDefault="00E35AF1" w:rsidP="00E35AF1">
            <w:pPr>
              <w:pStyle w:val="Tabulka2buka"/>
            </w:pPr>
            <w:r>
              <w:t>vysvětlí příčiny krize a důsledky rozpadu říše</w:t>
            </w:r>
          </w:p>
        </w:tc>
        <w:tc>
          <w:tcPr>
            <w:tcW w:w="3578" w:type="dxa"/>
            <w:shd w:val="clear" w:color="auto" w:fill="auto"/>
          </w:tcPr>
          <w:p w:rsidR="00E35AF1" w:rsidRDefault="00E35AF1" w:rsidP="00E35AF1">
            <w:pPr>
              <w:pStyle w:val="Tabulka2buka"/>
            </w:pPr>
            <w:r>
              <w:t>krize Říma, rozpad říše</w:t>
            </w:r>
          </w:p>
        </w:tc>
        <w:tc>
          <w:tcPr>
            <w:tcW w:w="2079" w:type="dxa"/>
            <w:shd w:val="clear" w:color="auto" w:fill="auto"/>
          </w:tcPr>
          <w:p w:rsidR="00E35AF1" w:rsidRDefault="00E35AF1" w:rsidP="00E35AF1">
            <w:pPr>
              <w:pStyle w:val="Tabulka2buka"/>
            </w:pPr>
            <w:r>
              <w:t> </w:t>
            </w:r>
          </w:p>
        </w:tc>
      </w:tr>
      <w:tr w:rsidR="00E35AF1" w:rsidTr="00470681">
        <w:trPr>
          <w:trHeight w:val="20"/>
          <w:jc w:val="center"/>
        </w:trPr>
        <w:tc>
          <w:tcPr>
            <w:tcW w:w="1107" w:type="dxa"/>
            <w:shd w:val="clear" w:color="auto" w:fill="auto"/>
          </w:tcPr>
          <w:p w:rsidR="00E35AF1" w:rsidRDefault="00E35AF1" w:rsidP="00E35AF1">
            <w:pPr>
              <w:pStyle w:val="Tabulka2buka"/>
            </w:pPr>
            <w:r>
              <w:t> </w:t>
            </w:r>
          </w:p>
        </w:tc>
        <w:tc>
          <w:tcPr>
            <w:tcW w:w="3442" w:type="dxa"/>
            <w:shd w:val="clear" w:color="auto" w:fill="auto"/>
          </w:tcPr>
          <w:p w:rsidR="00E35AF1" w:rsidRDefault="00E35AF1" w:rsidP="00E35AF1">
            <w:pPr>
              <w:pStyle w:val="Tabulka2buka"/>
            </w:pPr>
            <w:r>
              <w:t xml:space="preserve">-demonstruje přínos antické kultury pro současnost </w:t>
            </w:r>
          </w:p>
          <w:p w:rsidR="00E35AF1" w:rsidRDefault="00E35AF1" w:rsidP="00E35AF1">
            <w:pPr>
              <w:pStyle w:val="Tabulka2buka"/>
            </w:pPr>
            <w:r>
              <w:t>-uvede osobnosti uvedeného období</w:t>
            </w:r>
          </w:p>
        </w:tc>
        <w:tc>
          <w:tcPr>
            <w:tcW w:w="3578" w:type="dxa"/>
            <w:shd w:val="clear" w:color="auto" w:fill="auto"/>
          </w:tcPr>
          <w:p w:rsidR="00E35AF1" w:rsidRDefault="00E35AF1" w:rsidP="00E35AF1">
            <w:pPr>
              <w:pStyle w:val="Tabulka2buka"/>
            </w:pPr>
            <w:r>
              <w:t>kultura a odkaz antického Říma</w:t>
            </w:r>
          </w:p>
        </w:tc>
        <w:tc>
          <w:tcPr>
            <w:tcW w:w="2079" w:type="dxa"/>
            <w:shd w:val="clear" w:color="auto" w:fill="auto"/>
          </w:tcPr>
          <w:p w:rsidR="00E35AF1" w:rsidRDefault="00E35AF1" w:rsidP="00E35AF1">
            <w:pPr>
              <w:pStyle w:val="Tabulka2buka"/>
            </w:pPr>
            <w:r>
              <w:t>V</w:t>
            </w:r>
            <w:r w:rsidR="00C14F85">
              <w:t>V</w:t>
            </w:r>
            <w:r>
              <w:t xml:space="preserve">, </w:t>
            </w:r>
            <w:r w:rsidR="005F15F9">
              <w:t>Č</w:t>
            </w:r>
            <w:r w:rsidR="00C14F85">
              <w:t>JL</w:t>
            </w:r>
            <w:r w:rsidR="005F15F9">
              <w:t xml:space="preserve"> - stavby, lit.</w:t>
            </w:r>
            <w:r w:rsidR="00061026">
              <w:t xml:space="preserve"> </w:t>
            </w:r>
            <w:r w:rsidR="005F15F9">
              <w:t>díla</w:t>
            </w:r>
          </w:p>
          <w:p w:rsidR="00E35AF1" w:rsidRDefault="00E35AF1"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p>
        </w:tc>
        <w:tc>
          <w:tcPr>
            <w:tcW w:w="3442" w:type="dxa"/>
            <w:shd w:val="clear" w:color="auto" w:fill="auto"/>
          </w:tcPr>
          <w:p w:rsidR="005F15F9" w:rsidRPr="00661C39" w:rsidRDefault="005F15F9" w:rsidP="00E35AF1">
            <w:pPr>
              <w:pStyle w:val="Tabulka2buka"/>
            </w:pPr>
          </w:p>
        </w:tc>
        <w:tc>
          <w:tcPr>
            <w:tcW w:w="3578" w:type="dxa"/>
            <w:shd w:val="clear" w:color="auto" w:fill="auto"/>
          </w:tcPr>
          <w:p w:rsidR="005F15F9" w:rsidRPr="00661C39" w:rsidRDefault="005F15F9" w:rsidP="006E4F91">
            <w:pPr>
              <w:pStyle w:val="Tabulka2buka"/>
            </w:pPr>
            <w:r>
              <w:t>S</w:t>
            </w:r>
            <w:r w:rsidRPr="00661C39">
              <w:t>vět ve středověku</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7</w:t>
            </w:r>
          </w:p>
        </w:tc>
        <w:tc>
          <w:tcPr>
            <w:tcW w:w="3442" w:type="dxa"/>
            <w:shd w:val="clear" w:color="auto" w:fill="auto"/>
          </w:tcPr>
          <w:p w:rsidR="005F15F9" w:rsidRDefault="005F15F9" w:rsidP="00E35AF1">
            <w:pPr>
              <w:pStyle w:val="Tabulka2buka"/>
            </w:pPr>
            <w:r>
              <w:t>-popíše příchod nových etnik a s tím související změnu situace na kontinentě</w:t>
            </w:r>
          </w:p>
          <w:p w:rsidR="005F15F9" w:rsidRDefault="005F15F9" w:rsidP="00E35AF1">
            <w:pPr>
              <w:pStyle w:val="Tabulka2buka"/>
            </w:pPr>
            <w:r>
              <w:t>-vyjmenuje hlavní etnické skupiny</w:t>
            </w:r>
          </w:p>
        </w:tc>
        <w:tc>
          <w:tcPr>
            <w:tcW w:w="3578" w:type="dxa"/>
            <w:shd w:val="clear" w:color="auto" w:fill="auto"/>
          </w:tcPr>
          <w:p w:rsidR="005F15F9" w:rsidRDefault="005F15F9" w:rsidP="00E35AF1">
            <w:pPr>
              <w:pStyle w:val="Tabulka2buka"/>
            </w:pPr>
            <w:r>
              <w:t xml:space="preserve">nový etnický obraz Evropy </w:t>
            </w:r>
          </w:p>
          <w:p w:rsidR="005F15F9" w:rsidRDefault="005F15F9" w:rsidP="00E35AF1">
            <w:pPr>
              <w:pStyle w:val="Tabulka2buka"/>
            </w:pPr>
            <w:r>
              <w:t>Raný středověk Germánské říše, stěhování národů</w:t>
            </w:r>
          </w:p>
        </w:tc>
        <w:tc>
          <w:tcPr>
            <w:tcW w:w="2079" w:type="dxa"/>
            <w:shd w:val="clear" w:color="auto" w:fill="auto"/>
          </w:tcPr>
          <w:p w:rsidR="005F15F9" w:rsidRDefault="005F15F9" w:rsidP="00E35AF1">
            <w:pPr>
              <w:pStyle w:val="Tabulka2buka"/>
            </w:pPr>
            <w:r>
              <w:t> </w:t>
            </w:r>
          </w:p>
        </w:tc>
      </w:tr>
      <w:tr w:rsidR="005F15F9" w:rsidTr="00470681">
        <w:trPr>
          <w:trHeight w:val="556"/>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 xml:space="preserve">-popíše vznik nových států </w:t>
            </w:r>
          </w:p>
          <w:p w:rsidR="005F15F9" w:rsidRDefault="005F15F9" w:rsidP="00E35AF1">
            <w:pPr>
              <w:pStyle w:val="Tabulka2buka"/>
            </w:pPr>
            <w:r>
              <w:t xml:space="preserve">-popíše nový společenský systém a jeho principy </w:t>
            </w:r>
          </w:p>
          <w:p w:rsidR="005F15F9" w:rsidRDefault="005F15F9" w:rsidP="00E35AF1">
            <w:pPr>
              <w:pStyle w:val="Tabulka2buka"/>
            </w:pPr>
            <w:r>
              <w:t>-vysvětlí pojem christianizace a její význam</w:t>
            </w:r>
          </w:p>
        </w:tc>
        <w:tc>
          <w:tcPr>
            <w:tcW w:w="3578" w:type="dxa"/>
            <w:shd w:val="clear" w:color="auto" w:fill="auto"/>
          </w:tcPr>
          <w:p w:rsidR="005F15F9" w:rsidRDefault="005F15F9" w:rsidP="00E35AF1">
            <w:pPr>
              <w:pStyle w:val="Tabulka2buka"/>
            </w:pPr>
            <w:r>
              <w:t xml:space="preserve">utváření států ve východo a západoevropském okruhu, jejich vývoj  </w:t>
            </w:r>
          </w:p>
          <w:p w:rsidR="005F15F9" w:rsidRDefault="005F15F9" w:rsidP="00E35AF1">
            <w:pPr>
              <w:pStyle w:val="Tabulka2buka"/>
            </w:pPr>
            <w:r>
              <w:t>Nový systém - feudalismus</w:t>
            </w:r>
          </w:p>
          <w:p w:rsidR="005F15F9" w:rsidRDefault="005F15F9" w:rsidP="00E35AF1">
            <w:pPr>
              <w:pStyle w:val="Tabulka2buka"/>
            </w:pPr>
            <w:r>
              <w:t>Franská říše, Karel Veliký</w:t>
            </w:r>
          </w:p>
          <w:p w:rsidR="005F15F9" w:rsidRDefault="005F15F9" w:rsidP="00E35AF1">
            <w:pPr>
              <w:pStyle w:val="Tabulka2buka"/>
            </w:pPr>
            <w:r>
              <w:t>Evropa po rozpadu Frans</w:t>
            </w:r>
            <w:r w:rsidR="00DE0424">
              <w:t xml:space="preserve">ké </w:t>
            </w:r>
            <w:r>
              <w:t>říše</w:t>
            </w:r>
          </w:p>
          <w:p w:rsidR="005F15F9" w:rsidRDefault="005F15F9" w:rsidP="00E35AF1">
            <w:pPr>
              <w:pStyle w:val="Tabulka2buka"/>
            </w:pPr>
            <w:r>
              <w:t>Byzantská říše</w:t>
            </w:r>
          </w:p>
        </w:tc>
        <w:tc>
          <w:tcPr>
            <w:tcW w:w="2079" w:type="dxa"/>
            <w:shd w:val="clear" w:color="auto" w:fill="auto"/>
          </w:tcPr>
          <w:p w:rsidR="005F15F9" w:rsidRDefault="005F15F9"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porovná rysy západoevropské, byzantské, slovanské a islámské kultury</w:t>
            </w:r>
          </w:p>
        </w:tc>
        <w:tc>
          <w:tcPr>
            <w:tcW w:w="3578" w:type="dxa"/>
            <w:shd w:val="clear" w:color="auto" w:fill="auto"/>
          </w:tcPr>
          <w:p w:rsidR="005F15F9" w:rsidRDefault="005F15F9" w:rsidP="00E35AF1">
            <w:pPr>
              <w:pStyle w:val="Tabulka2buka"/>
            </w:pPr>
            <w:r>
              <w:t>islámské říše ovlivňují Evropu</w:t>
            </w:r>
          </w:p>
          <w:p w:rsidR="005F15F9" w:rsidRDefault="005F15F9" w:rsidP="00E35AF1">
            <w:pPr>
              <w:pStyle w:val="Tabulka2buka"/>
            </w:pPr>
            <w:r>
              <w:t>Arabové, Turci ...Mohamed a islám</w:t>
            </w:r>
          </w:p>
          <w:p w:rsidR="005F15F9" w:rsidRDefault="005F15F9" w:rsidP="00E35AF1">
            <w:pPr>
              <w:pStyle w:val="Tabulka2buka"/>
            </w:pPr>
            <w:r>
              <w:t>křesťanství – Řím</w:t>
            </w:r>
          </w:p>
          <w:p w:rsidR="005F15F9" w:rsidRDefault="005F15F9" w:rsidP="00E35AF1">
            <w:pPr>
              <w:pStyle w:val="Tabulka2buka"/>
            </w:pPr>
            <w:r>
              <w:lastRenderedPageBreak/>
              <w:t>Byzantská říše</w:t>
            </w:r>
          </w:p>
        </w:tc>
        <w:tc>
          <w:tcPr>
            <w:tcW w:w="2079" w:type="dxa"/>
            <w:shd w:val="clear" w:color="auto" w:fill="auto"/>
          </w:tcPr>
          <w:p w:rsidR="00DE0424" w:rsidRDefault="00C14F85" w:rsidP="00E35AF1">
            <w:pPr>
              <w:pStyle w:val="Tabulka2buka"/>
            </w:pPr>
            <w:r>
              <w:lastRenderedPageBreak/>
              <w:t>VkO</w:t>
            </w:r>
            <w:r w:rsidR="005F15F9">
              <w:t xml:space="preserve"> - náboženství </w:t>
            </w:r>
          </w:p>
          <w:p w:rsidR="005F15F9" w:rsidRPr="00470681" w:rsidRDefault="00DE0424" w:rsidP="00E35AF1">
            <w:pPr>
              <w:pStyle w:val="Tabulka2buka"/>
              <w:rPr>
                <w:color w:val="FF0000"/>
              </w:rPr>
            </w:pPr>
            <w:r w:rsidRPr="00470681">
              <w:rPr>
                <w:color w:val="FF0000"/>
              </w:rPr>
              <w:t>OSV-Osobnostní rozvoj -S</w:t>
            </w:r>
            <w:r w:rsidR="005F15F9" w:rsidRPr="00470681">
              <w:rPr>
                <w:color w:val="FF0000"/>
              </w:rPr>
              <w:t>ebepozná</w:t>
            </w:r>
            <w:r w:rsidRPr="00470681">
              <w:rPr>
                <w:color w:val="FF0000"/>
              </w:rPr>
              <w:t xml:space="preserve">ní, </w:t>
            </w:r>
            <w:r w:rsidRPr="00470681">
              <w:rPr>
                <w:color w:val="FF0000"/>
              </w:rPr>
              <w:lastRenderedPageBreak/>
              <w:t>Sociální rozvoj  - M</w:t>
            </w:r>
            <w:r w:rsidR="005F15F9" w:rsidRPr="00470681">
              <w:rPr>
                <w:color w:val="FF0000"/>
              </w:rPr>
              <w:t>ezilidské vztahy</w:t>
            </w:r>
          </w:p>
          <w:p w:rsidR="005F15F9" w:rsidRPr="00470681" w:rsidRDefault="005F15F9" w:rsidP="00E35AF1">
            <w:pPr>
              <w:pStyle w:val="Tabulka2buka"/>
              <w:rPr>
                <w:color w:val="FF0000"/>
                <w:sz w:val="20"/>
              </w:rPr>
            </w:pPr>
            <w:r w:rsidRPr="00470681">
              <w:rPr>
                <w:color w:val="FF0000"/>
              </w:rPr>
              <w:t>MuV</w:t>
            </w:r>
            <w:r w:rsidR="00DE0424" w:rsidRPr="00470681">
              <w:rPr>
                <w:color w:val="FF0000"/>
              </w:rPr>
              <w:t xml:space="preserve"> – M</w:t>
            </w:r>
            <w:r w:rsidRPr="00470681">
              <w:rPr>
                <w:color w:val="FF0000"/>
              </w:rPr>
              <w:t>ezilidské vztahy, etnický původ</w:t>
            </w:r>
          </w:p>
        </w:tc>
      </w:tr>
      <w:tr w:rsidR="005F15F9" w:rsidTr="00470681">
        <w:trPr>
          <w:trHeight w:val="20"/>
          <w:jc w:val="center"/>
        </w:trPr>
        <w:tc>
          <w:tcPr>
            <w:tcW w:w="1107" w:type="dxa"/>
            <w:shd w:val="clear" w:color="auto" w:fill="auto"/>
          </w:tcPr>
          <w:p w:rsidR="005F15F9" w:rsidRDefault="005F15F9" w:rsidP="00E35AF1">
            <w:pPr>
              <w:pStyle w:val="Tabulka2buka"/>
            </w:pPr>
            <w:r>
              <w:lastRenderedPageBreak/>
              <w:t> </w:t>
            </w:r>
          </w:p>
        </w:tc>
        <w:tc>
          <w:tcPr>
            <w:tcW w:w="3442" w:type="dxa"/>
            <w:shd w:val="clear" w:color="auto" w:fill="auto"/>
          </w:tcPr>
          <w:p w:rsidR="005F15F9" w:rsidRDefault="005F15F9" w:rsidP="00E35AF1">
            <w:pPr>
              <w:pStyle w:val="Tabulka2buka"/>
            </w:pPr>
            <w:r>
              <w:t>popíše první státy Slovanů,</w:t>
            </w:r>
          </w:p>
          <w:p w:rsidR="005F15F9" w:rsidRDefault="005F15F9" w:rsidP="00E35AF1">
            <w:pPr>
              <w:pStyle w:val="Tabulka2buka"/>
            </w:pPr>
            <w:r>
              <w:t>objasní situaci Velkomoravské říše</w:t>
            </w:r>
          </w:p>
        </w:tc>
        <w:tc>
          <w:tcPr>
            <w:tcW w:w="3578" w:type="dxa"/>
            <w:shd w:val="clear" w:color="auto" w:fill="auto"/>
          </w:tcPr>
          <w:p w:rsidR="005F15F9" w:rsidRDefault="005F15F9" w:rsidP="00E35AF1">
            <w:pPr>
              <w:pStyle w:val="Tabulka2buka"/>
            </w:pPr>
            <w:r>
              <w:t>příchod Slovanů, Sámova říše, východní Slované. Velká Morava</w:t>
            </w:r>
          </w:p>
          <w:p w:rsidR="005F15F9" w:rsidRDefault="005F15F9" w:rsidP="00E35AF1">
            <w:pPr>
              <w:pStyle w:val="Tabulka2buka"/>
            </w:pPr>
            <w:r>
              <w:t>Cyril-Konstantin a Metoděj</w:t>
            </w:r>
          </w:p>
        </w:tc>
        <w:tc>
          <w:tcPr>
            <w:tcW w:w="2079" w:type="dxa"/>
            <w:shd w:val="clear" w:color="auto" w:fill="auto"/>
          </w:tcPr>
          <w:p w:rsidR="005F15F9" w:rsidRDefault="005F15F9"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-objasní postupný vývoj vznikajícího českého státu a jeho postavení v</w:t>
            </w:r>
            <w:r w:rsidR="00DE0424">
              <w:t> </w:t>
            </w:r>
            <w:r>
              <w:t>evrop</w:t>
            </w:r>
            <w:r w:rsidR="00061026">
              <w:t>ských</w:t>
            </w:r>
            <w:r w:rsidR="00DE0424">
              <w:t xml:space="preserve"> </w:t>
            </w:r>
            <w:r>
              <w:t>souvislostech</w:t>
            </w:r>
          </w:p>
          <w:p w:rsidR="005F15F9" w:rsidRDefault="005F15F9" w:rsidP="00E35AF1">
            <w:pPr>
              <w:pStyle w:val="Tabulka2buka"/>
            </w:pPr>
            <w:r>
              <w:t xml:space="preserve">-vyjmenuje významné osobnosti </w:t>
            </w:r>
          </w:p>
        </w:tc>
        <w:tc>
          <w:tcPr>
            <w:tcW w:w="3578" w:type="dxa"/>
            <w:shd w:val="clear" w:color="auto" w:fill="auto"/>
          </w:tcPr>
          <w:p w:rsidR="005F15F9" w:rsidRDefault="005F15F9" w:rsidP="00E35AF1">
            <w:pPr>
              <w:pStyle w:val="Tabulka2buka"/>
            </w:pPr>
            <w:r>
              <w:t>počátky dějin českých zemí</w:t>
            </w:r>
          </w:p>
          <w:p w:rsidR="005F15F9" w:rsidRDefault="005F15F9" w:rsidP="00E35AF1">
            <w:pPr>
              <w:pStyle w:val="Tabulka2buka"/>
            </w:pPr>
            <w:r>
              <w:t>pově</w:t>
            </w:r>
            <w:r w:rsidR="00DE0424">
              <w:t>s</w:t>
            </w:r>
            <w:r>
              <w:t>ti,</w:t>
            </w:r>
            <w:r w:rsidR="00DE0424">
              <w:t xml:space="preserve"> </w:t>
            </w:r>
            <w:r>
              <w:t xml:space="preserve">kroniky – historické skutečnosti </w:t>
            </w:r>
          </w:p>
          <w:p w:rsidR="005F15F9" w:rsidRDefault="005F15F9" w:rsidP="00E35AF1">
            <w:pPr>
              <w:pStyle w:val="Tabulka2buka"/>
            </w:pPr>
            <w:r>
              <w:t>Přemyslovci. První králové, hospodářské poměry</w:t>
            </w:r>
          </w:p>
        </w:tc>
        <w:tc>
          <w:tcPr>
            <w:tcW w:w="2079" w:type="dxa"/>
            <w:shd w:val="clear" w:color="auto" w:fill="auto"/>
          </w:tcPr>
          <w:p w:rsidR="005F15F9" w:rsidRDefault="005F15F9" w:rsidP="00E35AF1">
            <w:pPr>
              <w:pStyle w:val="Tabulka2buka"/>
            </w:pPr>
            <w:r w:rsidRPr="00470681">
              <w:rPr>
                <w:color w:val="FF0000"/>
              </w:rPr>
              <w:t>MeV</w:t>
            </w:r>
            <w:r w:rsidR="00DE0424" w:rsidRPr="00470681">
              <w:rPr>
                <w:color w:val="FF0000"/>
              </w:rPr>
              <w:t>-V</w:t>
            </w:r>
            <w:r w:rsidRPr="00470681">
              <w:rPr>
                <w:color w:val="FF0000"/>
              </w:rPr>
              <w:t>nímání autora mediálních sdělení – identifikování postojů a názorů autora v med. sdělení , interpretace vztahu mediálních sdělení a reality)</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 xml:space="preserve">-vymezí úlohu křesťanství a víry v životě středověkého člověka </w:t>
            </w:r>
          </w:p>
          <w:p w:rsidR="005F15F9" w:rsidRDefault="005F15F9" w:rsidP="00E35AF1">
            <w:pPr>
              <w:pStyle w:val="Tabulka2buka"/>
            </w:pPr>
            <w:r>
              <w:t>-popíše konflikty mezi světskou a církevní mocí, vztah křesťanství k jiným věroukám</w:t>
            </w:r>
          </w:p>
        </w:tc>
        <w:tc>
          <w:tcPr>
            <w:tcW w:w="3578" w:type="dxa"/>
            <w:shd w:val="clear" w:color="auto" w:fill="auto"/>
          </w:tcPr>
          <w:p w:rsidR="005F15F9" w:rsidRDefault="005F15F9" w:rsidP="00E35AF1">
            <w:pPr>
              <w:pStyle w:val="Tabulka2buka"/>
            </w:pPr>
            <w:r>
              <w:t>Křesťanství, papežství a křížové výpravy</w:t>
            </w:r>
          </w:p>
        </w:tc>
        <w:tc>
          <w:tcPr>
            <w:tcW w:w="2079" w:type="dxa"/>
            <w:shd w:val="clear" w:color="auto" w:fill="auto"/>
          </w:tcPr>
          <w:p w:rsidR="005F15F9" w:rsidRDefault="00C14F85" w:rsidP="00E35AF1">
            <w:pPr>
              <w:pStyle w:val="Tabulka2buka"/>
            </w:pPr>
            <w:r>
              <w:t>VkO</w:t>
            </w:r>
            <w:r w:rsidR="00DE0424">
              <w:t>- světová náboženství</w:t>
            </w:r>
          </w:p>
          <w:p w:rsidR="005F15F9" w:rsidRDefault="005F15F9" w:rsidP="00E35AF1">
            <w:pPr>
              <w:pStyle w:val="Tabulka2buka"/>
            </w:pPr>
            <w:r w:rsidRPr="00470681">
              <w:rPr>
                <w:color w:val="FF0000"/>
              </w:rPr>
              <w:t>MuV</w:t>
            </w:r>
            <w:r w:rsidR="00DE0424" w:rsidRPr="00470681">
              <w:rPr>
                <w:color w:val="FF0000"/>
              </w:rPr>
              <w:t>-</w:t>
            </w:r>
            <w:r w:rsidRPr="00470681">
              <w:rPr>
                <w:color w:val="FF0000"/>
              </w:rPr>
              <w:t xml:space="preserve"> </w:t>
            </w:r>
            <w:r w:rsidR="00DE0424" w:rsidRPr="00470681">
              <w:rPr>
                <w:color w:val="FF0000"/>
              </w:rPr>
              <w:t>L</w:t>
            </w:r>
            <w:r w:rsidRPr="00470681">
              <w:rPr>
                <w:color w:val="FF0000"/>
              </w:rPr>
              <w:t>lidské vztahy, multikulturalita)</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-objasní rozvoj feudalismu v</w:t>
            </w:r>
            <w:r w:rsidR="00E35C1D">
              <w:t> </w:t>
            </w:r>
            <w:r>
              <w:t xml:space="preserve">našich zemích </w:t>
            </w:r>
          </w:p>
          <w:p w:rsidR="005F15F9" w:rsidRDefault="005F15F9" w:rsidP="00E35AF1">
            <w:pPr>
              <w:pStyle w:val="Tabulka2buka"/>
            </w:pPr>
            <w:r>
              <w:t>-vysvětlí pojmy šlechta a poddaní</w:t>
            </w:r>
          </w:p>
          <w:p w:rsidR="005F15F9" w:rsidRDefault="005F15F9" w:rsidP="00E35AF1">
            <w:pPr>
              <w:pStyle w:val="Tabulka2buka"/>
            </w:pPr>
            <w:r>
              <w:t xml:space="preserve">-popíše kolonizaci </w:t>
            </w:r>
          </w:p>
          <w:p w:rsidR="005F15F9" w:rsidRDefault="005F15F9" w:rsidP="00E35AF1">
            <w:pPr>
              <w:pStyle w:val="Tabulka2buka"/>
            </w:pPr>
            <w:r>
              <w:t xml:space="preserve">-vysvětlí význam měst jako zdroje bohatství a moci krále </w:t>
            </w:r>
          </w:p>
          <w:p w:rsidR="005F15F9" w:rsidRDefault="005F15F9" w:rsidP="00E35AF1">
            <w:pPr>
              <w:pStyle w:val="Tabulka2buka"/>
            </w:pPr>
            <w:r>
              <w:t>-popíše český stát za posledních přemyslovských králů</w:t>
            </w:r>
          </w:p>
        </w:tc>
        <w:tc>
          <w:tcPr>
            <w:tcW w:w="3578" w:type="dxa"/>
            <w:shd w:val="clear" w:color="auto" w:fill="auto"/>
          </w:tcPr>
          <w:p w:rsidR="005F15F9" w:rsidRDefault="005F15F9" w:rsidP="00E35AF1">
            <w:pPr>
              <w:pStyle w:val="Tabulka2buka"/>
            </w:pPr>
            <w:r>
              <w:t>kolonizace, vznik středověkých měst, horní, královská a poddanská města, život ve městě a na vesnici.</w:t>
            </w:r>
          </w:p>
          <w:p w:rsidR="005F15F9" w:rsidRDefault="00DE0424" w:rsidP="00E35AF1">
            <w:pPr>
              <w:pStyle w:val="Tabulka2buka"/>
            </w:pPr>
            <w:r>
              <w:t>Poslední Přemyslovci, vymření Přemyslovců</w:t>
            </w:r>
            <w:r w:rsidR="005F15F9">
              <w:t xml:space="preserve"> po meči.</w:t>
            </w:r>
          </w:p>
        </w:tc>
        <w:tc>
          <w:tcPr>
            <w:tcW w:w="2079" w:type="dxa"/>
            <w:shd w:val="clear" w:color="auto" w:fill="auto"/>
          </w:tcPr>
          <w:p w:rsidR="005F15F9" w:rsidRDefault="005F15F9" w:rsidP="00E35AF1">
            <w:pPr>
              <w:pStyle w:val="Tabulka2buka"/>
            </w:pPr>
            <w:r>
              <w:t xml:space="preserve">Dě (možný projekt </w:t>
            </w:r>
            <w:r w:rsidRPr="0033070F">
              <w:t xml:space="preserve">Čes.stát </w:t>
            </w:r>
            <w:r>
              <w:t>za Přemyslovců  .. rodokmen Přem., rozvoj vesnic a měst apod.</w:t>
            </w:r>
            <w:r w:rsidR="00E35C1D">
              <w:t>)</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DE0424" w:rsidP="00E35AF1">
            <w:pPr>
              <w:pStyle w:val="Tabulka2buka"/>
            </w:pPr>
            <w:r>
              <w:t>-</w:t>
            </w:r>
            <w:r w:rsidR="005F15F9">
              <w:t>vysvětlí postavení a přínos Lucemburků, růst významu čes</w:t>
            </w:r>
            <w:r>
              <w:t xml:space="preserve">kého </w:t>
            </w:r>
            <w:r w:rsidR="005F15F9">
              <w:t>státu</w:t>
            </w:r>
          </w:p>
        </w:tc>
        <w:tc>
          <w:tcPr>
            <w:tcW w:w="3578" w:type="dxa"/>
            <w:shd w:val="clear" w:color="auto" w:fill="auto"/>
          </w:tcPr>
          <w:p w:rsidR="005F15F9" w:rsidRDefault="005F15F9" w:rsidP="00E35AF1">
            <w:pPr>
              <w:pStyle w:val="Tabulka2buka"/>
            </w:pPr>
            <w:r>
              <w:t>Český stát za vlády Lucemburků, Jan Lucemburský, Karel IV., Václav IV.</w:t>
            </w:r>
          </w:p>
        </w:tc>
        <w:tc>
          <w:tcPr>
            <w:tcW w:w="2079" w:type="dxa"/>
            <w:shd w:val="clear" w:color="auto" w:fill="auto"/>
          </w:tcPr>
          <w:p w:rsidR="005F15F9" w:rsidRPr="00470681" w:rsidRDefault="005F15F9" w:rsidP="00E35AF1">
            <w:pPr>
              <w:pStyle w:val="Tabulka2buka"/>
              <w:rPr>
                <w:color w:val="FF0000"/>
              </w:rPr>
            </w:pPr>
            <w:r w:rsidRPr="00470681">
              <w:rPr>
                <w:color w:val="FF0000"/>
              </w:rPr>
              <w:t xml:space="preserve">MuV Kulturní diference </w:t>
            </w:r>
          </w:p>
          <w:p w:rsidR="005F15F9" w:rsidRPr="00470681" w:rsidRDefault="005F15F9" w:rsidP="00E35AF1">
            <w:pPr>
              <w:pStyle w:val="Tabulka2buka"/>
              <w:rPr>
                <w:color w:val="FF0000"/>
              </w:rPr>
            </w:pPr>
            <w:r w:rsidRPr="00470681">
              <w:rPr>
                <w:color w:val="FF0000"/>
              </w:rPr>
              <w:t xml:space="preserve">VMEGS </w:t>
            </w:r>
            <w:r w:rsidR="00DE0424" w:rsidRPr="00470681">
              <w:rPr>
                <w:color w:val="FF0000"/>
              </w:rPr>
              <w:t>Jsme Evropané</w:t>
            </w:r>
          </w:p>
          <w:p w:rsidR="005F15F9" w:rsidRDefault="005F15F9" w:rsidP="00E35AF1">
            <w:pPr>
              <w:pStyle w:val="Tabulka2buka"/>
            </w:pPr>
            <w:r w:rsidRPr="00470681">
              <w:rPr>
                <w:color w:val="FF0000"/>
              </w:rPr>
              <w:t xml:space="preserve">MeV </w:t>
            </w:r>
            <w:r w:rsidR="00DE0424" w:rsidRPr="00470681">
              <w:rPr>
                <w:color w:val="FF0000"/>
              </w:rPr>
              <w:t>K</w:t>
            </w:r>
            <w:r w:rsidRPr="00470681">
              <w:rPr>
                <w:color w:val="FF0000"/>
              </w:rPr>
              <w:t>ritické čtení a vnímání mediálních sdělení</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E35C1D" w:rsidP="00E35AF1">
            <w:pPr>
              <w:pStyle w:val="Tabulka2buka"/>
            </w:pPr>
            <w:r>
              <w:t xml:space="preserve">- </w:t>
            </w:r>
            <w:r w:rsidR="005F15F9">
              <w:t>vysvětlí vznikající krizi ve společnosti a z ní vyrůstající husitské revol</w:t>
            </w:r>
            <w:r w:rsidR="00DE0424">
              <w:t xml:space="preserve">uční </w:t>
            </w:r>
            <w:r w:rsidR="005F15F9">
              <w:t>hnutí</w:t>
            </w:r>
          </w:p>
          <w:p w:rsidR="005F15F9" w:rsidRDefault="005F15F9" w:rsidP="00E35AF1">
            <w:pPr>
              <w:pStyle w:val="Tabulka2buka"/>
            </w:pPr>
            <w:r>
              <w:t>-vypráví o významu osobnosti M.J.Husa v čes.dějinách</w:t>
            </w:r>
          </w:p>
        </w:tc>
        <w:tc>
          <w:tcPr>
            <w:tcW w:w="3578" w:type="dxa"/>
            <w:shd w:val="clear" w:color="auto" w:fill="auto"/>
          </w:tcPr>
          <w:p w:rsidR="005F15F9" w:rsidRDefault="005F15F9" w:rsidP="00E35AF1">
            <w:pPr>
              <w:pStyle w:val="Tabulka2buka"/>
            </w:pPr>
            <w:r>
              <w:t>Kritici společnosti a církve, M.J</w:t>
            </w:r>
            <w:r w:rsidR="00DE0424">
              <w:t xml:space="preserve">an Hus, </w:t>
            </w:r>
            <w:r>
              <w:t>vzestup husitské revoluce</w:t>
            </w:r>
          </w:p>
        </w:tc>
        <w:tc>
          <w:tcPr>
            <w:tcW w:w="2079" w:type="dxa"/>
            <w:shd w:val="clear" w:color="auto" w:fill="auto"/>
          </w:tcPr>
          <w:p w:rsidR="005F15F9" w:rsidRDefault="005F15F9"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E35C1D" w:rsidP="00E35AF1">
            <w:pPr>
              <w:pStyle w:val="Tabulka2buka"/>
            </w:pPr>
            <w:r>
              <w:t xml:space="preserve">-vzpomene nejvýznamnější </w:t>
            </w:r>
            <w:r>
              <w:lastRenderedPageBreak/>
              <w:t>husitské války</w:t>
            </w:r>
            <w:r w:rsidR="005F15F9">
              <w:t xml:space="preserve"> a příčin</w:t>
            </w:r>
            <w:r>
              <w:t>y</w:t>
            </w:r>
            <w:r w:rsidR="005F15F9">
              <w:t xml:space="preserve"> jejich vítězství</w:t>
            </w:r>
          </w:p>
          <w:p w:rsidR="005F15F9" w:rsidRDefault="005F15F9" w:rsidP="00E35AF1">
            <w:pPr>
              <w:pStyle w:val="Tabulka2buka"/>
            </w:pPr>
            <w:r>
              <w:t>-vymezí význam husitské tradice pro český kulturní a politický život</w:t>
            </w:r>
          </w:p>
        </w:tc>
        <w:tc>
          <w:tcPr>
            <w:tcW w:w="3578" w:type="dxa"/>
            <w:shd w:val="clear" w:color="auto" w:fill="auto"/>
          </w:tcPr>
          <w:p w:rsidR="005F15F9" w:rsidRDefault="005F15F9" w:rsidP="00E35AF1">
            <w:pPr>
              <w:pStyle w:val="Tabulka2buka"/>
            </w:pPr>
            <w:r>
              <w:lastRenderedPageBreak/>
              <w:t>-husitské revol</w:t>
            </w:r>
            <w:r w:rsidR="00DE0424">
              <w:t xml:space="preserve">uční </w:t>
            </w:r>
            <w:r>
              <w:t xml:space="preserve">hnutí, husitské </w:t>
            </w:r>
            <w:r>
              <w:lastRenderedPageBreak/>
              <w:t xml:space="preserve">války s křižáky </w:t>
            </w:r>
          </w:p>
          <w:p w:rsidR="005F15F9" w:rsidRDefault="005F15F9" w:rsidP="00E35AF1">
            <w:pPr>
              <w:pStyle w:val="Tabulka2buka"/>
            </w:pPr>
            <w:r>
              <w:t>- osobnosti,  J.Žižka, P.Holý</w:t>
            </w:r>
          </w:p>
        </w:tc>
        <w:tc>
          <w:tcPr>
            <w:tcW w:w="2079" w:type="dxa"/>
            <w:shd w:val="clear" w:color="auto" w:fill="auto"/>
          </w:tcPr>
          <w:p w:rsidR="005F15F9" w:rsidRDefault="005F15F9" w:rsidP="00E35AF1">
            <w:pPr>
              <w:pStyle w:val="Tabulka2buka"/>
            </w:pPr>
            <w:r>
              <w:lastRenderedPageBreak/>
              <w:t> </w:t>
            </w:r>
          </w:p>
        </w:tc>
      </w:tr>
      <w:tr w:rsidR="005F15F9" w:rsidTr="00470681">
        <w:trPr>
          <w:trHeight w:val="20"/>
          <w:jc w:val="center"/>
        </w:trPr>
        <w:tc>
          <w:tcPr>
            <w:tcW w:w="1107" w:type="dxa"/>
            <w:shd w:val="clear" w:color="auto" w:fill="auto"/>
          </w:tcPr>
          <w:p w:rsidR="005F15F9" w:rsidRDefault="005F15F9" w:rsidP="00E35AF1">
            <w:pPr>
              <w:pStyle w:val="Tabulka2buka"/>
            </w:pPr>
            <w:r>
              <w:lastRenderedPageBreak/>
              <w:t> </w:t>
            </w:r>
          </w:p>
        </w:tc>
        <w:tc>
          <w:tcPr>
            <w:tcW w:w="3442" w:type="dxa"/>
            <w:shd w:val="clear" w:color="auto" w:fill="auto"/>
          </w:tcPr>
          <w:p w:rsidR="005F15F9" w:rsidRDefault="005F15F9" w:rsidP="00E35AF1">
            <w:pPr>
              <w:pStyle w:val="Tabulka2buka"/>
            </w:pPr>
            <w:r>
              <w:t>-vyloží příčiny konce hus</w:t>
            </w:r>
            <w:r w:rsidR="00DE0424">
              <w:t xml:space="preserve">itského </w:t>
            </w:r>
            <w:r>
              <w:t>hnutí</w:t>
            </w:r>
          </w:p>
          <w:p w:rsidR="005F15F9" w:rsidRDefault="005F15F9" w:rsidP="00E35AF1">
            <w:pPr>
              <w:pStyle w:val="Tabulka2buka"/>
            </w:pPr>
            <w:r>
              <w:t>-objasní postavení čes</w:t>
            </w:r>
            <w:r w:rsidR="00061026">
              <w:t xml:space="preserve">kého </w:t>
            </w:r>
            <w:r>
              <w:t>státu za Jiřího z Poděbrad a Jagelonců</w:t>
            </w:r>
          </w:p>
        </w:tc>
        <w:tc>
          <w:tcPr>
            <w:tcW w:w="3578" w:type="dxa"/>
            <w:shd w:val="clear" w:color="auto" w:fill="auto"/>
          </w:tcPr>
          <w:p w:rsidR="005F15F9" w:rsidRDefault="005F15F9" w:rsidP="00E35AF1">
            <w:pPr>
              <w:pStyle w:val="Tabulka2buka"/>
            </w:pPr>
            <w:r>
              <w:t>konec husit.</w:t>
            </w:r>
            <w:r w:rsidR="00DE0424">
              <w:t xml:space="preserve"> </w:t>
            </w:r>
            <w:r>
              <w:t>hnutí, bitva u Lipan, kompaktáta</w:t>
            </w:r>
          </w:p>
          <w:p w:rsidR="005F15F9" w:rsidRDefault="005F15F9" w:rsidP="00E35AF1">
            <w:pPr>
              <w:pStyle w:val="Tabulka2buka"/>
            </w:pPr>
            <w:r>
              <w:t>Český stát po husit.</w:t>
            </w:r>
            <w:r w:rsidR="00DE0424">
              <w:t xml:space="preserve"> </w:t>
            </w:r>
            <w:r w:rsidR="00E35C1D">
              <w:t>válkách, Jiří z </w:t>
            </w:r>
            <w:r>
              <w:t>Poděbrad, království dvojího lidu, Jagelonští králové</w:t>
            </w:r>
          </w:p>
        </w:tc>
        <w:tc>
          <w:tcPr>
            <w:tcW w:w="2079" w:type="dxa"/>
            <w:shd w:val="clear" w:color="auto" w:fill="auto"/>
          </w:tcPr>
          <w:p w:rsidR="005F15F9" w:rsidRDefault="005F15F9"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-vysvětlí postavení jednotlivých společ</w:t>
            </w:r>
            <w:r w:rsidR="00E35C1D">
              <w:t>enských</w:t>
            </w:r>
            <w:r w:rsidR="00DE0424">
              <w:t xml:space="preserve"> </w:t>
            </w:r>
            <w:r w:rsidR="00061026">
              <w:t>vrstev</w:t>
            </w:r>
          </w:p>
          <w:p w:rsidR="005F15F9" w:rsidRDefault="005F15F9" w:rsidP="00E35AF1">
            <w:pPr>
              <w:pStyle w:val="Tabulka2buka"/>
            </w:pPr>
            <w:r>
              <w:t>-charakterizuje rozvoj společnosti</w:t>
            </w:r>
          </w:p>
        </w:tc>
        <w:tc>
          <w:tcPr>
            <w:tcW w:w="3578" w:type="dxa"/>
            <w:shd w:val="clear" w:color="auto" w:fill="auto"/>
          </w:tcPr>
          <w:p w:rsidR="005F15F9" w:rsidRDefault="005F15F9" w:rsidP="00E35AF1">
            <w:pPr>
              <w:pStyle w:val="Tabulka2buka"/>
            </w:pPr>
            <w:r>
              <w:t>struktura středověké společnosti, postavení a funkce jednotlivých vrstev</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uvede příklady románské a gotické kultury</w:t>
            </w:r>
          </w:p>
        </w:tc>
        <w:tc>
          <w:tcPr>
            <w:tcW w:w="3578" w:type="dxa"/>
            <w:shd w:val="clear" w:color="auto" w:fill="auto"/>
          </w:tcPr>
          <w:p w:rsidR="005F15F9" w:rsidRDefault="005F15F9" w:rsidP="00E35AF1">
            <w:pPr>
              <w:pStyle w:val="Tabulka2buka"/>
            </w:pPr>
            <w:r>
              <w:t>románské a gotické  umění a vzdělanost, srovnání gotiky s románským slohem</w:t>
            </w:r>
          </w:p>
        </w:tc>
        <w:tc>
          <w:tcPr>
            <w:tcW w:w="2079" w:type="dxa"/>
            <w:shd w:val="clear" w:color="auto" w:fill="auto"/>
          </w:tcPr>
          <w:p w:rsidR="005F15F9" w:rsidRDefault="005F15F9" w:rsidP="00E35AF1">
            <w:pPr>
              <w:pStyle w:val="Tabulka2buka"/>
            </w:pPr>
            <w:r>
              <w:t>V</w:t>
            </w:r>
            <w:r w:rsidR="00C14F85">
              <w:t>V</w:t>
            </w:r>
            <w:r w:rsidR="00DE0424">
              <w:t>-umělecké slohy</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-popíše a demonstruje průběh zámořských objevů, jejich příčiny a důsledky</w:t>
            </w:r>
          </w:p>
          <w:p w:rsidR="005F15F9" w:rsidRDefault="005F15F9" w:rsidP="00E35AF1">
            <w:pPr>
              <w:pStyle w:val="Tabulka2buka"/>
            </w:pPr>
            <w:r>
              <w:t>-uvede osobnosti, „objevitele“</w:t>
            </w:r>
          </w:p>
        </w:tc>
        <w:tc>
          <w:tcPr>
            <w:tcW w:w="3578" w:type="dxa"/>
            <w:shd w:val="clear" w:color="auto" w:fill="auto"/>
          </w:tcPr>
          <w:p w:rsidR="005F15F9" w:rsidRDefault="005F15F9" w:rsidP="00E35AF1">
            <w:pPr>
              <w:pStyle w:val="Tabulka2buka"/>
            </w:pPr>
            <w:r>
              <w:t>zámořské objevy a počátky dobývání světa v 15.století</w:t>
            </w:r>
          </w:p>
        </w:tc>
        <w:tc>
          <w:tcPr>
            <w:tcW w:w="2079" w:type="dxa"/>
            <w:shd w:val="clear" w:color="auto" w:fill="auto"/>
          </w:tcPr>
          <w:p w:rsidR="005F15F9" w:rsidRDefault="005F15F9" w:rsidP="00E35AF1">
            <w:pPr>
              <w:pStyle w:val="Tabulka2buka"/>
            </w:pPr>
            <w:r>
              <w:t xml:space="preserve">Ze  </w:t>
            </w:r>
          </w:p>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seznámí se s existencí civilizací Mayů, Aztéků, Inků atd.</w:t>
            </w:r>
          </w:p>
        </w:tc>
        <w:tc>
          <w:tcPr>
            <w:tcW w:w="3578" w:type="dxa"/>
            <w:shd w:val="clear" w:color="auto" w:fill="auto"/>
          </w:tcPr>
          <w:p w:rsidR="005F15F9" w:rsidRDefault="005F15F9" w:rsidP="00E35AF1">
            <w:pPr>
              <w:pStyle w:val="Tabulka2buka"/>
            </w:pPr>
            <w:r>
              <w:t>civilizace předkolumbovské Ameriky</w:t>
            </w:r>
          </w:p>
        </w:tc>
        <w:tc>
          <w:tcPr>
            <w:tcW w:w="2079" w:type="dxa"/>
            <w:shd w:val="clear" w:color="auto" w:fill="auto"/>
          </w:tcPr>
          <w:p w:rsidR="005F15F9" w:rsidRDefault="005F15F9" w:rsidP="00E35AF1">
            <w:pPr>
              <w:pStyle w:val="Tabulka2buka"/>
            </w:pPr>
            <w:r>
              <w:t xml:space="preserve">Dě </w:t>
            </w:r>
            <w:r w:rsidRPr="009D44C8">
              <w:t>(lze malý projekt „Mimoevropské civilizace</w:t>
            </w:r>
            <w:r>
              <w:t>“</w:t>
            </w:r>
            <w:r w:rsidRPr="009D44C8">
              <w:t>)</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 xml:space="preserve">-vysvětlí znovuobjevení antického ideálu člověka </w:t>
            </w:r>
          </w:p>
          <w:p w:rsidR="005F15F9" w:rsidRDefault="005F15F9" w:rsidP="00E35AF1">
            <w:pPr>
              <w:pStyle w:val="Tabulka2buka"/>
            </w:pPr>
            <w:r>
              <w:t>-pochopí nové myšlenky žádající reformu církve</w:t>
            </w:r>
          </w:p>
        </w:tc>
        <w:tc>
          <w:tcPr>
            <w:tcW w:w="3578" w:type="dxa"/>
            <w:shd w:val="clear" w:color="auto" w:fill="auto"/>
          </w:tcPr>
          <w:p w:rsidR="005F15F9" w:rsidRDefault="005F15F9" w:rsidP="00E35AF1">
            <w:pPr>
              <w:pStyle w:val="Tabulka2buka"/>
            </w:pPr>
            <w:r>
              <w:t>renesance, humanismus,</w:t>
            </w:r>
          </w:p>
          <w:p w:rsidR="005F15F9" w:rsidRDefault="005F15F9" w:rsidP="00E35AF1">
            <w:pPr>
              <w:pStyle w:val="Tabulka2buka"/>
            </w:pPr>
            <w:r>
              <w:t>znovuzrození antic.</w:t>
            </w:r>
            <w:r w:rsidR="00DE0424">
              <w:t xml:space="preserve"> </w:t>
            </w:r>
            <w:r>
              <w:t>ideálu.</w:t>
            </w:r>
          </w:p>
          <w:p w:rsidR="005F15F9" w:rsidRDefault="005F15F9" w:rsidP="00E35AF1">
            <w:pPr>
              <w:pStyle w:val="Tabulka2buka"/>
            </w:pPr>
            <w:r>
              <w:t>Reformace, evropské absolutistické monarchie</w:t>
            </w:r>
          </w:p>
        </w:tc>
        <w:tc>
          <w:tcPr>
            <w:tcW w:w="2079" w:type="dxa"/>
            <w:shd w:val="clear" w:color="auto" w:fill="auto"/>
          </w:tcPr>
          <w:p w:rsidR="005F15F9" w:rsidRDefault="005F15F9" w:rsidP="00E35AF1">
            <w:pPr>
              <w:pStyle w:val="Tabulka2buka"/>
            </w:pPr>
            <w:r>
              <w:t xml:space="preserve"> </w:t>
            </w:r>
          </w:p>
        </w:tc>
      </w:tr>
      <w:tr w:rsidR="005F15F9" w:rsidTr="00470681">
        <w:trPr>
          <w:trHeight w:val="536"/>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-objasní postavení čes.</w:t>
            </w:r>
            <w:r w:rsidR="00061026">
              <w:t xml:space="preserve"> </w:t>
            </w:r>
            <w:r>
              <w:t xml:space="preserve">státu v habsburské monarchii </w:t>
            </w:r>
          </w:p>
          <w:p w:rsidR="005F15F9" w:rsidRDefault="005F15F9" w:rsidP="00E35AF1">
            <w:pPr>
              <w:pStyle w:val="Tabulka2buka"/>
            </w:pPr>
            <w:r>
              <w:t>-popíše rozdělení Evropy do řady mocenských a náboženských center</w:t>
            </w:r>
          </w:p>
        </w:tc>
        <w:tc>
          <w:tcPr>
            <w:tcW w:w="3578" w:type="dxa"/>
            <w:shd w:val="clear" w:color="auto" w:fill="auto"/>
          </w:tcPr>
          <w:p w:rsidR="005F15F9" w:rsidRDefault="005F15F9" w:rsidP="00E35AF1">
            <w:pPr>
              <w:pStyle w:val="Tabulka2buka"/>
            </w:pPr>
            <w:r>
              <w:t>Český stát v 16. až 18.století, nástup Habsburků</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-objasní příčiny "české války"</w:t>
            </w:r>
          </w:p>
          <w:p w:rsidR="005F15F9" w:rsidRDefault="005F15F9" w:rsidP="00E35AF1">
            <w:pPr>
              <w:pStyle w:val="Tabulka2buka"/>
            </w:pPr>
            <w:r>
              <w:t xml:space="preserve">-vyloží důsledky bělohorské porážky </w:t>
            </w:r>
          </w:p>
        </w:tc>
        <w:tc>
          <w:tcPr>
            <w:tcW w:w="3578" w:type="dxa"/>
            <w:shd w:val="clear" w:color="auto" w:fill="auto"/>
          </w:tcPr>
          <w:p w:rsidR="005F15F9" w:rsidRDefault="005F15F9" w:rsidP="00E35AF1">
            <w:pPr>
              <w:pStyle w:val="Tabulka2buka"/>
            </w:pPr>
            <w:r>
              <w:t>české stavovské povstání 1618 – 1620, důsledky bělohorské porážky</w:t>
            </w:r>
          </w:p>
        </w:tc>
        <w:tc>
          <w:tcPr>
            <w:tcW w:w="2079" w:type="dxa"/>
            <w:shd w:val="clear" w:color="auto" w:fill="auto"/>
          </w:tcPr>
          <w:p w:rsidR="005F15F9" w:rsidRDefault="005F15F9"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 xml:space="preserve">-pohovoří o vzniku třicetileté války </w:t>
            </w:r>
          </w:p>
          <w:p w:rsidR="005F15F9" w:rsidRDefault="005F15F9" w:rsidP="00E35AF1">
            <w:pPr>
              <w:pStyle w:val="Tabulka2buka"/>
            </w:pPr>
            <w:r>
              <w:t>-posoudí její důsledky</w:t>
            </w:r>
          </w:p>
        </w:tc>
        <w:tc>
          <w:tcPr>
            <w:tcW w:w="3578" w:type="dxa"/>
            <w:shd w:val="clear" w:color="auto" w:fill="auto"/>
          </w:tcPr>
          <w:p w:rsidR="005F15F9" w:rsidRDefault="005F15F9" w:rsidP="00E35AF1">
            <w:pPr>
              <w:pStyle w:val="Tabulka2buka"/>
            </w:pPr>
            <w:r>
              <w:t xml:space="preserve">české země za a po </w:t>
            </w:r>
            <w:r w:rsidR="00DE0424">
              <w:t>třicetileté</w:t>
            </w:r>
            <w:r>
              <w:t xml:space="preserve"> válce, boje poddaných</w:t>
            </w:r>
          </w:p>
        </w:tc>
        <w:tc>
          <w:tcPr>
            <w:tcW w:w="2079" w:type="dxa"/>
            <w:shd w:val="clear" w:color="auto" w:fill="auto"/>
          </w:tcPr>
          <w:p w:rsidR="005F15F9" w:rsidRDefault="005F15F9"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 xml:space="preserve">-rozpozná znaky kulturních  stylů </w:t>
            </w:r>
          </w:p>
          <w:p w:rsidR="005F15F9" w:rsidRDefault="005F15F9" w:rsidP="00E35AF1">
            <w:pPr>
              <w:pStyle w:val="Tabulka2buka"/>
            </w:pPr>
            <w:r>
              <w:t>-pozná barokní památky</w:t>
            </w:r>
          </w:p>
        </w:tc>
        <w:tc>
          <w:tcPr>
            <w:tcW w:w="3578" w:type="dxa"/>
            <w:shd w:val="clear" w:color="auto" w:fill="auto"/>
          </w:tcPr>
          <w:p w:rsidR="005F15F9" w:rsidRDefault="005F15F9" w:rsidP="00E35AF1">
            <w:pPr>
              <w:pStyle w:val="Tabulka2buka"/>
            </w:pPr>
            <w:r>
              <w:t>barokní kultura v našich zemích</w:t>
            </w:r>
          </w:p>
        </w:tc>
        <w:tc>
          <w:tcPr>
            <w:tcW w:w="2079" w:type="dxa"/>
            <w:shd w:val="clear" w:color="auto" w:fill="auto"/>
          </w:tcPr>
          <w:p w:rsidR="005F15F9" w:rsidRDefault="005F15F9" w:rsidP="00E35AF1">
            <w:pPr>
              <w:pStyle w:val="Tabulka2buka"/>
            </w:pPr>
            <w:r>
              <w:t>V</w:t>
            </w:r>
            <w:r w:rsidR="00C14F85">
              <w:t>V</w:t>
            </w:r>
            <w:r w:rsidR="00DE0424">
              <w:t xml:space="preserve"> – umělecké styly, baroko</w:t>
            </w:r>
          </w:p>
        </w:tc>
      </w:tr>
      <w:tr w:rsidR="005F15F9" w:rsidTr="00470681">
        <w:trPr>
          <w:trHeight w:val="20"/>
          <w:jc w:val="center"/>
        </w:trPr>
        <w:tc>
          <w:tcPr>
            <w:tcW w:w="1107" w:type="dxa"/>
            <w:shd w:val="clear" w:color="auto" w:fill="auto"/>
          </w:tcPr>
          <w:p w:rsidR="005F15F9" w:rsidRDefault="005F15F9" w:rsidP="00E35AF1">
            <w:pPr>
              <w:pStyle w:val="Tabulka2buka"/>
            </w:pPr>
          </w:p>
        </w:tc>
        <w:tc>
          <w:tcPr>
            <w:tcW w:w="3442" w:type="dxa"/>
            <w:shd w:val="clear" w:color="auto" w:fill="auto"/>
          </w:tcPr>
          <w:p w:rsidR="005F15F9" w:rsidRPr="00661C39" w:rsidRDefault="005F15F9" w:rsidP="00E35AF1">
            <w:pPr>
              <w:pStyle w:val="Tabulka2buka"/>
            </w:pPr>
          </w:p>
        </w:tc>
        <w:tc>
          <w:tcPr>
            <w:tcW w:w="3578" w:type="dxa"/>
            <w:shd w:val="clear" w:color="auto" w:fill="auto"/>
          </w:tcPr>
          <w:p w:rsidR="005F15F9" w:rsidRDefault="00DE0424" w:rsidP="00E35AF1">
            <w:pPr>
              <w:pStyle w:val="Tabulka2buka"/>
            </w:pPr>
            <w:r>
              <w:t>S</w:t>
            </w:r>
            <w:r w:rsidRPr="00661C39">
              <w:t>vět v novověku</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8</w:t>
            </w:r>
          </w:p>
        </w:tc>
        <w:tc>
          <w:tcPr>
            <w:tcW w:w="3442" w:type="dxa"/>
            <w:shd w:val="clear" w:color="auto" w:fill="auto"/>
          </w:tcPr>
          <w:p w:rsidR="005F15F9" w:rsidRDefault="005F15F9" w:rsidP="00E35AF1">
            <w:pPr>
              <w:pStyle w:val="Tabulka2buka"/>
            </w:pPr>
            <w:r>
              <w:t xml:space="preserve">-vysvětlí pojmy absolutismus, konstituční monarchie, </w:t>
            </w:r>
            <w:r>
              <w:lastRenderedPageBreak/>
              <w:t>osvícenství</w:t>
            </w:r>
          </w:p>
        </w:tc>
        <w:tc>
          <w:tcPr>
            <w:tcW w:w="3578" w:type="dxa"/>
            <w:shd w:val="clear" w:color="auto" w:fill="auto"/>
          </w:tcPr>
          <w:p w:rsidR="005F15F9" w:rsidRDefault="00DE0424" w:rsidP="00E35AF1">
            <w:pPr>
              <w:pStyle w:val="Tabulka2buka"/>
            </w:pPr>
            <w:r>
              <w:lastRenderedPageBreak/>
              <w:t>osvícenství, o</w:t>
            </w:r>
            <w:r w:rsidR="005F15F9">
              <w:t>svícenský absolutismus</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p>
        </w:tc>
        <w:tc>
          <w:tcPr>
            <w:tcW w:w="3442" w:type="dxa"/>
            <w:shd w:val="clear" w:color="auto" w:fill="auto"/>
          </w:tcPr>
          <w:p w:rsidR="005F15F9" w:rsidRDefault="005F15F9" w:rsidP="00E35AF1">
            <w:pPr>
              <w:pStyle w:val="Tabulka2buka"/>
            </w:pPr>
            <w:r>
              <w:t xml:space="preserve">vyjmenuje některé osobnosti, jejich objevy </w:t>
            </w:r>
          </w:p>
          <w:p w:rsidR="005F15F9" w:rsidRDefault="005F15F9" w:rsidP="00E35AF1">
            <w:pPr>
              <w:pStyle w:val="Tabulka2buka"/>
            </w:pPr>
            <w:r>
              <w:t>-encyklopedické práce</w:t>
            </w:r>
          </w:p>
        </w:tc>
        <w:tc>
          <w:tcPr>
            <w:tcW w:w="3578" w:type="dxa"/>
            <w:shd w:val="clear" w:color="auto" w:fill="auto"/>
          </w:tcPr>
          <w:p w:rsidR="005F15F9" w:rsidRDefault="005F15F9" w:rsidP="00E35AF1">
            <w:pPr>
              <w:pStyle w:val="Tabulka2buka"/>
            </w:pPr>
            <w:smartTag w:uri="urn:schemas-microsoft-com:office:smarttags" w:element="metricconverter">
              <w:smartTagPr>
                <w:attr w:name="ProductID" w:val="18. a"/>
              </w:smartTagPr>
              <w:r>
                <w:t>18. a</w:t>
              </w:r>
            </w:smartTag>
            <w:r>
              <w:t xml:space="preserve"> 19.stol., osvícenci, objevy, encyklopedisté</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-vyjmenuje osvícenské</w:t>
            </w:r>
            <w:r w:rsidR="00DE0424">
              <w:t xml:space="preserve"> </w:t>
            </w:r>
            <w:r>
              <w:t xml:space="preserve">panovníky </w:t>
            </w:r>
          </w:p>
          <w:p w:rsidR="005F15F9" w:rsidRDefault="005F15F9" w:rsidP="00E35AF1">
            <w:pPr>
              <w:pStyle w:val="Tabulka2buka"/>
            </w:pPr>
            <w:r>
              <w:t>-osvětlí</w:t>
            </w:r>
            <w:r w:rsidR="00DE0424">
              <w:t>,</w:t>
            </w:r>
            <w:r>
              <w:t xml:space="preserve"> v čem tkví jejich osvícenský absolutismus</w:t>
            </w:r>
          </w:p>
        </w:tc>
        <w:tc>
          <w:tcPr>
            <w:tcW w:w="3578" w:type="dxa"/>
            <w:shd w:val="clear" w:color="auto" w:fill="auto"/>
          </w:tcPr>
          <w:p w:rsidR="005F15F9" w:rsidRDefault="005F15F9" w:rsidP="00E35AF1">
            <w:pPr>
              <w:pStyle w:val="Tabulka2buka"/>
            </w:pPr>
            <w:r>
              <w:t>osvícenští panovníci v Evropě (Marie Terezie, Josef II. Fridrich II. Kateřina II.)</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-pozná a určí hlavní znaky kulturních stylů</w:t>
            </w:r>
          </w:p>
          <w:p w:rsidR="005F15F9" w:rsidRDefault="005F15F9" w:rsidP="00E35AF1">
            <w:pPr>
              <w:pStyle w:val="Tabulka2buka"/>
            </w:pPr>
            <w:r>
              <w:t>-rozumí pojmům rokoko, klasicismus</w:t>
            </w:r>
          </w:p>
        </w:tc>
        <w:tc>
          <w:tcPr>
            <w:tcW w:w="3578" w:type="dxa"/>
            <w:shd w:val="clear" w:color="auto" w:fill="auto"/>
          </w:tcPr>
          <w:p w:rsidR="005F15F9" w:rsidRDefault="005F15F9" w:rsidP="00E35AF1">
            <w:pPr>
              <w:pStyle w:val="Tabulka2buka"/>
            </w:pPr>
            <w:r>
              <w:t>rokoko, klasicismus</w:t>
            </w:r>
          </w:p>
        </w:tc>
        <w:tc>
          <w:tcPr>
            <w:tcW w:w="2079" w:type="dxa"/>
            <w:shd w:val="clear" w:color="auto" w:fill="auto"/>
          </w:tcPr>
          <w:p w:rsidR="005F15F9" w:rsidRDefault="005F15F9" w:rsidP="00E35AF1">
            <w:pPr>
              <w:pStyle w:val="Tabulka2buka"/>
            </w:pPr>
            <w:r>
              <w:t>V</w:t>
            </w:r>
            <w:r w:rsidR="00C14F85">
              <w:t>V</w:t>
            </w:r>
            <w:r>
              <w:t xml:space="preserve">  </w:t>
            </w:r>
            <w:r w:rsidR="00DE0424">
              <w:t>umělecké styly</w:t>
            </w:r>
          </w:p>
          <w:p w:rsidR="005F15F9" w:rsidRDefault="005F15F9" w:rsidP="00E35AF1">
            <w:pPr>
              <w:pStyle w:val="Tabulka2buka"/>
            </w:pPr>
            <w:r w:rsidRPr="00470681">
              <w:rPr>
                <w:color w:val="FF0000"/>
              </w:rPr>
              <w:t>OSV</w:t>
            </w:r>
            <w:r w:rsidR="00DE0424" w:rsidRPr="00470681">
              <w:rPr>
                <w:color w:val="FF0000"/>
              </w:rPr>
              <w:t>-Osobnostní-</w:t>
            </w:r>
            <w:r w:rsidR="00FD4A51" w:rsidRPr="00470681">
              <w:rPr>
                <w:color w:val="FF0000"/>
              </w:rPr>
              <w:t>r</w:t>
            </w:r>
            <w:r w:rsidRPr="00470681">
              <w:rPr>
                <w:color w:val="FF0000"/>
              </w:rPr>
              <w:t>ozvoj schopností poznávání</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 xml:space="preserve">-vysvětlí ekonomické, sociální a kulturní změny ve vybraných zemích, které charakterizují modernizaci společnosti </w:t>
            </w:r>
          </w:p>
          <w:p w:rsidR="005F15F9" w:rsidRDefault="005F15F9" w:rsidP="00E35AF1">
            <w:pPr>
              <w:pStyle w:val="Tabulka2buka"/>
            </w:pPr>
            <w:r>
              <w:t>-vymezí význam kolonií</w:t>
            </w:r>
          </w:p>
        </w:tc>
        <w:tc>
          <w:tcPr>
            <w:tcW w:w="3578" w:type="dxa"/>
            <w:shd w:val="clear" w:color="auto" w:fill="auto"/>
          </w:tcPr>
          <w:p w:rsidR="005F15F9" w:rsidRDefault="005F15F9" w:rsidP="00E35AF1">
            <w:pPr>
              <w:pStyle w:val="Tabulka2buka"/>
            </w:pPr>
            <w:r>
              <w:t>vznik britského impéria, kolonie, vznik USA</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-objasní postavení a situaci obyvatel v čes.státě v rámci monarchie</w:t>
            </w:r>
          </w:p>
          <w:p w:rsidR="005F15F9" w:rsidRDefault="005F15F9" w:rsidP="00E35AF1">
            <w:pPr>
              <w:pStyle w:val="Tabulka2buka"/>
            </w:pPr>
            <w:r>
              <w:t>-chápe význam i důvody reforem M</w:t>
            </w:r>
            <w:r w:rsidR="00F65D01">
              <w:t>arie</w:t>
            </w:r>
            <w:r>
              <w:t>T</w:t>
            </w:r>
            <w:r w:rsidR="00F65D01">
              <w:t>erezie</w:t>
            </w:r>
            <w:r>
              <w:t xml:space="preserve"> a Jos</w:t>
            </w:r>
            <w:r w:rsidR="00F65D01">
              <w:t>efa</w:t>
            </w:r>
            <w:r>
              <w:t xml:space="preserve"> II.</w:t>
            </w:r>
          </w:p>
        </w:tc>
        <w:tc>
          <w:tcPr>
            <w:tcW w:w="3578" w:type="dxa"/>
            <w:shd w:val="clear" w:color="auto" w:fill="auto"/>
          </w:tcPr>
          <w:p w:rsidR="005F15F9" w:rsidRDefault="005F15F9" w:rsidP="00E35AF1">
            <w:pPr>
              <w:pStyle w:val="Tabulka2buka"/>
            </w:pPr>
            <w:r>
              <w:t>Marie Terezie a Josef II.  -  reformy, obyvatelstvo …prusko slezské války.</w:t>
            </w:r>
          </w:p>
        </w:tc>
        <w:tc>
          <w:tcPr>
            <w:tcW w:w="2079" w:type="dxa"/>
            <w:shd w:val="clear" w:color="auto" w:fill="auto"/>
          </w:tcPr>
          <w:p w:rsidR="005F15F9" w:rsidRDefault="005F15F9"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-objasní události fr.revoluce, jejich vliv na Evropu</w:t>
            </w:r>
          </w:p>
          <w:p w:rsidR="005F15F9" w:rsidRDefault="005F15F9" w:rsidP="00E35AF1">
            <w:pPr>
              <w:pStyle w:val="Tabulka2buka"/>
            </w:pPr>
            <w:r>
              <w:t>-chápe souvislosti mezi událostmi fr.revoluce, napoleonských válek a rozbitím starých společenských struktur v Evropě</w:t>
            </w:r>
          </w:p>
        </w:tc>
        <w:tc>
          <w:tcPr>
            <w:tcW w:w="3578" w:type="dxa"/>
            <w:shd w:val="clear" w:color="auto" w:fill="auto"/>
          </w:tcPr>
          <w:p w:rsidR="005F15F9" w:rsidRDefault="005F15F9" w:rsidP="00E35AF1">
            <w:pPr>
              <w:pStyle w:val="Tabulka2buka"/>
            </w:pPr>
            <w:r>
              <w:t>velká francouzská revoluce, pád absolutismu, napoleonské období, uspořádání Evropy po Vídeňském kongresu 1815</w:t>
            </w:r>
          </w:p>
        </w:tc>
        <w:tc>
          <w:tcPr>
            <w:tcW w:w="2079" w:type="dxa"/>
            <w:shd w:val="clear" w:color="auto" w:fill="auto"/>
          </w:tcPr>
          <w:p w:rsidR="005F15F9" w:rsidRDefault="005F15F9"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-vysvětlí modernizaci jednotlivých částí Evropy a rozdílné tempo vývoje. -charakterizuje soupeření velmocí.</w:t>
            </w:r>
          </w:p>
        </w:tc>
        <w:tc>
          <w:tcPr>
            <w:tcW w:w="3578" w:type="dxa"/>
            <w:shd w:val="clear" w:color="auto" w:fill="auto"/>
          </w:tcPr>
          <w:p w:rsidR="005F15F9" w:rsidRDefault="005F15F9" w:rsidP="00E35AF1">
            <w:pPr>
              <w:pStyle w:val="Tabulka2buka"/>
            </w:pPr>
            <w:r>
              <w:t>průmyslová revoluce, industrializace a její důsledky pro společnost. Hospodářský liberalismus. Sociální otázka.</w:t>
            </w:r>
          </w:p>
        </w:tc>
        <w:tc>
          <w:tcPr>
            <w:tcW w:w="2079" w:type="dxa"/>
            <w:shd w:val="clear" w:color="auto" w:fill="auto"/>
          </w:tcPr>
          <w:p w:rsidR="005F15F9" w:rsidRDefault="005F15F9" w:rsidP="00E35AF1">
            <w:pPr>
              <w:pStyle w:val="Tabulka2buka"/>
            </w:pPr>
            <w:r>
              <w:t>Fy</w:t>
            </w:r>
            <w:r w:rsidR="00F65D01">
              <w:t>-průmyslová revoluce</w:t>
            </w:r>
          </w:p>
          <w:p w:rsidR="005F15F9" w:rsidRDefault="005F15F9" w:rsidP="00E35AF1">
            <w:pPr>
              <w:pStyle w:val="Tabulka2buka"/>
            </w:pPr>
            <w:r w:rsidRPr="00470681">
              <w:rPr>
                <w:color w:val="FF0000"/>
              </w:rPr>
              <w:t xml:space="preserve">EV </w:t>
            </w:r>
            <w:r w:rsidR="00F65D01" w:rsidRPr="00470681">
              <w:rPr>
                <w:color w:val="FF0000"/>
              </w:rPr>
              <w:t>-</w:t>
            </w:r>
            <w:r w:rsidRPr="00470681">
              <w:rPr>
                <w:color w:val="FF0000"/>
              </w:rPr>
              <w:t>Lidské aktivity a problémy</w:t>
            </w:r>
            <w:r w:rsidR="00E35C1D" w:rsidRPr="00470681">
              <w:rPr>
                <w:color w:val="FF0000"/>
              </w:rPr>
              <w:t xml:space="preserve"> ŽP</w:t>
            </w:r>
            <w:r w:rsidRPr="00470681">
              <w:rPr>
                <w:color w:val="FF0000"/>
              </w:rPr>
              <w:t xml:space="preserve">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-porovná národní hnutí čes.národa s ostatními národy Evropy</w:t>
            </w:r>
          </w:p>
          <w:p w:rsidR="005F15F9" w:rsidRDefault="005F15F9" w:rsidP="00E35AF1">
            <w:pPr>
              <w:pStyle w:val="Tabulka2buka"/>
            </w:pPr>
            <w:r>
              <w:t>-hledá souvislosti mezi událostmi českými a evropskými</w:t>
            </w:r>
          </w:p>
        </w:tc>
        <w:tc>
          <w:tcPr>
            <w:tcW w:w="3578" w:type="dxa"/>
            <w:shd w:val="clear" w:color="auto" w:fill="auto"/>
          </w:tcPr>
          <w:p w:rsidR="005F15F9" w:rsidRDefault="005F15F9" w:rsidP="00E35AF1">
            <w:pPr>
              <w:pStyle w:val="Tabulka2buka"/>
            </w:pPr>
            <w:r>
              <w:t>národní hnutí ostatních evropských národů, utváření novodobého českého národa (Metternich,</w:t>
            </w:r>
            <w:r w:rsidR="00F65D01">
              <w:t xml:space="preserve"> </w:t>
            </w:r>
            <w:r>
              <w:t>obrození)</w:t>
            </w:r>
          </w:p>
        </w:tc>
        <w:tc>
          <w:tcPr>
            <w:tcW w:w="2079" w:type="dxa"/>
            <w:shd w:val="clear" w:color="auto" w:fill="auto"/>
          </w:tcPr>
          <w:p w:rsidR="005F15F9" w:rsidRDefault="005F15F9" w:rsidP="00E35AF1">
            <w:pPr>
              <w:pStyle w:val="Tabulka2buka"/>
            </w:pPr>
            <w:r w:rsidRPr="00470681">
              <w:rPr>
                <w:color w:val="FF0000"/>
              </w:rPr>
              <w:t xml:space="preserve">VDO </w:t>
            </w:r>
            <w:r w:rsidR="00F65D01" w:rsidRPr="00470681">
              <w:rPr>
                <w:color w:val="FF0000"/>
              </w:rPr>
              <w:t xml:space="preserve"> </w:t>
            </w:r>
            <w:r w:rsidRPr="00470681">
              <w:rPr>
                <w:color w:val="FF0000"/>
              </w:rPr>
              <w:t>Principy demokracie jako formy vlády a způsobu rozhodování</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-charakterizuje emancipační úsilí národů a jednotlivých národnostních skupin</w:t>
            </w:r>
          </w:p>
          <w:p w:rsidR="005F15F9" w:rsidRDefault="005F15F9" w:rsidP="00E35AF1">
            <w:pPr>
              <w:pStyle w:val="Tabulka2buka"/>
            </w:pPr>
            <w:r>
              <w:t>-uvede požadavky formulované v</w:t>
            </w:r>
            <w:r w:rsidR="00E35C1D">
              <w:t> </w:t>
            </w:r>
            <w:r>
              <w:t xml:space="preserve"> revolucích</w:t>
            </w:r>
          </w:p>
        </w:tc>
        <w:tc>
          <w:tcPr>
            <w:tcW w:w="3578" w:type="dxa"/>
            <w:shd w:val="clear" w:color="auto" w:fill="auto"/>
          </w:tcPr>
          <w:p w:rsidR="005F15F9" w:rsidRDefault="005F15F9" w:rsidP="00E35AF1">
            <w:pPr>
              <w:pStyle w:val="Tabulka2buka"/>
            </w:pPr>
            <w:r>
              <w:t>revoluce 1848. Revoluce jako prostředek řešení politických, sociálních a národnostních problémů. Revoluce v českých zemích.</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lastRenderedPageBreak/>
              <w:t> </w:t>
            </w:r>
          </w:p>
        </w:tc>
        <w:tc>
          <w:tcPr>
            <w:tcW w:w="3442" w:type="dxa"/>
            <w:shd w:val="clear" w:color="auto" w:fill="auto"/>
          </w:tcPr>
          <w:p w:rsidR="005F15F9" w:rsidRDefault="005F15F9" w:rsidP="00E35AF1">
            <w:pPr>
              <w:pStyle w:val="Tabulka2buka"/>
            </w:pPr>
            <w:r>
              <w:t>-pozná základní politické proudy v evropských zemích</w:t>
            </w:r>
          </w:p>
          <w:p w:rsidR="005F15F9" w:rsidRDefault="005F15F9" w:rsidP="00E35AF1">
            <w:pPr>
              <w:pStyle w:val="Tabulka2buka"/>
            </w:pPr>
            <w:r>
              <w:t>-pochopí vznikající sociální hnutí</w:t>
            </w:r>
          </w:p>
        </w:tc>
        <w:tc>
          <w:tcPr>
            <w:tcW w:w="3578" w:type="dxa"/>
            <w:shd w:val="clear" w:color="auto" w:fill="auto"/>
          </w:tcPr>
          <w:p w:rsidR="005F15F9" w:rsidRDefault="005F15F9" w:rsidP="00E35AF1">
            <w:pPr>
              <w:pStyle w:val="Tabulka2buka"/>
            </w:pPr>
            <w:r>
              <w:t>-porevoluční Evropa, politické strany (</w:t>
            </w:r>
            <w:r w:rsidR="00C14F85">
              <w:t>konzervatismus</w:t>
            </w:r>
            <w:r w:rsidR="00F65D01">
              <w:t>, li</w:t>
            </w:r>
            <w:r>
              <w:t>beralismus, demokratismus, socialismus)</w:t>
            </w:r>
          </w:p>
          <w:p w:rsidR="005F15F9" w:rsidRDefault="005F15F9" w:rsidP="00E35AF1">
            <w:pPr>
              <w:pStyle w:val="Tabulka2buka"/>
            </w:pPr>
            <w:r>
              <w:t>-velmocenská politika, Komuna, válečné konflikty</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-vysvětlí vývoj významných evrop.</w:t>
            </w:r>
            <w:r w:rsidR="00F65D01">
              <w:t xml:space="preserve"> </w:t>
            </w:r>
            <w:r>
              <w:t xml:space="preserve">zemí, zejména R-U </w:t>
            </w:r>
          </w:p>
          <w:p w:rsidR="005F15F9" w:rsidRDefault="005F15F9" w:rsidP="00E35AF1">
            <w:pPr>
              <w:pStyle w:val="Tabulka2buka"/>
            </w:pPr>
            <w:r>
              <w:t>-vysvětlí postavení čes.</w:t>
            </w:r>
            <w:r w:rsidR="00061026">
              <w:t xml:space="preserve"> </w:t>
            </w:r>
            <w:r>
              <w:t>zemí v monarchii, národnostní a politické poměry</w:t>
            </w:r>
          </w:p>
        </w:tc>
        <w:tc>
          <w:tcPr>
            <w:tcW w:w="3578" w:type="dxa"/>
            <w:shd w:val="clear" w:color="auto" w:fill="auto"/>
          </w:tcPr>
          <w:p w:rsidR="005F15F9" w:rsidRDefault="005F15F9" w:rsidP="00E35AF1">
            <w:pPr>
              <w:pStyle w:val="Tabulka2buka"/>
            </w:pPr>
            <w:r>
              <w:t>Sjednocování evropských zemí, Rakousko-uherské vyrovnání a industrializace v R-U</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-charakterizuje soupeření velmocí, jeho důvod</w:t>
            </w:r>
          </w:p>
          <w:p w:rsidR="005F15F9" w:rsidRDefault="005F15F9" w:rsidP="00E35AF1">
            <w:pPr>
              <w:pStyle w:val="Tabulka2buka"/>
            </w:pPr>
            <w:r>
              <w:t>-vyloží pojem kolonialismus, příčiny konfliktů</w:t>
            </w:r>
          </w:p>
        </w:tc>
        <w:tc>
          <w:tcPr>
            <w:tcW w:w="3578" w:type="dxa"/>
            <w:shd w:val="clear" w:color="auto" w:fill="auto"/>
          </w:tcPr>
          <w:p w:rsidR="005F15F9" w:rsidRDefault="005F15F9" w:rsidP="00E35AF1">
            <w:pPr>
              <w:pStyle w:val="Tabulka2buka"/>
            </w:pPr>
            <w:r>
              <w:t>konflikty mezi velmocemi, kolonialismus a imperialismus, Británie, USA, Japonsko, Rusko</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p>
        </w:tc>
        <w:tc>
          <w:tcPr>
            <w:tcW w:w="3442" w:type="dxa"/>
            <w:shd w:val="clear" w:color="auto" w:fill="auto"/>
          </w:tcPr>
          <w:p w:rsidR="005F15F9" w:rsidRDefault="005F15F9" w:rsidP="00E35AF1">
            <w:pPr>
              <w:pStyle w:val="Tabulka2buka"/>
            </w:pPr>
            <w:r>
              <w:t>charakterizuje hlavní kulturní znaky nové doby</w:t>
            </w:r>
          </w:p>
        </w:tc>
        <w:tc>
          <w:tcPr>
            <w:tcW w:w="3578" w:type="dxa"/>
            <w:shd w:val="clear" w:color="auto" w:fill="auto"/>
          </w:tcPr>
          <w:p w:rsidR="005F15F9" w:rsidRDefault="005F15F9" w:rsidP="00E35AF1">
            <w:pPr>
              <w:pStyle w:val="Tabulka2buka"/>
            </w:pPr>
            <w:r>
              <w:t>kulturní rozrůzněnost doby, měšťanská kultura</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-vysvětlí příčiny konfliktu</w:t>
            </w:r>
          </w:p>
          <w:p w:rsidR="005F15F9" w:rsidRDefault="005F15F9" w:rsidP="00E35AF1">
            <w:pPr>
              <w:pStyle w:val="Tabulka2buka"/>
            </w:pPr>
            <w:r>
              <w:t>-popíše nové uspořádání Evropy a vliv událostí v Rusku i v zámoří</w:t>
            </w:r>
          </w:p>
        </w:tc>
        <w:tc>
          <w:tcPr>
            <w:tcW w:w="3578" w:type="dxa"/>
            <w:shd w:val="clear" w:color="auto" w:fill="auto"/>
          </w:tcPr>
          <w:p w:rsidR="005F15F9" w:rsidRDefault="005F15F9" w:rsidP="00E35AF1">
            <w:pPr>
              <w:pStyle w:val="Tabulka2buka"/>
            </w:pPr>
            <w:r>
              <w:t>první světová válka, politické, sociální a kulturní důsledky</w:t>
            </w:r>
          </w:p>
        </w:tc>
        <w:tc>
          <w:tcPr>
            <w:tcW w:w="2079" w:type="dxa"/>
            <w:shd w:val="clear" w:color="auto" w:fill="auto"/>
          </w:tcPr>
          <w:p w:rsidR="005F15F9" w:rsidRDefault="005F15F9" w:rsidP="00E35AF1">
            <w:pPr>
              <w:pStyle w:val="Tabulka2buka"/>
            </w:pPr>
            <w:r w:rsidRPr="00470681">
              <w:rPr>
                <w:color w:val="FF0000"/>
              </w:rPr>
              <w:t xml:space="preserve">MuV </w:t>
            </w:r>
            <w:r w:rsidR="00F65D01" w:rsidRPr="00470681">
              <w:rPr>
                <w:color w:val="FF0000"/>
              </w:rPr>
              <w:t>-</w:t>
            </w:r>
            <w:r w:rsidRPr="00470681">
              <w:rPr>
                <w:color w:val="FF0000"/>
              </w:rPr>
              <w:t>Lidské vztahy – právo všech lidí žít společně</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demonstruje zneužití techniky ve válce jeho důsledky</w:t>
            </w:r>
          </w:p>
        </w:tc>
        <w:tc>
          <w:tcPr>
            <w:tcW w:w="3578" w:type="dxa"/>
            <w:shd w:val="clear" w:color="auto" w:fill="auto"/>
          </w:tcPr>
          <w:p w:rsidR="005F15F9" w:rsidRDefault="005F15F9" w:rsidP="00E35AF1">
            <w:pPr>
              <w:pStyle w:val="Tabulka2buka"/>
            </w:pPr>
            <w:r>
              <w:t>nové uspořádání Evropy, úloha ruské revoluce, USA</w:t>
            </w:r>
          </w:p>
        </w:tc>
        <w:tc>
          <w:tcPr>
            <w:tcW w:w="2079" w:type="dxa"/>
            <w:shd w:val="clear" w:color="auto" w:fill="auto"/>
          </w:tcPr>
          <w:p w:rsidR="005F15F9" w:rsidRDefault="005F15F9"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r>
              <w:t> </w:t>
            </w:r>
          </w:p>
        </w:tc>
        <w:tc>
          <w:tcPr>
            <w:tcW w:w="3442" w:type="dxa"/>
            <w:shd w:val="clear" w:color="auto" w:fill="auto"/>
          </w:tcPr>
          <w:p w:rsidR="005F15F9" w:rsidRDefault="005F15F9" w:rsidP="00E35AF1">
            <w:pPr>
              <w:pStyle w:val="Tabulka2buka"/>
            </w:pPr>
            <w:r>
              <w:t xml:space="preserve">vysvětlí polit.a hospodář. situaci při vzniku republiky </w:t>
            </w:r>
          </w:p>
        </w:tc>
        <w:tc>
          <w:tcPr>
            <w:tcW w:w="3578" w:type="dxa"/>
            <w:shd w:val="clear" w:color="auto" w:fill="auto"/>
          </w:tcPr>
          <w:p w:rsidR="005F15F9" w:rsidRDefault="005F15F9" w:rsidP="00E35AF1">
            <w:pPr>
              <w:pStyle w:val="Tabulka2buka"/>
            </w:pPr>
            <w:r>
              <w:t>vznik ČSR, sociální a polit.vývoj, národnostní problémy</w:t>
            </w:r>
          </w:p>
        </w:tc>
        <w:tc>
          <w:tcPr>
            <w:tcW w:w="2079" w:type="dxa"/>
            <w:shd w:val="clear" w:color="auto" w:fill="auto"/>
          </w:tcPr>
          <w:p w:rsidR="005F15F9" w:rsidRDefault="00F65D01" w:rsidP="00E35AF1">
            <w:pPr>
              <w:pStyle w:val="Tabulka2buka"/>
            </w:pPr>
            <w:r>
              <w:t> </w:t>
            </w:r>
          </w:p>
        </w:tc>
      </w:tr>
      <w:tr w:rsidR="005F15F9" w:rsidTr="00470681">
        <w:trPr>
          <w:trHeight w:val="20"/>
          <w:jc w:val="center"/>
        </w:trPr>
        <w:tc>
          <w:tcPr>
            <w:tcW w:w="1107" w:type="dxa"/>
            <w:shd w:val="clear" w:color="auto" w:fill="auto"/>
          </w:tcPr>
          <w:p w:rsidR="005F15F9" w:rsidRDefault="005F15F9" w:rsidP="00E35AF1">
            <w:pPr>
              <w:pStyle w:val="Tabulka2buka"/>
            </w:pPr>
          </w:p>
        </w:tc>
        <w:tc>
          <w:tcPr>
            <w:tcW w:w="3442" w:type="dxa"/>
            <w:shd w:val="clear" w:color="auto" w:fill="auto"/>
          </w:tcPr>
          <w:p w:rsidR="005F15F9" w:rsidRPr="00661C39" w:rsidRDefault="005F15F9" w:rsidP="00E35AF1">
            <w:pPr>
              <w:pStyle w:val="Tabulka2buka"/>
            </w:pPr>
          </w:p>
        </w:tc>
        <w:tc>
          <w:tcPr>
            <w:tcW w:w="3578" w:type="dxa"/>
            <w:shd w:val="clear" w:color="auto" w:fill="auto"/>
          </w:tcPr>
          <w:p w:rsidR="005F15F9" w:rsidRDefault="00E35C1D" w:rsidP="00E35AF1">
            <w:pPr>
              <w:pStyle w:val="Tabulka2buka"/>
            </w:pPr>
            <w:r>
              <w:t>O</w:t>
            </w:r>
            <w:r w:rsidR="00F65D01" w:rsidRPr="00661C39">
              <w:t>d novověku do současnosti</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r>
              <w:t>9</w:t>
            </w:r>
          </w:p>
        </w:tc>
        <w:tc>
          <w:tcPr>
            <w:tcW w:w="3442" w:type="dxa"/>
            <w:shd w:val="clear" w:color="auto" w:fill="auto"/>
          </w:tcPr>
          <w:p w:rsidR="005F15F9" w:rsidRDefault="005F15F9" w:rsidP="00E35AF1">
            <w:pPr>
              <w:pStyle w:val="Tabulka2buka"/>
            </w:pPr>
            <w:r>
              <w:t>-dokáže rozpoznat a popsat hlavní odlišnosti demokratických společností od totalitních</w:t>
            </w:r>
          </w:p>
          <w:p w:rsidR="005F15F9" w:rsidRDefault="005F15F9" w:rsidP="00E35AF1">
            <w:pPr>
              <w:pStyle w:val="Tabulka2buka"/>
            </w:pPr>
            <w:r>
              <w:t xml:space="preserve">-na příkladech umí vysvětlit nepřijatelnost antisemitismu, rasismu a jiných projevů nesnášenlivosti </w:t>
            </w:r>
          </w:p>
          <w:p w:rsidR="005F15F9" w:rsidRDefault="005F15F9" w:rsidP="00E35AF1">
            <w:pPr>
              <w:pStyle w:val="Tabulka2buka"/>
            </w:pPr>
            <w:r>
              <w:t>-zhodnotí postavení naší republiky v mezinárodních souvislostech</w:t>
            </w:r>
          </w:p>
        </w:tc>
        <w:tc>
          <w:tcPr>
            <w:tcW w:w="3578" w:type="dxa"/>
            <w:shd w:val="clear" w:color="auto" w:fill="auto"/>
          </w:tcPr>
          <w:p w:rsidR="005F15F9" w:rsidRDefault="005F15F9" w:rsidP="00E35AF1">
            <w:pPr>
              <w:pStyle w:val="Tabulka2buka"/>
            </w:pPr>
            <w:r>
              <w:t>mezi dvěma světovými válkami</w:t>
            </w:r>
          </w:p>
          <w:p w:rsidR="005F15F9" w:rsidRDefault="005F15F9" w:rsidP="00E35AF1">
            <w:pPr>
              <w:pStyle w:val="Tabulka2buka"/>
            </w:pPr>
            <w:r>
              <w:t>nové uspořádání Evropy, úloha USA ve světě</w:t>
            </w:r>
          </w:p>
          <w:p w:rsidR="005F15F9" w:rsidRDefault="005F15F9" w:rsidP="00E35AF1">
            <w:pPr>
              <w:pStyle w:val="Tabulka2buka"/>
            </w:pPr>
            <w:r>
              <w:t>ČSR, její hosp.-pol. vývoj, sociální a národnostní  problémy</w:t>
            </w:r>
          </w:p>
          <w:p w:rsidR="005F15F9" w:rsidRDefault="005F15F9" w:rsidP="00E35AF1">
            <w:pPr>
              <w:pStyle w:val="Tabulka2buka"/>
            </w:pPr>
            <w:r>
              <w:t xml:space="preserve">politická a hospodářská situace ve </w:t>
            </w:r>
            <w:smartTag w:uri="urn:schemas-microsoft-com:office:smarttags" w:element="metricconverter">
              <w:smartTagPr>
                <w:attr w:name="ProductID" w:val="20. a"/>
              </w:smartTagPr>
              <w:r>
                <w:t>20. a</w:t>
              </w:r>
            </w:smartTag>
            <w:r>
              <w:t xml:space="preserve"> 30.letech - totalitní systémy</w:t>
            </w:r>
          </w:p>
        </w:tc>
        <w:tc>
          <w:tcPr>
            <w:tcW w:w="2079" w:type="dxa"/>
            <w:shd w:val="clear" w:color="auto" w:fill="auto"/>
          </w:tcPr>
          <w:p w:rsidR="005F15F9" w:rsidRDefault="00FD4A51" w:rsidP="00E35AF1">
            <w:pPr>
              <w:pStyle w:val="Tabulka2buka"/>
            </w:pPr>
            <w:r>
              <w:t>VkO</w:t>
            </w:r>
            <w:r w:rsidR="00F65D01">
              <w:t>, Ze-národnostní a rasová nesnášenlivost ,</w:t>
            </w:r>
          </w:p>
          <w:p w:rsidR="005F15F9" w:rsidRDefault="005F15F9" w:rsidP="00E35AF1">
            <w:pPr>
              <w:pStyle w:val="Tabulka2buka"/>
            </w:pPr>
            <w:r w:rsidRPr="00470681">
              <w:rPr>
                <w:color w:val="FF0000"/>
              </w:rPr>
              <w:t xml:space="preserve">VDO </w:t>
            </w:r>
            <w:r w:rsidR="00F65D01" w:rsidRPr="00470681">
              <w:rPr>
                <w:color w:val="FF0000"/>
              </w:rPr>
              <w:t>-</w:t>
            </w:r>
            <w:r w:rsidRPr="00470681">
              <w:rPr>
                <w:color w:val="FF0000"/>
              </w:rPr>
              <w:t>Principy demokracie jako formy vlády a způsobu rozhodování</w:t>
            </w:r>
          </w:p>
        </w:tc>
      </w:tr>
      <w:tr w:rsidR="005F15F9" w:rsidTr="00470681">
        <w:trPr>
          <w:trHeight w:val="20"/>
          <w:jc w:val="center"/>
        </w:trPr>
        <w:tc>
          <w:tcPr>
            <w:tcW w:w="1107" w:type="dxa"/>
            <w:shd w:val="clear" w:color="auto" w:fill="auto"/>
          </w:tcPr>
          <w:p w:rsidR="005F15F9" w:rsidRDefault="005F15F9" w:rsidP="00E35AF1">
            <w:pPr>
              <w:pStyle w:val="Tabulka2buka"/>
            </w:pPr>
          </w:p>
        </w:tc>
        <w:tc>
          <w:tcPr>
            <w:tcW w:w="3442" w:type="dxa"/>
            <w:shd w:val="clear" w:color="auto" w:fill="auto"/>
          </w:tcPr>
          <w:p w:rsidR="005F15F9" w:rsidRDefault="005F15F9" w:rsidP="00E35AF1">
            <w:pPr>
              <w:pStyle w:val="Tabulka2buka"/>
            </w:pPr>
            <w:r>
              <w:t xml:space="preserve">-umí vysvětlit příčiny, průběh a důsledky války, holocaust </w:t>
            </w:r>
          </w:p>
          <w:p w:rsidR="00F65D01" w:rsidRDefault="005F15F9" w:rsidP="00E35AF1">
            <w:pPr>
              <w:pStyle w:val="Tabulka2buka"/>
            </w:pPr>
            <w:r>
              <w:t xml:space="preserve">-dokáže na příkladech popsat život </w:t>
            </w:r>
            <w:r w:rsidR="00F65D01">
              <w:t>v našich zemích za protektorátu,</w:t>
            </w:r>
          </w:p>
          <w:p w:rsidR="005F15F9" w:rsidRDefault="00F65D01" w:rsidP="00E35AF1">
            <w:pPr>
              <w:pStyle w:val="Tabulka2buka"/>
            </w:pPr>
            <w:r>
              <w:t>-</w:t>
            </w:r>
            <w:r w:rsidR="005F15F9">
              <w:t>vysvětlí význam domácího a zahraničního odboje</w:t>
            </w:r>
          </w:p>
        </w:tc>
        <w:tc>
          <w:tcPr>
            <w:tcW w:w="3578" w:type="dxa"/>
            <w:shd w:val="clear" w:color="auto" w:fill="auto"/>
          </w:tcPr>
          <w:p w:rsidR="005F15F9" w:rsidRDefault="005F15F9" w:rsidP="00E35AF1">
            <w:pPr>
              <w:pStyle w:val="Tabulka2buka"/>
            </w:pPr>
            <w:r>
              <w:t>druhá světová válka</w:t>
            </w:r>
          </w:p>
          <w:p w:rsidR="005F15F9" w:rsidRDefault="005F15F9" w:rsidP="00E35AF1">
            <w:pPr>
              <w:pStyle w:val="Tabulka2buka"/>
            </w:pPr>
            <w:r>
              <w:t>vypuknutí 2.sv.v. a její průběh</w:t>
            </w:r>
          </w:p>
          <w:p w:rsidR="005F15F9" w:rsidRDefault="005F15F9" w:rsidP="00E35AF1">
            <w:pPr>
              <w:pStyle w:val="Tabulka2buka"/>
            </w:pPr>
            <w:r>
              <w:t>holocaust</w:t>
            </w:r>
          </w:p>
          <w:p w:rsidR="005F15F9" w:rsidRDefault="005F15F9" w:rsidP="00E35AF1">
            <w:pPr>
              <w:pStyle w:val="Tabulka2buka"/>
            </w:pPr>
            <w:r>
              <w:t>situace v našich zemích, domácí a zahraniční odboj</w:t>
            </w:r>
          </w:p>
          <w:p w:rsidR="005F15F9" w:rsidRDefault="005F15F9" w:rsidP="00E35AF1">
            <w:pPr>
              <w:pStyle w:val="Tabulka2buka"/>
            </w:pPr>
            <w:r>
              <w:t>politické, mocenské a ekonomické důsledky války</w:t>
            </w:r>
          </w:p>
        </w:tc>
        <w:tc>
          <w:tcPr>
            <w:tcW w:w="2079" w:type="dxa"/>
            <w:shd w:val="clear" w:color="auto" w:fill="auto"/>
          </w:tcPr>
          <w:p w:rsidR="005F15F9" w:rsidRDefault="005F15F9" w:rsidP="00E35AF1">
            <w:pPr>
              <w:pStyle w:val="Tabulka2buka"/>
            </w:pPr>
          </w:p>
        </w:tc>
      </w:tr>
      <w:tr w:rsidR="005F15F9" w:rsidTr="00470681">
        <w:trPr>
          <w:trHeight w:val="20"/>
          <w:jc w:val="center"/>
        </w:trPr>
        <w:tc>
          <w:tcPr>
            <w:tcW w:w="1107" w:type="dxa"/>
            <w:shd w:val="clear" w:color="auto" w:fill="auto"/>
          </w:tcPr>
          <w:p w:rsidR="005F15F9" w:rsidRDefault="005F15F9" w:rsidP="00E35AF1">
            <w:pPr>
              <w:pStyle w:val="Tabulka2buka"/>
            </w:pPr>
          </w:p>
        </w:tc>
        <w:tc>
          <w:tcPr>
            <w:tcW w:w="3442" w:type="dxa"/>
            <w:shd w:val="clear" w:color="auto" w:fill="auto"/>
          </w:tcPr>
          <w:p w:rsidR="005F15F9" w:rsidRDefault="005F15F9" w:rsidP="00E35AF1">
            <w:pPr>
              <w:pStyle w:val="Tabulka2buka"/>
            </w:pPr>
            <w:r>
              <w:t>-vysvětlí příčiny a důsledky vzniku bipolárního světa</w:t>
            </w:r>
          </w:p>
          <w:p w:rsidR="005F15F9" w:rsidRDefault="005F15F9" w:rsidP="00E35AF1">
            <w:pPr>
              <w:pStyle w:val="Tabulka2buka"/>
            </w:pPr>
            <w:r>
              <w:lastRenderedPageBreak/>
              <w:t xml:space="preserve">-na příkladech uvede střetávání obou bloků, umí vysvětlit příčiny vzniku a význam euroatlantické hospodářské a vojenské spolupráce </w:t>
            </w:r>
          </w:p>
          <w:p w:rsidR="00F65D01" w:rsidRDefault="005F15F9" w:rsidP="00E35AF1">
            <w:pPr>
              <w:pStyle w:val="Tabulka2buka"/>
            </w:pPr>
            <w:r>
              <w:t>-provede porovnání postavení vys</w:t>
            </w:r>
            <w:r w:rsidR="00F65D01">
              <w:t>pělého světa a rozvojových zemí</w:t>
            </w:r>
          </w:p>
          <w:p w:rsidR="005F15F9" w:rsidRDefault="00F65D01" w:rsidP="00E35AF1">
            <w:pPr>
              <w:pStyle w:val="Tabulka2buka"/>
            </w:pPr>
            <w:r>
              <w:t>-o</w:t>
            </w:r>
            <w:r w:rsidR="005F15F9">
              <w:t>rientuje se v problémech současného světa</w:t>
            </w:r>
          </w:p>
          <w:p w:rsidR="005F15F9" w:rsidRDefault="005F15F9" w:rsidP="00E35AF1">
            <w:pPr>
              <w:pStyle w:val="Tabulka2buka"/>
            </w:pPr>
            <w:r>
              <w:t xml:space="preserve">-zná základní momenty historie ČSR od února 48 do současnosti </w:t>
            </w:r>
          </w:p>
        </w:tc>
        <w:tc>
          <w:tcPr>
            <w:tcW w:w="3578" w:type="dxa"/>
            <w:shd w:val="clear" w:color="auto" w:fill="auto"/>
          </w:tcPr>
          <w:p w:rsidR="005F15F9" w:rsidRDefault="005F15F9" w:rsidP="00E35AF1">
            <w:pPr>
              <w:pStyle w:val="Tabulka2buka"/>
            </w:pPr>
            <w:r>
              <w:lastRenderedPageBreak/>
              <w:t>rozdělené světy</w:t>
            </w:r>
          </w:p>
          <w:p w:rsidR="005F15F9" w:rsidRDefault="00E35C1D" w:rsidP="00E35AF1">
            <w:pPr>
              <w:pStyle w:val="Tabulka2buka"/>
            </w:pPr>
            <w:r>
              <w:t>rozdělení světa po 2.sv.válce,</w:t>
            </w:r>
          </w:p>
          <w:p w:rsidR="005F15F9" w:rsidRDefault="005F15F9" w:rsidP="00E35AF1">
            <w:pPr>
              <w:pStyle w:val="Tabulka2buka"/>
            </w:pPr>
            <w:r>
              <w:lastRenderedPageBreak/>
              <w:t>studená válka, vojenské bloky</w:t>
            </w:r>
          </w:p>
          <w:p w:rsidR="005F15F9" w:rsidRDefault="005F15F9" w:rsidP="00E35AF1">
            <w:pPr>
              <w:pStyle w:val="Tabulka2buka"/>
            </w:pPr>
            <w:r>
              <w:t>srovnání vývoje zemí východního a západního bloku</w:t>
            </w:r>
          </w:p>
          <w:p w:rsidR="005F15F9" w:rsidRDefault="005F15F9" w:rsidP="00E35AF1">
            <w:pPr>
              <w:pStyle w:val="Tabulka2buka"/>
            </w:pPr>
            <w:r>
              <w:t>Československo po únorovém převratu</w:t>
            </w:r>
          </w:p>
          <w:p w:rsidR="005F15F9" w:rsidRDefault="00F65D01" w:rsidP="00E35AF1">
            <w:pPr>
              <w:pStyle w:val="Tabulka2buka"/>
            </w:pPr>
            <w:r>
              <w:t>d</w:t>
            </w:r>
            <w:r w:rsidR="005F15F9">
              <w:t>alší vývoj Československa před r.1989</w:t>
            </w:r>
          </w:p>
          <w:p w:rsidR="005F15F9" w:rsidRDefault="00F65D01" w:rsidP="00E35AF1">
            <w:pPr>
              <w:pStyle w:val="Tabulka2buka"/>
            </w:pPr>
            <w:r>
              <w:t>r</w:t>
            </w:r>
            <w:r w:rsidR="005F15F9">
              <w:t>ozpad koloniálního světa, mimoevropský svět</w:t>
            </w:r>
          </w:p>
          <w:p w:rsidR="005F15F9" w:rsidRDefault="005F15F9" w:rsidP="00E35AF1">
            <w:pPr>
              <w:pStyle w:val="Tabulka2buka"/>
            </w:pPr>
            <w:r>
              <w:t>problémy současnosti</w:t>
            </w:r>
          </w:p>
        </w:tc>
        <w:tc>
          <w:tcPr>
            <w:tcW w:w="2079" w:type="dxa"/>
            <w:shd w:val="clear" w:color="auto" w:fill="auto"/>
          </w:tcPr>
          <w:p w:rsidR="005F15F9" w:rsidRDefault="00F65D01" w:rsidP="00E35AF1">
            <w:pPr>
              <w:pStyle w:val="Tabulka2buka"/>
            </w:pPr>
            <w:r>
              <w:lastRenderedPageBreak/>
              <w:t xml:space="preserve">Ze, </w:t>
            </w:r>
            <w:r w:rsidR="00C14F85">
              <w:t>VkO</w:t>
            </w:r>
            <w:r>
              <w:t xml:space="preserve"> –globální problémy </w:t>
            </w:r>
            <w:r>
              <w:lastRenderedPageBreak/>
              <w:t>současnosti</w:t>
            </w:r>
          </w:p>
          <w:p w:rsidR="005F15F9" w:rsidRPr="00470681" w:rsidRDefault="005F15F9" w:rsidP="00E35AF1">
            <w:pPr>
              <w:pStyle w:val="Tabulka2buka"/>
              <w:rPr>
                <w:color w:val="FF0000"/>
              </w:rPr>
            </w:pPr>
            <w:r w:rsidRPr="00470681">
              <w:rPr>
                <w:color w:val="FF0000"/>
              </w:rPr>
              <w:t>VMEGS (Jsme Evropané, Evropa a svět nás zajímá)</w:t>
            </w:r>
          </w:p>
          <w:p w:rsidR="005F15F9" w:rsidRPr="00470681" w:rsidRDefault="00F65D01" w:rsidP="00E35AF1">
            <w:pPr>
              <w:pStyle w:val="Tabulka2buka"/>
              <w:rPr>
                <w:color w:val="FF0000"/>
              </w:rPr>
            </w:pPr>
            <w:r w:rsidRPr="00470681">
              <w:rPr>
                <w:color w:val="FF0000"/>
              </w:rPr>
              <w:t>OSV-Sociální rozvoj-Mezilidské vztahy</w:t>
            </w:r>
          </w:p>
        </w:tc>
      </w:tr>
    </w:tbl>
    <w:p w:rsidR="007C610A" w:rsidRDefault="00954165" w:rsidP="007C610A">
      <w:pPr>
        <w:pStyle w:val="Nadpis3"/>
      </w:pPr>
      <w:r>
        <w:lastRenderedPageBreak/>
        <w:br w:type="page"/>
      </w:r>
      <w:bookmarkStart w:id="71" w:name="_Toc365141746"/>
      <w:r w:rsidR="007C610A">
        <w:lastRenderedPageBreak/>
        <w:t>Výchova k</w:t>
      </w:r>
      <w:r w:rsidR="008D038E">
        <w:t> </w:t>
      </w:r>
      <w:r w:rsidR="007C610A">
        <w:t>občanství</w:t>
      </w:r>
      <w:bookmarkEnd w:id="71"/>
    </w:p>
    <w:p w:rsidR="008D038E" w:rsidRDefault="008D038E" w:rsidP="008D038E">
      <w:pPr>
        <w:pStyle w:val="Nadpis4"/>
      </w:pPr>
      <w:bookmarkStart w:id="72" w:name="_Toc365141747"/>
      <w:r w:rsidRPr="008657AA">
        <w:t xml:space="preserve">1. </w:t>
      </w:r>
      <w:r>
        <w:t>O</w:t>
      </w:r>
      <w:r w:rsidRPr="008657AA">
        <w:t>bsahové, časové a organizační vymezení předmětu</w:t>
      </w:r>
      <w:bookmarkEnd w:id="72"/>
    </w:p>
    <w:p w:rsidR="00FD1F46" w:rsidRDefault="00FD1F46" w:rsidP="00FD1F46"/>
    <w:p w:rsidR="00FD1F46" w:rsidRDefault="00FD1F46" w:rsidP="00FD1F46">
      <w:r>
        <w:t>Vyučovací předmět Občanská výchova je zařazen v 6. – 9. ročníku</w:t>
      </w:r>
      <w:r w:rsidR="00522497">
        <w:t xml:space="preserve"> s časovou dotací 1</w:t>
      </w:r>
      <w:r w:rsidR="00E35C1D">
        <w:t> </w:t>
      </w:r>
      <w:r w:rsidR="00522497">
        <w:t>hodina týdně</w:t>
      </w:r>
      <w:r>
        <w:t>. Důraz je kladen na vytváření občanského a právního vědomí žáků, rozvíjení osobní a občanské odpovědnosti</w:t>
      </w:r>
      <w:r w:rsidR="0048262B">
        <w:t>,</w:t>
      </w:r>
      <w:r>
        <w:t xml:space="preserve"> motivaci k aktivní účasti na společenském životě a respektování pravidel soužití</w:t>
      </w:r>
      <w:r w:rsidR="00522497">
        <w:t>.</w:t>
      </w:r>
      <w:r>
        <w:t xml:space="preserve"> Žáci se seznamují se vztahy v rodině a širších společenství</w:t>
      </w:r>
      <w:r w:rsidR="0048262B">
        <w:t>ch</w:t>
      </w:r>
      <w:r>
        <w:t>, získávají poznatky o hospodářském životě, činnosti důležitých politických institucí a orgánů a možnostech zapojení jednotlivce do občanského života. Vyučující vytvářejí prostor pro žákovo sebepoznávání a poznávání osobností druhých lidí, pro pochopení vlastní</w:t>
      </w:r>
      <w:r w:rsidR="0048262B">
        <w:t>ho</w:t>
      </w:r>
      <w:r>
        <w:t xml:space="preserve"> jednání i jednání </w:t>
      </w:r>
      <w:r w:rsidR="0048262B">
        <w:t>ostatních</w:t>
      </w:r>
      <w:r w:rsidR="00E37B99">
        <w:t xml:space="preserve"> v různých situacích. </w:t>
      </w:r>
    </w:p>
    <w:p w:rsidR="00FD1F46" w:rsidRDefault="00FD1F46" w:rsidP="00FD1F46">
      <w:r>
        <w:t>Výuka probíhá zpravidla v kmenových učebnách, dále je využíváno informační centrum, učebna počítačů, knihovna aj.</w:t>
      </w:r>
    </w:p>
    <w:p w:rsidR="00FD1F46" w:rsidRDefault="00FD1F46" w:rsidP="00FD1F46">
      <w:r>
        <w:t>Předmět má těsné vazby zejména s obsahy vzdělávacích předmětů dějepis a zeměpis.</w:t>
      </w:r>
    </w:p>
    <w:p w:rsidR="0048262B" w:rsidRDefault="0048262B" w:rsidP="00FD1F46"/>
    <w:p w:rsidR="00FD1F46" w:rsidRDefault="00FD1F46" w:rsidP="00FD1F46">
      <w:r>
        <w:t>V rámci předmětu jsou integrovány tematické okruhy těchto průřezových témat</w:t>
      </w:r>
      <w:r w:rsidR="0048262B">
        <w:t>:</w:t>
      </w:r>
    </w:p>
    <w:p w:rsidR="00FD1F46" w:rsidRDefault="00FD1F46" w:rsidP="00FD1F46">
      <w:r w:rsidRPr="00321CF5">
        <w:rPr>
          <w:rStyle w:val="Tabulka2bukaChar"/>
          <w:b w:val="0"/>
          <w:bCs/>
        </w:rPr>
        <w:t>Osobnost</w:t>
      </w:r>
      <w:r w:rsidR="00E37B99" w:rsidRPr="00321CF5">
        <w:rPr>
          <w:rStyle w:val="Tabulka2bukaChar"/>
          <w:b w:val="0"/>
          <w:bCs/>
        </w:rPr>
        <w:t>n</w:t>
      </w:r>
      <w:r w:rsidRPr="00321CF5">
        <w:rPr>
          <w:rStyle w:val="Tabulka2bukaChar"/>
          <w:b w:val="0"/>
          <w:bCs/>
        </w:rPr>
        <w:t>í a sociální výchova</w:t>
      </w:r>
      <w:r w:rsidR="00E37B99">
        <w:t xml:space="preserve"> (Poznávání lidí, Mezilidské vztahy, Kooperace, Komunikace, S</w:t>
      </w:r>
      <w:r>
        <w:t>ebepoznání</w:t>
      </w:r>
      <w:r w:rsidR="00E37B99">
        <w:t xml:space="preserve"> a sebepojetí, H</w:t>
      </w:r>
      <w:r w:rsidR="0048262B">
        <w:t>odnoty, postoje, praktická etika</w:t>
      </w:r>
      <w:r>
        <w:t>)</w:t>
      </w:r>
    </w:p>
    <w:p w:rsidR="00FD1F46" w:rsidRDefault="00FD1F46" w:rsidP="00FD1F46">
      <w:r w:rsidRPr="00321CF5">
        <w:rPr>
          <w:rStyle w:val="Tabulka2bukaChar"/>
          <w:b w:val="0"/>
          <w:bCs/>
        </w:rPr>
        <w:t>Výchova demokratického občana</w:t>
      </w:r>
      <w:r w:rsidR="0048262B">
        <w:t xml:space="preserve"> (</w:t>
      </w:r>
      <w:r>
        <w:t xml:space="preserve">Občanská společnost a škola, </w:t>
      </w:r>
      <w:r w:rsidR="0048262B">
        <w:t>Občan, o</w:t>
      </w:r>
      <w:r>
        <w:t xml:space="preserve">bčanská společnost a stát, Principy demokracie jako formy vlády a </w:t>
      </w:r>
      <w:r w:rsidR="0048262B">
        <w:t>způsobu rozhodování</w:t>
      </w:r>
      <w:r>
        <w:t xml:space="preserve">, Formy participace </w:t>
      </w:r>
      <w:r w:rsidR="0048262B">
        <w:t>občanů v politickém životě)</w:t>
      </w:r>
    </w:p>
    <w:p w:rsidR="00FD1F46" w:rsidRDefault="00FD1F46" w:rsidP="00FD1F46">
      <w:r w:rsidRPr="00321CF5">
        <w:rPr>
          <w:rStyle w:val="Tabulka2bukaChar"/>
          <w:b w:val="0"/>
          <w:bCs/>
        </w:rPr>
        <w:t>Environmentální výchova</w:t>
      </w:r>
      <w:r w:rsidR="0048262B">
        <w:t xml:space="preserve"> (</w:t>
      </w:r>
      <w:r>
        <w:t>Lidské aktivit</w:t>
      </w:r>
      <w:r w:rsidR="0048262B">
        <w:t>y</w:t>
      </w:r>
      <w:r>
        <w:t xml:space="preserve"> a problémy život. prostředí, Vztah člověka a prostředí)</w:t>
      </w:r>
    </w:p>
    <w:p w:rsidR="00FD1F46" w:rsidRDefault="00FD1F46" w:rsidP="00FD1F46">
      <w:r w:rsidRPr="00321CF5">
        <w:rPr>
          <w:rStyle w:val="Tabulka2bukaChar"/>
          <w:b w:val="0"/>
          <w:bCs/>
        </w:rPr>
        <w:t>Multikulturní výchova</w:t>
      </w:r>
      <w:r>
        <w:t xml:space="preserve"> (Lidské vztahy, Princip sociálního smíru a solidarity, Kulturní diferenciace)</w:t>
      </w:r>
    </w:p>
    <w:p w:rsidR="00FD1F46" w:rsidRDefault="00FD1F46" w:rsidP="00FD1F46">
      <w:r w:rsidRPr="00321CF5">
        <w:rPr>
          <w:rStyle w:val="Tabulka2bukaChar"/>
          <w:b w:val="0"/>
          <w:bCs/>
        </w:rPr>
        <w:t>Mediální výchova</w:t>
      </w:r>
      <w:r>
        <w:t xml:space="preserve"> (Fungování a vliv médií ve společnosti, Kritické čtení a vnímání mediálních sdělení</w:t>
      </w:r>
      <w:r w:rsidR="0048262B">
        <w:t>, Inte</w:t>
      </w:r>
      <w:r w:rsidR="00E37B99">
        <w:t>r</w:t>
      </w:r>
      <w:r w:rsidR="0048262B">
        <w:t>pretace vztahu mediálních sdělení a reality</w:t>
      </w:r>
      <w:r>
        <w:t>)</w:t>
      </w:r>
    </w:p>
    <w:p w:rsidR="00FD1F46" w:rsidRPr="00FD1F46" w:rsidRDefault="00FD1F46" w:rsidP="00FD1F46">
      <w:r w:rsidRPr="00321CF5">
        <w:rPr>
          <w:rStyle w:val="Tabulka2bukaChar"/>
          <w:b w:val="0"/>
          <w:bCs/>
        </w:rPr>
        <w:t>Výchova k myšlení v evropských a globálních souvislostech</w:t>
      </w:r>
      <w:r>
        <w:t xml:space="preserve"> (Jsme Evropané, Evropa a svět nás zajímá)</w:t>
      </w:r>
    </w:p>
    <w:p w:rsidR="008D038E" w:rsidRDefault="008D038E" w:rsidP="008D038E">
      <w:pPr>
        <w:pStyle w:val="Nadpis4"/>
      </w:pPr>
      <w:bookmarkStart w:id="73" w:name="_Toc365141748"/>
      <w:r w:rsidRPr="008657AA">
        <w:t xml:space="preserve">2. </w:t>
      </w:r>
      <w:r>
        <w:t>V</w:t>
      </w:r>
      <w:r w:rsidRPr="008657AA">
        <w:t>ýchovné a vzdělávací strategie</w:t>
      </w:r>
      <w:bookmarkEnd w:id="73"/>
    </w:p>
    <w:p w:rsidR="008D038E" w:rsidRPr="008D038E" w:rsidRDefault="008D038E" w:rsidP="008D038E">
      <w:r w:rsidRPr="008D038E">
        <w:t>V předmětu výchova k občanství využívají učitelé pro utváření a rozvíjení klíčových kompetencí následující postupy:</w:t>
      </w:r>
    </w:p>
    <w:p w:rsidR="008D038E" w:rsidRPr="00237790" w:rsidRDefault="008D038E" w:rsidP="008D038E">
      <w:pPr>
        <w:pStyle w:val="Nadpis5"/>
      </w:pPr>
      <w:r w:rsidRPr="00237790">
        <w:t>Kompetence k učení:</w:t>
      </w:r>
    </w:p>
    <w:p w:rsidR="008D038E" w:rsidRDefault="008D038E" w:rsidP="008D038E">
      <w:pPr>
        <w:pStyle w:val="odrka"/>
      </w:pPr>
      <w:r>
        <w:t>motivuj</w:t>
      </w:r>
      <w:r w:rsidR="008A44E4">
        <w:t>eme</w:t>
      </w:r>
      <w:r>
        <w:t xml:space="preserve"> žáky například prostřednictvím jejich zapojení do různých projektů (Občan, Příběhy bezpráví aj.) k samostatnému vyhledávání informací, ověřování jejich pravdivosti, jejich zpracování a prezentaci (před třídou, učiteli, veřejností)</w:t>
      </w:r>
    </w:p>
    <w:p w:rsidR="008D038E" w:rsidRDefault="008D038E" w:rsidP="008D038E">
      <w:pPr>
        <w:pStyle w:val="odrka"/>
      </w:pPr>
      <w:r>
        <w:t>předkládáním různých informací, textů obsahujících protichůdné názory ved</w:t>
      </w:r>
      <w:r w:rsidR="008A44E4">
        <w:t>eme</w:t>
      </w:r>
      <w:r>
        <w:t xml:space="preserve"> žáky k jejich kritickému porovnávání a vyvozování vlastních závěrů</w:t>
      </w:r>
    </w:p>
    <w:p w:rsidR="008D038E" w:rsidRDefault="008D038E" w:rsidP="008D038E">
      <w:pPr>
        <w:pStyle w:val="odrka"/>
      </w:pPr>
      <w:r>
        <w:t>vytvář</w:t>
      </w:r>
      <w:r w:rsidR="008A44E4">
        <w:t>íme</w:t>
      </w:r>
      <w:r>
        <w:t xml:space="preserve"> atmosféru důvěry (např. uplatňováním zásad komunitního kruhu), v níž se žák nebojí vyjádřit své stanovisko, i když se liší od názoru ostatních</w:t>
      </w:r>
    </w:p>
    <w:p w:rsidR="008D038E" w:rsidRDefault="008D038E" w:rsidP="008D038E">
      <w:pPr>
        <w:pStyle w:val="odrka"/>
      </w:pPr>
      <w:r>
        <w:t>využíváním metod hry, dramatizace, hraní rolí apod. umožňuj</w:t>
      </w:r>
      <w:r w:rsidR="008A44E4">
        <w:t>eme</w:t>
      </w:r>
      <w:r>
        <w:t xml:space="preserve"> žákům získané znalosti a dovednosti prakticky použít  a formou nácviku se připravit na řešení různých životních situací</w:t>
      </w:r>
    </w:p>
    <w:p w:rsidR="008D038E" w:rsidRDefault="008A44E4" w:rsidP="008D038E">
      <w:pPr>
        <w:pStyle w:val="odrka"/>
      </w:pPr>
      <w:r>
        <w:t>klademe</w:t>
      </w:r>
      <w:r w:rsidR="008D038E">
        <w:t xml:space="preserve"> důraz na orientaci žáka v aktuálním společenském dění (příprava a prezentace aktualit, hra na „televizní noviny“, příprava zprávy pro rozhlasové vysílání ve škole apod.)</w:t>
      </w:r>
    </w:p>
    <w:p w:rsidR="008D038E" w:rsidRDefault="008A44E4" w:rsidP="008D038E">
      <w:pPr>
        <w:pStyle w:val="odrka"/>
      </w:pPr>
      <w:r>
        <w:t>připravujeme</w:t>
      </w:r>
      <w:r w:rsidR="008D038E">
        <w:t xml:space="preserve"> pro žáky besedy a různá setkání s lidmi, jejichž profese, životní zkušenosti a prožitky umožňují žákům vytvářet si vlastní hodnotovou orientaci</w:t>
      </w:r>
    </w:p>
    <w:p w:rsidR="008D038E" w:rsidRDefault="008A44E4" w:rsidP="008D038E">
      <w:pPr>
        <w:pStyle w:val="odrka"/>
      </w:pPr>
      <w:r>
        <w:lastRenderedPageBreak/>
        <w:t>zadáváme</w:t>
      </w:r>
      <w:r w:rsidR="008D038E">
        <w:t xml:space="preserve"> různě zaměřené krátkodobé i dlouhodobé úkoly s cílem, aby si žák vyzkoušel různé techniky učení a zjistil, které mu vyhovují</w:t>
      </w:r>
    </w:p>
    <w:p w:rsidR="008D038E" w:rsidRDefault="008A44E4" w:rsidP="008D038E">
      <w:pPr>
        <w:pStyle w:val="odrka"/>
      </w:pPr>
      <w:r>
        <w:t>vedeme</w:t>
      </w:r>
      <w:r w:rsidR="008D038E">
        <w:t xml:space="preserve"> žáky k využívání možností, které nabízí internet a znalost práce s textovými a tabulkovými editory zadáváním úkolů, k jejichž zpracování musí žák použít prostředky VT</w:t>
      </w:r>
    </w:p>
    <w:p w:rsidR="008D038E" w:rsidRDefault="008A44E4" w:rsidP="008D038E">
      <w:pPr>
        <w:pStyle w:val="odrka"/>
      </w:pPr>
      <w:r>
        <w:t>využíváme</w:t>
      </w:r>
      <w:r w:rsidR="008D038E">
        <w:t xml:space="preserve"> možností spolupráce s místní knihovnou, informačním střediskem, městským úřadem atd. zejména při zadávání projektových prací žáků</w:t>
      </w:r>
    </w:p>
    <w:p w:rsidR="008D038E" w:rsidRDefault="008D038E" w:rsidP="008D038E">
      <w:pPr>
        <w:pStyle w:val="odrka"/>
      </w:pPr>
      <w:r>
        <w:t>ve vhodných případech vyž</w:t>
      </w:r>
      <w:r w:rsidR="008A44E4">
        <w:t>adujeme</w:t>
      </w:r>
      <w:r>
        <w:t xml:space="preserve"> kritickou reflexi práce jednotlivce či skupiny formou sebehodnocení</w:t>
      </w:r>
    </w:p>
    <w:p w:rsidR="008D038E" w:rsidRPr="00E76D59" w:rsidRDefault="008D038E" w:rsidP="008D038E">
      <w:pPr>
        <w:pStyle w:val="Nadpis5"/>
      </w:pPr>
      <w:r w:rsidRPr="00E76D59">
        <w:t>Kompetence k řešení problémů:</w:t>
      </w:r>
    </w:p>
    <w:p w:rsidR="008D038E" w:rsidRDefault="00E20A27" w:rsidP="008D038E">
      <w:pPr>
        <w:pStyle w:val="odrka"/>
      </w:pPr>
      <w:r>
        <w:t>nabízíme</w:t>
      </w:r>
      <w:r w:rsidR="008D038E">
        <w:t xml:space="preserve"> žákům dostatek příležitostí, aby si sami zvolili problém, na jehož řešení se chtějí podílet (metody – brainstorming, sněhová koule, pozorování jevů, diskuse ve skupinách apod.)</w:t>
      </w:r>
    </w:p>
    <w:p w:rsidR="008D038E" w:rsidRDefault="00E20A27" w:rsidP="008D038E">
      <w:pPr>
        <w:pStyle w:val="odrka"/>
      </w:pPr>
      <w:r>
        <w:t>ukazujeme</w:t>
      </w:r>
      <w:r w:rsidR="008D038E">
        <w:t xml:space="preserve"> žákům na příkladech důsledky lidské lhostejnosti a neochoty angažovat se</w:t>
      </w:r>
      <w:r>
        <w:t xml:space="preserve"> ve věcech veřejných a diskutujeme</w:t>
      </w:r>
      <w:r w:rsidR="008D038E">
        <w:t xml:space="preserve"> s nimi o těchto otázkách</w:t>
      </w:r>
    </w:p>
    <w:p w:rsidR="008D038E" w:rsidRDefault="008D038E" w:rsidP="008D038E">
      <w:pPr>
        <w:pStyle w:val="odrka"/>
      </w:pPr>
      <w:r>
        <w:t>kladením problémových otázek, metodou diskuse skupin žáků obhajujících protikladná s</w:t>
      </w:r>
      <w:r w:rsidR="00E20A27">
        <w:t>tanoviska vedeme</w:t>
      </w:r>
      <w:r>
        <w:t xml:space="preserve"> žáky k tomu, aby hledali více variant řešení problému a uvědomovali si možnost případného konfliktu zájmů různých společenských skupin</w:t>
      </w:r>
    </w:p>
    <w:p w:rsidR="008D038E" w:rsidRDefault="00E20A27" w:rsidP="008D038E">
      <w:pPr>
        <w:pStyle w:val="odrka"/>
      </w:pPr>
      <w:r>
        <w:t>postupně rozvíj</w:t>
      </w:r>
      <w:r w:rsidR="008D038E">
        <w:t>í</w:t>
      </w:r>
      <w:r>
        <w:t>me</w:t>
      </w:r>
      <w:r w:rsidR="008D038E">
        <w:t xml:space="preserve"> u žáků schopnost argumentovat a obhájit vlastní postup při řešení problému (metody – řízená diskuse, tvorba návrhů pravidel chování, norem, zákonů, programů smyšlených politických stran atd.)</w:t>
      </w:r>
    </w:p>
    <w:p w:rsidR="008D038E" w:rsidRPr="00E76D59" w:rsidRDefault="008D038E" w:rsidP="008D038E">
      <w:pPr>
        <w:pStyle w:val="Nadpis5"/>
      </w:pPr>
      <w:r w:rsidRPr="00E76D59">
        <w:t>Kompetence komunikativní</w:t>
      </w:r>
    </w:p>
    <w:p w:rsidR="008D038E" w:rsidRDefault="008D038E" w:rsidP="008D038E">
      <w:pPr>
        <w:pStyle w:val="odrka"/>
      </w:pPr>
      <w:r>
        <w:t>co nejčastěji při plánován</w:t>
      </w:r>
      <w:r w:rsidR="00E20A27">
        <w:t>í a organizování výuky vycházíme</w:t>
      </w:r>
      <w:r>
        <w:t xml:space="preserve"> z námětů, názorů a zkušeností žáků</w:t>
      </w:r>
    </w:p>
    <w:p w:rsidR="008D038E" w:rsidRDefault="008D038E" w:rsidP="008D038E">
      <w:pPr>
        <w:pStyle w:val="odrka"/>
      </w:pPr>
      <w:r>
        <w:t>volí</w:t>
      </w:r>
      <w:r w:rsidR="00E20A27">
        <w:t>me</w:t>
      </w:r>
      <w:r>
        <w:t xml:space="preserve"> takové metody a formy práce, které podněcují žáky k vzájemné komunikaci (sněhová koule, hraní rolí, diskuse aj.)</w:t>
      </w:r>
    </w:p>
    <w:p w:rsidR="008D038E" w:rsidRDefault="00E20A27" w:rsidP="008D038E">
      <w:pPr>
        <w:pStyle w:val="odrka"/>
      </w:pPr>
      <w:r>
        <w:t>zadáváme</w:t>
      </w:r>
      <w:r w:rsidR="008D038E">
        <w:t xml:space="preserve"> úkoly (např. v rámci projektů) při kterých jsou žáci nuceni komunikovat na veřejnosti (např. zpracování anket), komunikovat s úřady státní správy či samosprávy písemnou či ústní formou</w:t>
      </w:r>
    </w:p>
    <w:p w:rsidR="008D038E" w:rsidRDefault="00E20A27" w:rsidP="008D038E">
      <w:pPr>
        <w:pStyle w:val="odrka"/>
      </w:pPr>
      <w:r>
        <w:t>předkládáme</w:t>
      </w:r>
      <w:r w:rsidR="008D038E">
        <w:t xml:space="preserve"> žákům různé </w:t>
      </w:r>
      <w:r>
        <w:t>typy textů a záznamů a podněcujeme</w:t>
      </w:r>
      <w:r w:rsidR="008D038E">
        <w:t xml:space="preserve"> žáky k jejich analýze a správnému pochopení ( např. práce se zákonnými normami, Listinou práv a svobod, novinovými zprávami apod.)</w:t>
      </w:r>
    </w:p>
    <w:p w:rsidR="008D038E" w:rsidRDefault="00E20A27" w:rsidP="008D038E">
      <w:pPr>
        <w:pStyle w:val="odrka"/>
      </w:pPr>
      <w:r>
        <w:t>ukazujeme</w:t>
      </w:r>
      <w:r w:rsidR="008D038E">
        <w:t xml:space="preserve"> výhody (a upozorňují i na případná omezení) moderních komunikačních prostředků při navazování kontaktů s jednotlivci, skupinami, organizacemi</w:t>
      </w:r>
    </w:p>
    <w:p w:rsidR="008D038E" w:rsidRDefault="008D038E" w:rsidP="008D038E">
      <w:pPr>
        <w:pStyle w:val="odrka"/>
      </w:pPr>
      <w:r>
        <w:t>při diskusích, besedách,</w:t>
      </w:r>
      <w:r w:rsidR="00E20A27">
        <w:t xml:space="preserve"> vystoupeních žáků je upozorňujeme</w:t>
      </w:r>
      <w:r>
        <w:t xml:space="preserve"> na vhodnost či nevhodnost použitých k</w:t>
      </w:r>
      <w:r w:rsidR="00E20A27">
        <w:t>omunikačních prostředků, ukazujeme</w:t>
      </w:r>
      <w:r>
        <w:t xml:space="preserve"> možné důsledky (reakce okolí)</w:t>
      </w:r>
    </w:p>
    <w:p w:rsidR="008D038E" w:rsidRPr="00E76D59" w:rsidRDefault="008D038E" w:rsidP="008D038E">
      <w:pPr>
        <w:pStyle w:val="Nadpis5"/>
      </w:pPr>
      <w:r w:rsidRPr="00E76D59">
        <w:t>Kompetence sociální a personální</w:t>
      </w:r>
    </w:p>
    <w:p w:rsidR="008D038E" w:rsidRDefault="00E20A27" w:rsidP="008D038E">
      <w:pPr>
        <w:pStyle w:val="odrka"/>
      </w:pPr>
      <w:r>
        <w:t>vytváříme</w:t>
      </w:r>
      <w:r w:rsidR="008D038E">
        <w:t xml:space="preserve"> příležitosti a volí</w:t>
      </w:r>
      <w:r>
        <w:t>me</w:t>
      </w:r>
      <w:r w:rsidR="008D038E">
        <w:t xml:space="preserve"> takové typy úkolů, k jejich vyřešení lze využít k</w:t>
      </w:r>
      <w:r>
        <w:t>ooperativních forem práce, vedeme</w:t>
      </w:r>
      <w:r w:rsidR="008D038E">
        <w:t xml:space="preserve"> žáky k práci ve dvojicích, či různě početných a různě složených skupinách</w:t>
      </w:r>
    </w:p>
    <w:p w:rsidR="008D038E" w:rsidRDefault="008D038E" w:rsidP="008D038E">
      <w:pPr>
        <w:pStyle w:val="odrka"/>
      </w:pPr>
      <w:r>
        <w:t xml:space="preserve">rozborem situací a jevů, se </w:t>
      </w:r>
      <w:r w:rsidR="00E20A27">
        <w:t>kterými se žáci setkávají, vedeme</w:t>
      </w:r>
      <w:r>
        <w:t xml:space="preserve"> žáky k pochopení nutnosti dodržovat pravidla soužití a spolupráce s druhými, vzájemné toleranci</w:t>
      </w:r>
    </w:p>
    <w:p w:rsidR="008D038E" w:rsidRDefault="00E20A27" w:rsidP="008D038E">
      <w:pPr>
        <w:pStyle w:val="odrka"/>
      </w:pPr>
      <w:r>
        <w:t>jednáme</w:t>
      </w:r>
      <w:r w:rsidR="008D038E">
        <w:t xml:space="preserve"> se žáky vždy s ú</w:t>
      </w:r>
      <w:r>
        <w:t>ctou a respektem, tak aby naše</w:t>
      </w:r>
      <w:r w:rsidR="008D038E">
        <w:t xml:space="preserve"> chování bylo pro žáky možným vzorcem chování ke svému okolí</w:t>
      </w:r>
    </w:p>
    <w:p w:rsidR="008D038E" w:rsidRDefault="008D038E" w:rsidP="008D038E">
      <w:pPr>
        <w:pStyle w:val="odrka"/>
      </w:pPr>
      <w:r>
        <w:t>usiluj</w:t>
      </w:r>
      <w:r w:rsidR="00E20A27">
        <w:t>eme</w:t>
      </w:r>
      <w:r>
        <w:t xml:space="preserve"> o zapojení všech žáků do sociálních vztahů ve třídě tím, že in</w:t>
      </w:r>
      <w:r w:rsidR="00E20A27">
        <w:t>dividuálně zadaným úkolem dáváme</w:t>
      </w:r>
      <w:r>
        <w:t xml:space="preserve"> možnost i méně komunikativním žákům uspět</w:t>
      </w:r>
    </w:p>
    <w:p w:rsidR="008D038E" w:rsidRDefault="00E20A27" w:rsidP="008D038E">
      <w:pPr>
        <w:pStyle w:val="odrka"/>
      </w:pPr>
      <w:r>
        <w:lastRenderedPageBreak/>
        <w:t>organizujeme</w:t>
      </w:r>
      <w:r w:rsidR="008D038E">
        <w:t xml:space="preserve"> setkávání žáků s lidmi, kteří u nich mohou svou přirozenou autoritou a silou osobnosti utvářet správné vzory chování</w:t>
      </w:r>
    </w:p>
    <w:p w:rsidR="008D038E" w:rsidRDefault="008D038E" w:rsidP="008D038E">
      <w:pPr>
        <w:pStyle w:val="odrka"/>
      </w:pPr>
      <w:r>
        <w:t>ukázkami z literárních či filmových děl umožňuj</w:t>
      </w:r>
      <w:r w:rsidR="00E20A27">
        <w:t>eme</w:t>
      </w:r>
      <w:r>
        <w:t xml:space="preserve"> žákovi prostřednictvím příběhu prožít a pochopit nezbytnost pěstovat a chránit dobré vztahy</w:t>
      </w:r>
    </w:p>
    <w:p w:rsidR="008D038E" w:rsidRDefault="00E20A27" w:rsidP="008D038E">
      <w:pPr>
        <w:pStyle w:val="odrka"/>
      </w:pPr>
      <w:r>
        <w:t>vedeme</w:t>
      </w:r>
      <w:r w:rsidR="008D038E">
        <w:t xml:space="preserve"> žáky k tomu, aby dokázali vyjádřit pozitivní hodnocení práce druhého</w:t>
      </w:r>
    </w:p>
    <w:p w:rsidR="008D038E" w:rsidRPr="00E76D59" w:rsidRDefault="008D038E" w:rsidP="008D038E">
      <w:pPr>
        <w:pStyle w:val="Nadpis5"/>
      </w:pPr>
      <w:r w:rsidRPr="00E76D59">
        <w:t>Kompetence občanské</w:t>
      </w:r>
    </w:p>
    <w:p w:rsidR="008D038E" w:rsidRDefault="008D038E" w:rsidP="008D038E">
      <w:pPr>
        <w:pStyle w:val="odrka"/>
      </w:pPr>
      <w:r>
        <w:t>rozborem konkrétních s</w:t>
      </w:r>
      <w:r w:rsidR="00E20A27">
        <w:t>ituací, článků z tisku aj. vedeme</w:t>
      </w:r>
      <w:r>
        <w:t xml:space="preserve"> žáky k pochopení nutnosti dodržovat zákony a obecně uznávané normy chování</w:t>
      </w:r>
    </w:p>
    <w:p w:rsidR="008D038E" w:rsidRDefault="008D038E" w:rsidP="008D038E">
      <w:pPr>
        <w:pStyle w:val="odrka"/>
      </w:pPr>
      <w:r>
        <w:t>na příkladech uk</w:t>
      </w:r>
      <w:r w:rsidR="00E20A27">
        <w:t>azujeme</w:t>
      </w:r>
      <w:r>
        <w:t xml:space="preserve"> žákům vzájemnou souvis</w:t>
      </w:r>
      <w:r w:rsidR="00E20A27">
        <w:t>lost práv a povinností, motivujeme</w:t>
      </w:r>
      <w:r>
        <w:t xml:space="preserve"> žáky, aby sami vyhledávali informace, které souvisí s uplatňováním práv a povinností a uvědomovali si, jak jsou tyto problémy spojeny s naším každodenním životem</w:t>
      </w:r>
    </w:p>
    <w:p w:rsidR="008D038E" w:rsidRDefault="00E20A27" w:rsidP="008D038E">
      <w:pPr>
        <w:pStyle w:val="odrka"/>
      </w:pPr>
      <w:r>
        <w:t>seznamujeme</w:t>
      </w:r>
      <w:r w:rsidR="008D038E">
        <w:t xml:space="preserve"> žáky se způsoby, jak se občan může domoci svých práv, s nejdůležitějšími zákony a činností orgánů a organizací, která se tím zabývají</w:t>
      </w:r>
    </w:p>
    <w:p w:rsidR="008D038E" w:rsidRDefault="00E20A27" w:rsidP="008D038E">
      <w:pPr>
        <w:pStyle w:val="odrka"/>
      </w:pPr>
      <w:r>
        <w:t>motivujeme</w:t>
      </w:r>
      <w:r w:rsidR="008D038E">
        <w:t xml:space="preserve"> žáky, aby se podíleli na přípravě a organizování výletů a exkurzí zaměřených na poznávání kulturních a historických památek</w:t>
      </w:r>
    </w:p>
    <w:p w:rsidR="008D038E" w:rsidRDefault="008D038E" w:rsidP="008D038E">
      <w:pPr>
        <w:pStyle w:val="odrka"/>
      </w:pPr>
      <w:r>
        <w:t>společnými návštěvami úředních místností (odbor</w:t>
      </w:r>
      <w:r w:rsidR="00E20A27">
        <w:t>y MěÚ, volební místnost) pomáháme</w:t>
      </w:r>
      <w:r>
        <w:t xml:space="preserve"> žákům překonat obavy a nebát se vyjádřit zájem zapojit se do řešení problémů obce</w:t>
      </w:r>
    </w:p>
    <w:p w:rsidR="008D038E" w:rsidRDefault="00E20A27" w:rsidP="008D038E">
      <w:pPr>
        <w:pStyle w:val="odrka"/>
      </w:pPr>
      <w:r>
        <w:t>vedeme</w:t>
      </w:r>
      <w:r w:rsidR="008D038E">
        <w:t xml:space="preserve"> žáky k tomu, aby si uvědomovali problémy, všímali¨si , co se děje v jejich městě a okolí, zapojovali se do kulturního a společenského života obce, uvědomovali si svou sounáležitost s místem, kde žijí</w:t>
      </w:r>
    </w:p>
    <w:p w:rsidR="008D038E" w:rsidRDefault="008D038E" w:rsidP="008D038E">
      <w:pPr>
        <w:pStyle w:val="odrka"/>
      </w:pPr>
      <w:r>
        <w:t xml:space="preserve"> zapojuj</w:t>
      </w:r>
      <w:r w:rsidR="00E20A27">
        <w:t>eme</w:t>
      </w:r>
      <w:r>
        <w:t xml:space="preserve"> žáky do činností zaměřených na ochranu přírody a životního prostředí, ve spolupráci s ekologickými středi</w:t>
      </w:r>
      <w:r w:rsidR="00E20A27">
        <w:t>sky (Rychta Krásenko) připravujeme</w:t>
      </w:r>
      <w:r>
        <w:t xml:space="preserve"> pro žáky besedy a výukové programy s ekologickou tematikou</w:t>
      </w:r>
    </w:p>
    <w:p w:rsidR="008D038E" w:rsidRDefault="008D038E" w:rsidP="008D038E">
      <w:pPr>
        <w:pStyle w:val="odrka"/>
      </w:pPr>
      <w:r>
        <w:t xml:space="preserve">rozborem situací, částí literárních či filmových děl, aktuálních článků, </w:t>
      </w:r>
      <w:r w:rsidR="00E20A27">
        <w:t>besed a rozhovorů s hosty budujeme</w:t>
      </w:r>
      <w:r>
        <w:t xml:space="preserve"> v žácích odpor vůči názorům či jednání, které je v rozporu s lidskou důstojností a demokratickými principy</w:t>
      </w:r>
    </w:p>
    <w:p w:rsidR="008D038E" w:rsidRPr="006B5648" w:rsidRDefault="008D038E" w:rsidP="008D038E">
      <w:pPr>
        <w:pStyle w:val="Nadpis5"/>
      </w:pPr>
      <w:r w:rsidRPr="006B5648">
        <w:t>Kompetence pracovní</w:t>
      </w:r>
    </w:p>
    <w:p w:rsidR="008D038E" w:rsidRDefault="008D038E" w:rsidP="008D038E">
      <w:pPr>
        <w:pStyle w:val="odrka"/>
      </w:pPr>
      <w:r>
        <w:t xml:space="preserve">na příkladech </w:t>
      </w:r>
      <w:r w:rsidR="00E20A27">
        <w:t>z ekonomického prostředí ukazujeme</w:t>
      </w:r>
      <w:r>
        <w:t xml:space="preserve"> žákům, jak funguje tržní hospodářství, na jakých</w:t>
      </w:r>
      <w:r w:rsidR="00E20A27">
        <w:t xml:space="preserve"> principech je založeno, a vedeme</w:t>
      </w:r>
      <w:r>
        <w:t xml:space="preserve"> je k uvědomění si nutnosti mít takové znalosti a dovednosti, které jim umožní uplatnění na trhu práce</w:t>
      </w:r>
    </w:p>
    <w:p w:rsidR="008D038E" w:rsidRDefault="008D038E" w:rsidP="008D038E">
      <w:pPr>
        <w:pStyle w:val="odrka"/>
      </w:pPr>
      <w:r>
        <w:t>prostřednictvím různých psychologických a sociálních her</w:t>
      </w:r>
      <w:r w:rsidR="00E20A27">
        <w:t>, testů osobnosti apod. pomáháme</w:t>
      </w:r>
      <w:r>
        <w:t xml:space="preserve"> žákům poznat své silné a slabé stránky a uvědomit si </w:t>
      </w:r>
      <w:r w:rsidR="00E20A27">
        <w:t xml:space="preserve">své </w:t>
      </w:r>
      <w:r>
        <w:t>možnosti</w:t>
      </w:r>
    </w:p>
    <w:p w:rsidR="00E37B99" w:rsidRDefault="00065367" w:rsidP="00E20A27">
      <w:pPr>
        <w:pStyle w:val="odrka"/>
        <w:numPr>
          <w:ilvl w:val="0"/>
          <w:numId w:val="0"/>
        </w:numPr>
        <w:ind w:left="709"/>
      </w:pPr>
      <w:r>
        <w:br w:type="page"/>
      </w: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84"/>
        <w:gridCol w:w="3536"/>
        <w:gridCol w:w="2079"/>
      </w:tblGrid>
      <w:tr w:rsidR="005A00DD" w:rsidTr="00470681">
        <w:trPr>
          <w:trHeight w:val="510"/>
          <w:tblHeader/>
          <w:jc w:val="center"/>
        </w:trPr>
        <w:tc>
          <w:tcPr>
            <w:tcW w:w="10206" w:type="dxa"/>
            <w:gridSpan w:val="4"/>
            <w:shd w:val="clear" w:color="auto" w:fill="auto"/>
          </w:tcPr>
          <w:p w:rsidR="005A00DD" w:rsidRPr="00470681" w:rsidRDefault="005A00DD" w:rsidP="00470681">
            <w:pPr>
              <w:pStyle w:val="Tabulka1-zhlav"/>
              <w:widowControl w:val="0"/>
              <w:spacing w:after="100" w:afterAutospacing="1"/>
              <w:ind w:left="57" w:right="57"/>
              <w:rPr>
                <w:szCs w:val="36"/>
              </w:rPr>
            </w:pPr>
            <w:r w:rsidRPr="00470681">
              <w:rPr>
                <w:szCs w:val="36"/>
              </w:rPr>
              <w:lastRenderedPageBreak/>
              <w:t>Výchova k občanství</w:t>
            </w:r>
          </w:p>
        </w:tc>
      </w:tr>
      <w:tr w:rsidR="005A00DD" w:rsidTr="00470681">
        <w:trPr>
          <w:trHeight w:val="510"/>
          <w:tblHeader/>
          <w:jc w:val="center"/>
        </w:trPr>
        <w:tc>
          <w:tcPr>
            <w:tcW w:w="1107" w:type="dxa"/>
            <w:shd w:val="clear" w:color="auto" w:fill="auto"/>
          </w:tcPr>
          <w:p w:rsidR="005A00DD" w:rsidRDefault="005A00DD" w:rsidP="00470681">
            <w:pPr>
              <w:pStyle w:val="Tabulka1-zhlav"/>
              <w:widowControl w:val="0"/>
              <w:spacing w:after="100" w:afterAutospacing="1"/>
              <w:ind w:left="57" w:right="57"/>
            </w:pPr>
            <w:r>
              <w:t>ročník</w:t>
            </w:r>
          </w:p>
        </w:tc>
        <w:tc>
          <w:tcPr>
            <w:tcW w:w="3484" w:type="dxa"/>
            <w:shd w:val="clear" w:color="auto" w:fill="auto"/>
          </w:tcPr>
          <w:p w:rsidR="005A00DD" w:rsidRDefault="005A00DD" w:rsidP="00470681">
            <w:pPr>
              <w:pStyle w:val="Tabulka1-zhlav"/>
              <w:widowControl w:val="0"/>
              <w:spacing w:after="100" w:afterAutospacing="1"/>
              <w:ind w:left="57" w:right="57"/>
            </w:pPr>
            <w:r>
              <w:t>očekávané výstupy</w:t>
            </w:r>
          </w:p>
        </w:tc>
        <w:tc>
          <w:tcPr>
            <w:tcW w:w="3536" w:type="dxa"/>
            <w:shd w:val="clear" w:color="auto" w:fill="auto"/>
          </w:tcPr>
          <w:p w:rsidR="005A00DD" w:rsidRDefault="005A00DD" w:rsidP="00470681">
            <w:pPr>
              <w:pStyle w:val="Tabulka1-zhlav"/>
              <w:widowControl w:val="0"/>
              <w:spacing w:after="100" w:afterAutospacing="1"/>
              <w:ind w:left="57" w:right="57"/>
            </w:pPr>
            <w:r>
              <w:t>učivo</w:t>
            </w:r>
          </w:p>
        </w:tc>
        <w:tc>
          <w:tcPr>
            <w:tcW w:w="2079" w:type="dxa"/>
            <w:shd w:val="clear" w:color="auto" w:fill="auto"/>
          </w:tcPr>
          <w:p w:rsidR="005A00DD" w:rsidRDefault="005A00DD" w:rsidP="00470681">
            <w:pPr>
              <w:pStyle w:val="Tabulka1-zhlav"/>
              <w:widowControl w:val="0"/>
              <w:spacing w:after="100" w:afterAutospacing="1"/>
              <w:ind w:left="57" w:right="57"/>
            </w:pPr>
            <w:r>
              <w:t>mezipředmětové vztahy a průřezová témata</w:t>
            </w:r>
          </w:p>
        </w:tc>
      </w:tr>
      <w:tr w:rsidR="00470681" w:rsidRPr="00470681" w:rsidTr="00470681">
        <w:trPr>
          <w:trHeight w:val="1940"/>
          <w:jc w:val="center"/>
        </w:trPr>
        <w:tc>
          <w:tcPr>
            <w:tcW w:w="1107" w:type="dxa"/>
            <w:vMerge w:val="restart"/>
            <w:shd w:val="clear" w:color="auto" w:fill="auto"/>
          </w:tcPr>
          <w:p w:rsidR="005A00DD" w:rsidRDefault="005A00DD" w:rsidP="005A00DD">
            <w:pPr>
              <w:pStyle w:val="Tabulka2buka"/>
            </w:pPr>
            <w:r>
              <w:t>6.</w:t>
            </w:r>
          </w:p>
        </w:tc>
        <w:tc>
          <w:tcPr>
            <w:tcW w:w="3484" w:type="dxa"/>
            <w:vMerge w:val="restart"/>
            <w:shd w:val="clear" w:color="auto" w:fill="auto"/>
          </w:tcPr>
          <w:p w:rsidR="005A00DD" w:rsidRDefault="005A00DD" w:rsidP="005A00DD">
            <w:pPr>
              <w:pStyle w:val="Tabulka2buka"/>
            </w:pPr>
            <w:r>
              <w:t>žák</w:t>
            </w:r>
          </w:p>
          <w:p w:rsidR="005A00DD" w:rsidRDefault="005A00DD" w:rsidP="005A00DD">
            <w:pPr>
              <w:pStyle w:val="Tabulka2buka"/>
            </w:pPr>
            <w:r>
              <w:t>- posoudí a na příkladech doloží přínos spolupráce lidí při řešení konkrétních úkolů a dosahování některých cílů v rodině, ve škole, v obci</w:t>
            </w:r>
          </w:p>
          <w:p w:rsidR="005A00DD" w:rsidRDefault="005A00DD" w:rsidP="005A00DD">
            <w:pPr>
              <w:pStyle w:val="Tabulka2buka"/>
            </w:pPr>
          </w:p>
          <w:p w:rsidR="005A00DD" w:rsidRDefault="005A00DD" w:rsidP="005A00DD">
            <w:pPr>
              <w:pStyle w:val="Tabulka2buka"/>
            </w:pPr>
            <w:r>
              <w:t>- zdůvodní nepřijatelnost vandalského chování a vystupuje proti němu</w:t>
            </w:r>
          </w:p>
          <w:p w:rsidR="005A00DD" w:rsidRDefault="005A00DD" w:rsidP="005A00DD">
            <w:pPr>
              <w:pStyle w:val="Tabulka2buka"/>
            </w:pPr>
            <w:r>
              <w:t> </w:t>
            </w:r>
          </w:p>
        </w:tc>
        <w:tc>
          <w:tcPr>
            <w:tcW w:w="3536" w:type="dxa"/>
            <w:shd w:val="clear" w:color="auto" w:fill="auto"/>
          </w:tcPr>
          <w:p w:rsidR="005A00DD" w:rsidRDefault="005A00DD" w:rsidP="005A00DD">
            <w:pPr>
              <w:pStyle w:val="Tabulka2buka"/>
            </w:pPr>
          </w:p>
          <w:p w:rsidR="005A00DD" w:rsidRDefault="005A00DD" w:rsidP="005A00DD">
            <w:pPr>
              <w:pStyle w:val="Tabulka2buka"/>
            </w:pPr>
            <w:r>
              <w:t>Naše škola:</w:t>
            </w:r>
          </w:p>
          <w:p w:rsidR="005A00DD" w:rsidRDefault="005A00DD" w:rsidP="005A00DD">
            <w:pPr>
              <w:pStyle w:val="Tabulka2buka"/>
            </w:pPr>
            <w:r>
              <w:t xml:space="preserve">  - význam a činnost samosprávy, dělba práce a činností, výhody spolupráce lidí</w:t>
            </w:r>
          </w:p>
          <w:p w:rsidR="005A00DD" w:rsidRDefault="005A00DD" w:rsidP="005A00DD">
            <w:pPr>
              <w:pStyle w:val="Tabulka2buka"/>
            </w:pPr>
            <w:r>
              <w:t>- práva a povinnosti žáků, společná pravidla a normy</w:t>
            </w:r>
          </w:p>
        </w:tc>
        <w:tc>
          <w:tcPr>
            <w:tcW w:w="2079" w:type="dxa"/>
            <w:shd w:val="clear" w:color="auto" w:fill="auto"/>
          </w:tcPr>
          <w:p w:rsidR="005A00DD" w:rsidRPr="00470681" w:rsidRDefault="005A00DD" w:rsidP="005A00DD">
            <w:pPr>
              <w:pStyle w:val="Tabulka2buka"/>
              <w:rPr>
                <w:color w:val="FF0000"/>
              </w:rPr>
            </w:pPr>
          </w:p>
          <w:p w:rsidR="005A00DD" w:rsidRPr="00470681" w:rsidRDefault="005A00DD" w:rsidP="005A00DD">
            <w:pPr>
              <w:pStyle w:val="Tabulka2buka"/>
              <w:rPr>
                <w:color w:val="FF0000"/>
              </w:rPr>
            </w:pPr>
            <w:r w:rsidRPr="00470681">
              <w:rPr>
                <w:color w:val="FF0000"/>
              </w:rPr>
              <w:t>VDO -</w:t>
            </w:r>
            <w:r w:rsidR="00F51406" w:rsidRPr="00470681">
              <w:rPr>
                <w:color w:val="FF0000"/>
              </w:rPr>
              <w:t xml:space="preserve"> </w:t>
            </w:r>
            <w:r w:rsidRPr="00470681">
              <w:rPr>
                <w:color w:val="FF0000"/>
              </w:rPr>
              <w:t>Občanská společnost a škola</w:t>
            </w:r>
          </w:p>
          <w:p w:rsidR="005A00DD" w:rsidRPr="00470681" w:rsidRDefault="005A00DD" w:rsidP="005A00DD">
            <w:pPr>
              <w:pStyle w:val="Tabulka2buka"/>
              <w:rPr>
                <w:color w:val="FF0000"/>
              </w:rPr>
            </w:pP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vMerge/>
            <w:shd w:val="clear" w:color="auto" w:fill="auto"/>
          </w:tcPr>
          <w:p w:rsidR="005A00DD" w:rsidRDefault="005A00DD" w:rsidP="005A00DD">
            <w:pPr>
              <w:pStyle w:val="Tabulka2buka"/>
            </w:pPr>
          </w:p>
        </w:tc>
        <w:tc>
          <w:tcPr>
            <w:tcW w:w="3536" w:type="dxa"/>
            <w:shd w:val="clear" w:color="auto" w:fill="auto"/>
          </w:tcPr>
          <w:p w:rsidR="005A00DD" w:rsidRDefault="005A00DD" w:rsidP="005A00DD">
            <w:pPr>
              <w:pStyle w:val="Tabulka2buka"/>
            </w:pPr>
          </w:p>
          <w:p w:rsidR="005A00DD" w:rsidRDefault="005A00DD" w:rsidP="005A00DD">
            <w:pPr>
              <w:pStyle w:val="Tabulka2buka"/>
            </w:pPr>
            <w:r>
              <w:t xml:space="preserve">Naše obec, region, kraj </w:t>
            </w:r>
          </w:p>
          <w:p w:rsidR="005A00DD" w:rsidRDefault="005A00DD" w:rsidP="005A00DD">
            <w:pPr>
              <w:pStyle w:val="Tabulka2buka"/>
            </w:pPr>
            <w:r>
              <w:t>- zajímavá a památná místa, ochrana památek, přírodních objektů a majetku, významní rodáci, místní tradice</w:t>
            </w:r>
          </w:p>
        </w:tc>
        <w:tc>
          <w:tcPr>
            <w:tcW w:w="2079" w:type="dxa"/>
            <w:shd w:val="clear" w:color="auto" w:fill="auto"/>
          </w:tcPr>
          <w:p w:rsidR="005A00DD" w:rsidRPr="00470681" w:rsidRDefault="005A00DD" w:rsidP="005A00DD">
            <w:pPr>
              <w:pStyle w:val="Tabulka2buka"/>
              <w:rPr>
                <w:color w:val="FF0000"/>
              </w:rPr>
            </w:pPr>
            <w:r w:rsidRPr="00470681">
              <w:rPr>
                <w:color w:val="FF0000"/>
              </w:rPr>
              <w:t>EV - Lidské aktivity a problémy životního prostředí</w:t>
            </w:r>
            <w:r>
              <w:t xml:space="preserve"> návaznost na témata zařazená v rámci Člověk a jeho svět na 1. stupni</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objasní účel důležitých symbolů našeho státu a způsoby jejich používání</w:t>
            </w:r>
          </w:p>
        </w:tc>
        <w:tc>
          <w:tcPr>
            <w:tcW w:w="3536" w:type="dxa"/>
            <w:shd w:val="clear" w:color="auto" w:fill="auto"/>
          </w:tcPr>
          <w:p w:rsidR="005A00DD" w:rsidRDefault="005A00DD" w:rsidP="005A00DD">
            <w:pPr>
              <w:pStyle w:val="Tabulka2buka"/>
            </w:pPr>
            <w:r>
              <w:t>Naše vlast</w:t>
            </w:r>
          </w:p>
          <w:p w:rsidR="005A00DD" w:rsidRDefault="005A00DD" w:rsidP="005A00DD">
            <w:pPr>
              <w:pStyle w:val="Tabulka2buka"/>
            </w:pPr>
            <w:r>
              <w:t>- státní symboly, státní svátky, významné dny</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rozlišuje projevy vlastenectví od projevů nacionalismu</w:t>
            </w:r>
          </w:p>
        </w:tc>
        <w:tc>
          <w:tcPr>
            <w:tcW w:w="3536" w:type="dxa"/>
            <w:shd w:val="clear" w:color="auto" w:fill="auto"/>
          </w:tcPr>
          <w:p w:rsidR="005A00DD" w:rsidRDefault="005A00DD" w:rsidP="005A00DD">
            <w:pPr>
              <w:pStyle w:val="Tabulka2buka"/>
            </w:pPr>
            <w:r>
              <w:t>Naše vlast</w:t>
            </w:r>
          </w:p>
          <w:p w:rsidR="005A00DD" w:rsidRDefault="005A00DD" w:rsidP="005A00DD">
            <w:pPr>
              <w:pStyle w:val="Tabulka2buka"/>
            </w:pPr>
            <w:r>
              <w:t>- pojem vlasti a vlastenectví, co nás proslavilo, významné osobnosti, pro koho je naše vlast domovem</w:t>
            </w:r>
          </w:p>
        </w:tc>
        <w:tc>
          <w:tcPr>
            <w:tcW w:w="2079" w:type="dxa"/>
            <w:shd w:val="clear" w:color="auto" w:fill="auto"/>
          </w:tcPr>
          <w:p w:rsidR="005A00DD" w:rsidRPr="00470681" w:rsidRDefault="005A00DD" w:rsidP="005A00DD">
            <w:pPr>
              <w:pStyle w:val="Tabulka2buka"/>
              <w:rPr>
                <w:color w:val="FF0000"/>
              </w:rPr>
            </w:pPr>
            <w:r w:rsidRPr="00470681">
              <w:rPr>
                <w:color w:val="FF0000"/>
              </w:rPr>
              <w:t>MuV - Lidské vztahy, princip sociálního smíru a solidarity</w:t>
            </w:r>
          </w:p>
        </w:tc>
      </w:tr>
      <w:tr w:rsidR="00470681" w:rsidRPr="00470681" w:rsidTr="00470681">
        <w:trPr>
          <w:trHeight w:val="2205"/>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zhodnotí a na příkladech doloží význam vzájemné solidarity mezi lidmi, vyjádří své možnosti, jak pomáhat lidem v nouzi a v ohrožení</w:t>
            </w:r>
          </w:p>
          <w:p w:rsidR="005A00DD" w:rsidRDefault="005A00DD" w:rsidP="005A00DD">
            <w:pPr>
              <w:pStyle w:val="Tabulka2buka"/>
            </w:pPr>
            <w:r>
              <w:t> </w:t>
            </w:r>
          </w:p>
        </w:tc>
        <w:tc>
          <w:tcPr>
            <w:tcW w:w="3536" w:type="dxa"/>
            <w:shd w:val="clear" w:color="auto" w:fill="auto"/>
          </w:tcPr>
          <w:p w:rsidR="005A00DD" w:rsidRDefault="005A00DD" w:rsidP="005A00DD">
            <w:pPr>
              <w:pStyle w:val="Tabulka2buka"/>
            </w:pPr>
            <w:r>
              <w:t>Lidská setkání</w:t>
            </w:r>
          </w:p>
          <w:p w:rsidR="005A00DD" w:rsidRDefault="005A00DD" w:rsidP="005A00DD">
            <w:pPr>
              <w:pStyle w:val="Tabulka2buka"/>
            </w:pPr>
            <w:r>
              <w:t>- přirozené a sociální rozdíly mezi lidmi</w:t>
            </w:r>
          </w:p>
          <w:p w:rsidR="005A00DD" w:rsidRDefault="005A00DD" w:rsidP="005A00DD">
            <w:pPr>
              <w:pStyle w:val="Tabulka2buka"/>
            </w:pPr>
            <w:r>
              <w:t>- rovnost a nerovnost, solidarita, pomoc lidem v nouzi, potřební lidé</w:t>
            </w:r>
          </w:p>
        </w:tc>
        <w:tc>
          <w:tcPr>
            <w:tcW w:w="2079" w:type="dxa"/>
            <w:shd w:val="clear" w:color="auto" w:fill="auto"/>
          </w:tcPr>
          <w:p w:rsidR="005A00DD" w:rsidRPr="00470681" w:rsidRDefault="005A00DD" w:rsidP="005A00DD">
            <w:pPr>
              <w:pStyle w:val="Tabulka2buka"/>
              <w:rPr>
                <w:color w:val="FF0000"/>
              </w:rPr>
            </w:pPr>
            <w:r w:rsidRPr="00470681">
              <w:rPr>
                <w:color w:val="FF0000"/>
              </w:rPr>
              <w:t>OSV - Sociální rozvoj - Poznávání lidí, mezilidské vztahy</w:t>
            </w:r>
          </w:p>
          <w:p w:rsidR="005A00DD" w:rsidRPr="00470681" w:rsidRDefault="005A00DD" w:rsidP="005A00DD">
            <w:pPr>
              <w:pStyle w:val="Tabulka2buka"/>
              <w:rPr>
                <w:color w:val="FF0000"/>
              </w:rPr>
            </w:pP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posoudí a na příkladech doloží přínos spolupráce lidí při řešení konkrétních úkolů a dosahování cílů</w:t>
            </w:r>
          </w:p>
        </w:tc>
        <w:tc>
          <w:tcPr>
            <w:tcW w:w="3536" w:type="dxa"/>
            <w:shd w:val="clear" w:color="auto" w:fill="auto"/>
          </w:tcPr>
          <w:p w:rsidR="005A00DD" w:rsidRDefault="005A00DD" w:rsidP="005A00DD">
            <w:pPr>
              <w:pStyle w:val="Tabulka2buka"/>
            </w:pPr>
            <w:r>
              <w:t>Zásady lidského soužití</w:t>
            </w:r>
          </w:p>
          <w:p w:rsidR="005A00DD" w:rsidRDefault="005A00DD" w:rsidP="005A00DD">
            <w:pPr>
              <w:pStyle w:val="Tabulka2buka"/>
            </w:pPr>
            <w:r>
              <w:t>- dělba práce a činností, výhody spolupráce lidí</w:t>
            </w:r>
          </w:p>
        </w:tc>
        <w:tc>
          <w:tcPr>
            <w:tcW w:w="2079" w:type="dxa"/>
            <w:shd w:val="clear" w:color="auto" w:fill="auto"/>
          </w:tcPr>
          <w:p w:rsidR="005A00DD" w:rsidRPr="00470681" w:rsidRDefault="005A00DD" w:rsidP="005A00DD">
            <w:pPr>
              <w:pStyle w:val="Tabulka2buka"/>
              <w:rPr>
                <w:color w:val="FF0000"/>
              </w:rPr>
            </w:pPr>
            <w:r w:rsidRPr="00470681">
              <w:rPr>
                <w:color w:val="FF0000"/>
              </w:rPr>
              <w:t>MuV - Lidské vztahy, Princip sociálního smíru a solidarity</w:t>
            </w:r>
          </w:p>
          <w:p w:rsidR="005A00DD" w:rsidRPr="00470681" w:rsidRDefault="005A00DD" w:rsidP="005A00DD">
            <w:pPr>
              <w:pStyle w:val="Tabulka2buka"/>
              <w:rPr>
                <w:color w:val="FF0000"/>
              </w:rPr>
            </w:pPr>
            <w:r w:rsidRPr="00470681">
              <w:rPr>
                <w:color w:val="FF0000"/>
              </w:rPr>
              <w:t>OSV - Sociální rozvoj - Mezilidské vztahy, kooperace, kompetice</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 zná a uplatňuje vhodné způsoby komunikace v různých život. situacích, v případě neshod či konfliktů volí nenásilné způsoby </w:t>
            </w:r>
            <w:r>
              <w:lastRenderedPageBreak/>
              <w:t>řešení</w:t>
            </w:r>
          </w:p>
        </w:tc>
        <w:tc>
          <w:tcPr>
            <w:tcW w:w="3536" w:type="dxa"/>
            <w:shd w:val="clear" w:color="auto" w:fill="auto"/>
          </w:tcPr>
          <w:p w:rsidR="005A00DD" w:rsidRDefault="005A00DD" w:rsidP="005A00DD">
            <w:pPr>
              <w:pStyle w:val="Tabulka2buka"/>
            </w:pPr>
            <w:r>
              <w:lastRenderedPageBreak/>
              <w:t>Vztahy mezi lidmi</w:t>
            </w:r>
          </w:p>
          <w:p w:rsidR="005A00DD" w:rsidRDefault="005A00DD" w:rsidP="005A00DD">
            <w:pPr>
              <w:pStyle w:val="Tabulka2buka"/>
            </w:pPr>
            <w:r>
              <w:t>- mezilidská komunikace, konflikty ve vztazích, problémy nesnášenlivosti</w:t>
            </w:r>
          </w:p>
        </w:tc>
        <w:tc>
          <w:tcPr>
            <w:tcW w:w="2079" w:type="dxa"/>
            <w:shd w:val="clear" w:color="auto" w:fill="auto"/>
          </w:tcPr>
          <w:p w:rsidR="005A00DD" w:rsidRPr="00470681" w:rsidRDefault="005A00DD" w:rsidP="005A00DD">
            <w:pPr>
              <w:pStyle w:val="Tabulka2buka"/>
              <w:rPr>
                <w:color w:val="FF0000"/>
              </w:rPr>
            </w:pPr>
            <w:r w:rsidRPr="00470681">
              <w:rPr>
                <w:color w:val="FF0000"/>
              </w:rPr>
              <w:t>MuV - Lidské vztahy, princip sociálního smíru a solidarity</w:t>
            </w:r>
          </w:p>
          <w:p w:rsidR="005A00DD" w:rsidRPr="00470681" w:rsidRDefault="005A00DD" w:rsidP="005A00DD">
            <w:pPr>
              <w:pStyle w:val="Tabulka2buka"/>
              <w:rPr>
                <w:color w:val="FF0000"/>
              </w:rPr>
            </w:pPr>
            <w:r w:rsidRPr="00470681">
              <w:rPr>
                <w:color w:val="FF0000"/>
              </w:rPr>
              <w:lastRenderedPageBreak/>
              <w:t>OSV -Sociální rozvoj - Komunikace</w:t>
            </w:r>
          </w:p>
        </w:tc>
      </w:tr>
      <w:tr w:rsidR="00470681" w:rsidRPr="00470681" w:rsidTr="00470681">
        <w:trPr>
          <w:trHeight w:val="20"/>
          <w:jc w:val="center"/>
        </w:trPr>
        <w:tc>
          <w:tcPr>
            <w:tcW w:w="1107" w:type="dxa"/>
            <w:vMerge w:val="restart"/>
            <w:shd w:val="clear" w:color="auto" w:fill="auto"/>
          </w:tcPr>
          <w:p w:rsidR="005A00DD" w:rsidRDefault="005A00DD" w:rsidP="005A00DD">
            <w:pPr>
              <w:pStyle w:val="Tabulka2buka"/>
            </w:pPr>
            <w:r>
              <w:lastRenderedPageBreak/>
              <w:t>7.</w:t>
            </w:r>
          </w:p>
        </w:tc>
        <w:tc>
          <w:tcPr>
            <w:tcW w:w="3484" w:type="dxa"/>
            <w:shd w:val="clear" w:color="auto" w:fill="auto"/>
          </w:tcPr>
          <w:p w:rsidR="005A00DD" w:rsidRDefault="005A00DD" w:rsidP="005A00DD">
            <w:pPr>
              <w:pStyle w:val="Tabulka2buka"/>
            </w:pPr>
            <w:r>
              <w:t>žák</w:t>
            </w:r>
          </w:p>
          <w:p w:rsidR="005A00DD" w:rsidRDefault="005A00DD" w:rsidP="005A00DD">
            <w:pPr>
              <w:pStyle w:val="Tabulka2buka"/>
            </w:pPr>
            <w:r>
              <w:t>- rozlišuje a porovnává různé formy vlastnictví, uvede příklady</w:t>
            </w:r>
          </w:p>
        </w:tc>
        <w:tc>
          <w:tcPr>
            <w:tcW w:w="3536" w:type="dxa"/>
            <w:shd w:val="clear" w:color="auto" w:fill="auto"/>
          </w:tcPr>
          <w:p w:rsidR="005A00DD" w:rsidRDefault="005A00DD" w:rsidP="005A00DD">
            <w:pPr>
              <w:pStyle w:val="Tabulka2buka"/>
            </w:pPr>
            <w:r>
              <w:t>Majetek, vlastnictví</w:t>
            </w:r>
          </w:p>
          <w:p w:rsidR="005A00DD" w:rsidRDefault="005A00DD" w:rsidP="005A00DD">
            <w:pPr>
              <w:pStyle w:val="Tabulka2buka"/>
            </w:pPr>
            <w:r>
              <w:t xml:space="preserve"> - formy vlastnictví</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objasní potřebu dodržování zásad ochrany duševního vlastnictví a jejich znalost uplatňuje ve svém jednání</w:t>
            </w:r>
          </w:p>
        </w:tc>
        <w:tc>
          <w:tcPr>
            <w:tcW w:w="3536" w:type="dxa"/>
            <w:shd w:val="clear" w:color="auto" w:fill="auto"/>
          </w:tcPr>
          <w:p w:rsidR="005A00DD" w:rsidRDefault="005A00DD" w:rsidP="005A00DD">
            <w:pPr>
              <w:pStyle w:val="Tabulka2buka"/>
            </w:pPr>
            <w:r>
              <w:t>- hmotné a duševní vlastnictví, jejich ochrana</w:t>
            </w:r>
          </w:p>
        </w:tc>
        <w:tc>
          <w:tcPr>
            <w:tcW w:w="2079" w:type="dxa"/>
            <w:shd w:val="clear" w:color="auto" w:fill="auto"/>
          </w:tcPr>
          <w:p w:rsidR="005A00DD" w:rsidRDefault="005A00DD" w:rsidP="005A00DD">
            <w:pPr>
              <w:pStyle w:val="Tabulka2buka"/>
            </w:pPr>
            <w:r>
              <w:t>Inf -ochrana duševního vlastnictví</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dodržuje zásady hospodárnosti, objasní vlastní způsoby zacházení s penězi a majetkem</w:t>
            </w:r>
          </w:p>
        </w:tc>
        <w:tc>
          <w:tcPr>
            <w:tcW w:w="3536" w:type="dxa"/>
            <w:shd w:val="clear" w:color="auto" w:fill="auto"/>
          </w:tcPr>
          <w:p w:rsidR="005A00DD" w:rsidRDefault="00D5777E" w:rsidP="005A00DD">
            <w:pPr>
              <w:pStyle w:val="Tabulka2buka"/>
            </w:pPr>
            <w:r>
              <w:t xml:space="preserve">- </w:t>
            </w:r>
            <w:r w:rsidR="005A00DD">
              <w:t>hospodaření s penězi majetkem a různými formami vlastnictví, rozpočet rodiny</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objasní potřebu tolerance, respektuje kulturní zvláštnosti i odlišné názory, je tolerantní k menšinám</w:t>
            </w:r>
          </w:p>
        </w:tc>
        <w:tc>
          <w:tcPr>
            <w:tcW w:w="3536" w:type="dxa"/>
            <w:shd w:val="clear" w:color="auto" w:fill="auto"/>
          </w:tcPr>
          <w:p w:rsidR="005A00DD" w:rsidRDefault="005A00DD" w:rsidP="005A00DD">
            <w:pPr>
              <w:pStyle w:val="Tabulka2buka"/>
            </w:pPr>
            <w:r>
              <w:t>Kulturní život</w:t>
            </w:r>
          </w:p>
          <w:p w:rsidR="005A00DD" w:rsidRDefault="005A00DD" w:rsidP="005A00DD">
            <w:pPr>
              <w:pStyle w:val="Tabulka2buka"/>
            </w:pPr>
            <w:r>
              <w:t xml:space="preserve"> - rozmanitost kulturních projevů, kulturní tradice</w:t>
            </w:r>
          </w:p>
        </w:tc>
        <w:tc>
          <w:tcPr>
            <w:tcW w:w="2079" w:type="dxa"/>
            <w:shd w:val="clear" w:color="auto" w:fill="auto"/>
          </w:tcPr>
          <w:p w:rsidR="005A00DD" w:rsidRPr="00470681" w:rsidRDefault="005A00DD" w:rsidP="005A00DD">
            <w:pPr>
              <w:pStyle w:val="Tabulka2buka"/>
              <w:rPr>
                <w:color w:val="FF0000"/>
              </w:rPr>
            </w:pPr>
            <w:r w:rsidRPr="00470681">
              <w:rPr>
                <w:color w:val="FF0000"/>
              </w:rPr>
              <w:t>MuV - Kulturní diferenciace</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zhodnotí nabídku kulturních institucí, vybírá si akce, které ho zajímají</w:t>
            </w:r>
          </w:p>
        </w:tc>
        <w:tc>
          <w:tcPr>
            <w:tcW w:w="3536" w:type="dxa"/>
            <w:shd w:val="clear" w:color="auto" w:fill="auto"/>
          </w:tcPr>
          <w:p w:rsidR="005A00DD" w:rsidRDefault="005A00DD" w:rsidP="005A00DD">
            <w:pPr>
              <w:pStyle w:val="Tabulka2buka"/>
            </w:pPr>
            <w:r>
              <w:t>- kulturní hodnoty, kulturní instituce, masová kultura</w:t>
            </w:r>
          </w:p>
        </w:tc>
        <w:tc>
          <w:tcPr>
            <w:tcW w:w="2079" w:type="dxa"/>
            <w:shd w:val="clear" w:color="auto" w:fill="auto"/>
          </w:tcPr>
          <w:p w:rsidR="005A00DD" w:rsidRPr="00470681" w:rsidRDefault="005A00DD" w:rsidP="005A00DD">
            <w:pPr>
              <w:pStyle w:val="Tabulka2buka"/>
              <w:rPr>
                <w:color w:val="FF0000"/>
              </w:rPr>
            </w:pPr>
            <w:r w:rsidRPr="00470681">
              <w:rPr>
                <w:color w:val="FF0000"/>
              </w:rPr>
              <w:t xml:space="preserve">MuV - Kulturní diferenciace, </w:t>
            </w:r>
          </w:p>
          <w:p w:rsidR="005A00DD" w:rsidRPr="00470681" w:rsidRDefault="005A00DD" w:rsidP="005A00DD">
            <w:pPr>
              <w:pStyle w:val="Tabulka2buka"/>
              <w:rPr>
                <w:color w:val="FF0000"/>
              </w:rPr>
            </w:pPr>
            <w:r w:rsidRPr="00470681">
              <w:rPr>
                <w:color w:val="FF0000"/>
              </w:rPr>
              <w:t>MeV - Fungování a vliv médií ve společnosti</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rozlišuje nejčastější typy a formy států, na příkladech porovná jejich znaky</w:t>
            </w:r>
          </w:p>
        </w:tc>
        <w:tc>
          <w:tcPr>
            <w:tcW w:w="3536" w:type="dxa"/>
            <w:shd w:val="clear" w:color="auto" w:fill="auto"/>
          </w:tcPr>
          <w:p w:rsidR="005A00DD" w:rsidRDefault="005A00DD" w:rsidP="005A00DD">
            <w:pPr>
              <w:pStyle w:val="Tabulka2buka"/>
            </w:pPr>
            <w:r>
              <w:t>Právní základy státu</w:t>
            </w:r>
          </w:p>
          <w:p w:rsidR="005A00DD" w:rsidRDefault="005A00DD" w:rsidP="005A00DD">
            <w:pPr>
              <w:pStyle w:val="Tabulka2buka"/>
            </w:pPr>
            <w:r>
              <w:t>- znaky státu, typy a formy státu</w:t>
            </w:r>
          </w:p>
        </w:tc>
        <w:tc>
          <w:tcPr>
            <w:tcW w:w="2079" w:type="dxa"/>
            <w:shd w:val="clear" w:color="auto" w:fill="auto"/>
          </w:tcPr>
          <w:p w:rsidR="005A00DD" w:rsidRDefault="00C14F85" w:rsidP="005A00DD">
            <w:pPr>
              <w:pStyle w:val="Tabulka2buka"/>
            </w:pPr>
            <w:r>
              <w:t>Dě a Ze</w:t>
            </w:r>
            <w:r w:rsidR="005A00DD">
              <w:t xml:space="preserve"> - historické formy státu, typy státních zřízení</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rozlišuje a porovnává úkoly jednotlivých složek státní moc ČR, jejich orgánů a institucí, uvede příklady institucí a orgánů, které se podílejí na správě obcí, krajů a státu</w:t>
            </w:r>
          </w:p>
        </w:tc>
        <w:tc>
          <w:tcPr>
            <w:tcW w:w="3536" w:type="dxa"/>
            <w:shd w:val="clear" w:color="auto" w:fill="auto"/>
          </w:tcPr>
          <w:p w:rsidR="005A00DD" w:rsidRDefault="005A00DD" w:rsidP="005A00DD">
            <w:pPr>
              <w:pStyle w:val="Tabulka2buka"/>
            </w:pPr>
            <w:r>
              <w:t>- složky státní moci, jejich orgány a instituce, Ústava ČR</w:t>
            </w:r>
          </w:p>
        </w:tc>
        <w:tc>
          <w:tcPr>
            <w:tcW w:w="2079" w:type="dxa"/>
            <w:shd w:val="clear" w:color="auto" w:fill="auto"/>
          </w:tcPr>
          <w:p w:rsidR="00C14F85" w:rsidRDefault="005A00DD" w:rsidP="005A00DD">
            <w:pPr>
              <w:pStyle w:val="Tabulka2buka"/>
            </w:pPr>
            <w:r w:rsidRPr="00470681">
              <w:rPr>
                <w:color w:val="FF0000"/>
              </w:rPr>
              <w:t>VDO - Principy demokracie jako formy vlády a způsobu rozhodování,</w:t>
            </w:r>
            <w:r w:rsidR="00C14F85">
              <w:t xml:space="preserve"> </w:t>
            </w:r>
          </w:p>
          <w:p w:rsidR="005A00DD" w:rsidRPr="00470681" w:rsidRDefault="00C14F85" w:rsidP="005A00DD">
            <w:pPr>
              <w:pStyle w:val="Tabulka2buka"/>
              <w:rPr>
                <w:color w:val="FF0000"/>
              </w:rPr>
            </w:pPr>
            <w:r>
              <w:t>Dě</w:t>
            </w:r>
            <w:r w:rsidR="005A00DD">
              <w:t xml:space="preserve"> - fungování orgánů a institucí státní moci z histor. pohledu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objasní výhody dem</w:t>
            </w:r>
            <w:r w:rsidR="00C573E3">
              <w:t>okratického</w:t>
            </w:r>
            <w:r>
              <w:t xml:space="preserve"> způsobu řízení státu</w:t>
            </w:r>
          </w:p>
        </w:tc>
        <w:tc>
          <w:tcPr>
            <w:tcW w:w="3536" w:type="dxa"/>
            <w:shd w:val="clear" w:color="auto" w:fill="auto"/>
          </w:tcPr>
          <w:p w:rsidR="005A00DD" w:rsidRDefault="005A00DD" w:rsidP="005A00DD">
            <w:pPr>
              <w:pStyle w:val="Tabulka2buka"/>
            </w:pPr>
            <w:r>
              <w:t>Principy demokracie</w:t>
            </w:r>
          </w:p>
          <w:p w:rsidR="005A00DD" w:rsidRDefault="005A00DD" w:rsidP="005A00DD">
            <w:pPr>
              <w:pStyle w:val="Tabulka2buka"/>
            </w:pPr>
            <w:r>
              <w:t xml:space="preserve">  - znaky dem</w:t>
            </w:r>
            <w:r w:rsidR="00C573E3">
              <w:t>okratického</w:t>
            </w:r>
            <w:r>
              <w:t xml:space="preserve"> způsobu rozhodování a řízení státu, politický pluralismus</w:t>
            </w:r>
          </w:p>
        </w:tc>
        <w:tc>
          <w:tcPr>
            <w:tcW w:w="2079" w:type="dxa"/>
            <w:shd w:val="clear" w:color="auto" w:fill="auto"/>
          </w:tcPr>
          <w:p w:rsidR="00C14F85" w:rsidRDefault="005A00DD" w:rsidP="005A00DD">
            <w:pPr>
              <w:pStyle w:val="Tabulka2buka"/>
            </w:pPr>
            <w:r w:rsidRPr="00470681">
              <w:rPr>
                <w:color w:val="FF0000"/>
              </w:rPr>
              <w:t>VDO - Principy dem</w:t>
            </w:r>
            <w:r w:rsidR="00C573E3" w:rsidRPr="00470681">
              <w:rPr>
                <w:color w:val="FF0000"/>
              </w:rPr>
              <w:t>.</w:t>
            </w:r>
            <w:r w:rsidRPr="00470681">
              <w:rPr>
                <w:color w:val="FF0000"/>
              </w:rPr>
              <w:t xml:space="preserve"> jako formy vlády a způsobu rozhodování</w:t>
            </w:r>
            <w:r w:rsidR="00C14F85">
              <w:t xml:space="preserve"> </w:t>
            </w:r>
          </w:p>
          <w:p w:rsidR="005A00DD" w:rsidRPr="00470681" w:rsidRDefault="00C14F85" w:rsidP="005A00DD">
            <w:pPr>
              <w:pStyle w:val="Tabulka2buka"/>
              <w:rPr>
                <w:color w:val="FF0000"/>
              </w:rPr>
            </w:pPr>
            <w:r>
              <w:t>Dě</w:t>
            </w:r>
            <w:r w:rsidR="005A00DD">
              <w:t xml:space="preserve"> - demokratické formy vlády v</w:t>
            </w:r>
            <w:r w:rsidR="00C573E3">
              <w:t> </w:t>
            </w:r>
            <w:r w:rsidR="005A00DD">
              <w:t>dějinách</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 vyloží smysl voleb do zastupitelstev a uvede příklady, jak mohou výsledky voleb </w:t>
            </w:r>
            <w:r>
              <w:lastRenderedPageBreak/>
              <w:t>ovlivňovat každodenní život občanů</w:t>
            </w:r>
          </w:p>
        </w:tc>
        <w:tc>
          <w:tcPr>
            <w:tcW w:w="3536" w:type="dxa"/>
            <w:shd w:val="clear" w:color="auto" w:fill="auto"/>
          </w:tcPr>
          <w:p w:rsidR="005A00DD" w:rsidRDefault="005A00DD" w:rsidP="005A00DD">
            <w:pPr>
              <w:pStyle w:val="Tabulka2buka"/>
            </w:pPr>
            <w:r>
              <w:lastRenderedPageBreak/>
              <w:t xml:space="preserve"> - význam a formy voleb do zastupitelstev</w:t>
            </w:r>
          </w:p>
        </w:tc>
        <w:tc>
          <w:tcPr>
            <w:tcW w:w="2079" w:type="dxa"/>
            <w:shd w:val="clear" w:color="auto" w:fill="auto"/>
          </w:tcPr>
          <w:p w:rsidR="005A00DD" w:rsidRPr="00470681" w:rsidRDefault="005A00DD" w:rsidP="005A00DD">
            <w:pPr>
              <w:pStyle w:val="Tabulka2buka"/>
              <w:rPr>
                <w:color w:val="FF0000"/>
              </w:rPr>
            </w:pPr>
            <w:r w:rsidRPr="00470681">
              <w:rPr>
                <w:color w:val="FF0000"/>
              </w:rPr>
              <w:t>VDO - Formy participace občanů v politickém životě</w:t>
            </w:r>
          </w:p>
        </w:tc>
      </w:tr>
      <w:tr w:rsidR="00470681" w:rsidRPr="00470681" w:rsidTr="00470681">
        <w:trPr>
          <w:trHeight w:val="20"/>
          <w:jc w:val="center"/>
        </w:trPr>
        <w:tc>
          <w:tcPr>
            <w:tcW w:w="1107" w:type="dxa"/>
            <w:vMerge w:val="restart"/>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rozlišuje a porovnává úkoly orgánů právní ochrany občanů, uvede příklady jejich činnosti</w:t>
            </w:r>
          </w:p>
        </w:tc>
        <w:tc>
          <w:tcPr>
            <w:tcW w:w="3536" w:type="dxa"/>
            <w:shd w:val="clear" w:color="auto" w:fill="auto"/>
          </w:tcPr>
          <w:p w:rsidR="005A00DD" w:rsidRDefault="005A00DD" w:rsidP="005A00DD">
            <w:pPr>
              <w:pStyle w:val="Tabulka2buka"/>
            </w:pPr>
            <w:r>
              <w:t>Právní řád ČR</w:t>
            </w:r>
          </w:p>
          <w:p w:rsidR="005A00DD" w:rsidRDefault="005A00DD" w:rsidP="005A00DD">
            <w:pPr>
              <w:pStyle w:val="Tabulka2buka"/>
            </w:pPr>
            <w:r>
              <w:t>- význam a funkce právního řádu, orgány právní ochrany občanů, soustava soudů</w:t>
            </w:r>
          </w:p>
        </w:tc>
        <w:tc>
          <w:tcPr>
            <w:tcW w:w="2079" w:type="dxa"/>
            <w:shd w:val="clear" w:color="auto" w:fill="auto"/>
          </w:tcPr>
          <w:p w:rsidR="005A00DD" w:rsidRPr="00470681" w:rsidRDefault="005A00DD" w:rsidP="005A00DD">
            <w:pPr>
              <w:pStyle w:val="Tabulka2buka"/>
              <w:rPr>
                <w:color w:val="FF0000"/>
              </w:rPr>
            </w:pPr>
            <w:r w:rsidRPr="00470681">
              <w:rPr>
                <w:color w:val="FF0000"/>
              </w:rPr>
              <w:t xml:space="preserve">VDO - Principy demokracie jako formy vlády a způsobu rozhodování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rozpozná protiprávní jednání, rozliší přestupek a trestný čin, uvede jejich příklady</w:t>
            </w:r>
          </w:p>
        </w:tc>
        <w:tc>
          <w:tcPr>
            <w:tcW w:w="3536" w:type="dxa"/>
            <w:shd w:val="clear" w:color="auto" w:fill="auto"/>
          </w:tcPr>
          <w:p w:rsidR="005A00DD" w:rsidRDefault="005A00DD" w:rsidP="005A00DD">
            <w:pPr>
              <w:pStyle w:val="Tabulka2buka"/>
            </w:pPr>
            <w:r>
              <w:t>Protiprávní jednání –</w:t>
            </w:r>
          </w:p>
          <w:p w:rsidR="005A00DD" w:rsidRDefault="005A00DD" w:rsidP="005A00DD">
            <w:pPr>
              <w:pStyle w:val="Tabulka2buka"/>
            </w:pPr>
            <w:r>
              <w:t>- druhy a postihy protiprávního jednání, trestní postižitelnost, porušování předpisů v silničním provozu, porušování práv k duševnímu vlastnictví</w:t>
            </w:r>
          </w:p>
        </w:tc>
        <w:tc>
          <w:tcPr>
            <w:tcW w:w="2079" w:type="dxa"/>
            <w:shd w:val="clear" w:color="auto" w:fill="auto"/>
          </w:tcPr>
          <w:p w:rsidR="005A00DD" w:rsidRDefault="005A00DD" w:rsidP="005A00DD">
            <w:pPr>
              <w:pStyle w:val="Tabulka2buka"/>
            </w:pPr>
            <w:r>
              <w:t>Inf– porušování práv k duševnímu vlastnictví</w:t>
            </w:r>
          </w:p>
        </w:tc>
      </w:tr>
      <w:tr w:rsidR="00470681" w:rsidRPr="00470681" w:rsidTr="00470681">
        <w:trPr>
          <w:trHeight w:val="5510"/>
          <w:jc w:val="center"/>
        </w:trPr>
        <w:tc>
          <w:tcPr>
            <w:tcW w:w="1107" w:type="dxa"/>
            <w:vMerge w:val="restart"/>
            <w:shd w:val="clear" w:color="auto" w:fill="auto"/>
          </w:tcPr>
          <w:p w:rsidR="00C573E3" w:rsidRDefault="00C573E3" w:rsidP="005A00DD">
            <w:pPr>
              <w:pStyle w:val="Tabulka2buka"/>
            </w:pPr>
            <w:r>
              <w:t>8.</w:t>
            </w:r>
          </w:p>
        </w:tc>
        <w:tc>
          <w:tcPr>
            <w:tcW w:w="3484" w:type="dxa"/>
            <w:shd w:val="clear" w:color="auto" w:fill="auto"/>
          </w:tcPr>
          <w:p w:rsidR="00C573E3" w:rsidRDefault="00C573E3" w:rsidP="005A00DD">
            <w:pPr>
              <w:pStyle w:val="Tabulka2buka"/>
            </w:pPr>
            <w:r>
              <w:t>žák</w:t>
            </w:r>
          </w:p>
          <w:p w:rsidR="00C573E3" w:rsidRDefault="00C573E3" w:rsidP="005A00DD">
            <w:pPr>
              <w:pStyle w:val="Tabulka2buka"/>
            </w:pPr>
            <w:r>
              <w:t>- objasní, jak sebepoznání ovlivňuje rozhodování a  vztahy s druhými lidmi</w:t>
            </w:r>
          </w:p>
          <w:p w:rsidR="00C573E3" w:rsidRDefault="00C573E3" w:rsidP="005A00DD">
            <w:pPr>
              <w:pStyle w:val="Tabulka2buka"/>
            </w:pPr>
          </w:p>
          <w:p w:rsidR="00C573E3" w:rsidRDefault="00C573E3" w:rsidP="005A00DD">
            <w:pPr>
              <w:pStyle w:val="Tabulka2buka"/>
            </w:pPr>
            <w:r>
              <w:t>- posoudí vliv osobních vlastností na dosahování cílů, uvědomuje si význam vůle při dosahování cílů a překonávání překážek</w:t>
            </w:r>
          </w:p>
          <w:p w:rsidR="00C573E3" w:rsidRDefault="00C573E3" w:rsidP="005A00DD">
            <w:pPr>
              <w:pStyle w:val="Tabulka2buka"/>
            </w:pPr>
          </w:p>
          <w:p w:rsidR="00C573E3" w:rsidRDefault="00C573E3" w:rsidP="005A00DD">
            <w:pPr>
              <w:pStyle w:val="Tabulka2buka"/>
            </w:pPr>
            <w:r>
              <w:t>- popíše, jak lze usměrňovat a kultivovat charakterové a volní vlastnosti, rozvíjet přednosti, překonávat nedostatky, pěstovat zdravou sebedůvěru</w:t>
            </w:r>
          </w:p>
          <w:p w:rsidR="00C573E3" w:rsidRDefault="00C573E3" w:rsidP="005A00DD">
            <w:pPr>
              <w:pStyle w:val="Tabulka2buka"/>
            </w:pPr>
          </w:p>
          <w:p w:rsidR="00C573E3" w:rsidRDefault="00C573E3" w:rsidP="005A00DD">
            <w:pPr>
              <w:pStyle w:val="Tabulka2buka"/>
            </w:pPr>
            <w:r>
              <w:t>- rozpoznává projevy záporných charakter. vlastností, kriticky hodnotí a koriguje vlastní chování</w:t>
            </w:r>
          </w:p>
        </w:tc>
        <w:tc>
          <w:tcPr>
            <w:tcW w:w="3536" w:type="dxa"/>
            <w:shd w:val="clear" w:color="auto" w:fill="auto"/>
          </w:tcPr>
          <w:p w:rsidR="00C573E3" w:rsidRDefault="00C573E3" w:rsidP="005A00DD">
            <w:pPr>
              <w:pStyle w:val="Tabulka2buka"/>
            </w:pPr>
            <w:r>
              <w:t>Podobnost a odlišnost lidí</w:t>
            </w:r>
          </w:p>
          <w:p w:rsidR="00C573E3" w:rsidRDefault="00C573E3" w:rsidP="005A00DD">
            <w:pPr>
              <w:pStyle w:val="Tabulka2buka"/>
            </w:pPr>
            <w:r>
              <w:t>- projevy chování, rozdíly v myšlení jednání, vlastnosti, dovednosti, schopnosti, charakter</w:t>
            </w:r>
          </w:p>
          <w:p w:rsidR="00C573E3" w:rsidRDefault="00C573E3" w:rsidP="005A00DD">
            <w:pPr>
              <w:pStyle w:val="Tabulka2buka"/>
            </w:pPr>
          </w:p>
          <w:p w:rsidR="00C573E3" w:rsidRDefault="00C573E3" w:rsidP="005A00DD">
            <w:pPr>
              <w:pStyle w:val="Tabulka2buka"/>
            </w:pPr>
            <w:r>
              <w:t>Osobní rozvoj</w:t>
            </w:r>
          </w:p>
          <w:p w:rsidR="00C573E3" w:rsidRDefault="00C573E3" w:rsidP="005A00DD">
            <w:pPr>
              <w:pStyle w:val="Tabulka2buka"/>
            </w:pPr>
            <w:r>
              <w:t>- životní cíle a plány, život. perspektiva, význam motivace, vůle a osobní kázně při seberozvoji</w:t>
            </w:r>
          </w:p>
          <w:p w:rsidR="00C573E3" w:rsidRDefault="00C573E3" w:rsidP="005A00DD">
            <w:pPr>
              <w:pStyle w:val="Tabulka2buka"/>
            </w:pPr>
          </w:p>
          <w:p w:rsidR="00C573E3" w:rsidRDefault="00C573E3" w:rsidP="005A00DD">
            <w:pPr>
              <w:pStyle w:val="Tabulka2buka"/>
            </w:pPr>
            <w:r>
              <w:t>Podobnost a odlišnost lidí</w:t>
            </w:r>
          </w:p>
          <w:p w:rsidR="00C573E3" w:rsidRDefault="00C573E3" w:rsidP="005A00DD">
            <w:pPr>
              <w:pStyle w:val="Tabulka2buka"/>
            </w:pPr>
            <w:r>
              <w:t>- rozdíly v prožívání, myšlení, jednání, projevy chování, systém hodnot, sebehodnocení, stereotypy v posuzování druhých</w:t>
            </w:r>
          </w:p>
        </w:tc>
        <w:tc>
          <w:tcPr>
            <w:tcW w:w="2079" w:type="dxa"/>
            <w:shd w:val="clear" w:color="auto" w:fill="auto"/>
          </w:tcPr>
          <w:p w:rsidR="00C573E3" w:rsidRPr="00470681" w:rsidRDefault="00C573E3" w:rsidP="005A00DD">
            <w:pPr>
              <w:pStyle w:val="Tabulka2buka"/>
              <w:rPr>
                <w:color w:val="FF0000"/>
              </w:rPr>
            </w:pPr>
            <w:r w:rsidRPr="00470681">
              <w:rPr>
                <w:color w:val="FF0000"/>
              </w:rPr>
              <w:t>OSV - Osobnostní rozvoj - Sebepoznání a sebepojetí</w:t>
            </w:r>
          </w:p>
          <w:p w:rsidR="00C573E3" w:rsidRPr="00470681" w:rsidRDefault="00C573E3" w:rsidP="005A00DD">
            <w:pPr>
              <w:pStyle w:val="Tabulka2buka"/>
              <w:rPr>
                <w:color w:val="FF0000"/>
              </w:rPr>
            </w:pPr>
          </w:p>
          <w:p w:rsidR="00C573E3" w:rsidRPr="00470681" w:rsidRDefault="00C573E3" w:rsidP="005A00DD">
            <w:pPr>
              <w:pStyle w:val="Tabulka2buka"/>
              <w:rPr>
                <w:color w:val="FF0000"/>
              </w:rPr>
            </w:pPr>
            <w:r w:rsidRPr="00470681">
              <w:rPr>
                <w:color w:val="FF0000"/>
              </w:rPr>
              <w:t>OSV - Osobnostní rozvoj - Seberegulace a sebeorganizace</w:t>
            </w:r>
          </w:p>
          <w:p w:rsidR="00C573E3" w:rsidRPr="00470681" w:rsidRDefault="00C573E3" w:rsidP="005A00DD">
            <w:pPr>
              <w:pStyle w:val="Tabulka2buka"/>
              <w:rPr>
                <w:color w:val="FF0000"/>
              </w:rPr>
            </w:pPr>
          </w:p>
          <w:p w:rsidR="00C573E3" w:rsidRPr="00470681" w:rsidRDefault="00C573E3" w:rsidP="005A00DD">
            <w:pPr>
              <w:pStyle w:val="Tabulka2buka"/>
              <w:rPr>
                <w:color w:val="FF0000"/>
              </w:rPr>
            </w:pPr>
            <w:r w:rsidRPr="00470681">
              <w:rPr>
                <w:color w:val="FF0000"/>
              </w:rPr>
              <w:t>OSV - Sociální rozvoj - Poznávání lidí, Morální rozvoj - Hodnoty, postoje, praktická etika</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kriticky přistupuje k mediálním informacím, vyjádří svůj postoj k působení reklamy na chov</w:t>
            </w:r>
            <w:r w:rsidR="00D5777E">
              <w:t>ání</w:t>
            </w:r>
            <w:r>
              <w:t>. lidí</w:t>
            </w:r>
          </w:p>
        </w:tc>
        <w:tc>
          <w:tcPr>
            <w:tcW w:w="3536" w:type="dxa"/>
            <w:shd w:val="clear" w:color="auto" w:fill="auto"/>
          </w:tcPr>
          <w:p w:rsidR="005A00DD" w:rsidRDefault="005A00DD" w:rsidP="005A00DD">
            <w:pPr>
              <w:pStyle w:val="Tabulka2buka"/>
            </w:pPr>
            <w:r>
              <w:t>Kulturní život</w:t>
            </w:r>
          </w:p>
          <w:p w:rsidR="005A00DD" w:rsidRDefault="005A00DD" w:rsidP="005A00DD">
            <w:pPr>
              <w:pStyle w:val="Tabulka2buka"/>
            </w:pPr>
            <w:r>
              <w:t xml:space="preserve"> - kulturní hodnoty, kulturní instituce, masová kultura, prostředky masové komunikace</w:t>
            </w:r>
          </w:p>
        </w:tc>
        <w:tc>
          <w:tcPr>
            <w:tcW w:w="2079" w:type="dxa"/>
            <w:shd w:val="clear" w:color="auto" w:fill="auto"/>
          </w:tcPr>
          <w:p w:rsidR="005A00DD" w:rsidRPr="00470681" w:rsidRDefault="005A00DD" w:rsidP="005A00DD">
            <w:pPr>
              <w:pStyle w:val="Tabulka2buka"/>
              <w:rPr>
                <w:color w:val="FF0000"/>
              </w:rPr>
            </w:pPr>
            <w:r w:rsidRPr="00470681">
              <w:rPr>
                <w:color w:val="FF0000"/>
              </w:rPr>
              <w:t>MeV - Kritické čtení a vnímání mediálních sdělení, Interpretace vztahu mediálních sdělení a reality, Fungování a vliv médií ve společnosti</w:t>
            </w:r>
          </w:p>
          <w:p w:rsidR="005A00DD" w:rsidRPr="00470681" w:rsidRDefault="005A00DD" w:rsidP="005A00DD">
            <w:pPr>
              <w:pStyle w:val="Tabulka2buka"/>
              <w:rPr>
                <w:color w:val="FF0000"/>
              </w:rPr>
            </w:pPr>
            <w:r>
              <w:t>Jazyk a jazyková komunikace</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rozpoznává netolerantní, rasistické, xenofobní projevy, zaujímá aktivní posto</w:t>
            </w:r>
            <w:r w:rsidR="00F51406">
              <w:t>j</w:t>
            </w:r>
            <w:r>
              <w:t xml:space="preserve"> proti projevům lidské nesnášenlivosti</w:t>
            </w:r>
          </w:p>
        </w:tc>
        <w:tc>
          <w:tcPr>
            <w:tcW w:w="3536" w:type="dxa"/>
            <w:shd w:val="clear" w:color="auto" w:fill="auto"/>
          </w:tcPr>
          <w:p w:rsidR="005A00DD" w:rsidRDefault="005A00DD" w:rsidP="005A00DD">
            <w:pPr>
              <w:pStyle w:val="Tabulka2buka"/>
            </w:pPr>
            <w:r>
              <w:t>problémy lidské nesnášenlivosti,</w:t>
            </w:r>
            <w:r w:rsidR="00F51406">
              <w:t xml:space="preserve"> </w:t>
            </w:r>
            <w:r>
              <w:t>různé podoby netolerance, rasismus - vážný problém lidské civilizace, rovnost a nerovnost lidí</w:t>
            </w:r>
          </w:p>
        </w:tc>
        <w:tc>
          <w:tcPr>
            <w:tcW w:w="2079" w:type="dxa"/>
            <w:shd w:val="clear" w:color="auto" w:fill="auto"/>
          </w:tcPr>
          <w:p w:rsidR="005A00DD" w:rsidRPr="00470681" w:rsidRDefault="005A00DD" w:rsidP="005A00DD">
            <w:pPr>
              <w:pStyle w:val="Tabulka2buka"/>
              <w:rPr>
                <w:color w:val="FF0000"/>
              </w:rPr>
            </w:pPr>
            <w:r w:rsidRPr="00470681">
              <w:rPr>
                <w:color w:val="FF0000"/>
              </w:rPr>
              <w:t xml:space="preserve">MuV </w:t>
            </w:r>
            <w:r w:rsidR="00F51406" w:rsidRPr="00470681">
              <w:rPr>
                <w:color w:val="FF0000"/>
              </w:rPr>
              <w:t xml:space="preserve">- </w:t>
            </w:r>
            <w:r w:rsidRPr="00470681">
              <w:rPr>
                <w:color w:val="FF0000"/>
              </w:rPr>
              <w:t>Lidské vztahy, etnický původ</w:t>
            </w:r>
          </w:p>
          <w:p w:rsidR="005A00DD" w:rsidRPr="00470681" w:rsidRDefault="00C14F85" w:rsidP="005A00DD">
            <w:pPr>
              <w:pStyle w:val="Tabulka2buka"/>
              <w:rPr>
                <w:color w:val="FF0000"/>
              </w:rPr>
            </w:pPr>
            <w:r>
              <w:t>Dě</w:t>
            </w:r>
            <w:r w:rsidR="005A00DD">
              <w:t xml:space="preserve"> - projevy netolerance a rasismu v dějinném pohledu</w:t>
            </w:r>
          </w:p>
        </w:tc>
      </w:tr>
      <w:tr w:rsidR="00470681" w:rsidRPr="00470681" w:rsidTr="00470681">
        <w:trPr>
          <w:trHeight w:val="20"/>
          <w:jc w:val="center"/>
        </w:trPr>
        <w:tc>
          <w:tcPr>
            <w:tcW w:w="1107" w:type="dxa"/>
            <w:vMerge w:val="restart"/>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přiměřeně uplatňuje svá práva a respektuje práva druhých, posoudí význam ochrany lidských práv</w:t>
            </w:r>
          </w:p>
        </w:tc>
        <w:tc>
          <w:tcPr>
            <w:tcW w:w="3536" w:type="dxa"/>
            <w:shd w:val="clear" w:color="auto" w:fill="auto"/>
          </w:tcPr>
          <w:p w:rsidR="005A00DD" w:rsidRDefault="005A00DD" w:rsidP="005A00DD">
            <w:pPr>
              <w:pStyle w:val="Tabulka2buka"/>
            </w:pPr>
            <w:r>
              <w:t>Lidská práva</w:t>
            </w:r>
          </w:p>
          <w:p w:rsidR="005A00DD" w:rsidRDefault="005A00DD" w:rsidP="005A00DD">
            <w:pPr>
              <w:pStyle w:val="Tabulka2buka"/>
            </w:pPr>
            <w:r>
              <w:t>- základní lidská práva, práva dítěte, jejich ochrana, úprava lidských práv v dokumentech, poškozování lidských práv, šikana, diskriminace</w:t>
            </w:r>
          </w:p>
        </w:tc>
        <w:tc>
          <w:tcPr>
            <w:tcW w:w="2079" w:type="dxa"/>
            <w:shd w:val="clear" w:color="auto" w:fill="auto"/>
          </w:tcPr>
          <w:p w:rsidR="005A00DD" w:rsidRPr="00470681" w:rsidRDefault="005A00DD" w:rsidP="005A00DD">
            <w:pPr>
              <w:pStyle w:val="Tabulka2buka"/>
              <w:rPr>
                <w:color w:val="FF0000"/>
              </w:rPr>
            </w:pPr>
            <w:r w:rsidRPr="00470681">
              <w:rPr>
                <w:color w:val="FF0000"/>
              </w:rPr>
              <w:t>VDO - Občan, občanská společnost a stát MuV - Princip sociálního smíru a solidarity</w:t>
            </w:r>
          </w:p>
          <w:p w:rsidR="005A00DD" w:rsidRPr="00470681" w:rsidRDefault="00C14F85" w:rsidP="005A00DD">
            <w:pPr>
              <w:pStyle w:val="Tabulka2buka"/>
              <w:rPr>
                <w:color w:val="FF0000"/>
              </w:rPr>
            </w:pPr>
            <w:r>
              <w:t>Dě</w:t>
            </w:r>
            <w:r w:rsidR="005A00DD">
              <w:t>- vznik nejstarších dokumentů týkajících se lidských práv a jejich další vývoj</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objasní význam právní úpravy - vlastnictví, prac</w:t>
            </w:r>
            <w:r w:rsidR="00C573E3">
              <w:t>ovní</w:t>
            </w:r>
            <w:r>
              <w:t xml:space="preserve"> poměr, manželství</w:t>
            </w:r>
          </w:p>
        </w:tc>
        <w:tc>
          <w:tcPr>
            <w:tcW w:w="3536" w:type="dxa"/>
            <w:shd w:val="clear" w:color="auto" w:fill="auto"/>
          </w:tcPr>
          <w:p w:rsidR="005A00DD" w:rsidRDefault="005A00DD" w:rsidP="005A00DD">
            <w:pPr>
              <w:pStyle w:val="Tabulka2buka"/>
            </w:pPr>
            <w:r>
              <w:t>Právní řád ČR</w:t>
            </w:r>
          </w:p>
          <w:p w:rsidR="005A00DD" w:rsidRDefault="005A00DD" w:rsidP="005A00DD">
            <w:pPr>
              <w:pStyle w:val="Tabulka2buka"/>
            </w:pPr>
            <w:r>
              <w:t>- význam a funkce práv</w:t>
            </w:r>
            <w:r w:rsidR="00C573E3">
              <w:t>ního</w:t>
            </w:r>
            <w:r>
              <w:t xml:space="preserve"> řádu, význam práv</w:t>
            </w:r>
            <w:r w:rsidR="00C573E3">
              <w:t>níich</w:t>
            </w:r>
            <w:r>
              <w:t xml:space="preserve"> vztahů, důl</w:t>
            </w:r>
            <w:r w:rsidR="00D5777E">
              <w:t>ežité</w:t>
            </w:r>
            <w:r>
              <w:t xml:space="preserve"> právní vztahy a závazky z nich vyplývající</w:t>
            </w:r>
          </w:p>
        </w:tc>
        <w:tc>
          <w:tcPr>
            <w:tcW w:w="2079" w:type="dxa"/>
            <w:shd w:val="clear" w:color="auto" w:fill="auto"/>
          </w:tcPr>
          <w:p w:rsidR="005A00DD" w:rsidRDefault="005A00DD" w:rsidP="005A00DD">
            <w:pPr>
              <w:pStyle w:val="Tabulka2buka"/>
            </w:pPr>
            <w:r>
              <w:t xml:space="preserve">prolíná se s tématy oblasti Člověk a svět práce, </w:t>
            </w:r>
          </w:p>
          <w:p w:rsidR="005A00DD" w:rsidRDefault="005A00DD" w:rsidP="005A00DD">
            <w:pPr>
              <w:pStyle w:val="Tabulka2buka"/>
            </w:pPr>
            <w:r w:rsidRPr="00470681">
              <w:rPr>
                <w:color w:val="FF0000"/>
              </w:rPr>
              <w:t>VDO - Principy demokracie jako formy vlády a způsobu rozhodování</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provádí jednoduché právní úkony, uvede příklady smluv upravujících občanskoprávní vztahy</w:t>
            </w:r>
          </w:p>
        </w:tc>
        <w:tc>
          <w:tcPr>
            <w:tcW w:w="3536" w:type="dxa"/>
            <w:shd w:val="clear" w:color="auto" w:fill="auto"/>
          </w:tcPr>
          <w:p w:rsidR="005A00DD" w:rsidRDefault="005A00DD" w:rsidP="005A00DD">
            <w:pPr>
              <w:pStyle w:val="Tabulka2buka"/>
            </w:pPr>
            <w:r>
              <w:t>právní norma, předpis, důležité právní vztahy a závazky, styk s</w:t>
            </w:r>
            <w:r w:rsidR="00C573E3">
              <w:t> úř</w:t>
            </w:r>
            <w:r>
              <w:t>ady</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dodržuje právní ustanovení, která se na něj vztahují, uvědomuje si rizika jejich porušování</w:t>
            </w:r>
          </w:p>
        </w:tc>
        <w:tc>
          <w:tcPr>
            <w:tcW w:w="3536" w:type="dxa"/>
            <w:shd w:val="clear" w:color="auto" w:fill="auto"/>
          </w:tcPr>
          <w:p w:rsidR="005A00DD" w:rsidRDefault="005A00DD" w:rsidP="005A00DD">
            <w:pPr>
              <w:pStyle w:val="Tabulka2buka"/>
            </w:pPr>
            <w:r>
              <w:t>Protiprávní jednání</w:t>
            </w:r>
          </w:p>
          <w:p w:rsidR="005A00DD" w:rsidRDefault="005A00DD" w:rsidP="005A00DD">
            <w:pPr>
              <w:pStyle w:val="Tabulka2buka"/>
            </w:pPr>
            <w:r>
              <w:t>- druhy a postihy protiprávního jednání, trestní postižitelnost</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vMerge w:val="restart"/>
            <w:shd w:val="clear" w:color="auto" w:fill="auto"/>
          </w:tcPr>
          <w:p w:rsidR="005A00DD" w:rsidRDefault="005A00DD" w:rsidP="005A00DD">
            <w:pPr>
              <w:pStyle w:val="Tabulka2buka"/>
            </w:pPr>
            <w:r>
              <w:t>9.</w:t>
            </w:r>
          </w:p>
        </w:tc>
        <w:tc>
          <w:tcPr>
            <w:tcW w:w="3484" w:type="dxa"/>
            <w:shd w:val="clear" w:color="auto" w:fill="auto"/>
          </w:tcPr>
          <w:p w:rsidR="005A00DD" w:rsidRDefault="005A00DD" w:rsidP="005A00DD">
            <w:pPr>
              <w:pStyle w:val="Tabulka2buka"/>
            </w:pPr>
            <w:r>
              <w:t>žák</w:t>
            </w:r>
          </w:p>
          <w:p w:rsidR="005A00DD" w:rsidRDefault="005A00DD" w:rsidP="005A00DD">
            <w:pPr>
              <w:pStyle w:val="Tabulka2buka"/>
            </w:pPr>
            <w:r>
              <w:t>- vysvětlí, jakou funkci plní banky a jaké služby nabízejí</w:t>
            </w:r>
          </w:p>
        </w:tc>
        <w:tc>
          <w:tcPr>
            <w:tcW w:w="3536" w:type="dxa"/>
            <w:shd w:val="clear" w:color="auto" w:fill="auto"/>
          </w:tcPr>
          <w:p w:rsidR="005A00DD" w:rsidRDefault="005A00DD" w:rsidP="005A00DD">
            <w:pPr>
              <w:pStyle w:val="Tabulka2buka"/>
            </w:pPr>
            <w:r>
              <w:t>Peníze</w:t>
            </w:r>
          </w:p>
          <w:p w:rsidR="005A00DD" w:rsidRDefault="005A00DD" w:rsidP="005A00DD">
            <w:pPr>
              <w:pStyle w:val="Tabulka2buka"/>
            </w:pPr>
            <w:r>
              <w:t xml:space="preserve"> - funkce a podoby peněz, formy placení</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rozlišuje, ze kterých zdrojů pocházejí příjmy státu a kam směřují výdaje, uvede příklady sociálních dávek</w:t>
            </w:r>
          </w:p>
        </w:tc>
        <w:tc>
          <w:tcPr>
            <w:tcW w:w="3536" w:type="dxa"/>
            <w:shd w:val="clear" w:color="auto" w:fill="auto"/>
          </w:tcPr>
          <w:p w:rsidR="005A00DD" w:rsidRDefault="005A00DD" w:rsidP="005A00DD">
            <w:pPr>
              <w:pStyle w:val="Tabulka2buka"/>
            </w:pPr>
            <w:r>
              <w:t>- rozpočet státu, význam daní</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rozlišuje a porovnává úlohu výroby, obchodu a služeb</w:t>
            </w:r>
          </w:p>
        </w:tc>
        <w:tc>
          <w:tcPr>
            <w:tcW w:w="3536" w:type="dxa"/>
            <w:shd w:val="clear" w:color="auto" w:fill="auto"/>
          </w:tcPr>
          <w:p w:rsidR="005A00DD" w:rsidRDefault="005A00DD" w:rsidP="005A00DD">
            <w:pPr>
              <w:pStyle w:val="Tabulka2buka"/>
            </w:pPr>
            <w:r>
              <w:t>- výroba, obchod, služby - funkce a návaznost</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 na příkladu chování kupujících </w:t>
            </w:r>
            <w:r>
              <w:lastRenderedPageBreak/>
              <w:t>a prodávajících vyloží podstatu fungování trhu</w:t>
            </w:r>
          </w:p>
        </w:tc>
        <w:tc>
          <w:tcPr>
            <w:tcW w:w="3536" w:type="dxa"/>
            <w:shd w:val="clear" w:color="auto" w:fill="auto"/>
          </w:tcPr>
          <w:p w:rsidR="005A00DD" w:rsidRDefault="005A00DD" w:rsidP="005A00DD">
            <w:pPr>
              <w:pStyle w:val="Tabulka2buka"/>
            </w:pPr>
            <w:r>
              <w:lastRenderedPageBreak/>
              <w:t>Principy tržního hospodářství</w:t>
            </w:r>
          </w:p>
          <w:p w:rsidR="005A00DD" w:rsidRDefault="005A00DD" w:rsidP="005A00DD">
            <w:pPr>
              <w:pStyle w:val="Tabulka2buka"/>
            </w:pPr>
            <w:r>
              <w:lastRenderedPageBreak/>
              <w:t>- nabídka, poptávka, trh, podstata fungování trhu, formy podnikání</w:t>
            </w:r>
          </w:p>
        </w:tc>
        <w:tc>
          <w:tcPr>
            <w:tcW w:w="2079" w:type="dxa"/>
            <w:shd w:val="clear" w:color="auto" w:fill="auto"/>
          </w:tcPr>
          <w:p w:rsidR="005A00DD" w:rsidRDefault="005A00DD" w:rsidP="005A00DD">
            <w:pPr>
              <w:pStyle w:val="Tabulka2buka"/>
            </w:pPr>
            <w:r>
              <w:lastRenderedPageBreak/>
              <w:t> </w:t>
            </w:r>
          </w:p>
        </w:tc>
      </w:tr>
      <w:tr w:rsidR="00470681" w:rsidRPr="00470681" w:rsidTr="00470681">
        <w:trPr>
          <w:trHeight w:val="20"/>
          <w:jc w:val="center"/>
        </w:trPr>
        <w:tc>
          <w:tcPr>
            <w:tcW w:w="1107" w:type="dxa"/>
            <w:vMerge/>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popíše vliv začlenění ČR do EU na život občanů, uvede příklady práv občanů ČR v rámci EU i způsobů jejich uplatňování</w:t>
            </w:r>
          </w:p>
        </w:tc>
        <w:tc>
          <w:tcPr>
            <w:tcW w:w="3536" w:type="dxa"/>
            <w:shd w:val="clear" w:color="auto" w:fill="auto"/>
          </w:tcPr>
          <w:p w:rsidR="005A00DD" w:rsidRDefault="005A00DD" w:rsidP="005A00DD">
            <w:pPr>
              <w:pStyle w:val="Tabulka2buka"/>
            </w:pPr>
            <w:r>
              <w:t>Evropská integrace</w:t>
            </w:r>
          </w:p>
          <w:p w:rsidR="005A00DD" w:rsidRDefault="005A00DD" w:rsidP="005A00DD">
            <w:pPr>
              <w:pStyle w:val="Tabulka2buka"/>
            </w:pPr>
            <w:r>
              <w:t xml:space="preserve"> -</w:t>
            </w:r>
            <w:r w:rsidR="00F51406">
              <w:t xml:space="preserve"> </w:t>
            </w:r>
            <w:r>
              <w:t>podstata, význam, výhody, EU a ČR</w:t>
            </w:r>
          </w:p>
        </w:tc>
        <w:tc>
          <w:tcPr>
            <w:tcW w:w="2079" w:type="dxa"/>
            <w:shd w:val="clear" w:color="auto" w:fill="auto"/>
          </w:tcPr>
          <w:p w:rsidR="005A00DD" w:rsidRPr="00470681" w:rsidRDefault="005A00DD" w:rsidP="005A00DD">
            <w:pPr>
              <w:pStyle w:val="Tabulka2buka"/>
              <w:rPr>
                <w:color w:val="FF0000"/>
              </w:rPr>
            </w:pPr>
            <w:r w:rsidRPr="00470681">
              <w:rPr>
                <w:color w:val="FF0000"/>
              </w:rPr>
              <w:t>VMEGS - Jsme Evropané</w:t>
            </w:r>
          </w:p>
          <w:p w:rsidR="00C14F85" w:rsidRDefault="00C14F85" w:rsidP="005A00DD">
            <w:pPr>
              <w:pStyle w:val="Tabulka2buka"/>
            </w:pPr>
            <w:r>
              <w:t>Ze</w:t>
            </w:r>
            <w:r w:rsidR="005A00DD">
              <w:t xml:space="preserve"> - postupné rozšiřování EU, vliv na vztahy mezi zeměmi, </w:t>
            </w:r>
          </w:p>
          <w:p w:rsidR="005A00DD" w:rsidRPr="00470681" w:rsidRDefault="00C14F85" w:rsidP="005A00DD">
            <w:pPr>
              <w:pStyle w:val="Tabulka2buka"/>
              <w:rPr>
                <w:color w:val="FF0000"/>
              </w:rPr>
            </w:pPr>
            <w:r>
              <w:t>Dě</w:t>
            </w:r>
            <w:r w:rsidR="005A00DD">
              <w:t xml:space="preserve"> - vznik a vývoj integračních procesů v Evropě</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uvede některé významné mezinárod</w:t>
            </w:r>
            <w:r w:rsidR="00D5777E">
              <w:t>ní</w:t>
            </w:r>
            <w:r>
              <w:t xml:space="preserve"> organizace a společenství, k nimž má vztah ČR, popíše výhody spolupráce mezi státy ...</w:t>
            </w:r>
          </w:p>
        </w:tc>
        <w:tc>
          <w:tcPr>
            <w:tcW w:w="3536" w:type="dxa"/>
            <w:shd w:val="clear" w:color="auto" w:fill="auto"/>
          </w:tcPr>
          <w:p w:rsidR="005A00DD" w:rsidRDefault="005A00DD" w:rsidP="005A00DD">
            <w:pPr>
              <w:pStyle w:val="Tabulka2buka"/>
            </w:pPr>
            <w:r>
              <w:t>Mezinárodní spolupráce</w:t>
            </w:r>
          </w:p>
          <w:p w:rsidR="005A00DD" w:rsidRDefault="005A00DD" w:rsidP="005A00DD">
            <w:pPr>
              <w:pStyle w:val="Tabulka2buka"/>
            </w:pPr>
            <w:r>
              <w:t xml:space="preserve"> - její výhody, významné mezinárodní organizace</w:t>
            </w:r>
          </w:p>
        </w:tc>
        <w:tc>
          <w:tcPr>
            <w:tcW w:w="2079" w:type="dxa"/>
            <w:shd w:val="clear" w:color="auto" w:fill="auto"/>
          </w:tcPr>
          <w:p w:rsidR="005A00DD" w:rsidRPr="00470681" w:rsidRDefault="005A00DD" w:rsidP="005A00DD">
            <w:pPr>
              <w:pStyle w:val="Tabulka2buka"/>
              <w:rPr>
                <w:color w:val="FF0000"/>
              </w:rPr>
            </w:pPr>
            <w:r w:rsidRPr="00470681">
              <w:rPr>
                <w:color w:val="FF0000"/>
              </w:rPr>
              <w:t>VMEGS - Jsme Evropané</w:t>
            </w:r>
          </w:p>
          <w:p w:rsidR="005A00DD" w:rsidRDefault="00C14F85" w:rsidP="005A00DD">
            <w:pPr>
              <w:pStyle w:val="Tabulka2buka"/>
            </w:pPr>
            <w:r>
              <w:t>Dě</w:t>
            </w:r>
            <w:r w:rsidR="005A00DD">
              <w:t xml:space="preserve"> - vznik, vývoj a činnost význam. mezinár</w:t>
            </w:r>
            <w:r w:rsidR="00C573E3">
              <w:t>odních</w:t>
            </w:r>
            <w:r w:rsidR="005A00DD">
              <w:t xml:space="preserve"> organizací</w:t>
            </w:r>
          </w:p>
          <w:p w:rsidR="005A00DD" w:rsidRPr="00470681" w:rsidRDefault="00C14F85" w:rsidP="005A00DD">
            <w:pPr>
              <w:pStyle w:val="Tabulka2buka"/>
              <w:rPr>
                <w:color w:val="FF0000"/>
              </w:rPr>
            </w:pPr>
            <w:r>
              <w:t>Ze</w:t>
            </w:r>
            <w:r w:rsidR="005A00DD">
              <w:t xml:space="preserve"> </w:t>
            </w:r>
            <w:r w:rsidR="00D5777E">
              <w:t>-</w:t>
            </w:r>
            <w:r w:rsidR="005A00DD">
              <w:t>členství v</w:t>
            </w:r>
            <w:r w:rsidR="00C573E3">
              <w:t> </w:t>
            </w:r>
            <w:r w:rsidR="005A00DD">
              <w:t>mezinárodních org</w:t>
            </w:r>
            <w:r w:rsidR="00C573E3">
              <w:t>anizacích</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uvede příklady některých projevů globalizace, porovná klady a zápory</w:t>
            </w:r>
          </w:p>
        </w:tc>
        <w:tc>
          <w:tcPr>
            <w:tcW w:w="3536" w:type="dxa"/>
            <w:shd w:val="clear" w:color="auto" w:fill="auto"/>
          </w:tcPr>
          <w:p w:rsidR="005A00DD" w:rsidRDefault="005A00DD" w:rsidP="005A00DD">
            <w:pPr>
              <w:pStyle w:val="Tabulka2buka"/>
            </w:pPr>
            <w:r>
              <w:t>Globalizace</w:t>
            </w:r>
          </w:p>
          <w:p w:rsidR="005A00DD" w:rsidRDefault="005A00DD" w:rsidP="005A00DD">
            <w:pPr>
              <w:pStyle w:val="Tabulka2buka"/>
            </w:pPr>
            <w:r>
              <w:t xml:space="preserve"> - projevy, klady a zápory</w:t>
            </w:r>
          </w:p>
        </w:tc>
        <w:tc>
          <w:tcPr>
            <w:tcW w:w="2079" w:type="dxa"/>
            <w:shd w:val="clear" w:color="auto" w:fill="auto"/>
          </w:tcPr>
          <w:p w:rsidR="005A00DD" w:rsidRPr="00470681" w:rsidRDefault="005A00DD" w:rsidP="005A00DD">
            <w:pPr>
              <w:pStyle w:val="Tabulka2buka"/>
              <w:rPr>
                <w:color w:val="FF0000"/>
              </w:rPr>
            </w:pPr>
            <w:r w:rsidRPr="00470681">
              <w:rPr>
                <w:color w:val="FF0000"/>
              </w:rPr>
              <w:t>VMEGS - Jsme Evropané</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uvede některé globální problémy současnosti, vyjádří svůj názor na ně, popíše jejich hlavní příčiny i možné důsledky</w:t>
            </w:r>
          </w:p>
        </w:tc>
        <w:tc>
          <w:tcPr>
            <w:tcW w:w="3536" w:type="dxa"/>
            <w:shd w:val="clear" w:color="auto" w:fill="auto"/>
          </w:tcPr>
          <w:p w:rsidR="005A00DD" w:rsidRDefault="005A00DD" w:rsidP="005A00DD">
            <w:pPr>
              <w:pStyle w:val="Tabulka2buka"/>
            </w:pPr>
            <w:r>
              <w:t>- významné globální problémy, způsoby jejich řešení</w:t>
            </w:r>
          </w:p>
        </w:tc>
        <w:tc>
          <w:tcPr>
            <w:tcW w:w="2079" w:type="dxa"/>
            <w:shd w:val="clear" w:color="auto" w:fill="auto"/>
          </w:tcPr>
          <w:p w:rsidR="005A00DD" w:rsidRPr="00470681" w:rsidRDefault="005A00DD" w:rsidP="005A00DD">
            <w:pPr>
              <w:pStyle w:val="Tabulka2buka"/>
              <w:rPr>
                <w:color w:val="FF0000"/>
              </w:rPr>
            </w:pPr>
            <w:r w:rsidRPr="00470681">
              <w:rPr>
                <w:color w:val="FF0000"/>
              </w:rPr>
              <w:t>VMEGS - Evropa a svět nás zajímá</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objasní  souvislosti globálních a lokálních problémů, uvede příklady projevů a způsobů řešení globálních problémů na lokální úrovni</w:t>
            </w:r>
          </w:p>
        </w:tc>
        <w:tc>
          <w:tcPr>
            <w:tcW w:w="3536" w:type="dxa"/>
            <w:shd w:val="clear" w:color="auto" w:fill="auto"/>
          </w:tcPr>
          <w:p w:rsidR="005A00DD" w:rsidRDefault="005A00DD" w:rsidP="005A00DD">
            <w:pPr>
              <w:pStyle w:val="Tabulka2buka"/>
            </w:pPr>
            <w:r>
              <w:t>- globální problémy, životní styl a lokální ekolog</w:t>
            </w:r>
            <w:r w:rsidR="00C573E3">
              <w:t>ické</w:t>
            </w:r>
            <w:r>
              <w:t xml:space="preserve"> problémy, příčiny a důsledky zvyšování rozdílů, globalizace a principy udržitelnosti rozvoje</w:t>
            </w:r>
          </w:p>
        </w:tc>
        <w:tc>
          <w:tcPr>
            <w:tcW w:w="2079" w:type="dxa"/>
            <w:shd w:val="clear" w:color="auto" w:fill="auto"/>
          </w:tcPr>
          <w:p w:rsidR="00F51406" w:rsidRPr="00470681" w:rsidRDefault="005A00DD" w:rsidP="005A00DD">
            <w:pPr>
              <w:pStyle w:val="Tabulka2buka"/>
              <w:rPr>
                <w:color w:val="FF0000"/>
              </w:rPr>
            </w:pPr>
            <w:r w:rsidRPr="00470681">
              <w:rPr>
                <w:color w:val="FF0000"/>
              </w:rPr>
              <w:t>EV - Vztah člověka a prostředí VMEGS - Evropa a svět nás zajímá</w:t>
            </w:r>
          </w:p>
          <w:p w:rsidR="005A00DD" w:rsidRPr="00470681" w:rsidRDefault="00C14F85" w:rsidP="005A00DD">
            <w:pPr>
              <w:pStyle w:val="Tabulka2buka"/>
              <w:rPr>
                <w:color w:val="FF0000"/>
              </w:rPr>
            </w:pPr>
            <w:r>
              <w:t>Ze a Př</w:t>
            </w:r>
            <w:r w:rsidR="005A00DD">
              <w:t xml:space="preserve"> - ekologické problémy a možnosti jejich řešení</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uvede příklady mezinárodního terorismu, vyjádří vlastní postoj k možnostem jeho potírání</w:t>
            </w:r>
          </w:p>
        </w:tc>
        <w:tc>
          <w:tcPr>
            <w:tcW w:w="3536" w:type="dxa"/>
            <w:shd w:val="clear" w:color="auto" w:fill="auto"/>
          </w:tcPr>
          <w:p w:rsidR="005A00DD" w:rsidRDefault="005A00DD" w:rsidP="005A00DD">
            <w:pPr>
              <w:pStyle w:val="Tabulka2buka"/>
            </w:pPr>
            <w:r>
              <w:t>- globální problémy</w:t>
            </w:r>
          </w:p>
        </w:tc>
        <w:tc>
          <w:tcPr>
            <w:tcW w:w="2079" w:type="dxa"/>
            <w:shd w:val="clear" w:color="auto" w:fill="auto"/>
          </w:tcPr>
          <w:p w:rsidR="005A00DD" w:rsidRPr="00470681" w:rsidRDefault="005A00DD" w:rsidP="005A00DD">
            <w:pPr>
              <w:pStyle w:val="Tabulka2buka"/>
              <w:rPr>
                <w:color w:val="FF0000"/>
              </w:rPr>
            </w:pPr>
            <w:r w:rsidRPr="00470681">
              <w:rPr>
                <w:color w:val="FF0000"/>
              </w:rPr>
              <w:t>VMEGS - Evropa a svět nás zajímá</w:t>
            </w:r>
          </w:p>
        </w:tc>
      </w:tr>
    </w:tbl>
    <w:p w:rsidR="00E35AF1" w:rsidRDefault="00D5777E" w:rsidP="004F41CA">
      <w:r>
        <w:br w:type="page"/>
      </w:r>
    </w:p>
    <w:p w:rsidR="007C610A" w:rsidRDefault="007C610A" w:rsidP="007C610A">
      <w:pPr>
        <w:pStyle w:val="Nadpis2"/>
      </w:pPr>
      <w:bookmarkStart w:id="74" w:name="_Toc365141749"/>
      <w:r>
        <w:lastRenderedPageBreak/>
        <w:t>Člověk a příroda</w:t>
      </w:r>
      <w:bookmarkEnd w:id="74"/>
    </w:p>
    <w:p w:rsidR="007C610A" w:rsidRDefault="007C610A" w:rsidP="007C610A">
      <w:pPr>
        <w:pStyle w:val="Nadpis3"/>
      </w:pPr>
      <w:bookmarkStart w:id="75" w:name="_Toc365141750"/>
      <w:r>
        <w:t>Fyzika</w:t>
      </w:r>
      <w:bookmarkEnd w:id="75"/>
    </w:p>
    <w:p w:rsidR="008D038E" w:rsidRDefault="008D038E" w:rsidP="008D038E">
      <w:pPr>
        <w:pStyle w:val="Nadpis4"/>
      </w:pPr>
      <w:bookmarkStart w:id="76" w:name="_Toc365141751"/>
      <w:r>
        <w:t>1. Obsahové, časové a organizační vymezení předmětu</w:t>
      </w:r>
      <w:bookmarkEnd w:id="76"/>
    </w:p>
    <w:p w:rsidR="008D038E" w:rsidRDefault="008D038E" w:rsidP="008D038E">
      <w:r>
        <w:t>Vyučovací předmět fyzika je realizován na druhém stupni s hodinovou dotací jedn</w:t>
      </w:r>
      <w:r w:rsidR="00C573E3">
        <w:t>é</w:t>
      </w:r>
      <w:r>
        <w:t xml:space="preserve"> hodiny v</w:t>
      </w:r>
      <w:r w:rsidR="00E37B99">
        <w:t> šestém a sedmém ročníku a dv</w:t>
      </w:r>
      <w:r w:rsidR="00C573E3">
        <w:t>ou</w:t>
      </w:r>
      <w:r>
        <w:t xml:space="preserve"> hodin v osmém a devátém ročníku. Výuka probíhá většinou ve specializované učebně fyziky a chemie. Cílem předmětu je seznámení žáků s ději a procesy probíhajícími v přírodě, jejich pochopení a následné využití v praxi. Důraz je kladen především na rozvoj myšlení, řešení problému a provedení experimentu a měření s následným zpracováním výsledků. Ve vyučovacím předmětu fyzika jsou uplatňovány vazby na ostatní přírodovědné předměty (matematika, chemie, přírodopis, zeměpis) .</w:t>
      </w:r>
    </w:p>
    <w:p w:rsidR="008D038E" w:rsidRDefault="008D038E" w:rsidP="008D038E">
      <w:pPr>
        <w:pStyle w:val="Nadpis4"/>
      </w:pPr>
      <w:bookmarkStart w:id="77" w:name="_Toc365141752"/>
      <w:r>
        <w:t>Výchovné a vzdělávací strategie</w:t>
      </w:r>
      <w:bookmarkEnd w:id="77"/>
    </w:p>
    <w:p w:rsidR="008D038E" w:rsidRDefault="008D038E" w:rsidP="008D038E">
      <w:r>
        <w:t>V předmětu fyzika využívají učitelé pro utváření a rozvíjení klíčových kompetencí následující postupy:</w:t>
      </w:r>
    </w:p>
    <w:p w:rsidR="008D038E" w:rsidRDefault="008D038E" w:rsidP="008D038E">
      <w:pPr>
        <w:pStyle w:val="Nadpis5"/>
      </w:pPr>
      <w:r>
        <w:t xml:space="preserve">Kompetence k učení </w:t>
      </w:r>
    </w:p>
    <w:p w:rsidR="008D038E" w:rsidRDefault="008D038E" w:rsidP="008D038E">
      <w:pPr>
        <w:pStyle w:val="odrka"/>
      </w:pPr>
      <w:r>
        <w:t>formou projektů vedeme žáky k samostatnému vyhledávání a třídění informací</w:t>
      </w:r>
      <w:r w:rsidR="00C573E3">
        <w:t xml:space="preserve"> </w:t>
      </w:r>
      <w:r>
        <w:t>(z</w:t>
      </w:r>
      <w:r w:rsidR="00C573E3">
        <w:t> </w:t>
      </w:r>
      <w:r>
        <w:t>literatury, internetu a jiných zdrojů)</w:t>
      </w:r>
    </w:p>
    <w:p w:rsidR="008D038E" w:rsidRDefault="008D038E" w:rsidP="008D038E">
      <w:pPr>
        <w:pStyle w:val="odrka"/>
      </w:pPr>
      <w:r>
        <w:t xml:space="preserve">zadáváme úlohy, které nutí žáky </w:t>
      </w:r>
      <w:r w:rsidR="00C573E3">
        <w:t xml:space="preserve">poznatky </w:t>
      </w:r>
      <w:r>
        <w:t xml:space="preserve">propojovat, systematizovat </w:t>
      </w:r>
      <w:r w:rsidR="00C573E3">
        <w:t>a uvádět do souvislostí</w:t>
      </w:r>
    </w:p>
    <w:p w:rsidR="008D038E" w:rsidRDefault="008D038E" w:rsidP="008D038E">
      <w:pPr>
        <w:pStyle w:val="odrka"/>
      </w:pPr>
      <w:r>
        <w:t>řešíme fyzikální úlohy a úkoly mající souvislost se všedním životem</w:t>
      </w:r>
    </w:p>
    <w:p w:rsidR="008D038E" w:rsidRDefault="008D038E" w:rsidP="008D038E">
      <w:pPr>
        <w:pStyle w:val="odrka"/>
      </w:pPr>
      <w:r>
        <w:t>necháváme žáky samostatně provádět pozorování a experimenty a takto získané výsledky porovnávat, kriticky posuzovat, hledat v nich souvislosti a vyvozovat závěry</w:t>
      </w:r>
    </w:p>
    <w:p w:rsidR="008D038E" w:rsidRDefault="008D038E" w:rsidP="008D038E">
      <w:pPr>
        <w:pStyle w:val="odrka"/>
      </w:pPr>
      <w:r>
        <w:t>zadáváme úlohy, ve kterých žáci využívají obecně užívané termíny a symboly</w:t>
      </w:r>
    </w:p>
    <w:p w:rsidR="008D038E" w:rsidRDefault="008D038E" w:rsidP="008D038E">
      <w:pPr>
        <w:pStyle w:val="odrka"/>
      </w:pPr>
      <w:r>
        <w:t>při prezentaci projektů a při obhajování výsledků svých prací vedeme  žáky ke kritickému myšlení a sebehodnocení</w:t>
      </w:r>
    </w:p>
    <w:p w:rsidR="008D038E" w:rsidRDefault="008D038E" w:rsidP="008D038E">
      <w:pPr>
        <w:pStyle w:val="odrka"/>
      </w:pPr>
      <w:r>
        <w:t>nabízíme doučování</w:t>
      </w:r>
    </w:p>
    <w:p w:rsidR="008D038E" w:rsidRDefault="008D038E" w:rsidP="008D038E">
      <w:pPr>
        <w:pStyle w:val="odrka"/>
      </w:pPr>
      <w:r>
        <w:t>nabízíme účast v různých fyzikálních soutěžích</w:t>
      </w:r>
    </w:p>
    <w:p w:rsidR="008D038E" w:rsidRDefault="008D038E" w:rsidP="008D038E">
      <w:pPr>
        <w:pStyle w:val="Nadpis5"/>
      </w:pPr>
      <w:r>
        <w:t xml:space="preserve">Kompetence k řešení problémů </w:t>
      </w:r>
    </w:p>
    <w:p w:rsidR="008D038E" w:rsidRDefault="008D038E" w:rsidP="008D038E">
      <w:pPr>
        <w:pStyle w:val="odrka"/>
      </w:pPr>
      <w:r>
        <w:t>zadáváme problémové úlohy, zejména odvozené z praxe</w:t>
      </w:r>
    </w:p>
    <w:p w:rsidR="008D038E" w:rsidRDefault="008D038E" w:rsidP="008D038E">
      <w:pPr>
        <w:pStyle w:val="odrka"/>
      </w:pPr>
      <w:r>
        <w:t>žáky jsou stavíme do situací, které je nutí přemýšlet o problému, analyzovat jej a samostatně nebo ve spolupráci s ostatními jej řešit</w:t>
      </w:r>
    </w:p>
    <w:p w:rsidR="008D038E" w:rsidRDefault="008D038E" w:rsidP="008D038E">
      <w:pPr>
        <w:pStyle w:val="odrka"/>
      </w:pPr>
      <w:r>
        <w:t>ukazujeme žákům, jak při řešení problémů využívat podobné a shodné znaky a následně zadáváme úkoly vyžadující analogii</w:t>
      </w:r>
    </w:p>
    <w:p w:rsidR="008D038E" w:rsidRDefault="008D038E" w:rsidP="008D038E">
      <w:pPr>
        <w:pStyle w:val="odrka"/>
      </w:pPr>
      <w:r>
        <w:t>necháváme žáky experimentálně ověřovat platnost některých fyzikálních zákonů</w:t>
      </w:r>
    </w:p>
    <w:p w:rsidR="008D038E" w:rsidRDefault="00D5777E" w:rsidP="008D038E">
      <w:pPr>
        <w:pStyle w:val="odrka"/>
      </w:pPr>
      <w:r>
        <w:t xml:space="preserve">navozujeme situace, kdy žáci </w:t>
      </w:r>
      <w:r w:rsidR="008D038E">
        <w:t>pomocí experimentu</w:t>
      </w:r>
      <w:r>
        <w:t xml:space="preserve">, </w:t>
      </w:r>
      <w:r w:rsidR="008D038E">
        <w:t>pozorování a následné analýzy objevují pro ně nové fyzikální zákony</w:t>
      </w:r>
    </w:p>
    <w:p w:rsidR="008D038E" w:rsidRDefault="008D038E" w:rsidP="008D038E">
      <w:pPr>
        <w:pStyle w:val="odrka"/>
      </w:pPr>
      <w:r>
        <w:t>zadáváme projekty s různými problémy a následně žáci provádí obhajobu výsledků a postupů řešení</w:t>
      </w:r>
    </w:p>
    <w:p w:rsidR="008D038E" w:rsidRDefault="008D038E" w:rsidP="008D038E">
      <w:pPr>
        <w:pStyle w:val="odrka"/>
      </w:pPr>
      <w:r>
        <w:t>zadáváme praktické úkoly, ve kterých žáci aplikují fyzikální zákony</w:t>
      </w:r>
    </w:p>
    <w:p w:rsidR="008D038E" w:rsidRDefault="008D038E" w:rsidP="008D038E">
      <w:pPr>
        <w:pStyle w:val="odrka"/>
      </w:pPr>
      <w:r>
        <w:t>vedeme žáky k samostatnému řešení problémů na základě samostatně získaných informací</w:t>
      </w:r>
    </w:p>
    <w:p w:rsidR="008D038E" w:rsidRDefault="008D038E" w:rsidP="008D038E">
      <w:pPr>
        <w:pStyle w:val="odrka"/>
      </w:pPr>
      <w:r>
        <w:t>při řešení a zpracování problémů využíváme IT</w:t>
      </w:r>
    </w:p>
    <w:p w:rsidR="00061026" w:rsidRDefault="00061026" w:rsidP="00061026">
      <w:pPr>
        <w:pStyle w:val="odrka"/>
        <w:numPr>
          <w:ilvl w:val="0"/>
          <w:numId w:val="0"/>
        </w:numPr>
      </w:pPr>
    </w:p>
    <w:p w:rsidR="008D038E" w:rsidRDefault="008D038E" w:rsidP="008D038E">
      <w:pPr>
        <w:pStyle w:val="Nadpis5"/>
      </w:pPr>
      <w:r>
        <w:t xml:space="preserve">Kompetence komunikativní </w:t>
      </w:r>
    </w:p>
    <w:p w:rsidR="008D038E" w:rsidRDefault="008D038E" w:rsidP="008D038E">
      <w:pPr>
        <w:pStyle w:val="odrka"/>
      </w:pPr>
      <w:r>
        <w:t>diskutujeme se žáky o problémech a řešeních úloh</w:t>
      </w:r>
      <w:r w:rsidR="001B5AE1">
        <w:t>,</w:t>
      </w:r>
      <w:r>
        <w:t xml:space="preserve"> a tak je nutíme k přesnému vyjádření myšlenky a názoru v logickém sledu</w:t>
      </w:r>
    </w:p>
    <w:p w:rsidR="008D038E" w:rsidRDefault="008D038E" w:rsidP="008D038E">
      <w:pPr>
        <w:pStyle w:val="odrka"/>
      </w:pPr>
      <w:r>
        <w:lastRenderedPageBreak/>
        <w:t>zadáváme úlohy vyžadující logickou posloupnost</w:t>
      </w:r>
    </w:p>
    <w:p w:rsidR="008D038E" w:rsidRDefault="008D038E" w:rsidP="008D038E">
      <w:pPr>
        <w:pStyle w:val="odrka"/>
      </w:pPr>
      <w:r>
        <w:t>v diskusích o výsledcích a řešeních úloh a projektů vedeme žáky k naslouchání druhým, vhodné reakci a obhájení svého názoru věcnou argumentací</w:t>
      </w:r>
    </w:p>
    <w:p w:rsidR="008D038E" w:rsidRDefault="008D038E" w:rsidP="008D038E">
      <w:pPr>
        <w:pStyle w:val="odrka"/>
      </w:pPr>
      <w:r>
        <w:t>při zadávání úloh využíváme různých typů záznamu, obrazových materiálů,…</w:t>
      </w:r>
    </w:p>
    <w:p w:rsidR="008D038E" w:rsidRDefault="008D038E" w:rsidP="008D038E">
      <w:pPr>
        <w:pStyle w:val="Nadpis5"/>
      </w:pPr>
      <w:r>
        <w:t xml:space="preserve">Kompetence sociální a personální </w:t>
      </w:r>
    </w:p>
    <w:p w:rsidR="008D038E" w:rsidRDefault="008D038E" w:rsidP="008D038E">
      <w:pPr>
        <w:pStyle w:val="odrka"/>
      </w:pPr>
      <w:r>
        <w:t>zadáváme úkoly, k jejichž úspěšnému zvládnutí je nutná spolupráce několika lidí</w:t>
      </w:r>
    </w:p>
    <w:p w:rsidR="008D038E" w:rsidRDefault="008D038E" w:rsidP="008D038E">
      <w:pPr>
        <w:pStyle w:val="odrka"/>
      </w:pPr>
      <w:r>
        <w:t>experimenty volíme tak, aby si při nich žáci</w:t>
      </w:r>
      <w:r w:rsidR="001B5AE1">
        <w:t xml:space="preserve"> museli práci a úkoly rozdělit</w:t>
      </w:r>
      <w:r>
        <w:t>, aby jejich řešení bylo rychlé a efektivní</w:t>
      </w:r>
    </w:p>
    <w:p w:rsidR="008D038E" w:rsidRDefault="008D038E" w:rsidP="008D038E">
      <w:pPr>
        <w:pStyle w:val="odrka"/>
      </w:pPr>
      <w:r>
        <w:t>vedeme žáky k tomu, aby si uměli otevřeně požádat o informace, radu nebo pomoc</w:t>
      </w:r>
    </w:p>
    <w:p w:rsidR="008D038E" w:rsidRDefault="008D038E" w:rsidP="008D038E">
      <w:pPr>
        <w:pStyle w:val="odrka"/>
      </w:pPr>
      <w:r>
        <w:t>dbáme na dodržování dohodnutých pravidel chování, zejména při fyzikálních měřeních</w:t>
      </w:r>
    </w:p>
    <w:p w:rsidR="008D038E" w:rsidRDefault="008D038E" w:rsidP="008D038E">
      <w:pPr>
        <w:pStyle w:val="Nadpis5"/>
      </w:pPr>
      <w:r>
        <w:t xml:space="preserve">Kompetence občanské </w:t>
      </w:r>
    </w:p>
    <w:p w:rsidR="008D038E" w:rsidRDefault="008D038E" w:rsidP="008D038E">
      <w:pPr>
        <w:pStyle w:val="odrka"/>
      </w:pPr>
      <w:r>
        <w:t>na základě získaných vědomostí a informací poukazujeme na technicko-ekologické problémy využití fyzikálních objevů v praxi</w:t>
      </w:r>
    </w:p>
    <w:p w:rsidR="008D038E" w:rsidRDefault="008D038E" w:rsidP="008D038E">
      <w:pPr>
        <w:pStyle w:val="odrka"/>
      </w:pPr>
      <w:r>
        <w:t>na základě získaných informací vedeme žáky k utváření vlastního názoru na ekologické problémy spojené s technickým pokrokem lidstva (zejména na poli energetického průmyslu)</w:t>
      </w:r>
    </w:p>
    <w:p w:rsidR="008D038E" w:rsidRDefault="008D038E" w:rsidP="008D038E">
      <w:pPr>
        <w:pStyle w:val="odrka"/>
      </w:pPr>
      <w:r>
        <w:t>poukazujeme na souvislosti technického rozvoje a současných klimatických změn</w:t>
      </w:r>
    </w:p>
    <w:p w:rsidR="008D038E" w:rsidRDefault="008D038E" w:rsidP="008D038E">
      <w:pPr>
        <w:pStyle w:val="odrka"/>
      </w:pPr>
      <w:r>
        <w:t>vedeme žáky k zodpovědnému chování v situacích ohrožujících zdraví (jad</w:t>
      </w:r>
      <w:r w:rsidR="00D5777E">
        <w:t>erná</w:t>
      </w:r>
      <w:r>
        <w:t xml:space="preserve"> havárie, manipulace s elektrospotřebiči, …)</w:t>
      </w:r>
    </w:p>
    <w:p w:rsidR="008D038E" w:rsidRDefault="008D038E" w:rsidP="008D038E">
      <w:pPr>
        <w:pStyle w:val="Nadpis5"/>
      </w:pPr>
      <w:r>
        <w:t xml:space="preserve">Kompetence pracovní </w:t>
      </w:r>
    </w:p>
    <w:p w:rsidR="008D038E" w:rsidRDefault="008D038E" w:rsidP="008D038E">
      <w:pPr>
        <w:pStyle w:val="odrka"/>
      </w:pPr>
      <w:r>
        <w:t>vyžadujeme dodržování dohodnutých pravidel, zejména při provádění experimentu a různých měřeních</w:t>
      </w:r>
    </w:p>
    <w:p w:rsidR="008D038E" w:rsidRDefault="008D038E" w:rsidP="008D038E">
      <w:pPr>
        <w:pStyle w:val="odrka"/>
      </w:pPr>
      <w:r>
        <w:t>seznamujeme žáky s různými nástroji, přístroji a zařízeními, ukazujeme jejich bezpečné a účinné využití</w:t>
      </w:r>
    </w:p>
    <w:p w:rsidR="008D038E" w:rsidRDefault="008D038E" w:rsidP="008D038E">
      <w:pPr>
        <w:pStyle w:val="odrka"/>
      </w:pPr>
      <w:r>
        <w:t>ukazujeme žákům možnosti využití fyzikálních znalostí a zkušeností v jejich budoucím zaměstnání a v pomoci při řešení různých situací v</w:t>
      </w:r>
      <w:r w:rsidR="00D5777E">
        <w:t> </w:t>
      </w:r>
      <w:r>
        <w:t>budoucnosti</w:t>
      </w:r>
    </w:p>
    <w:p w:rsidR="00D5777E" w:rsidRDefault="00D5777E" w:rsidP="001B5AE1">
      <w:pPr>
        <w:pStyle w:val="odrka"/>
        <w:numPr>
          <w:ilvl w:val="0"/>
          <w:numId w:val="0"/>
        </w:num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99"/>
        <w:gridCol w:w="3521"/>
        <w:gridCol w:w="2079"/>
      </w:tblGrid>
      <w:tr w:rsidR="005A00DD" w:rsidTr="00470681">
        <w:trPr>
          <w:trHeight w:val="510"/>
          <w:tblHeader/>
          <w:jc w:val="center"/>
        </w:trPr>
        <w:tc>
          <w:tcPr>
            <w:tcW w:w="10206" w:type="dxa"/>
            <w:gridSpan w:val="4"/>
            <w:shd w:val="clear" w:color="auto" w:fill="auto"/>
          </w:tcPr>
          <w:p w:rsidR="005A00DD" w:rsidRPr="00470681" w:rsidRDefault="005A00DD" w:rsidP="00470681">
            <w:pPr>
              <w:pStyle w:val="Tabulka1-zhlav"/>
              <w:widowControl w:val="0"/>
              <w:spacing w:after="100" w:afterAutospacing="1"/>
              <w:ind w:left="57" w:right="57"/>
              <w:rPr>
                <w:szCs w:val="36"/>
              </w:rPr>
            </w:pPr>
            <w:r w:rsidRPr="00470681">
              <w:rPr>
                <w:szCs w:val="36"/>
              </w:rPr>
              <w:t>Fyzika</w:t>
            </w:r>
          </w:p>
        </w:tc>
      </w:tr>
      <w:tr w:rsidR="005A00DD" w:rsidTr="00470681">
        <w:trPr>
          <w:trHeight w:val="510"/>
          <w:tblHeader/>
          <w:jc w:val="center"/>
        </w:trPr>
        <w:tc>
          <w:tcPr>
            <w:tcW w:w="1107" w:type="dxa"/>
            <w:shd w:val="clear" w:color="auto" w:fill="auto"/>
          </w:tcPr>
          <w:p w:rsidR="005A00DD" w:rsidRDefault="005A00DD" w:rsidP="00470681">
            <w:pPr>
              <w:pStyle w:val="Tabulka1-zhlav"/>
              <w:widowControl w:val="0"/>
              <w:spacing w:after="100" w:afterAutospacing="1"/>
              <w:ind w:left="57" w:right="57"/>
            </w:pPr>
            <w:r>
              <w:t>ročník</w:t>
            </w:r>
          </w:p>
        </w:tc>
        <w:tc>
          <w:tcPr>
            <w:tcW w:w="3499" w:type="dxa"/>
            <w:shd w:val="clear" w:color="auto" w:fill="auto"/>
          </w:tcPr>
          <w:p w:rsidR="005A00DD" w:rsidRDefault="005A00DD" w:rsidP="00470681">
            <w:pPr>
              <w:pStyle w:val="Tabulka1-zhlav"/>
              <w:widowControl w:val="0"/>
              <w:spacing w:after="100" w:afterAutospacing="1"/>
              <w:ind w:left="57" w:right="57"/>
            </w:pPr>
            <w:r>
              <w:t>očekávané výstupy</w:t>
            </w:r>
          </w:p>
        </w:tc>
        <w:tc>
          <w:tcPr>
            <w:tcW w:w="3521" w:type="dxa"/>
            <w:shd w:val="clear" w:color="auto" w:fill="auto"/>
          </w:tcPr>
          <w:p w:rsidR="005A00DD" w:rsidRDefault="005A00DD" w:rsidP="00470681">
            <w:pPr>
              <w:pStyle w:val="Tabulka1-zhlav"/>
              <w:widowControl w:val="0"/>
              <w:spacing w:after="100" w:afterAutospacing="1"/>
              <w:ind w:left="57" w:right="57"/>
            </w:pPr>
            <w:r>
              <w:t>učivo</w:t>
            </w:r>
          </w:p>
        </w:tc>
        <w:tc>
          <w:tcPr>
            <w:tcW w:w="2079" w:type="dxa"/>
            <w:shd w:val="clear" w:color="auto" w:fill="auto"/>
          </w:tcPr>
          <w:p w:rsidR="005A00DD" w:rsidRDefault="005A00DD" w:rsidP="00470681">
            <w:pPr>
              <w:pStyle w:val="Tabulka1-zhlav"/>
              <w:widowControl w:val="0"/>
              <w:spacing w:after="100" w:afterAutospacing="1"/>
              <w:ind w:left="57" w:right="57"/>
            </w:pPr>
            <w:r>
              <w:t>mezipředmětové vztahy a průřezová témata</w:t>
            </w:r>
          </w:p>
        </w:tc>
      </w:tr>
      <w:tr w:rsidR="005A00DD" w:rsidTr="00470681">
        <w:trPr>
          <w:trHeight w:val="20"/>
          <w:jc w:val="center"/>
        </w:trPr>
        <w:tc>
          <w:tcPr>
            <w:tcW w:w="1107" w:type="dxa"/>
            <w:shd w:val="clear" w:color="auto" w:fill="auto"/>
          </w:tcPr>
          <w:p w:rsidR="005A00DD" w:rsidRDefault="005A00DD" w:rsidP="005A00DD">
            <w:pPr>
              <w:pStyle w:val="Tabulka2buka"/>
            </w:pPr>
            <w:r>
              <w:t>6.</w:t>
            </w:r>
          </w:p>
        </w:tc>
        <w:tc>
          <w:tcPr>
            <w:tcW w:w="3499" w:type="dxa"/>
            <w:shd w:val="clear" w:color="auto" w:fill="auto"/>
          </w:tcPr>
          <w:p w:rsidR="005A00DD" w:rsidRDefault="005A00DD" w:rsidP="005A00DD">
            <w:pPr>
              <w:pStyle w:val="Tabulka2buka"/>
            </w:pPr>
            <w:r>
              <w:t>Změří vhodně zvolenými měřidly některé důležité fyzikální veličiny charakterizující látku a těleso</w:t>
            </w:r>
          </w:p>
        </w:tc>
        <w:tc>
          <w:tcPr>
            <w:tcW w:w="3521" w:type="dxa"/>
            <w:shd w:val="clear" w:color="auto" w:fill="auto"/>
          </w:tcPr>
          <w:p w:rsidR="005A00DD" w:rsidRDefault="005A00DD" w:rsidP="005A00DD">
            <w:pPr>
              <w:pStyle w:val="Tabulka2buka"/>
            </w:pPr>
            <w:r>
              <w:t>Měřené veličiny - délka, objem, hmotnost, teplota a její změna, čas</w:t>
            </w:r>
          </w:p>
        </w:tc>
        <w:tc>
          <w:tcPr>
            <w:tcW w:w="2079" w:type="dxa"/>
            <w:shd w:val="clear" w:color="auto" w:fill="auto"/>
          </w:tcPr>
          <w:p w:rsidR="00D5777E" w:rsidRDefault="00D5777E" w:rsidP="005A00DD">
            <w:pPr>
              <w:pStyle w:val="Tabulka2buka"/>
            </w:pPr>
            <w:r>
              <w:t xml:space="preserve">Ma- </w:t>
            </w:r>
            <w:r w:rsidR="005A00DD">
              <w:t xml:space="preserve">Převody jednotek </w:t>
            </w:r>
          </w:p>
          <w:p w:rsidR="005A00DD" w:rsidRDefault="005A00DD" w:rsidP="005A00DD">
            <w:pPr>
              <w:pStyle w:val="Tabulka2buka"/>
            </w:pPr>
            <w:r w:rsidRPr="00470681">
              <w:rPr>
                <w:color w:val="FF0000"/>
              </w:rPr>
              <w:t>OSV</w:t>
            </w:r>
            <w:r w:rsidR="004D1388" w:rsidRPr="00470681">
              <w:rPr>
                <w:color w:val="FF0000"/>
              </w:rPr>
              <w:t>- Osobnostní rozvoj</w:t>
            </w:r>
            <w:r w:rsidR="00D5777E" w:rsidRPr="00470681">
              <w:rPr>
                <w:color w:val="FF0000"/>
              </w:rPr>
              <w:t>-</w:t>
            </w:r>
            <w:r w:rsidRPr="00470681">
              <w:rPr>
                <w:color w:val="FF0000"/>
              </w:rPr>
              <w:t xml:space="preserve">Rozvoj schopností poznávání, </w:t>
            </w:r>
            <w:r w:rsidR="004D1388" w:rsidRPr="00470681">
              <w:rPr>
                <w:color w:val="FF0000"/>
              </w:rPr>
              <w:t xml:space="preserve">Morální rozvoj - </w:t>
            </w:r>
            <w:r w:rsidRPr="00470681">
              <w:rPr>
                <w:color w:val="FF0000"/>
              </w:rPr>
              <w:t>Řešení problémů a rozhodovací dovednosti</w:t>
            </w: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Změří velikost působící síly</w:t>
            </w:r>
          </w:p>
        </w:tc>
        <w:tc>
          <w:tcPr>
            <w:tcW w:w="3521" w:type="dxa"/>
            <w:shd w:val="clear" w:color="auto" w:fill="auto"/>
          </w:tcPr>
          <w:p w:rsidR="005A00DD" w:rsidRDefault="005A00DD" w:rsidP="005A00DD">
            <w:pPr>
              <w:pStyle w:val="Tabulka2buka"/>
            </w:pPr>
            <w:r>
              <w:t>Gravitační pole a gravitační síla - přímá úměrnost mezi gr. silou a hmotností tělesa</w:t>
            </w:r>
          </w:p>
        </w:tc>
        <w:tc>
          <w:tcPr>
            <w:tcW w:w="2079" w:type="dxa"/>
            <w:shd w:val="clear" w:color="auto" w:fill="auto"/>
          </w:tcPr>
          <w:p w:rsidR="005A00DD" w:rsidRDefault="00D5777E" w:rsidP="005A00DD">
            <w:pPr>
              <w:pStyle w:val="Tabulka2buka"/>
            </w:pPr>
            <w:r>
              <w:t xml:space="preserve">Ze- </w:t>
            </w:r>
            <w:r w:rsidR="005A00DD">
              <w:t>Gr</w:t>
            </w:r>
            <w:r w:rsidR="001B5AE1">
              <w:t>avitační</w:t>
            </w:r>
            <w:r w:rsidR="005A00DD">
              <w:t xml:space="preserve"> pole Země </w:t>
            </w: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 xml:space="preserve">Určí v jednoduché situaci druhy </w:t>
            </w:r>
            <w:r>
              <w:lastRenderedPageBreak/>
              <w:t>sil působící na těleso, jejich velikosti, směry a výslednici</w:t>
            </w:r>
          </w:p>
        </w:tc>
        <w:tc>
          <w:tcPr>
            <w:tcW w:w="3521" w:type="dxa"/>
            <w:shd w:val="clear" w:color="auto" w:fill="auto"/>
          </w:tcPr>
          <w:p w:rsidR="005A00DD" w:rsidRDefault="005A00DD" w:rsidP="005A00DD">
            <w:pPr>
              <w:pStyle w:val="Tabulka2buka"/>
            </w:pPr>
            <w:r>
              <w:lastRenderedPageBreak/>
              <w:t xml:space="preserve">Výslednice dvou sil stejných a </w:t>
            </w:r>
            <w:r>
              <w:lastRenderedPageBreak/>
              <w:t>opačných směrů</w:t>
            </w:r>
          </w:p>
        </w:tc>
        <w:tc>
          <w:tcPr>
            <w:tcW w:w="2079" w:type="dxa"/>
            <w:shd w:val="clear" w:color="auto" w:fill="auto"/>
          </w:tcPr>
          <w:p w:rsidR="005A00DD" w:rsidRDefault="005A00DD" w:rsidP="005A00DD">
            <w:pPr>
              <w:pStyle w:val="Tabulka2buka"/>
            </w:pP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Uvede konkrétní příklady jevů dokazující neustálý neuspořádaný pohyb. Předpoví, jak se změní délka či objem tělesa při dané změně teploty.</w:t>
            </w:r>
          </w:p>
        </w:tc>
        <w:tc>
          <w:tcPr>
            <w:tcW w:w="3521" w:type="dxa"/>
            <w:shd w:val="clear" w:color="auto" w:fill="auto"/>
          </w:tcPr>
          <w:p w:rsidR="005A00DD" w:rsidRDefault="005A00DD" w:rsidP="005A00DD">
            <w:pPr>
              <w:pStyle w:val="Tabulka2buka"/>
            </w:pPr>
            <w:r>
              <w:t>Skupenství látek - souvislost skupenství látek s jejich částicovou stavbou, difúze</w:t>
            </w:r>
          </w:p>
        </w:tc>
        <w:tc>
          <w:tcPr>
            <w:tcW w:w="2079" w:type="dxa"/>
            <w:shd w:val="clear" w:color="auto" w:fill="auto"/>
          </w:tcPr>
          <w:p w:rsidR="00D5777E" w:rsidRDefault="00D5777E" w:rsidP="005A00DD">
            <w:pPr>
              <w:pStyle w:val="Tabulka2buka"/>
            </w:pPr>
            <w:r>
              <w:t xml:space="preserve">Che- </w:t>
            </w:r>
            <w:r w:rsidR="005A00DD">
              <w:t xml:space="preserve">Stavba a složení látek </w:t>
            </w:r>
          </w:p>
          <w:p w:rsidR="005A00DD" w:rsidRDefault="005A00DD" w:rsidP="005A00DD">
            <w:pPr>
              <w:pStyle w:val="Tabulka2buka"/>
            </w:pPr>
            <w:r w:rsidRPr="00470681">
              <w:rPr>
                <w:color w:val="FF0000"/>
              </w:rPr>
              <w:t>EV</w:t>
            </w:r>
            <w:r w:rsidR="00D5777E" w:rsidRPr="00470681">
              <w:rPr>
                <w:color w:val="FF0000"/>
              </w:rPr>
              <w:t>-</w:t>
            </w:r>
            <w:r w:rsidRPr="00470681">
              <w:rPr>
                <w:color w:val="FF0000"/>
              </w:rPr>
              <w:t>Základní podmínky života</w:t>
            </w:r>
          </w:p>
        </w:tc>
      </w:tr>
      <w:tr w:rsidR="005A00DD" w:rsidTr="00470681">
        <w:trPr>
          <w:trHeight w:val="20"/>
          <w:jc w:val="center"/>
        </w:trPr>
        <w:tc>
          <w:tcPr>
            <w:tcW w:w="1107" w:type="dxa"/>
            <w:shd w:val="clear" w:color="auto" w:fill="auto"/>
          </w:tcPr>
          <w:p w:rsidR="005A00DD" w:rsidRDefault="005A00DD" w:rsidP="005A00DD">
            <w:pPr>
              <w:pStyle w:val="Tabulka2buka"/>
            </w:pPr>
            <w:r>
              <w:t>7.</w:t>
            </w:r>
          </w:p>
        </w:tc>
        <w:tc>
          <w:tcPr>
            <w:tcW w:w="3499" w:type="dxa"/>
            <w:shd w:val="clear" w:color="auto" w:fill="auto"/>
          </w:tcPr>
          <w:p w:rsidR="005A00DD" w:rsidRDefault="005A00DD" w:rsidP="005A00DD">
            <w:pPr>
              <w:pStyle w:val="Tabulka2buka"/>
            </w:pPr>
            <w:r>
              <w:t>Rozhodne, jaký druh pohybu koná těleso vzhledem k jinému tělesu. Využívá s porozuměním při řešení problémů a úloh vztah mezi rychlostí, drahou a časem u rovnoměrného pohybu.</w:t>
            </w:r>
          </w:p>
        </w:tc>
        <w:tc>
          <w:tcPr>
            <w:tcW w:w="3521" w:type="dxa"/>
            <w:shd w:val="clear" w:color="auto" w:fill="auto"/>
          </w:tcPr>
          <w:p w:rsidR="005A00DD" w:rsidRDefault="005A00DD" w:rsidP="005A00DD">
            <w:pPr>
              <w:pStyle w:val="Tabulka2buka"/>
            </w:pPr>
            <w:r>
              <w:t>Pohyby těles - pohyb rovnoměrný a nerovnoměrný, pohyb přímočarý a křivočarý</w:t>
            </w:r>
          </w:p>
        </w:tc>
        <w:tc>
          <w:tcPr>
            <w:tcW w:w="2079" w:type="dxa"/>
            <w:shd w:val="clear" w:color="auto" w:fill="auto"/>
          </w:tcPr>
          <w:p w:rsidR="005A00DD" w:rsidRPr="00470681" w:rsidRDefault="005A00DD" w:rsidP="005A00DD">
            <w:pPr>
              <w:pStyle w:val="Tabulka2buka"/>
              <w:rPr>
                <w:color w:val="FF0000"/>
              </w:rPr>
            </w:pPr>
            <w:r w:rsidRPr="00470681">
              <w:rPr>
                <w:color w:val="FF0000"/>
              </w:rPr>
              <w:t>OSV</w:t>
            </w:r>
            <w:r w:rsidR="004D1388" w:rsidRPr="00470681">
              <w:rPr>
                <w:color w:val="FF0000"/>
              </w:rPr>
              <w:t xml:space="preserve">- </w:t>
            </w:r>
            <w:r w:rsidR="00D5777E" w:rsidRPr="00470681">
              <w:rPr>
                <w:color w:val="FF0000"/>
              </w:rPr>
              <w:t>Os</w:t>
            </w:r>
            <w:r w:rsidR="004D1388" w:rsidRPr="00470681">
              <w:rPr>
                <w:color w:val="FF0000"/>
              </w:rPr>
              <w:t>obnostní rozvoj</w:t>
            </w:r>
            <w:r w:rsidR="00D5777E" w:rsidRPr="00470681">
              <w:rPr>
                <w:color w:val="FF0000"/>
              </w:rPr>
              <w:t xml:space="preserve"> - </w:t>
            </w:r>
            <w:r w:rsidRPr="00470681">
              <w:rPr>
                <w:color w:val="FF0000"/>
              </w:rPr>
              <w:t>Rozvoj schopností poznávání,</w:t>
            </w:r>
            <w:r w:rsidR="004D1388" w:rsidRPr="00470681">
              <w:rPr>
                <w:color w:val="FF0000"/>
              </w:rPr>
              <w:t xml:space="preserve"> Morální rozvoj</w:t>
            </w:r>
            <w:r w:rsidR="00D5777E" w:rsidRPr="00470681">
              <w:rPr>
                <w:color w:val="FF0000"/>
              </w:rPr>
              <w:t>-</w:t>
            </w:r>
            <w:r w:rsidRPr="00470681">
              <w:rPr>
                <w:color w:val="FF0000"/>
              </w:rPr>
              <w:t xml:space="preserve"> Řešení problémů a rozhodovací dovednosti</w:t>
            </w: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Využívá Newtonovy zákony pro objasňování či předvídání změn pohybu těles při působení stálé výsledné síly v jednoduchých situacích.</w:t>
            </w:r>
          </w:p>
        </w:tc>
        <w:tc>
          <w:tcPr>
            <w:tcW w:w="3521" w:type="dxa"/>
            <w:shd w:val="clear" w:color="auto" w:fill="auto"/>
          </w:tcPr>
          <w:p w:rsidR="005A00DD" w:rsidRDefault="005A00DD" w:rsidP="005A00DD">
            <w:pPr>
              <w:pStyle w:val="Tabulka2buka"/>
            </w:pPr>
            <w:r>
              <w:t>Newtonovy zákony- první, druhý (kvalitativně) třetí</w:t>
            </w:r>
          </w:p>
        </w:tc>
        <w:tc>
          <w:tcPr>
            <w:tcW w:w="2079" w:type="dxa"/>
            <w:shd w:val="clear" w:color="auto" w:fill="auto"/>
          </w:tcPr>
          <w:p w:rsidR="005A00DD" w:rsidRDefault="005A00DD" w:rsidP="005A00DD">
            <w:pPr>
              <w:pStyle w:val="Tabulka2buka"/>
            </w:pP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Aplikuje poznatky o otáčivých účincích síly při řešení praktických problémů.</w:t>
            </w:r>
          </w:p>
        </w:tc>
        <w:tc>
          <w:tcPr>
            <w:tcW w:w="3521" w:type="dxa"/>
            <w:shd w:val="clear" w:color="auto" w:fill="auto"/>
          </w:tcPr>
          <w:p w:rsidR="005A00DD" w:rsidRDefault="005A00DD" w:rsidP="005A00DD">
            <w:pPr>
              <w:pStyle w:val="Tabulka2buka"/>
            </w:pPr>
            <w:r>
              <w:t>Rovnováha na páce a pevné kladce</w:t>
            </w:r>
          </w:p>
        </w:tc>
        <w:tc>
          <w:tcPr>
            <w:tcW w:w="2079" w:type="dxa"/>
            <w:shd w:val="clear" w:color="auto" w:fill="auto"/>
          </w:tcPr>
          <w:p w:rsidR="005A00DD" w:rsidRDefault="005A00DD" w:rsidP="005A00DD">
            <w:pPr>
              <w:pStyle w:val="Tabulka2buka"/>
            </w:pP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 </w:t>
            </w:r>
          </w:p>
        </w:tc>
        <w:tc>
          <w:tcPr>
            <w:tcW w:w="3521" w:type="dxa"/>
            <w:shd w:val="clear" w:color="auto" w:fill="auto"/>
          </w:tcPr>
          <w:p w:rsidR="005A00DD" w:rsidRDefault="005A00DD" w:rsidP="005A00DD">
            <w:pPr>
              <w:pStyle w:val="Tabulka2buka"/>
            </w:pPr>
            <w:r>
              <w:t>Tlaková síla a tlak - vztah mezi tlakovou silou, tlakem a obsahem plochy, na niž síla působí</w:t>
            </w:r>
          </w:p>
        </w:tc>
        <w:tc>
          <w:tcPr>
            <w:tcW w:w="2079" w:type="dxa"/>
            <w:shd w:val="clear" w:color="auto" w:fill="auto"/>
          </w:tcPr>
          <w:p w:rsidR="005A00DD" w:rsidRDefault="005A00DD" w:rsidP="005A00DD">
            <w:pPr>
              <w:pStyle w:val="Tabulka2buka"/>
            </w:pP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 </w:t>
            </w:r>
          </w:p>
        </w:tc>
        <w:tc>
          <w:tcPr>
            <w:tcW w:w="3521" w:type="dxa"/>
            <w:shd w:val="clear" w:color="auto" w:fill="auto"/>
          </w:tcPr>
          <w:p w:rsidR="005A00DD" w:rsidRDefault="005A00DD" w:rsidP="005A00DD">
            <w:pPr>
              <w:pStyle w:val="Tabulka2buka"/>
            </w:pPr>
            <w:r>
              <w:t>Třecí síla - smykové tření, ovlivňování třecí síly v praxi</w:t>
            </w:r>
          </w:p>
        </w:tc>
        <w:tc>
          <w:tcPr>
            <w:tcW w:w="2079" w:type="dxa"/>
            <w:shd w:val="clear" w:color="auto" w:fill="auto"/>
          </w:tcPr>
          <w:p w:rsidR="005A00DD" w:rsidRDefault="005A00DD" w:rsidP="005A00DD">
            <w:pPr>
              <w:pStyle w:val="Tabulka2buka"/>
            </w:pP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Využívá poznatky o</w:t>
            </w:r>
            <w:r w:rsidR="001B5AE1">
              <w:t> </w:t>
            </w:r>
            <w:r>
              <w:t>zákonitostech tlaku v klidných tekutinách pro řešení konkrétních praktických problémů.</w:t>
            </w:r>
          </w:p>
        </w:tc>
        <w:tc>
          <w:tcPr>
            <w:tcW w:w="3521" w:type="dxa"/>
            <w:shd w:val="clear" w:color="auto" w:fill="auto"/>
          </w:tcPr>
          <w:p w:rsidR="005A00DD" w:rsidRDefault="005A00DD" w:rsidP="005A00DD">
            <w:pPr>
              <w:pStyle w:val="Tabulka2buka"/>
            </w:pPr>
            <w:r>
              <w:t>Pascalův zákon - hydraulická zařízení</w:t>
            </w:r>
          </w:p>
        </w:tc>
        <w:tc>
          <w:tcPr>
            <w:tcW w:w="2079" w:type="dxa"/>
            <w:shd w:val="clear" w:color="auto" w:fill="auto"/>
          </w:tcPr>
          <w:p w:rsidR="005A00DD" w:rsidRDefault="005A00DD" w:rsidP="005A00DD">
            <w:pPr>
              <w:pStyle w:val="Tabulka2buka"/>
            </w:pP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Využívá s porozuměním vztah mezi hustotou, hmotností a objemem při řešení praktických problémů.</w:t>
            </w:r>
          </w:p>
        </w:tc>
        <w:tc>
          <w:tcPr>
            <w:tcW w:w="3521" w:type="dxa"/>
            <w:shd w:val="clear" w:color="auto" w:fill="auto"/>
          </w:tcPr>
          <w:p w:rsidR="005A00DD" w:rsidRDefault="005A00DD" w:rsidP="005A00DD">
            <w:pPr>
              <w:pStyle w:val="Tabulka2buka"/>
            </w:pPr>
            <w:r>
              <w:t>Hustota látek</w:t>
            </w:r>
          </w:p>
        </w:tc>
        <w:tc>
          <w:tcPr>
            <w:tcW w:w="2079" w:type="dxa"/>
            <w:shd w:val="clear" w:color="auto" w:fill="auto"/>
          </w:tcPr>
          <w:p w:rsidR="005A00DD" w:rsidRDefault="005A00DD" w:rsidP="005A00DD">
            <w:pPr>
              <w:pStyle w:val="Tabulka2buka"/>
            </w:pP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 </w:t>
            </w:r>
          </w:p>
        </w:tc>
        <w:tc>
          <w:tcPr>
            <w:tcW w:w="3521" w:type="dxa"/>
            <w:shd w:val="clear" w:color="auto" w:fill="auto"/>
          </w:tcPr>
          <w:p w:rsidR="005A00DD" w:rsidRDefault="005A00DD" w:rsidP="005A00DD">
            <w:pPr>
              <w:pStyle w:val="Tabulka2buka"/>
            </w:pPr>
            <w:r>
              <w:t xml:space="preserve">Hydrostatický a </w:t>
            </w:r>
            <w:r w:rsidR="00DB0339">
              <w:t>atmosférický</w:t>
            </w:r>
            <w:r>
              <w:t xml:space="preserve"> tlak - souvislost mezi hydrostatickým tlakem, hloubkou a hustotou kapaliny, souvislost atmosférického tlaku s některými procesy v atmosféře</w:t>
            </w:r>
          </w:p>
        </w:tc>
        <w:tc>
          <w:tcPr>
            <w:tcW w:w="2079" w:type="dxa"/>
            <w:shd w:val="clear" w:color="auto" w:fill="auto"/>
          </w:tcPr>
          <w:p w:rsidR="00C14F85" w:rsidRDefault="00DB0339" w:rsidP="005A00DD">
            <w:pPr>
              <w:pStyle w:val="Tabulka2buka"/>
            </w:pPr>
            <w:r>
              <w:t xml:space="preserve">Ze-Atmosféra </w:t>
            </w:r>
          </w:p>
          <w:p w:rsidR="005A00DD" w:rsidRDefault="005A00DD" w:rsidP="005A00DD">
            <w:pPr>
              <w:pStyle w:val="Tabulka2buka"/>
            </w:pPr>
            <w:r w:rsidRPr="00470681">
              <w:rPr>
                <w:color w:val="FF0000"/>
              </w:rPr>
              <w:t>EV</w:t>
            </w:r>
            <w:r w:rsidR="00DB0339" w:rsidRPr="00470681">
              <w:rPr>
                <w:color w:val="FF0000"/>
              </w:rPr>
              <w:t xml:space="preserve"> - Z</w:t>
            </w:r>
            <w:r w:rsidRPr="00470681">
              <w:rPr>
                <w:color w:val="FF0000"/>
              </w:rPr>
              <w:t>ákladní podmínky života, Lidské aktivity a životní prostředí, Vztah člověka k prostředí</w:t>
            </w:r>
          </w:p>
        </w:tc>
      </w:tr>
      <w:tr w:rsidR="005A00DD" w:rsidTr="00470681">
        <w:trPr>
          <w:trHeight w:val="20"/>
          <w:jc w:val="center"/>
        </w:trPr>
        <w:tc>
          <w:tcPr>
            <w:tcW w:w="1107" w:type="dxa"/>
            <w:shd w:val="clear" w:color="auto" w:fill="auto"/>
          </w:tcPr>
          <w:p w:rsidR="005A00DD" w:rsidRDefault="005A00DD" w:rsidP="005A00DD">
            <w:pPr>
              <w:pStyle w:val="Tabulka2buka"/>
            </w:pPr>
          </w:p>
        </w:tc>
        <w:tc>
          <w:tcPr>
            <w:tcW w:w="3499" w:type="dxa"/>
            <w:shd w:val="clear" w:color="auto" w:fill="auto"/>
          </w:tcPr>
          <w:p w:rsidR="005A00DD" w:rsidRDefault="005A00DD" w:rsidP="005A00DD">
            <w:pPr>
              <w:pStyle w:val="Tabulka2buka"/>
            </w:pPr>
            <w:r>
              <w:t xml:space="preserve">Předpoví z analýzy sil působící na těleso v klidné tekutině </w:t>
            </w:r>
            <w:r>
              <w:lastRenderedPageBreak/>
              <w:t>chování tělesa v ní.</w:t>
            </w:r>
          </w:p>
        </w:tc>
        <w:tc>
          <w:tcPr>
            <w:tcW w:w="3521" w:type="dxa"/>
            <w:shd w:val="clear" w:color="auto" w:fill="auto"/>
          </w:tcPr>
          <w:p w:rsidR="005A00DD" w:rsidRDefault="005A00DD" w:rsidP="005A00DD">
            <w:pPr>
              <w:pStyle w:val="Tabulka2buka"/>
            </w:pPr>
            <w:r>
              <w:lastRenderedPageBreak/>
              <w:t xml:space="preserve">Archimedův zákon - vztlaková síla, potápění, vznášení se a </w:t>
            </w:r>
            <w:r>
              <w:lastRenderedPageBreak/>
              <w:t>plování těles v klidných tekutinách</w:t>
            </w:r>
          </w:p>
        </w:tc>
        <w:tc>
          <w:tcPr>
            <w:tcW w:w="2079" w:type="dxa"/>
            <w:shd w:val="clear" w:color="auto" w:fill="auto"/>
          </w:tcPr>
          <w:p w:rsidR="005A00DD" w:rsidRDefault="005A00DD" w:rsidP="005A00DD">
            <w:pPr>
              <w:pStyle w:val="Tabulka2buka"/>
            </w:pPr>
          </w:p>
        </w:tc>
      </w:tr>
      <w:tr w:rsidR="004D1388" w:rsidTr="00470681">
        <w:trPr>
          <w:trHeight w:val="20"/>
          <w:jc w:val="center"/>
        </w:trPr>
        <w:tc>
          <w:tcPr>
            <w:tcW w:w="1107" w:type="dxa"/>
            <w:shd w:val="clear" w:color="auto" w:fill="auto"/>
          </w:tcPr>
          <w:p w:rsidR="004D1388" w:rsidRDefault="004D1388" w:rsidP="005A00DD">
            <w:pPr>
              <w:pStyle w:val="Tabulka2buka"/>
            </w:pPr>
            <w:r>
              <w:lastRenderedPageBreak/>
              <w:t>8.</w:t>
            </w:r>
          </w:p>
        </w:tc>
        <w:tc>
          <w:tcPr>
            <w:tcW w:w="3499" w:type="dxa"/>
            <w:shd w:val="clear" w:color="auto" w:fill="auto"/>
          </w:tcPr>
          <w:p w:rsidR="004D1388" w:rsidRDefault="004D1388" w:rsidP="005A00DD">
            <w:pPr>
              <w:pStyle w:val="Tabulka2buka"/>
            </w:pPr>
            <w:r>
              <w:t>Rozpozná ve svém okolí zdroje zvuku a kvalitativně analyzuje příhodnost prostředí pro šíření zvuku. Posoudí možnosti zmenšování vlivu nadměrného hluku na životní prostředí.</w:t>
            </w:r>
          </w:p>
        </w:tc>
        <w:tc>
          <w:tcPr>
            <w:tcW w:w="3521" w:type="dxa"/>
            <w:shd w:val="clear" w:color="auto" w:fill="auto"/>
          </w:tcPr>
          <w:p w:rsidR="004D1388" w:rsidRDefault="004D1388" w:rsidP="005A00DD">
            <w:pPr>
              <w:pStyle w:val="Tabulka2buka"/>
            </w:pPr>
            <w:r>
              <w:t>Vlastnosti zvuku - látkové prostředí jako podmínka vzniku šíření zvuku, rychlost šíření zvuku v různých prostředích, odraz zvuku na překážce, ozvěna, pohlcování zvuku, výška zvukového tónu</w:t>
            </w:r>
          </w:p>
        </w:tc>
        <w:tc>
          <w:tcPr>
            <w:tcW w:w="2079" w:type="dxa"/>
            <w:shd w:val="clear" w:color="auto" w:fill="auto"/>
          </w:tcPr>
          <w:p w:rsidR="00DB0339" w:rsidRDefault="00DB0339" w:rsidP="00155A72">
            <w:pPr>
              <w:pStyle w:val="Tabulka2buka"/>
            </w:pPr>
            <w:r>
              <w:t xml:space="preserve">Př - Stavba lidského ucha </w:t>
            </w:r>
          </w:p>
          <w:p w:rsidR="004D1388" w:rsidRPr="00470681" w:rsidRDefault="00DB0339" w:rsidP="00155A72">
            <w:pPr>
              <w:pStyle w:val="Tabulka2buka"/>
              <w:rPr>
                <w:color w:val="FF0000"/>
              </w:rPr>
            </w:pPr>
            <w:r w:rsidRPr="00470681">
              <w:rPr>
                <w:color w:val="FF0000"/>
              </w:rPr>
              <w:t>OSV- O</w:t>
            </w:r>
            <w:r w:rsidR="004D1388" w:rsidRPr="00470681">
              <w:rPr>
                <w:color w:val="FF0000"/>
              </w:rPr>
              <w:t>sobnostní rozvoj</w:t>
            </w:r>
            <w:r w:rsidRPr="00470681">
              <w:rPr>
                <w:color w:val="FF0000"/>
              </w:rPr>
              <w:t xml:space="preserve"> - </w:t>
            </w:r>
            <w:r w:rsidR="004D1388" w:rsidRPr="00470681">
              <w:rPr>
                <w:color w:val="FF0000"/>
              </w:rPr>
              <w:t>Rozvoj schopností poznávání, Morální rozvoj Řešení problémů a rozhodovací dovednosti</w:t>
            </w:r>
          </w:p>
        </w:tc>
      </w:tr>
      <w:tr w:rsidR="004D1388" w:rsidTr="00470681">
        <w:trPr>
          <w:trHeight w:val="20"/>
          <w:jc w:val="center"/>
        </w:trPr>
        <w:tc>
          <w:tcPr>
            <w:tcW w:w="1107" w:type="dxa"/>
            <w:shd w:val="clear" w:color="auto" w:fill="auto"/>
          </w:tcPr>
          <w:p w:rsidR="004D1388" w:rsidRDefault="004D1388" w:rsidP="005A00DD">
            <w:pPr>
              <w:pStyle w:val="Tabulka2buka"/>
            </w:pPr>
          </w:p>
        </w:tc>
        <w:tc>
          <w:tcPr>
            <w:tcW w:w="3499" w:type="dxa"/>
            <w:shd w:val="clear" w:color="auto" w:fill="auto"/>
          </w:tcPr>
          <w:p w:rsidR="004D1388" w:rsidRDefault="004D1388" w:rsidP="005A00DD">
            <w:pPr>
              <w:pStyle w:val="Tabulka2buka"/>
            </w:pPr>
            <w:r>
              <w:t>Sest</w:t>
            </w:r>
            <w:r w:rsidR="00DB0339">
              <w:t>aví správně podle schématu el. o</w:t>
            </w:r>
            <w:r>
              <w:t>bvod a analyzuje správně schéma reálného obvodu. Rozliší stejnosměrný p</w:t>
            </w:r>
            <w:r w:rsidR="00DB0339">
              <w:t>roud od střídavého a změří el. p</w:t>
            </w:r>
            <w:r>
              <w:t xml:space="preserve">roud a napětí. Rozliší vodič, izolant a polovodič na základě analýzy jejich vlastností. Využívá Ohmův zákon pro část obvodu při řešení praktických problémů. Využívá prakticky poznatky o působení magnetického pole na magnet a cívku s proudem a o vlivu změny mg. pole v okolí cívky a na vznik indukovaného napětí v ní. Zapojí správně polovodičovou diodu. </w:t>
            </w:r>
          </w:p>
        </w:tc>
        <w:tc>
          <w:tcPr>
            <w:tcW w:w="3521" w:type="dxa"/>
            <w:shd w:val="clear" w:color="auto" w:fill="auto"/>
          </w:tcPr>
          <w:p w:rsidR="004D1388" w:rsidRDefault="004D1388" w:rsidP="005A00DD">
            <w:pPr>
              <w:pStyle w:val="Tabulka2buka"/>
            </w:pPr>
            <w:r>
              <w:t>Elektrické a magnetické pole - elektrostatik</w:t>
            </w:r>
            <w:r w:rsidR="00DB0339">
              <w:t>a, elektrický obvod, el</w:t>
            </w:r>
            <w:r w:rsidR="001B5AE1">
              <w:t>ektrická</w:t>
            </w:r>
            <w:r w:rsidR="00DB0339">
              <w:t xml:space="preserve"> a m</w:t>
            </w:r>
            <w:r w:rsidR="001B5AE1">
              <w:t>a</w:t>
            </w:r>
            <w:r w:rsidR="00DB0339">
              <w:t>g</w:t>
            </w:r>
            <w:r w:rsidR="001B5AE1">
              <w:t>netická</w:t>
            </w:r>
            <w:r w:rsidR="00DB0339">
              <w:t xml:space="preserve"> s</w:t>
            </w:r>
            <w:r>
              <w:t>íla, tepelné účinky el</w:t>
            </w:r>
            <w:r w:rsidR="001B5AE1">
              <w:t>ektrického</w:t>
            </w:r>
            <w:r>
              <w:t>. proudu, el</w:t>
            </w:r>
            <w:r w:rsidR="001B5AE1">
              <w:t>elktrický</w:t>
            </w:r>
            <w:r>
              <w:t xml:space="preserve"> proud, </w:t>
            </w:r>
            <w:r w:rsidR="001B5AE1">
              <w:t>elektrické . n</w:t>
            </w:r>
            <w:r>
              <w:t>apětí, el</w:t>
            </w:r>
            <w:r w:rsidR="001B5AE1">
              <w:t>ektrický</w:t>
            </w:r>
            <w:r>
              <w:t xml:space="preserve"> odpor, elektromotor, transformátor</w:t>
            </w:r>
          </w:p>
        </w:tc>
        <w:tc>
          <w:tcPr>
            <w:tcW w:w="2079" w:type="dxa"/>
            <w:shd w:val="clear" w:color="auto" w:fill="auto"/>
          </w:tcPr>
          <w:p w:rsidR="004D1388" w:rsidRDefault="004D1388" w:rsidP="005A00DD">
            <w:pPr>
              <w:pStyle w:val="Tabulka2buka"/>
            </w:pPr>
          </w:p>
        </w:tc>
      </w:tr>
      <w:tr w:rsidR="004D1388" w:rsidTr="00470681">
        <w:trPr>
          <w:trHeight w:val="20"/>
          <w:jc w:val="center"/>
        </w:trPr>
        <w:tc>
          <w:tcPr>
            <w:tcW w:w="1107" w:type="dxa"/>
            <w:shd w:val="clear" w:color="auto" w:fill="auto"/>
          </w:tcPr>
          <w:p w:rsidR="004D1388" w:rsidRDefault="004D1388" w:rsidP="005A00DD">
            <w:pPr>
              <w:pStyle w:val="Tabulka2buka"/>
            </w:pPr>
          </w:p>
        </w:tc>
        <w:tc>
          <w:tcPr>
            <w:tcW w:w="3499" w:type="dxa"/>
            <w:shd w:val="clear" w:color="auto" w:fill="auto"/>
          </w:tcPr>
          <w:p w:rsidR="004D1388" w:rsidRDefault="004D1388" w:rsidP="005A00DD">
            <w:pPr>
              <w:pStyle w:val="Tabulka2buka"/>
            </w:pPr>
            <w:r>
              <w:t>Dokáže vysvětlit princip výroby el</w:t>
            </w:r>
            <w:r w:rsidR="001B5AE1">
              <w:t>ektrické</w:t>
            </w:r>
            <w:r>
              <w:t xml:space="preserve"> energie, objasní přenos el</w:t>
            </w:r>
            <w:r w:rsidR="001B5AE1">
              <w:t>ektrické</w:t>
            </w:r>
            <w:r>
              <w:t xml:space="preserve"> energie a problémy s tím spojené.</w:t>
            </w:r>
          </w:p>
        </w:tc>
        <w:tc>
          <w:tcPr>
            <w:tcW w:w="3521" w:type="dxa"/>
            <w:shd w:val="clear" w:color="auto" w:fill="auto"/>
          </w:tcPr>
          <w:p w:rsidR="004D1388" w:rsidRDefault="004D1388" w:rsidP="005A00DD">
            <w:pPr>
              <w:pStyle w:val="Tabulka2buka"/>
            </w:pPr>
            <w:r>
              <w:t>Výroba a přenos elektrické energie</w:t>
            </w:r>
          </w:p>
        </w:tc>
        <w:tc>
          <w:tcPr>
            <w:tcW w:w="2079" w:type="dxa"/>
            <w:shd w:val="clear" w:color="auto" w:fill="auto"/>
          </w:tcPr>
          <w:p w:rsidR="004D1388" w:rsidRPr="00470681" w:rsidRDefault="00DB0339" w:rsidP="005A00DD">
            <w:pPr>
              <w:pStyle w:val="Tabulka2buka"/>
              <w:rPr>
                <w:color w:val="FF0000"/>
              </w:rPr>
            </w:pPr>
            <w:r w:rsidRPr="00470681">
              <w:rPr>
                <w:color w:val="FF0000"/>
              </w:rPr>
              <w:t xml:space="preserve">EV- </w:t>
            </w:r>
            <w:r w:rsidR="004D1388" w:rsidRPr="00470681">
              <w:rPr>
                <w:color w:val="FF0000"/>
              </w:rPr>
              <w:t>Lidské aktivity a problémy životního prostředí, Vztah člověka k prostředí</w:t>
            </w:r>
          </w:p>
        </w:tc>
      </w:tr>
      <w:tr w:rsidR="004D1388" w:rsidTr="00470681">
        <w:trPr>
          <w:trHeight w:val="20"/>
          <w:jc w:val="center"/>
        </w:trPr>
        <w:tc>
          <w:tcPr>
            <w:tcW w:w="1107" w:type="dxa"/>
            <w:shd w:val="clear" w:color="auto" w:fill="auto"/>
          </w:tcPr>
          <w:p w:rsidR="004D1388" w:rsidRDefault="004D1388" w:rsidP="005A00DD">
            <w:pPr>
              <w:pStyle w:val="Tabulka2buka"/>
            </w:pPr>
            <w:r>
              <w:t>9.</w:t>
            </w:r>
          </w:p>
        </w:tc>
        <w:tc>
          <w:tcPr>
            <w:tcW w:w="3499" w:type="dxa"/>
            <w:shd w:val="clear" w:color="auto" w:fill="auto"/>
          </w:tcPr>
          <w:p w:rsidR="004D1388" w:rsidRDefault="004D1388" w:rsidP="005A00DD">
            <w:pPr>
              <w:pStyle w:val="Tabulka2buka"/>
            </w:pPr>
            <w:r>
              <w:t>Určí v jednoduchých případech práci vykonanou silou a z ní určí změnu energie tělesa. Využívá s</w:t>
            </w:r>
            <w:r w:rsidR="001B5AE1">
              <w:t> </w:t>
            </w:r>
            <w:r>
              <w:t xml:space="preserve">porozuměním vztah mezi výkonem, vykonanou prací a časem. Využívá poznatky o vzájemných přeměnách různých forem energie a jejich přenosu při řešení konkrétních problémů a úloh. Určí v jednoduchých případech teplo přijaté nebo </w:t>
            </w:r>
            <w:r>
              <w:lastRenderedPageBreak/>
              <w:t>odevzdané tělesem. Zhodnotí výhody a nevýhody využívání různých energetických zdrojů z</w:t>
            </w:r>
            <w:r w:rsidR="001B5AE1">
              <w:t> </w:t>
            </w:r>
            <w:r>
              <w:t>hlediska vlivu na životní prostředí.</w:t>
            </w:r>
          </w:p>
        </w:tc>
        <w:tc>
          <w:tcPr>
            <w:tcW w:w="3521" w:type="dxa"/>
            <w:shd w:val="clear" w:color="auto" w:fill="auto"/>
          </w:tcPr>
          <w:p w:rsidR="004D1388" w:rsidRDefault="004D1388" w:rsidP="005A00DD">
            <w:pPr>
              <w:pStyle w:val="Tabulka2buka"/>
            </w:pPr>
            <w:r>
              <w:lastRenderedPageBreak/>
              <w:t xml:space="preserve">Práce, výkon, energie - formy energie, polohová, pohybová, elektrická, vnitřní energie, přeměny skupenství, jaderná energie, obnovitelné a neobnovitelné zdroje energie </w:t>
            </w:r>
          </w:p>
        </w:tc>
        <w:tc>
          <w:tcPr>
            <w:tcW w:w="2079" w:type="dxa"/>
            <w:shd w:val="clear" w:color="auto" w:fill="auto"/>
          </w:tcPr>
          <w:p w:rsidR="00DB0339" w:rsidRPr="00470681" w:rsidRDefault="004D1388" w:rsidP="005A00DD">
            <w:pPr>
              <w:pStyle w:val="Tabulka2buka"/>
              <w:rPr>
                <w:color w:val="FF0000"/>
              </w:rPr>
            </w:pPr>
            <w:r w:rsidRPr="00470681">
              <w:rPr>
                <w:color w:val="FF0000"/>
              </w:rPr>
              <w:t xml:space="preserve">OSV – Morální rozvoj </w:t>
            </w:r>
            <w:r w:rsidR="00DB0339" w:rsidRPr="00470681">
              <w:rPr>
                <w:color w:val="FF0000"/>
              </w:rPr>
              <w:t xml:space="preserve">- </w:t>
            </w:r>
            <w:r w:rsidRPr="00470681">
              <w:rPr>
                <w:color w:val="FF0000"/>
              </w:rPr>
              <w:t>Řešení problémů a rozhodovací dovednosti, VMGES</w:t>
            </w:r>
            <w:r w:rsidR="00DB0339" w:rsidRPr="00470681">
              <w:rPr>
                <w:color w:val="FF0000"/>
              </w:rPr>
              <w:t xml:space="preserve">- </w:t>
            </w:r>
            <w:r w:rsidRPr="00470681">
              <w:rPr>
                <w:color w:val="FF0000"/>
              </w:rPr>
              <w:t xml:space="preserve">Evropa a svět nás zajímá, </w:t>
            </w:r>
          </w:p>
          <w:p w:rsidR="004D1388" w:rsidRPr="00470681" w:rsidRDefault="004D1388" w:rsidP="005A00DD">
            <w:pPr>
              <w:pStyle w:val="Tabulka2buka"/>
              <w:rPr>
                <w:color w:val="FF0000"/>
              </w:rPr>
            </w:pPr>
            <w:r w:rsidRPr="00470681">
              <w:rPr>
                <w:color w:val="FF0000"/>
              </w:rPr>
              <w:t>EV</w:t>
            </w:r>
            <w:r w:rsidR="00DB0339" w:rsidRPr="00470681">
              <w:rPr>
                <w:color w:val="FF0000"/>
              </w:rPr>
              <w:t>-</w:t>
            </w:r>
            <w:r w:rsidRPr="00470681">
              <w:rPr>
                <w:color w:val="FF0000"/>
              </w:rPr>
              <w:t xml:space="preserve">Ekosystémy, Lidské aktivity a problémy životního </w:t>
            </w:r>
            <w:r w:rsidRPr="00470681">
              <w:rPr>
                <w:color w:val="FF0000"/>
              </w:rPr>
              <w:lastRenderedPageBreak/>
              <w:t>prostředí, Vztah člověka a prostředí</w:t>
            </w:r>
          </w:p>
        </w:tc>
      </w:tr>
      <w:tr w:rsidR="004D1388" w:rsidTr="00470681">
        <w:trPr>
          <w:trHeight w:val="20"/>
          <w:jc w:val="center"/>
        </w:trPr>
        <w:tc>
          <w:tcPr>
            <w:tcW w:w="1107" w:type="dxa"/>
            <w:shd w:val="clear" w:color="auto" w:fill="auto"/>
          </w:tcPr>
          <w:p w:rsidR="004D1388" w:rsidRDefault="004D1388" w:rsidP="005A00DD">
            <w:pPr>
              <w:pStyle w:val="Tabulka2buka"/>
            </w:pPr>
          </w:p>
        </w:tc>
        <w:tc>
          <w:tcPr>
            <w:tcW w:w="3499" w:type="dxa"/>
            <w:shd w:val="clear" w:color="auto" w:fill="auto"/>
          </w:tcPr>
          <w:p w:rsidR="004D1388" w:rsidRDefault="004D1388" w:rsidP="005A00DD">
            <w:pPr>
              <w:pStyle w:val="Tabulka2buka"/>
            </w:pPr>
            <w:r>
              <w:t>Využívá zákona o přímočarém šíření světla ve stejnorodém opt. prostředí a zákona odrazu světla při řešení problémů a úloh. Rozhodne ze znalosti rychlosti světla ve dvou různých prostředích, zda se světlo bude lámat ke nebo od kolmice, a využívá této skutečnosti při analýze průchodu světla čočkami.</w:t>
            </w:r>
          </w:p>
        </w:tc>
        <w:tc>
          <w:tcPr>
            <w:tcW w:w="3521" w:type="dxa"/>
            <w:shd w:val="clear" w:color="auto" w:fill="auto"/>
          </w:tcPr>
          <w:p w:rsidR="004D1388" w:rsidRDefault="004D1388" w:rsidP="005A00DD">
            <w:pPr>
              <w:pStyle w:val="Tabulka2buka"/>
            </w:pPr>
            <w:r>
              <w:t>Světlo - zdroje světla, vlastnosti světla, šíření světla, odraz a lom světla, zobrazování odrazem a lomem, optické přístroje, spektrum</w:t>
            </w:r>
          </w:p>
        </w:tc>
        <w:tc>
          <w:tcPr>
            <w:tcW w:w="2079" w:type="dxa"/>
            <w:shd w:val="clear" w:color="auto" w:fill="auto"/>
          </w:tcPr>
          <w:p w:rsidR="00DB0339" w:rsidRDefault="00DB0339" w:rsidP="005A00DD">
            <w:pPr>
              <w:pStyle w:val="Tabulka2buka"/>
            </w:pPr>
            <w:r>
              <w:t xml:space="preserve">Př - Lidské oko, vady oka </w:t>
            </w:r>
            <w:r w:rsidR="004D1388">
              <w:t xml:space="preserve"> </w:t>
            </w:r>
          </w:p>
          <w:p w:rsidR="001B5AE1" w:rsidRDefault="00DB0339" w:rsidP="005A00DD">
            <w:pPr>
              <w:pStyle w:val="Tabulka2buka"/>
            </w:pPr>
            <w:r>
              <w:t>Ze-</w:t>
            </w:r>
            <w:r w:rsidR="004D1388">
              <w:t xml:space="preserve">Měsíční fáze, zatmění </w:t>
            </w:r>
          </w:p>
          <w:p w:rsidR="004D1388" w:rsidRDefault="004D1388" w:rsidP="005A00DD">
            <w:pPr>
              <w:pStyle w:val="Tabulka2buka"/>
            </w:pPr>
            <w:r w:rsidRPr="00470681">
              <w:rPr>
                <w:color w:val="FF0000"/>
              </w:rPr>
              <w:t>OSV</w:t>
            </w:r>
            <w:r w:rsidR="00DB0339" w:rsidRPr="00470681">
              <w:rPr>
                <w:color w:val="FF0000"/>
              </w:rPr>
              <w:t xml:space="preserve"> – Osobnostní rozvoj - </w:t>
            </w:r>
            <w:r w:rsidRPr="00470681">
              <w:rPr>
                <w:color w:val="FF0000"/>
              </w:rPr>
              <w:t>Rozvoj schopností poznávání</w:t>
            </w:r>
          </w:p>
        </w:tc>
      </w:tr>
      <w:tr w:rsidR="004D1388" w:rsidTr="00470681">
        <w:trPr>
          <w:trHeight w:val="20"/>
          <w:jc w:val="center"/>
        </w:trPr>
        <w:tc>
          <w:tcPr>
            <w:tcW w:w="1107" w:type="dxa"/>
            <w:shd w:val="clear" w:color="auto" w:fill="auto"/>
          </w:tcPr>
          <w:p w:rsidR="004D1388" w:rsidRDefault="004D1388" w:rsidP="005A00DD">
            <w:pPr>
              <w:pStyle w:val="Tabulka2buka"/>
            </w:pPr>
          </w:p>
        </w:tc>
        <w:tc>
          <w:tcPr>
            <w:tcW w:w="3499" w:type="dxa"/>
            <w:shd w:val="clear" w:color="auto" w:fill="auto"/>
          </w:tcPr>
          <w:p w:rsidR="004D1388" w:rsidRDefault="004D1388" w:rsidP="005A00DD">
            <w:pPr>
              <w:pStyle w:val="Tabulka2buka"/>
            </w:pPr>
            <w:r>
              <w:t>Objasní (kvalitativně) pomocí poznatků o gravitačních silách pohyb planet kolem Slunce a měsíců planet kolem planet. Odliší hvězdu od planety na základě jejích vlastností.</w:t>
            </w:r>
          </w:p>
        </w:tc>
        <w:tc>
          <w:tcPr>
            <w:tcW w:w="3521" w:type="dxa"/>
            <w:shd w:val="clear" w:color="auto" w:fill="auto"/>
          </w:tcPr>
          <w:p w:rsidR="004D1388" w:rsidRDefault="004D1388" w:rsidP="005A00DD">
            <w:pPr>
              <w:pStyle w:val="Tabulka2buka"/>
            </w:pPr>
            <w:r>
              <w:t>Vesmír - vznik a vývoj vesmíru, objekty ve vesmíru</w:t>
            </w:r>
          </w:p>
        </w:tc>
        <w:tc>
          <w:tcPr>
            <w:tcW w:w="2079" w:type="dxa"/>
            <w:shd w:val="clear" w:color="auto" w:fill="auto"/>
          </w:tcPr>
          <w:p w:rsidR="004D1388" w:rsidRDefault="00DB0339" w:rsidP="005A00DD">
            <w:pPr>
              <w:pStyle w:val="Tabulka2buka"/>
            </w:pPr>
            <w:r>
              <w:t>Ze -</w:t>
            </w:r>
            <w:r w:rsidR="004D1388">
              <w:t xml:space="preserve">Sluneční soustava </w:t>
            </w:r>
          </w:p>
        </w:tc>
      </w:tr>
    </w:tbl>
    <w:p w:rsidR="005A00DD" w:rsidRDefault="00954165" w:rsidP="005A00DD">
      <w:r>
        <w:br w:type="page"/>
      </w:r>
    </w:p>
    <w:p w:rsidR="007C610A" w:rsidRDefault="007C610A" w:rsidP="007C610A">
      <w:pPr>
        <w:pStyle w:val="Nadpis3"/>
      </w:pPr>
      <w:bookmarkStart w:id="78" w:name="_Toc365141753"/>
      <w:r>
        <w:lastRenderedPageBreak/>
        <w:t>Chemie</w:t>
      </w:r>
      <w:bookmarkEnd w:id="78"/>
    </w:p>
    <w:p w:rsidR="008D038E" w:rsidRDefault="008D038E" w:rsidP="008D038E">
      <w:pPr>
        <w:pStyle w:val="Nadpis4"/>
      </w:pPr>
      <w:bookmarkStart w:id="79" w:name="_Toc365141754"/>
      <w:r>
        <w:t>Obsahové, časové a organizační vymezení předmětu:</w:t>
      </w:r>
      <w:bookmarkEnd w:id="79"/>
    </w:p>
    <w:p w:rsidR="008D038E" w:rsidRDefault="008D038E" w:rsidP="008D038E">
      <w:r>
        <w:t>C</w:t>
      </w:r>
      <w:r w:rsidR="00DB0339">
        <w:t>hemie je zařazena do výuky na 2</w:t>
      </w:r>
      <w:r>
        <w:t>. stupni v</w:t>
      </w:r>
      <w:r w:rsidR="00E37B99">
        <w:t> </w:t>
      </w:r>
      <w:r>
        <w:t>8</w:t>
      </w:r>
      <w:r w:rsidR="00E37B99">
        <w:t>.</w:t>
      </w:r>
      <w:r>
        <w:t xml:space="preserve"> a v 9. ročníku s časovou dotací 2</w:t>
      </w:r>
      <w:r w:rsidR="001B5AE1">
        <w:t> </w:t>
      </w:r>
      <w:r>
        <w:t>hodiny týdně. Žáci se seznamují se základy obecn</w:t>
      </w:r>
      <w:r w:rsidR="001B5AE1">
        <w:t>é</w:t>
      </w:r>
      <w:r>
        <w:t>, fyzikální a organické chemie. Poznávají v jednoduché formě podstatu hmoty, pravidla chemického názvosloví, základní chemické zákony, mechanismus reakcí a jednoduché chemické výpočty. Seznamují se s vlastnostmi a praktickým využitím vybraných chemikálií a poznávají nebezpečnost chemických látek pro životní prostředí. Učí se bezpečnosti při práci s chemikáliemi.</w:t>
      </w:r>
    </w:p>
    <w:p w:rsidR="008D038E" w:rsidRDefault="008D038E" w:rsidP="008D038E">
      <w:r>
        <w:t>Výuka probíhá většinou v pracovně Fy-Ch</w:t>
      </w:r>
      <w:r w:rsidR="001B5AE1">
        <w:t>e</w:t>
      </w:r>
      <w:r>
        <w:t>. Do výuky je zařazováno praktické seznamování s vybranými chemikáliemi a s chemickými ději, projektová výuka a talentovaným žákům je umožněna účast na školní chemické soutěži, na Poháru Heyrovského a okresní chemické olympiádě. Využívány budou i nabídky projektů Tereza apod.</w:t>
      </w:r>
    </w:p>
    <w:p w:rsidR="008D038E" w:rsidRDefault="008D038E" w:rsidP="008D038E">
      <w:pPr>
        <w:pStyle w:val="Nadpis4"/>
      </w:pPr>
      <w:bookmarkStart w:id="80" w:name="_Toc365141755"/>
      <w:r>
        <w:t>Výchovně vzdělávací strategie</w:t>
      </w:r>
      <w:bookmarkEnd w:id="80"/>
      <w:r>
        <w:t xml:space="preserve"> </w:t>
      </w:r>
    </w:p>
    <w:p w:rsidR="00DB0339" w:rsidRDefault="00DB0339" w:rsidP="00DB0339">
      <w:r>
        <w:t>V předmětu chemie využívají učitelé pro utváření a rozvíjení klíčových kompetencí následující postupy:</w:t>
      </w:r>
    </w:p>
    <w:p w:rsidR="00DB0339" w:rsidRPr="00DB0339" w:rsidRDefault="00DB0339" w:rsidP="00DB0339"/>
    <w:p w:rsidR="008D038E" w:rsidRDefault="008D038E" w:rsidP="008D038E">
      <w:pPr>
        <w:pStyle w:val="Nadpis5"/>
      </w:pPr>
      <w:r>
        <w:t>Kompetence k učení:</w:t>
      </w:r>
    </w:p>
    <w:p w:rsidR="008D038E" w:rsidRDefault="008D038E" w:rsidP="008D038E">
      <w:pPr>
        <w:pStyle w:val="odrka"/>
      </w:pPr>
      <w:r>
        <w:t>zařaz</w:t>
      </w:r>
      <w:r w:rsidR="00DB0339">
        <w:t>ujeme</w:t>
      </w:r>
      <w:r>
        <w:t xml:space="preserve"> co nejčastěji praktické experimenty a laboratorní cvičení, jejichž prostřednictvím žáci pozorují a posuzují chemické děje, vyhodnocují je a své poznatky využívají pro vlastní učení</w:t>
      </w:r>
    </w:p>
    <w:p w:rsidR="008D038E" w:rsidRDefault="008D038E" w:rsidP="008D038E">
      <w:pPr>
        <w:pStyle w:val="odrka"/>
      </w:pPr>
      <w:r>
        <w:t>zadáv</w:t>
      </w:r>
      <w:r w:rsidR="00DB0339">
        <w:t>áme</w:t>
      </w:r>
      <w:r>
        <w:t xml:space="preserve"> jednotlivcům a skupinám vyhledávání </w:t>
      </w:r>
      <w:r w:rsidR="00DB0339">
        <w:t>(</w:t>
      </w:r>
      <w:r>
        <w:t>v různých pramenech</w:t>
      </w:r>
      <w:r w:rsidR="00DB0339">
        <w:t>)</w:t>
      </w:r>
      <w:r>
        <w:t xml:space="preserve"> informac</w:t>
      </w:r>
      <w:r w:rsidR="00DB0339">
        <w:t>í</w:t>
      </w:r>
      <w:r>
        <w:t>, které nevyžadují vysvětlení učitelem nebo provádění praktických pokusů</w:t>
      </w:r>
    </w:p>
    <w:p w:rsidR="008D038E" w:rsidRDefault="00DB0339" w:rsidP="008D038E">
      <w:pPr>
        <w:pStyle w:val="odrka"/>
      </w:pPr>
      <w:r>
        <w:t>požadujeme</w:t>
      </w:r>
      <w:r w:rsidR="008D038E">
        <w:t xml:space="preserve"> vyhledané informace přednést ostatním, navrhnout výběr podstatného k zápisu do sešitů</w:t>
      </w:r>
    </w:p>
    <w:p w:rsidR="00DB0339" w:rsidRDefault="008D038E" w:rsidP="008D038E">
      <w:pPr>
        <w:pStyle w:val="odrka"/>
      </w:pPr>
      <w:r>
        <w:t>vyzýv</w:t>
      </w:r>
      <w:r w:rsidR="00DB0339">
        <w:t>áme</w:t>
      </w:r>
      <w:r>
        <w:t xml:space="preserve"> žáky k diskusím o chemické podstatě jevů a jejich průběhu </w:t>
      </w:r>
    </w:p>
    <w:p w:rsidR="008D038E" w:rsidRDefault="008D038E" w:rsidP="008D038E">
      <w:pPr>
        <w:pStyle w:val="odrka"/>
      </w:pPr>
      <w:r>
        <w:t>ukaz</w:t>
      </w:r>
      <w:r w:rsidR="00DB0339">
        <w:t>ujeme</w:t>
      </w:r>
      <w:r>
        <w:t xml:space="preserve"> na souvislosti chemických dějů s ostatními přírodovědnými oblastmi zkoumání</w:t>
      </w:r>
    </w:p>
    <w:p w:rsidR="008D038E" w:rsidRDefault="008D038E" w:rsidP="008D038E">
      <w:pPr>
        <w:pStyle w:val="odrka"/>
      </w:pPr>
      <w:r>
        <w:t>krátké pasáže z učebnice zadáv</w:t>
      </w:r>
      <w:r w:rsidR="00522221">
        <w:t>áme</w:t>
      </w:r>
      <w:r>
        <w:t xml:space="preserve">  žákům k prostudování, kontrol</w:t>
      </w:r>
      <w:r w:rsidR="00522221">
        <w:t>ujeme</w:t>
      </w:r>
      <w:r>
        <w:t xml:space="preserve"> pochopení textu</w:t>
      </w:r>
    </w:p>
    <w:p w:rsidR="008D038E" w:rsidRDefault="008D038E" w:rsidP="008D038E">
      <w:pPr>
        <w:pStyle w:val="odrka"/>
      </w:pPr>
      <w:r>
        <w:t>zadáv</w:t>
      </w:r>
      <w:r w:rsidR="00522221">
        <w:t>áme</w:t>
      </w:r>
      <w:r>
        <w:t xml:space="preserve"> žákům úkoly, jejichž řešení vyhledají na internetu, v odborných časopisech a encyklopediích,  k procvičování učiva použív</w:t>
      </w:r>
      <w:r w:rsidR="00522221">
        <w:t>áme</w:t>
      </w:r>
      <w:r>
        <w:t xml:space="preserve"> pracovní listy pro jednotlivce i skupiny</w:t>
      </w:r>
    </w:p>
    <w:p w:rsidR="008D038E" w:rsidRDefault="008D038E" w:rsidP="008D038E">
      <w:pPr>
        <w:pStyle w:val="odrka"/>
      </w:pPr>
      <w:r>
        <w:t>provád</w:t>
      </w:r>
      <w:r w:rsidR="00522221">
        <w:t>íme</w:t>
      </w:r>
      <w:r>
        <w:t xml:space="preserve"> rozbor chyb při laboratorní práci a v protokolech o LP</w:t>
      </w:r>
    </w:p>
    <w:p w:rsidR="008D038E" w:rsidRDefault="008D038E" w:rsidP="008D038E">
      <w:pPr>
        <w:pStyle w:val="odrka"/>
      </w:pPr>
      <w:r>
        <w:t>umož</w:t>
      </w:r>
      <w:r w:rsidR="00522221">
        <w:t>ňujeme</w:t>
      </w:r>
      <w:r>
        <w:t xml:space="preserve"> slabším a chybějícím žákům individuální doučování</w:t>
      </w:r>
    </w:p>
    <w:p w:rsidR="008D038E" w:rsidRDefault="008D038E" w:rsidP="008D038E">
      <w:pPr>
        <w:pStyle w:val="odrka"/>
      </w:pPr>
      <w:r>
        <w:t>obtížnost zadávaných úkolů (při procvičování a testech) přizpůsob</w:t>
      </w:r>
      <w:r w:rsidR="00522221">
        <w:t>ujeme</w:t>
      </w:r>
      <w:r>
        <w:t xml:space="preserve"> schopnostem žáků, aby každý mohl zažít úspěch</w:t>
      </w:r>
    </w:p>
    <w:p w:rsidR="008D038E" w:rsidRDefault="008D038E" w:rsidP="008D038E">
      <w:pPr>
        <w:pStyle w:val="Nadpis5"/>
      </w:pPr>
      <w:r>
        <w:t>Kompetence k řešení problémů:</w:t>
      </w:r>
    </w:p>
    <w:p w:rsidR="008D038E" w:rsidRDefault="00522221" w:rsidP="008D038E">
      <w:pPr>
        <w:pStyle w:val="odrka"/>
      </w:pPr>
      <w:r>
        <w:t>klademe</w:t>
      </w:r>
      <w:r w:rsidR="008D038E">
        <w:t xml:space="preserve"> před žáky úkoly odpovídající jejich úrovni vědomostí, schopnostem a možnostem</w:t>
      </w:r>
    </w:p>
    <w:p w:rsidR="008D038E" w:rsidRDefault="008D038E" w:rsidP="008D038E">
      <w:pPr>
        <w:pStyle w:val="odrka"/>
      </w:pPr>
      <w:r>
        <w:t>zařaz</w:t>
      </w:r>
      <w:r w:rsidR="00522221">
        <w:t>ujeme</w:t>
      </w:r>
      <w:r>
        <w:t xml:space="preserve"> formy práce vedoucí k pochopení daných problémů, k jejich správné formulaci a nalezení cest k jejich řešení, navrh</w:t>
      </w:r>
      <w:r w:rsidR="00522221">
        <w:t>ujeme</w:t>
      </w:r>
      <w:r>
        <w:t xml:space="preserve"> různé metody a </w:t>
      </w:r>
      <w:r w:rsidR="00522221">
        <w:t xml:space="preserve">podáváme </w:t>
      </w:r>
      <w:r>
        <w:t>doplňující informace, které by přispěl</w:t>
      </w:r>
      <w:r w:rsidR="00522221">
        <w:t>y</w:t>
      </w:r>
      <w:r>
        <w:t xml:space="preserve"> k nalezení řešení úkolu samotným žákem, korig</w:t>
      </w:r>
      <w:r w:rsidR="00522221">
        <w:t>ujeme</w:t>
      </w:r>
      <w:r>
        <w:t xml:space="preserve"> chybná řešení a umož</w:t>
      </w:r>
      <w:r w:rsidR="00522221">
        <w:t>ňujeme</w:t>
      </w:r>
      <w:r>
        <w:t xml:space="preserve"> hledat jiné cesty </w:t>
      </w:r>
    </w:p>
    <w:p w:rsidR="008D038E" w:rsidRDefault="008D038E" w:rsidP="008D038E">
      <w:pPr>
        <w:pStyle w:val="odrka"/>
      </w:pPr>
      <w:r>
        <w:t>ověř</w:t>
      </w:r>
      <w:r w:rsidR="00522221">
        <w:t>ujeme,</w:t>
      </w:r>
      <w:r>
        <w:t xml:space="preserve"> zda řešení pro</w:t>
      </w:r>
      <w:r w:rsidR="00522221">
        <w:t>blému pochopili všichni žáci, vedeme</w:t>
      </w:r>
      <w:r>
        <w:t xml:space="preserve"> diskusi nad výsledky řešení</w:t>
      </w:r>
    </w:p>
    <w:p w:rsidR="008D038E" w:rsidRDefault="008D038E" w:rsidP="008D038E">
      <w:pPr>
        <w:pStyle w:val="odrka"/>
      </w:pPr>
      <w:r>
        <w:t>vol</w:t>
      </w:r>
      <w:r w:rsidR="00522221">
        <w:t>íme</w:t>
      </w:r>
      <w:r>
        <w:t xml:space="preserve"> i takové problémy, které vyžadují práci s moderní technikou – PC programy, internet</w:t>
      </w:r>
    </w:p>
    <w:p w:rsidR="008D038E" w:rsidRDefault="008D038E" w:rsidP="008D038E">
      <w:pPr>
        <w:pStyle w:val="odrka"/>
      </w:pPr>
      <w:r>
        <w:t>zad</w:t>
      </w:r>
      <w:r w:rsidR="00522221">
        <w:t>áváme</w:t>
      </w:r>
      <w:r>
        <w:t xml:space="preserve"> žákům dlouhodobější projektový úkol, který vyžaduje plánování postupu a rozvržení v čase, případně i rozdělení na dílčí úkoly pro jednotlivce</w:t>
      </w:r>
    </w:p>
    <w:p w:rsidR="008D038E" w:rsidRDefault="008D038E" w:rsidP="008D038E">
      <w:pPr>
        <w:pStyle w:val="odrka"/>
      </w:pPr>
      <w:r>
        <w:lastRenderedPageBreak/>
        <w:t>netrest</w:t>
      </w:r>
      <w:r w:rsidR="00522221">
        <w:t>áme</w:t>
      </w:r>
      <w:r w:rsidR="00FD4A51">
        <w:t xml:space="preserve"> za chybu, ale ve</w:t>
      </w:r>
      <w:r w:rsidR="00522221">
        <w:t>deme</w:t>
      </w:r>
      <w:r>
        <w:t xml:space="preserve"> žáky k poznání, že uvědoměním si chyby se lze poučit</w:t>
      </w:r>
    </w:p>
    <w:p w:rsidR="008D038E" w:rsidRDefault="008D038E" w:rsidP="008D038E">
      <w:pPr>
        <w:pStyle w:val="Nadpis5"/>
      </w:pPr>
      <w:r>
        <w:t>Kompetence pracovní:</w:t>
      </w:r>
    </w:p>
    <w:p w:rsidR="008D038E" w:rsidRDefault="008D038E" w:rsidP="008D038E">
      <w:pPr>
        <w:pStyle w:val="odrka"/>
      </w:pPr>
      <w:r>
        <w:t>před každým chemickým experimentem pouč</w:t>
      </w:r>
      <w:r w:rsidR="00522221">
        <w:t>íme</w:t>
      </w:r>
      <w:r>
        <w:t xml:space="preserve"> žáky o bezpečném zacházení s chemikáliemi, o postupu práce a o likvidaci produktů reakce</w:t>
      </w:r>
    </w:p>
    <w:p w:rsidR="008D038E" w:rsidRDefault="008D038E" w:rsidP="008D038E">
      <w:pPr>
        <w:pStyle w:val="odrka"/>
      </w:pPr>
      <w:r>
        <w:t>při pokusech vyžad</w:t>
      </w:r>
      <w:r w:rsidR="00522221">
        <w:t>ujeme</w:t>
      </w:r>
      <w:r>
        <w:t xml:space="preserve"> opatrné zacházení s pomůckami, inform</w:t>
      </w:r>
      <w:r w:rsidR="00522221">
        <w:t>ujeme</w:t>
      </w:r>
      <w:r>
        <w:t xml:space="preserve"> žáky o jejich ceně a náročnosti jejich výroby</w:t>
      </w:r>
    </w:p>
    <w:p w:rsidR="008D038E" w:rsidRDefault="008D038E" w:rsidP="008D038E">
      <w:pPr>
        <w:pStyle w:val="odrka"/>
      </w:pPr>
      <w:r>
        <w:t>vyžad</w:t>
      </w:r>
      <w:r w:rsidR="00522221">
        <w:t>ujeme</w:t>
      </w:r>
      <w:r>
        <w:t xml:space="preserve"> vlastní hodnocení své práce, vyvoz</w:t>
      </w:r>
      <w:r w:rsidR="00522221">
        <w:t>ujeme</w:t>
      </w:r>
      <w:r>
        <w:t xml:space="preserve"> poučení</w:t>
      </w:r>
    </w:p>
    <w:p w:rsidR="008D038E" w:rsidRDefault="008D038E" w:rsidP="008D038E">
      <w:pPr>
        <w:pStyle w:val="odrka"/>
      </w:pPr>
      <w:r>
        <w:t>seznam</w:t>
      </w:r>
      <w:r w:rsidR="00522221">
        <w:t>ujeme</w:t>
      </w:r>
      <w:r>
        <w:t xml:space="preserve"> žáky s možnostmi uplatnění chemických vědomostí při volbě povolání, inform</w:t>
      </w:r>
      <w:r w:rsidR="00522221">
        <w:t>ujeme</w:t>
      </w:r>
      <w:r>
        <w:t xml:space="preserve"> o profesích souvisejících s chemickou vědou</w:t>
      </w:r>
    </w:p>
    <w:p w:rsidR="008D038E" w:rsidRDefault="008D038E" w:rsidP="008D038E">
      <w:pPr>
        <w:pStyle w:val="Nadpis5"/>
      </w:pPr>
      <w:r>
        <w:t>Kompetence personální a sociální:</w:t>
      </w:r>
    </w:p>
    <w:p w:rsidR="008D038E" w:rsidRDefault="008D038E" w:rsidP="008D038E">
      <w:pPr>
        <w:pStyle w:val="odrka"/>
      </w:pPr>
      <w:r>
        <w:t>při praktických činnostech zařaz</w:t>
      </w:r>
      <w:r w:rsidR="00522221">
        <w:t>ujeme</w:t>
      </w:r>
      <w:r>
        <w:t xml:space="preserve"> skupinové metody práce, vyžad</w:t>
      </w:r>
      <w:r w:rsidR="00522221">
        <w:t>ujeme</w:t>
      </w:r>
      <w:r>
        <w:t xml:space="preserve"> kolektivní poradu o postupech, rozdělení dílčích úkolů a zhodnocení práce jednotlivce celou skupinou</w:t>
      </w:r>
    </w:p>
    <w:p w:rsidR="008D038E" w:rsidRDefault="008D038E" w:rsidP="008D038E">
      <w:pPr>
        <w:pStyle w:val="odrka"/>
      </w:pPr>
      <w:r>
        <w:t>chvál</w:t>
      </w:r>
      <w:r w:rsidR="00522221">
        <w:t>íme</w:t>
      </w:r>
      <w:r>
        <w:t xml:space="preserve"> a oce</w:t>
      </w:r>
      <w:r w:rsidR="00522221">
        <w:t>ňujeme</w:t>
      </w:r>
      <w:r>
        <w:t xml:space="preserve"> iniciativu žáků, ochotně pomáh</w:t>
      </w:r>
      <w:r w:rsidR="00522221">
        <w:t>áme</w:t>
      </w:r>
      <w:r>
        <w:t>, rad</w:t>
      </w:r>
      <w:r w:rsidR="00522221">
        <w:t>íme</w:t>
      </w:r>
      <w:r>
        <w:t xml:space="preserve"> a poskyt</w:t>
      </w:r>
      <w:r w:rsidR="00522221">
        <w:t>ujeme</w:t>
      </w:r>
      <w:r>
        <w:t xml:space="preserve"> informace, pokud o ně žák požádá</w:t>
      </w:r>
    </w:p>
    <w:p w:rsidR="008D038E" w:rsidRDefault="008D038E" w:rsidP="008D038E">
      <w:pPr>
        <w:pStyle w:val="Nadpis5"/>
      </w:pPr>
      <w:r>
        <w:t>Kompetence komunikativní:</w:t>
      </w:r>
    </w:p>
    <w:p w:rsidR="008D038E" w:rsidRDefault="008D038E" w:rsidP="008D038E">
      <w:pPr>
        <w:pStyle w:val="odrka"/>
      </w:pPr>
      <w:r>
        <w:t>vyžad</w:t>
      </w:r>
      <w:r w:rsidR="00522221">
        <w:t>ujeme</w:t>
      </w:r>
      <w:r>
        <w:t xml:space="preserve"> správnou formulaci myšlenek, </w:t>
      </w:r>
      <w:r w:rsidR="00522221">
        <w:t xml:space="preserve">rozvíjíme schopnost </w:t>
      </w:r>
      <w:r>
        <w:t>vystih</w:t>
      </w:r>
      <w:r w:rsidR="00522221">
        <w:t>nout</w:t>
      </w:r>
      <w:r>
        <w:t xml:space="preserve"> podstatné, v</w:t>
      </w:r>
      <w:r w:rsidR="00522221">
        <w:t>edeme</w:t>
      </w:r>
      <w:r>
        <w:t xml:space="preserve"> žáky k diskusi o řešení problému, komunikaci ve skupině</w:t>
      </w:r>
    </w:p>
    <w:p w:rsidR="008D038E" w:rsidRDefault="008D038E" w:rsidP="008D038E">
      <w:pPr>
        <w:pStyle w:val="odrka"/>
      </w:pPr>
      <w:r>
        <w:t>umožň</w:t>
      </w:r>
      <w:r w:rsidR="00522221">
        <w:t>ujeme</w:t>
      </w:r>
      <w:r>
        <w:t xml:space="preserve"> a požad</w:t>
      </w:r>
      <w:r w:rsidR="00522221">
        <w:t>ujeme</w:t>
      </w:r>
      <w:r>
        <w:t xml:space="preserve"> obhajobu sv</w:t>
      </w:r>
      <w:r w:rsidR="00522221">
        <w:t>ých názorů před ostatními a prezentaci</w:t>
      </w:r>
      <w:r>
        <w:t xml:space="preserve"> výsledk</w:t>
      </w:r>
      <w:r w:rsidR="00522221">
        <w:t>ů</w:t>
      </w:r>
      <w:r>
        <w:t xml:space="preserve"> svých splněných úkolů</w:t>
      </w:r>
    </w:p>
    <w:p w:rsidR="008D038E" w:rsidRDefault="008D038E" w:rsidP="008D038E">
      <w:pPr>
        <w:pStyle w:val="odrka"/>
      </w:pPr>
      <w:r>
        <w:t>dbá</w:t>
      </w:r>
      <w:r w:rsidR="00522221">
        <w:t>me</w:t>
      </w:r>
      <w:r>
        <w:t xml:space="preserve"> na věcnou, odbornou a jazykovou správnost vyjadřování</w:t>
      </w:r>
    </w:p>
    <w:p w:rsidR="008D038E" w:rsidRDefault="008D038E" w:rsidP="008D038E">
      <w:pPr>
        <w:pStyle w:val="Nadpis5"/>
      </w:pPr>
      <w:r>
        <w:t>Kompetence občanské:</w:t>
      </w:r>
    </w:p>
    <w:p w:rsidR="008D038E" w:rsidRDefault="008D038E" w:rsidP="008D038E">
      <w:pPr>
        <w:pStyle w:val="odrka"/>
      </w:pPr>
      <w:r>
        <w:t>při seznamování s chemickými látkami uvád</w:t>
      </w:r>
      <w:r w:rsidR="00522221">
        <w:t>íme</w:t>
      </w:r>
      <w:r>
        <w:t xml:space="preserve"> vliv látek na životní prostředí</w:t>
      </w:r>
    </w:p>
    <w:p w:rsidR="008D038E" w:rsidRDefault="008D038E" w:rsidP="008D038E">
      <w:pPr>
        <w:pStyle w:val="odrka"/>
      </w:pPr>
      <w:r>
        <w:t>seznam</w:t>
      </w:r>
      <w:r w:rsidR="00522221">
        <w:t>ujeme</w:t>
      </w:r>
      <w:r>
        <w:t xml:space="preserve"> žáky s některými technologickými postupy vedoucími ke zlepšení stavu ŽP</w:t>
      </w:r>
    </w:p>
    <w:p w:rsidR="008D038E" w:rsidRDefault="008D038E" w:rsidP="008D038E">
      <w:pPr>
        <w:pStyle w:val="odrka"/>
      </w:pPr>
      <w:r>
        <w:t>pravidelně v hodinách věn</w:t>
      </w:r>
      <w:r w:rsidR="00522221">
        <w:t>ujeme</w:t>
      </w:r>
      <w:r>
        <w:t xml:space="preserve"> čas sledování  a vyhodnocování zpráv z médií týkajících se problematiky ŽP</w:t>
      </w:r>
    </w:p>
    <w:p w:rsidR="008D038E" w:rsidRDefault="008D038E" w:rsidP="008D038E">
      <w:pPr>
        <w:pStyle w:val="odrka"/>
      </w:pPr>
      <w:r>
        <w:t>dbá</w:t>
      </w:r>
      <w:r w:rsidR="00522221">
        <w:t>me</w:t>
      </w:r>
      <w:r>
        <w:t xml:space="preserve"> na ekologickou likvidaci produktů experimentů</w:t>
      </w:r>
    </w:p>
    <w:p w:rsidR="008D038E" w:rsidRDefault="00522221" w:rsidP="008D038E">
      <w:pPr>
        <w:pStyle w:val="odrka"/>
      </w:pPr>
      <w:r>
        <w:t>v rámci projektové výuky volíme</w:t>
      </w:r>
      <w:r w:rsidR="008D038E">
        <w:t xml:space="preserve"> i úkoly zabývající se regionální ekologickou situací</w:t>
      </w:r>
    </w:p>
    <w:p w:rsidR="008D038E" w:rsidRDefault="008D038E" w:rsidP="008D038E">
      <w:pPr>
        <w:pStyle w:val="odrka"/>
      </w:pPr>
      <w:r>
        <w:t>upozorň</w:t>
      </w:r>
      <w:r w:rsidR="00522221">
        <w:t>ujeme</w:t>
      </w:r>
      <w:r>
        <w:t xml:space="preserve"> žáky na důsledky zneužívání chemických látek pro vojenské a teroristické účely, na důsledky požívání narkotik, drog, alkoholu aj. chem</w:t>
      </w:r>
      <w:r w:rsidR="001B5AE1">
        <w:t>ických</w:t>
      </w:r>
      <w:r>
        <w:t xml:space="preserve"> látek</w:t>
      </w:r>
    </w:p>
    <w:p w:rsidR="00522221" w:rsidRDefault="00065367" w:rsidP="00522221">
      <w:pPr>
        <w:pStyle w:val="odrka"/>
        <w:numPr>
          <w:ilvl w:val="0"/>
          <w:numId w:val="0"/>
        </w:numPr>
      </w:pPr>
      <w:r>
        <w:br w:type="page"/>
      </w: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84"/>
        <w:gridCol w:w="3536"/>
        <w:gridCol w:w="2079"/>
      </w:tblGrid>
      <w:tr w:rsidR="005A00DD" w:rsidTr="00470681">
        <w:trPr>
          <w:trHeight w:val="510"/>
          <w:tblHeader/>
          <w:jc w:val="center"/>
        </w:trPr>
        <w:tc>
          <w:tcPr>
            <w:tcW w:w="10206" w:type="dxa"/>
            <w:gridSpan w:val="4"/>
            <w:shd w:val="clear" w:color="auto" w:fill="auto"/>
          </w:tcPr>
          <w:p w:rsidR="005A00DD" w:rsidRPr="00470681" w:rsidRDefault="005A00DD" w:rsidP="00470681">
            <w:pPr>
              <w:pStyle w:val="Tabulka1-zhlav"/>
              <w:widowControl w:val="0"/>
              <w:spacing w:after="100" w:afterAutospacing="1"/>
              <w:ind w:left="57" w:right="57"/>
              <w:rPr>
                <w:szCs w:val="36"/>
              </w:rPr>
            </w:pPr>
            <w:r w:rsidRPr="00470681">
              <w:rPr>
                <w:szCs w:val="36"/>
              </w:rPr>
              <w:lastRenderedPageBreak/>
              <w:t>Chemie</w:t>
            </w:r>
          </w:p>
        </w:tc>
      </w:tr>
      <w:tr w:rsidR="005A00DD" w:rsidTr="00470681">
        <w:trPr>
          <w:trHeight w:val="510"/>
          <w:tblHeader/>
          <w:jc w:val="center"/>
        </w:trPr>
        <w:tc>
          <w:tcPr>
            <w:tcW w:w="1107" w:type="dxa"/>
            <w:shd w:val="clear" w:color="auto" w:fill="auto"/>
          </w:tcPr>
          <w:p w:rsidR="005A00DD" w:rsidRDefault="005A00DD" w:rsidP="00470681">
            <w:pPr>
              <w:pStyle w:val="Tabulka1-zhlav"/>
              <w:widowControl w:val="0"/>
              <w:spacing w:after="100" w:afterAutospacing="1"/>
              <w:ind w:left="57" w:right="57"/>
            </w:pPr>
            <w:r>
              <w:t>ročník</w:t>
            </w:r>
          </w:p>
        </w:tc>
        <w:tc>
          <w:tcPr>
            <w:tcW w:w="3484" w:type="dxa"/>
            <w:shd w:val="clear" w:color="auto" w:fill="auto"/>
          </w:tcPr>
          <w:p w:rsidR="005A00DD" w:rsidRDefault="005A00DD" w:rsidP="00470681">
            <w:pPr>
              <w:pStyle w:val="Tabulka1-zhlav"/>
              <w:widowControl w:val="0"/>
              <w:spacing w:after="100" w:afterAutospacing="1"/>
              <w:ind w:left="57" w:right="57"/>
            </w:pPr>
            <w:r>
              <w:t>očekávané výstupy</w:t>
            </w:r>
          </w:p>
        </w:tc>
        <w:tc>
          <w:tcPr>
            <w:tcW w:w="3536" w:type="dxa"/>
            <w:shd w:val="clear" w:color="auto" w:fill="auto"/>
          </w:tcPr>
          <w:p w:rsidR="005A00DD" w:rsidRDefault="005A00DD" w:rsidP="00470681">
            <w:pPr>
              <w:pStyle w:val="Tabulka1-zhlav"/>
              <w:widowControl w:val="0"/>
              <w:spacing w:after="100" w:afterAutospacing="1"/>
              <w:ind w:left="57" w:right="57"/>
            </w:pPr>
            <w:r>
              <w:t>učivo</w:t>
            </w:r>
          </w:p>
        </w:tc>
        <w:tc>
          <w:tcPr>
            <w:tcW w:w="2079" w:type="dxa"/>
            <w:shd w:val="clear" w:color="auto" w:fill="auto"/>
          </w:tcPr>
          <w:p w:rsidR="005A00DD" w:rsidRDefault="005A00DD" w:rsidP="00470681">
            <w:pPr>
              <w:pStyle w:val="Tabulka1-zhlav"/>
              <w:widowControl w:val="0"/>
              <w:spacing w:after="100" w:afterAutospacing="1"/>
              <w:ind w:left="57" w:right="57"/>
            </w:pPr>
            <w:r>
              <w:t>mezipředmětové vztahy a průřezová témata</w:t>
            </w:r>
          </w:p>
        </w:tc>
      </w:tr>
      <w:tr w:rsidR="00470681" w:rsidRPr="00470681" w:rsidTr="00470681">
        <w:trPr>
          <w:trHeight w:val="20"/>
          <w:jc w:val="center"/>
        </w:trPr>
        <w:tc>
          <w:tcPr>
            <w:tcW w:w="1107" w:type="dxa"/>
            <w:shd w:val="clear" w:color="auto" w:fill="auto"/>
          </w:tcPr>
          <w:p w:rsidR="005A00DD" w:rsidRDefault="005A00DD" w:rsidP="005A00DD">
            <w:pPr>
              <w:pStyle w:val="Tabulka2buka"/>
            </w:pPr>
            <w:r>
              <w:t>8.</w:t>
            </w:r>
          </w:p>
        </w:tc>
        <w:tc>
          <w:tcPr>
            <w:tcW w:w="3484" w:type="dxa"/>
            <w:shd w:val="clear" w:color="auto" w:fill="auto"/>
          </w:tcPr>
          <w:p w:rsidR="005A00DD" w:rsidRPr="007877AC" w:rsidRDefault="005A00DD" w:rsidP="005A00DD">
            <w:pPr>
              <w:pStyle w:val="Tabulka2buka"/>
            </w:pPr>
            <w:r w:rsidRPr="007877AC">
              <w:t xml:space="preserve">žák </w:t>
            </w:r>
          </w:p>
        </w:tc>
        <w:tc>
          <w:tcPr>
            <w:tcW w:w="3536" w:type="dxa"/>
            <w:shd w:val="clear" w:color="auto" w:fill="auto"/>
          </w:tcPr>
          <w:p w:rsidR="005A00DD" w:rsidRDefault="005A00DD" w:rsidP="005A00DD">
            <w:pPr>
              <w:pStyle w:val="Tabulka2buka"/>
            </w:pPr>
            <w:r>
              <w:t> </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rozliší společné a rozdílné vlastnosti látek </w:t>
            </w:r>
          </w:p>
          <w:p w:rsidR="005A00DD" w:rsidRDefault="005A00DD" w:rsidP="005A00DD">
            <w:pPr>
              <w:pStyle w:val="Tabulka2buka"/>
            </w:pPr>
            <w:r>
              <w:t xml:space="preserve">rozpozná přeměny skupenství uvědomuje si nebezpečí při práci s chemikáliemi </w:t>
            </w:r>
          </w:p>
          <w:p w:rsidR="005A00DD" w:rsidRDefault="005A00DD" w:rsidP="005A00DD">
            <w:pPr>
              <w:pStyle w:val="Tabulka2buka"/>
            </w:pPr>
            <w:r>
              <w:t>rozliší směsi a chem. látky</w:t>
            </w:r>
          </w:p>
        </w:tc>
        <w:tc>
          <w:tcPr>
            <w:tcW w:w="3536" w:type="dxa"/>
            <w:shd w:val="clear" w:color="auto" w:fill="auto"/>
          </w:tcPr>
          <w:p w:rsidR="005A00DD" w:rsidRPr="00113777" w:rsidRDefault="005A00DD" w:rsidP="005A00DD">
            <w:pPr>
              <w:pStyle w:val="Tabulka2buka"/>
            </w:pPr>
            <w:r w:rsidRPr="00113777">
              <w:t>Vlastnosti látek</w:t>
            </w:r>
          </w:p>
          <w:p w:rsidR="005A00DD" w:rsidRPr="00113777" w:rsidRDefault="005A00DD" w:rsidP="005A00DD">
            <w:pPr>
              <w:pStyle w:val="Tabulka2buka"/>
            </w:pPr>
            <w:r w:rsidRPr="00113777">
              <w:t>zásady bezpečné práce</w:t>
            </w:r>
          </w:p>
          <w:p w:rsidR="005A00DD" w:rsidRDefault="005A00DD" w:rsidP="005A00DD">
            <w:pPr>
              <w:pStyle w:val="Tabulka2buka"/>
            </w:pPr>
            <w:r w:rsidRPr="00113777">
              <w:t xml:space="preserve"> nebezpečné látky R-věty, S-věty</w:t>
            </w:r>
          </w:p>
        </w:tc>
        <w:tc>
          <w:tcPr>
            <w:tcW w:w="2079" w:type="dxa"/>
            <w:shd w:val="clear" w:color="auto" w:fill="auto"/>
          </w:tcPr>
          <w:p w:rsidR="005A00DD" w:rsidRDefault="005A00DD" w:rsidP="005A00DD">
            <w:pPr>
              <w:pStyle w:val="Tabulka2buka"/>
            </w:pPr>
            <w:r>
              <w:t>Fy - fyzikální změny látek</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navrhne postupy oddělování složek ze směsí</w:t>
            </w:r>
          </w:p>
        </w:tc>
        <w:tc>
          <w:tcPr>
            <w:tcW w:w="3536" w:type="dxa"/>
            <w:shd w:val="clear" w:color="auto" w:fill="auto"/>
          </w:tcPr>
          <w:p w:rsidR="005A00DD" w:rsidRDefault="005A00DD" w:rsidP="005A00DD">
            <w:pPr>
              <w:pStyle w:val="Tabulka2buka"/>
            </w:pPr>
            <w:r w:rsidRPr="00113777">
              <w:t xml:space="preserve">Směsi, </w:t>
            </w:r>
            <w:r>
              <w:t>dělení, koncentrace, odděl. složek</w:t>
            </w:r>
          </w:p>
        </w:tc>
        <w:tc>
          <w:tcPr>
            <w:tcW w:w="2079" w:type="dxa"/>
            <w:shd w:val="clear" w:color="auto" w:fill="auto"/>
          </w:tcPr>
          <w:p w:rsidR="00522221" w:rsidRDefault="005A00DD" w:rsidP="005A00DD">
            <w:pPr>
              <w:pStyle w:val="Tabulka2buka"/>
            </w:pPr>
            <w:r>
              <w:t xml:space="preserve">Př – </w:t>
            </w:r>
            <w:r w:rsidR="008950C6">
              <w:t>význam vody a vzduchu pro život</w:t>
            </w:r>
          </w:p>
          <w:p w:rsidR="005A00DD" w:rsidRDefault="005A00DD" w:rsidP="005A00DD">
            <w:pPr>
              <w:pStyle w:val="Tabulka2buka"/>
            </w:pPr>
            <w:r w:rsidRPr="00470681">
              <w:rPr>
                <w:color w:val="FF0000"/>
              </w:rPr>
              <w:t xml:space="preserve">EV </w:t>
            </w:r>
            <w:r w:rsidR="008950C6" w:rsidRPr="00470681">
              <w:rPr>
                <w:color w:val="FF0000"/>
              </w:rPr>
              <w:t>–</w:t>
            </w:r>
            <w:r w:rsidRPr="00470681">
              <w:rPr>
                <w:color w:val="FF0000"/>
              </w:rPr>
              <w:t xml:space="preserve"> </w:t>
            </w:r>
            <w:r w:rsidR="00522221" w:rsidRPr="00470681">
              <w:rPr>
                <w:color w:val="FF0000"/>
              </w:rPr>
              <w:t>Z</w:t>
            </w:r>
            <w:r w:rsidRPr="00470681">
              <w:rPr>
                <w:color w:val="FF0000"/>
              </w:rPr>
              <w:t>ákl</w:t>
            </w:r>
            <w:r w:rsidR="008950C6" w:rsidRPr="00470681">
              <w:rPr>
                <w:color w:val="FF0000"/>
              </w:rPr>
              <w:t xml:space="preserve">adní </w:t>
            </w:r>
            <w:r w:rsidRPr="00470681">
              <w:rPr>
                <w:color w:val="FF0000"/>
              </w:rPr>
              <w:t>podmínky života</w:t>
            </w:r>
            <w:r w:rsidR="00522221" w:rsidRPr="00470681">
              <w:rPr>
                <w:color w:val="FF0000"/>
              </w:rPr>
              <w:t>, lidé a živ</w:t>
            </w:r>
            <w:r w:rsidR="008950C6" w:rsidRPr="00470681">
              <w:rPr>
                <w:color w:val="FF0000"/>
              </w:rPr>
              <w:t>otní</w:t>
            </w:r>
            <w:r w:rsidR="00522221" w:rsidRPr="00470681">
              <w:rPr>
                <w:color w:val="FF0000"/>
              </w:rPr>
              <w:t xml:space="preserve">. prostředí, </w:t>
            </w:r>
            <w:r w:rsidRPr="00470681">
              <w:rPr>
                <w:color w:val="FF0000"/>
              </w:rPr>
              <w:t>vztah člověka k p</w:t>
            </w:r>
            <w:r w:rsidR="006E4F91" w:rsidRPr="00470681">
              <w:rPr>
                <w:color w:val="FF0000"/>
              </w:rPr>
              <w:t>rostředí</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rozlišuje druhy vod, uvede příklady jejich použití</w:t>
            </w:r>
          </w:p>
        </w:tc>
        <w:tc>
          <w:tcPr>
            <w:tcW w:w="3536" w:type="dxa"/>
            <w:shd w:val="clear" w:color="auto" w:fill="auto"/>
          </w:tcPr>
          <w:p w:rsidR="005A00DD" w:rsidRPr="001E3BB3" w:rsidRDefault="005A00DD" w:rsidP="005A00DD">
            <w:pPr>
              <w:pStyle w:val="Tabulka2buka"/>
            </w:pPr>
            <w:r>
              <w:t>V</w:t>
            </w:r>
            <w:r w:rsidRPr="001E3BB3">
              <w:t>oda</w:t>
            </w:r>
          </w:p>
        </w:tc>
        <w:tc>
          <w:tcPr>
            <w:tcW w:w="2079" w:type="dxa"/>
            <w:shd w:val="clear" w:color="auto" w:fill="auto"/>
          </w:tcPr>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uvede příklady znečišťování vody a vzduchu,</w:t>
            </w:r>
          </w:p>
          <w:p w:rsidR="00522221" w:rsidRDefault="005A00DD" w:rsidP="005A00DD">
            <w:pPr>
              <w:pStyle w:val="Tabulka2buka"/>
            </w:pPr>
            <w:r>
              <w:t xml:space="preserve">navrhne, jak lze omezovat znečištění </w:t>
            </w:r>
          </w:p>
          <w:p w:rsidR="005A00DD" w:rsidRDefault="005A00DD" w:rsidP="005A00DD">
            <w:pPr>
              <w:pStyle w:val="Tabulka2buka"/>
            </w:pPr>
            <w:r>
              <w:t>zhodnotí význam vody pro život na Zemi,</w:t>
            </w:r>
          </w:p>
          <w:p w:rsidR="005A00DD" w:rsidRDefault="005A00DD" w:rsidP="005A00DD">
            <w:pPr>
              <w:pStyle w:val="Tabulka2buka"/>
            </w:pPr>
            <w:r>
              <w:t>popíše</w:t>
            </w:r>
            <w:r w:rsidR="00522221">
              <w:t>,</w:t>
            </w:r>
            <w:r>
              <w:t xml:space="preserve"> co je teplotní inverze, smog, uvede příklady zdrojů informací o čistotě ovzduší</w:t>
            </w:r>
          </w:p>
        </w:tc>
        <w:tc>
          <w:tcPr>
            <w:tcW w:w="3536" w:type="dxa"/>
            <w:shd w:val="clear" w:color="auto" w:fill="auto"/>
          </w:tcPr>
          <w:p w:rsidR="005A00DD" w:rsidRPr="001E3BB3" w:rsidRDefault="005A00DD" w:rsidP="005A00DD">
            <w:pPr>
              <w:pStyle w:val="Tabulka2buka"/>
            </w:pPr>
            <w:r>
              <w:t>V</w:t>
            </w:r>
            <w:r w:rsidRPr="001E3BB3">
              <w:t>zduch</w:t>
            </w:r>
          </w:p>
        </w:tc>
        <w:tc>
          <w:tcPr>
            <w:tcW w:w="2079" w:type="dxa"/>
            <w:shd w:val="clear" w:color="auto" w:fill="auto"/>
          </w:tcPr>
          <w:p w:rsidR="005A00DD" w:rsidRPr="00470681" w:rsidRDefault="006E4F91" w:rsidP="005A00DD">
            <w:pPr>
              <w:pStyle w:val="Tabulka2buka"/>
              <w:rPr>
                <w:color w:val="FF0000"/>
              </w:rPr>
            </w:pPr>
            <w:r w:rsidRPr="00470681">
              <w:rPr>
                <w:color w:val="FF0000"/>
              </w:rPr>
              <w:t>EV- Základní podmínky života, Lidské aktivity a problémy životního prostředí</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používá pojmy ve správných souvislostech </w:t>
            </w:r>
          </w:p>
          <w:p w:rsidR="005A00DD" w:rsidRDefault="005A00DD" w:rsidP="005A00DD">
            <w:pPr>
              <w:pStyle w:val="Tabulka2buka"/>
            </w:pPr>
            <w:r>
              <w:t>orientuje se v PSP</w:t>
            </w:r>
          </w:p>
          <w:p w:rsidR="005A00DD" w:rsidRDefault="008950C6" w:rsidP="005A00DD">
            <w:pPr>
              <w:pStyle w:val="Tabulka2buka"/>
            </w:pPr>
            <w:r>
              <w:t>chápe podstatu vazeb v m</w:t>
            </w:r>
            <w:r w:rsidR="005A00DD">
              <w:t>olekulách chápe zásady pro psaní vzorců jednod. sloučenin</w:t>
            </w:r>
          </w:p>
        </w:tc>
        <w:tc>
          <w:tcPr>
            <w:tcW w:w="3536" w:type="dxa"/>
            <w:shd w:val="clear" w:color="auto" w:fill="auto"/>
          </w:tcPr>
          <w:p w:rsidR="005A00DD" w:rsidRPr="006C6848" w:rsidRDefault="005A00DD" w:rsidP="005A00DD">
            <w:pPr>
              <w:pStyle w:val="Tabulka2buka"/>
            </w:pPr>
            <w:r>
              <w:t xml:space="preserve">Čističové složení </w:t>
            </w:r>
            <w:r w:rsidRPr="006C6848">
              <w:t>látek</w:t>
            </w:r>
          </w:p>
          <w:p w:rsidR="005A00DD" w:rsidRDefault="005A00DD" w:rsidP="005A00DD">
            <w:pPr>
              <w:pStyle w:val="Tabulka2buka"/>
            </w:pPr>
            <w:r>
              <w:t>molekuly, atomy, jádro, obal prvky, názvy, značky, protonové číslo PSP, skupiny, periody chemické sloučeniny, druhy vazeb</w:t>
            </w:r>
          </w:p>
        </w:tc>
        <w:tc>
          <w:tcPr>
            <w:tcW w:w="2079" w:type="dxa"/>
            <w:shd w:val="clear" w:color="auto" w:fill="auto"/>
          </w:tcPr>
          <w:p w:rsidR="005A00DD" w:rsidRDefault="005A00DD" w:rsidP="005A00DD">
            <w:pPr>
              <w:pStyle w:val="Tabulka2buka"/>
            </w:pPr>
            <w:r>
              <w:t>Fy - stavba hmoty</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popíše hlavní vlastnosti vybraných prvků, jejich využití v průmyslu zhodnotí vliv činnosti člověka na  změny obsahu O a O3 v atmosféře</w:t>
            </w:r>
          </w:p>
        </w:tc>
        <w:tc>
          <w:tcPr>
            <w:tcW w:w="3536" w:type="dxa"/>
            <w:shd w:val="clear" w:color="auto" w:fill="auto"/>
          </w:tcPr>
          <w:p w:rsidR="005A00DD" w:rsidRDefault="005A00DD" w:rsidP="005A00DD">
            <w:pPr>
              <w:pStyle w:val="Tabulka2buka"/>
            </w:pPr>
            <w:r>
              <w:t xml:space="preserve">Prvky </w:t>
            </w:r>
          </w:p>
          <w:p w:rsidR="005A00DD" w:rsidRDefault="005A00DD" w:rsidP="005A00DD">
            <w:pPr>
              <w:pStyle w:val="Tabulka2buka"/>
            </w:pPr>
            <w:r w:rsidRPr="006C6848">
              <w:t>základní informace o halogenech, o nekovových prvcích a kovech</w:t>
            </w:r>
          </w:p>
          <w:p w:rsidR="005A00DD" w:rsidRPr="006C6848" w:rsidRDefault="00A14C44" w:rsidP="005A00DD">
            <w:pPr>
              <w:pStyle w:val="Tabulka2buka"/>
            </w:pPr>
            <w:r>
              <w:t>(</w:t>
            </w:r>
            <w:r w:rsidR="005A00DD" w:rsidRPr="006C6848">
              <w:t>O,H,S,P,C,Si,Fe, Cu, Zn)</w:t>
            </w:r>
          </w:p>
        </w:tc>
        <w:tc>
          <w:tcPr>
            <w:tcW w:w="2079" w:type="dxa"/>
            <w:shd w:val="clear" w:color="auto" w:fill="auto"/>
          </w:tcPr>
          <w:p w:rsidR="005A00DD" w:rsidRDefault="005A00DD" w:rsidP="005A00DD">
            <w:pPr>
              <w:pStyle w:val="Tabulka2buka"/>
            </w:pPr>
            <w:r>
              <w:t>Př - biogenní prvky </w:t>
            </w:r>
          </w:p>
          <w:p w:rsidR="005A00DD" w:rsidRDefault="00A14C44" w:rsidP="005A00DD">
            <w:pPr>
              <w:pStyle w:val="Tabulka2buka"/>
            </w:pPr>
            <w:r w:rsidRPr="00470681">
              <w:rPr>
                <w:color w:val="FF0000"/>
              </w:rPr>
              <w:t>EV - E</w:t>
            </w:r>
            <w:r w:rsidR="005A00DD" w:rsidRPr="00470681">
              <w:rPr>
                <w:color w:val="FF0000"/>
              </w:rPr>
              <w:t>ko</w:t>
            </w:r>
            <w:r w:rsidRPr="00470681">
              <w:rPr>
                <w:color w:val="FF0000"/>
              </w:rPr>
              <w:t>systémy, zákl.podmínky života, vztah člověka k prostředí</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rozliší reaktanty a produkty </w:t>
            </w:r>
          </w:p>
          <w:p w:rsidR="005A00DD" w:rsidRDefault="005A00DD" w:rsidP="005A00DD">
            <w:pPr>
              <w:pStyle w:val="Tabulka2buka"/>
            </w:pPr>
            <w:r>
              <w:t xml:space="preserve">aplikuje ZZH při psaní rovnic </w:t>
            </w:r>
          </w:p>
          <w:p w:rsidR="005A00DD" w:rsidRDefault="005A00DD" w:rsidP="005A00DD">
            <w:pPr>
              <w:pStyle w:val="Tabulka2buka"/>
            </w:pPr>
            <w:r>
              <w:t>chápe mechanismus zákl. typů reakcí</w:t>
            </w:r>
          </w:p>
        </w:tc>
        <w:tc>
          <w:tcPr>
            <w:tcW w:w="3536" w:type="dxa"/>
            <w:shd w:val="clear" w:color="auto" w:fill="auto"/>
          </w:tcPr>
          <w:p w:rsidR="005A00DD" w:rsidRDefault="005A00DD" w:rsidP="005A00DD">
            <w:pPr>
              <w:pStyle w:val="Tabulka2buka"/>
            </w:pPr>
            <w:r>
              <w:t xml:space="preserve">Chemické reakce </w:t>
            </w:r>
          </w:p>
          <w:p w:rsidR="005A00DD" w:rsidRPr="00E24538" w:rsidRDefault="005A00DD" w:rsidP="005A00DD">
            <w:pPr>
              <w:pStyle w:val="Tabulka2buka"/>
            </w:pPr>
            <w:r w:rsidRPr="00E24538">
              <w:t xml:space="preserve">zákon zachování hmotnosti </w:t>
            </w:r>
          </w:p>
          <w:p w:rsidR="005A00DD" w:rsidRPr="00E24538" w:rsidRDefault="005A00DD" w:rsidP="005A00DD">
            <w:pPr>
              <w:pStyle w:val="Tabulka2buka"/>
            </w:pPr>
            <w:r w:rsidRPr="00E24538">
              <w:t>látkové množství, molární hmotnost klasifikace reakcí</w:t>
            </w:r>
          </w:p>
          <w:p w:rsidR="005A00DD" w:rsidRDefault="005A00DD" w:rsidP="005A00DD">
            <w:pPr>
              <w:pStyle w:val="Tabulka2buka"/>
            </w:pPr>
            <w:r w:rsidRPr="00E24538">
              <w:t>rychlost reakcí</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používá ox.</w:t>
            </w:r>
            <w:r w:rsidR="008950C6">
              <w:t xml:space="preserve"> </w:t>
            </w:r>
            <w:r>
              <w:t xml:space="preserve">číslo k názvosloví a psaní vzorců </w:t>
            </w:r>
          </w:p>
          <w:p w:rsidR="005A00DD" w:rsidRDefault="005A00DD" w:rsidP="005A00DD">
            <w:pPr>
              <w:pStyle w:val="Tabulka2buka"/>
            </w:pPr>
            <w:r>
              <w:lastRenderedPageBreak/>
              <w:t>popíše vlastnosti a užití vybraných látek, vysvětlí vznik kyselých dešťů, uvede jejich vliv na životní prostředí</w:t>
            </w:r>
          </w:p>
        </w:tc>
        <w:tc>
          <w:tcPr>
            <w:tcW w:w="3536" w:type="dxa"/>
            <w:shd w:val="clear" w:color="auto" w:fill="auto"/>
          </w:tcPr>
          <w:p w:rsidR="005A00DD" w:rsidRDefault="005A00DD" w:rsidP="005A00DD">
            <w:pPr>
              <w:pStyle w:val="Tabulka2buka"/>
            </w:pPr>
            <w:r w:rsidRPr="00470681">
              <w:rPr>
                <w:bCs/>
              </w:rPr>
              <w:lastRenderedPageBreak/>
              <w:t>Anorganické sloučeniny</w:t>
            </w:r>
            <w:r>
              <w:t xml:space="preserve"> </w:t>
            </w:r>
          </w:p>
          <w:p w:rsidR="005A00DD" w:rsidRDefault="005A00DD" w:rsidP="005A00DD">
            <w:pPr>
              <w:pStyle w:val="Tabulka2buka"/>
            </w:pPr>
            <w:r>
              <w:t>halogenidy, ox.</w:t>
            </w:r>
            <w:r w:rsidR="008950C6">
              <w:t xml:space="preserve"> </w:t>
            </w:r>
            <w:r>
              <w:t xml:space="preserve">číslo, názvosloví, </w:t>
            </w:r>
            <w:r>
              <w:lastRenderedPageBreak/>
              <w:t xml:space="preserve">použití </w:t>
            </w:r>
          </w:p>
          <w:p w:rsidR="005A00DD" w:rsidRDefault="005A00DD" w:rsidP="005A00DD">
            <w:pPr>
              <w:pStyle w:val="Tabulka2buka"/>
            </w:pPr>
            <w:r>
              <w:t>oxidy, názvosloví, vlastnosti a použití vybraných oxidů</w:t>
            </w:r>
          </w:p>
        </w:tc>
        <w:tc>
          <w:tcPr>
            <w:tcW w:w="2079" w:type="dxa"/>
            <w:shd w:val="clear" w:color="auto" w:fill="auto"/>
          </w:tcPr>
          <w:p w:rsidR="005A00DD" w:rsidRDefault="005A00DD" w:rsidP="005A00DD">
            <w:pPr>
              <w:pStyle w:val="Tabulka2buka"/>
            </w:pPr>
          </w:p>
        </w:tc>
      </w:tr>
      <w:tr w:rsidR="00470681" w:rsidRPr="00470681" w:rsidTr="00470681">
        <w:trPr>
          <w:trHeight w:val="493"/>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popíše vlastnosti a použití vybraných hydroxidů </w:t>
            </w:r>
          </w:p>
          <w:p w:rsidR="00A14C44" w:rsidRDefault="005A00DD" w:rsidP="005A00DD">
            <w:pPr>
              <w:pStyle w:val="Tabulka2buka"/>
            </w:pPr>
            <w:r>
              <w:t xml:space="preserve">vysvětlí postup pomoci při poleptání </w:t>
            </w:r>
          </w:p>
          <w:p w:rsidR="005A00DD" w:rsidRDefault="005A00DD" w:rsidP="005A00DD">
            <w:pPr>
              <w:pStyle w:val="Tabulka2buka"/>
            </w:pPr>
            <w:r>
              <w:t>zná názvy a vzorce vybraných hydroxidů, odvodí názvy dalších hydroxidů</w:t>
            </w:r>
          </w:p>
        </w:tc>
        <w:tc>
          <w:tcPr>
            <w:tcW w:w="3536" w:type="dxa"/>
            <w:shd w:val="clear" w:color="auto" w:fill="auto"/>
          </w:tcPr>
          <w:p w:rsidR="005A00DD" w:rsidRDefault="005A00DD" w:rsidP="005A00DD">
            <w:pPr>
              <w:pStyle w:val="Tabulka2buka"/>
            </w:pPr>
            <w:r>
              <w:t xml:space="preserve">Hydroxidy </w:t>
            </w:r>
          </w:p>
          <w:p w:rsidR="005A00DD" w:rsidRDefault="005A00DD" w:rsidP="005A00DD">
            <w:pPr>
              <w:pStyle w:val="Tabulka2buka"/>
            </w:pPr>
            <w:r w:rsidRPr="00243983">
              <w:t>vlastnosti, vzorce, názvy a použití významných hydroxidů</w:t>
            </w:r>
            <w:r>
              <w:t xml:space="preserve"> </w:t>
            </w:r>
          </w:p>
          <w:p w:rsidR="005A00DD" w:rsidRPr="00A96ADD" w:rsidRDefault="005A00DD" w:rsidP="005A00DD">
            <w:pPr>
              <w:pStyle w:val="Tabulka2buka"/>
            </w:pPr>
            <w:r w:rsidRPr="00A96ADD">
              <w:t>výroba vápna</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popíše vlastnosti a použití vybraných kyselin</w:t>
            </w:r>
          </w:p>
          <w:p w:rsidR="00A14C44" w:rsidRDefault="005A00DD" w:rsidP="005A00DD">
            <w:pPr>
              <w:pStyle w:val="Tabulka2buka"/>
            </w:pPr>
            <w:r>
              <w:t xml:space="preserve">vysvětlí postup pomoci při poleptání </w:t>
            </w:r>
          </w:p>
          <w:p w:rsidR="005A00DD" w:rsidRDefault="005A00DD" w:rsidP="005A00DD">
            <w:pPr>
              <w:pStyle w:val="Tabulka2buka"/>
            </w:pPr>
            <w:r>
              <w:t>zná názvy a vzorce vybraných kyselin, odvodí názvy dalších kyselin</w:t>
            </w:r>
          </w:p>
        </w:tc>
        <w:tc>
          <w:tcPr>
            <w:tcW w:w="3536" w:type="dxa"/>
            <w:shd w:val="clear" w:color="auto" w:fill="auto"/>
          </w:tcPr>
          <w:p w:rsidR="005A00DD" w:rsidRDefault="005A00DD" w:rsidP="005A00DD">
            <w:pPr>
              <w:pStyle w:val="Tabulka2buka"/>
            </w:pPr>
            <w:r>
              <w:t>Kyseliny</w:t>
            </w:r>
          </w:p>
          <w:p w:rsidR="005A00DD" w:rsidRPr="00A96ADD" w:rsidRDefault="005A00DD" w:rsidP="005A00DD">
            <w:pPr>
              <w:pStyle w:val="Tabulka2buka"/>
            </w:pPr>
            <w:r>
              <w:t xml:space="preserve"> </w:t>
            </w:r>
            <w:r w:rsidRPr="00A96ADD">
              <w:t>vlastnosti, vzorce, názvy a použití významných kyselin</w:t>
            </w:r>
          </w:p>
        </w:tc>
        <w:tc>
          <w:tcPr>
            <w:tcW w:w="2079" w:type="dxa"/>
            <w:shd w:val="clear" w:color="auto" w:fill="auto"/>
          </w:tcPr>
          <w:p w:rsidR="00A14C44" w:rsidRDefault="005A00DD" w:rsidP="005A00DD">
            <w:pPr>
              <w:pStyle w:val="Tabulka2buka"/>
            </w:pPr>
            <w:r>
              <w:t xml:space="preserve">Př- vliv </w:t>
            </w:r>
            <w:r w:rsidRPr="00A96ADD">
              <w:t xml:space="preserve">kyselých dešťů  na vegetaci </w:t>
            </w:r>
          </w:p>
          <w:p w:rsidR="005A00DD" w:rsidRDefault="00A14C44" w:rsidP="005A00DD">
            <w:pPr>
              <w:pStyle w:val="Tabulka2buka"/>
            </w:pPr>
            <w:r w:rsidRPr="00470681">
              <w:rPr>
                <w:color w:val="FF0000"/>
              </w:rPr>
              <w:t>EV – Lidské aktivity a problémy životního prostředí</w:t>
            </w:r>
            <w:r w:rsidR="005A00DD">
              <w:t> </w:t>
            </w:r>
            <w:r w:rsidR="005A00DD" w:rsidRPr="00470681">
              <w:rPr>
                <w:color w:val="FF0000"/>
              </w:rPr>
              <w:t xml:space="preserve"> </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zná podstatu kyselých a zásaditých roztoků</w:t>
            </w:r>
          </w:p>
          <w:p w:rsidR="005A00DD" w:rsidRDefault="005A00DD" w:rsidP="005A00DD">
            <w:pPr>
              <w:pStyle w:val="Tabulka2buka"/>
            </w:pPr>
            <w:r>
              <w:t>orientuje se na stupnici pH, změří pH UIP</w:t>
            </w:r>
          </w:p>
        </w:tc>
        <w:tc>
          <w:tcPr>
            <w:tcW w:w="3536" w:type="dxa"/>
            <w:shd w:val="clear" w:color="auto" w:fill="auto"/>
          </w:tcPr>
          <w:p w:rsidR="005A00DD" w:rsidRDefault="005A00DD" w:rsidP="005A00DD">
            <w:pPr>
              <w:pStyle w:val="Tabulka2buka"/>
            </w:pPr>
            <w:r>
              <w:t xml:space="preserve">Neutralizace </w:t>
            </w:r>
          </w:p>
          <w:p w:rsidR="005A00DD" w:rsidRPr="005E3E50" w:rsidRDefault="005A00DD" w:rsidP="005A00DD">
            <w:pPr>
              <w:pStyle w:val="Tabulka2buka"/>
            </w:pPr>
            <w:r w:rsidRPr="005E3E50">
              <w:t>kyselé a zásadité roztoky, měření pH praktické provedení</w:t>
            </w:r>
          </w:p>
        </w:tc>
        <w:tc>
          <w:tcPr>
            <w:tcW w:w="2079" w:type="dxa"/>
            <w:shd w:val="clear" w:color="auto" w:fill="auto"/>
          </w:tcPr>
          <w:p w:rsidR="005A00DD" w:rsidRDefault="005A00DD" w:rsidP="005A00DD">
            <w:pPr>
              <w:pStyle w:val="Tabulka2buka"/>
            </w:pPr>
            <w:r>
              <w:t xml:space="preserve">Př- 1. pomoc </w:t>
            </w:r>
          </w:p>
          <w:p w:rsidR="005A00DD" w:rsidRDefault="00A14C44" w:rsidP="005A00DD">
            <w:pPr>
              <w:pStyle w:val="Tabulka2buka"/>
            </w:pPr>
            <w:r w:rsidRPr="00470681">
              <w:rPr>
                <w:color w:val="FF0000"/>
              </w:rPr>
              <w:t>OSV -</w:t>
            </w:r>
            <w:r w:rsidR="005A00DD" w:rsidRPr="00470681">
              <w:rPr>
                <w:color w:val="FF0000"/>
              </w:rPr>
              <w:t>Morální r</w:t>
            </w:r>
            <w:r w:rsidRPr="00470681">
              <w:rPr>
                <w:color w:val="FF0000"/>
              </w:rPr>
              <w:t>ozvoj – Ř</w:t>
            </w:r>
            <w:r w:rsidR="005A00DD" w:rsidRPr="00470681">
              <w:rPr>
                <w:color w:val="FF0000"/>
              </w:rPr>
              <w:t>ešení problémů a rozhodovací dovednosti</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chápe složení molekul solí z</w:t>
            </w:r>
            <w:r w:rsidR="008950C6">
              <w:t> </w:t>
            </w:r>
            <w:r>
              <w:t>kationtů a aniontů </w:t>
            </w:r>
          </w:p>
          <w:p w:rsidR="005A00DD" w:rsidRDefault="005A00DD" w:rsidP="005A00DD">
            <w:pPr>
              <w:pStyle w:val="Tabulka2buka"/>
            </w:pPr>
            <w:r>
              <w:t>zná názvy a vzorce vybraných solí uvede příklady vzniku solí</w:t>
            </w:r>
          </w:p>
        </w:tc>
        <w:tc>
          <w:tcPr>
            <w:tcW w:w="3536" w:type="dxa"/>
            <w:shd w:val="clear" w:color="auto" w:fill="auto"/>
          </w:tcPr>
          <w:p w:rsidR="005A00DD" w:rsidRDefault="005A00DD" w:rsidP="005A00DD">
            <w:pPr>
              <w:pStyle w:val="Tabulka2buka"/>
            </w:pPr>
            <w:r>
              <w:t xml:space="preserve">Soli </w:t>
            </w:r>
          </w:p>
          <w:p w:rsidR="005A00DD" w:rsidRPr="007877AC" w:rsidRDefault="005A00DD" w:rsidP="005A00DD">
            <w:pPr>
              <w:pStyle w:val="Tabulka2buka"/>
            </w:pPr>
            <w:r w:rsidRPr="007877AC">
              <w:t>vznik solí, názvosloví solí</w:t>
            </w:r>
          </w:p>
          <w:p w:rsidR="005A00DD" w:rsidRDefault="005A00DD" w:rsidP="005A00DD">
            <w:pPr>
              <w:pStyle w:val="Tabulka2buka"/>
            </w:pPr>
            <w:r w:rsidRPr="007877AC">
              <w:t>vlastnosti a použití vybraných solí</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shd w:val="clear" w:color="auto" w:fill="auto"/>
          </w:tcPr>
          <w:p w:rsidR="005A00DD" w:rsidRDefault="005A00DD" w:rsidP="005A00DD">
            <w:pPr>
              <w:pStyle w:val="Tabulka2buka"/>
            </w:pPr>
            <w:r>
              <w:t>9.</w:t>
            </w:r>
          </w:p>
        </w:tc>
        <w:tc>
          <w:tcPr>
            <w:tcW w:w="3484" w:type="dxa"/>
            <w:shd w:val="clear" w:color="auto" w:fill="auto"/>
          </w:tcPr>
          <w:p w:rsidR="005A00DD" w:rsidRDefault="005A00DD" w:rsidP="005A00DD">
            <w:pPr>
              <w:pStyle w:val="Tabulka2buka"/>
            </w:pPr>
            <w:r w:rsidRPr="007877AC">
              <w:t>Žák</w:t>
            </w:r>
          </w:p>
          <w:p w:rsidR="005A00DD" w:rsidRPr="007877AC" w:rsidRDefault="005A00DD" w:rsidP="005A00DD">
            <w:pPr>
              <w:pStyle w:val="Tabulka2buka"/>
            </w:pPr>
          </w:p>
        </w:tc>
        <w:tc>
          <w:tcPr>
            <w:tcW w:w="3536" w:type="dxa"/>
            <w:shd w:val="clear" w:color="auto" w:fill="auto"/>
          </w:tcPr>
          <w:p w:rsidR="005A00DD" w:rsidRDefault="005A00DD" w:rsidP="005A00DD">
            <w:pPr>
              <w:pStyle w:val="Tabulka2buka"/>
            </w:pPr>
            <w:r>
              <w:t> </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chápe nebezpečí při úniku a působení NL na člověka a přírodu </w:t>
            </w:r>
          </w:p>
          <w:p w:rsidR="005A00DD" w:rsidRDefault="005A00DD" w:rsidP="005A00DD">
            <w:pPr>
              <w:pStyle w:val="Tabulka2buka"/>
            </w:pPr>
            <w:r>
              <w:t>zná pravidla chování v ohrožení aplikuje zásady o principech hašení požárů při řešení modelových situací</w:t>
            </w:r>
          </w:p>
        </w:tc>
        <w:tc>
          <w:tcPr>
            <w:tcW w:w="3536" w:type="dxa"/>
            <w:shd w:val="clear" w:color="auto" w:fill="auto"/>
          </w:tcPr>
          <w:p w:rsidR="005A00DD" w:rsidRDefault="005A00DD" w:rsidP="005A00DD">
            <w:pPr>
              <w:pStyle w:val="Tabulka2buka"/>
            </w:pPr>
            <w:r>
              <w:t xml:space="preserve">Ochrana člověka před účinky NL </w:t>
            </w:r>
            <w:r w:rsidRPr="00222062">
              <w:t>hořlaviny</w:t>
            </w:r>
          </w:p>
        </w:tc>
        <w:tc>
          <w:tcPr>
            <w:tcW w:w="2079" w:type="dxa"/>
            <w:shd w:val="clear" w:color="auto" w:fill="auto"/>
          </w:tcPr>
          <w:p w:rsidR="00A14C44" w:rsidRPr="00470681" w:rsidRDefault="00A14C44" w:rsidP="005A00DD">
            <w:pPr>
              <w:pStyle w:val="Tabulka2buka"/>
              <w:rPr>
                <w:color w:val="FF0000"/>
              </w:rPr>
            </w:pPr>
            <w:r w:rsidRPr="00470681">
              <w:rPr>
                <w:color w:val="FF0000"/>
              </w:rPr>
              <w:t>OSV – S</w:t>
            </w:r>
            <w:r w:rsidR="005A00DD" w:rsidRPr="00470681">
              <w:rPr>
                <w:color w:val="FF0000"/>
              </w:rPr>
              <w:t>ociální</w:t>
            </w:r>
            <w:r w:rsidRPr="00470681">
              <w:rPr>
                <w:color w:val="FF0000"/>
              </w:rPr>
              <w:t xml:space="preserve"> rozvoj – M</w:t>
            </w:r>
            <w:r w:rsidR="005A00DD" w:rsidRPr="00470681">
              <w:rPr>
                <w:color w:val="FF0000"/>
              </w:rPr>
              <w:t xml:space="preserve">ezilidské vztahy </w:t>
            </w:r>
          </w:p>
          <w:p w:rsidR="005A00DD" w:rsidRPr="00470681" w:rsidRDefault="00A14C44" w:rsidP="005A00DD">
            <w:pPr>
              <w:pStyle w:val="Tabulka2buka"/>
              <w:rPr>
                <w:color w:val="FF0000"/>
              </w:rPr>
            </w:pPr>
            <w:r w:rsidRPr="00470681">
              <w:rPr>
                <w:color w:val="FF0000"/>
              </w:rPr>
              <w:t>M</w:t>
            </w:r>
            <w:r w:rsidR="005A00DD" w:rsidRPr="00470681">
              <w:rPr>
                <w:color w:val="FF0000"/>
              </w:rPr>
              <w:t>orální rozvoj – řešení problémů a rozhodovací dovednosti,</w:t>
            </w:r>
          </w:p>
          <w:p w:rsidR="005A00DD" w:rsidRPr="00470681" w:rsidRDefault="00A14C44" w:rsidP="005A00DD">
            <w:pPr>
              <w:pStyle w:val="Tabulka2buka"/>
              <w:rPr>
                <w:color w:val="FF0000"/>
              </w:rPr>
            </w:pPr>
            <w:r w:rsidRPr="00470681">
              <w:rPr>
                <w:color w:val="FF0000"/>
              </w:rPr>
              <w:t>H</w:t>
            </w:r>
            <w:r w:rsidR="005A00DD" w:rsidRPr="00470681">
              <w:rPr>
                <w:color w:val="FF0000"/>
              </w:rPr>
              <w:t>odnoty, postoje, praktická etika</w:t>
            </w:r>
          </w:p>
          <w:p w:rsidR="005A00DD" w:rsidRPr="00470681" w:rsidRDefault="005A00DD" w:rsidP="005A00DD">
            <w:pPr>
              <w:pStyle w:val="Tabulka2buka"/>
              <w:rPr>
                <w:color w:val="FF0000"/>
              </w:rPr>
            </w:pPr>
            <w:r w:rsidRPr="00470681">
              <w:rPr>
                <w:color w:val="FF0000"/>
              </w:rPr>
              <w:t xml:space="preserve">EV - </w:t>
            </w:r>
            <w:r w:rsidR="00A14C44" w:rsidRPr="00470681">
              <w:rPr>
                <w:color w:val="FF0000"/>
              </w:rPr>
              <w:t>V</w:t>
            </w:r>
            <w:r w:rsidRPr="00470681">
              <w:rPr>
                <w:color w:val="FF0000"/>
              </w:rPr>
              <w:t>ztah člověka k</w:t>
            </w:r>
            <w:r w:rsidR="00A14C44" w:rsidRPr="00470681">
              <w:rPr>
                <w:color w:val="FF0000"/>
              </w:rPr>
              <w:t> </w:t>
            </w:r>
            <w:r w:rsidRPr="00470681">
              <w:rPr>
                <w:color w:val="FF0000"/>
              </w:rPr>
              <w:t>p</w:t>
            </w:r>
            <w:r w:rsidR="00A14C44" w:rsidRPr="00470681">
              <w:rPr>
                <w:color w:val="FF0000"/>
              </w:rPr>
              <w:t>rostředí,</w:t>
            </w:r>
            <w:r w:rsidRPr="00470681">
              <w:rPr>
                <w:color w:val="FF0000"/>
              </w:rPr>
              <w:t xml:space="preserve"> </w:t>
            </w:r>
          </w:p>
          <w:p w:rsidR="005A00DD" w:rsidRPr="00470681" w:rsidRDefault="005A00DD" w:rsidP="005A00DD">
            <w:pPr>
              <w:pStyle w:val="Tabulka2buka"/>
              <w:rPr>
                <w:color w:val="FF0000"/>
              </w:rPr>
            </w:pPr>
            <w:r w:rsidRPr="00470681">
              <w:rPr>
                <w:color w:val="FF0000"/>
              </w:rPr>
              <w:t>lidské aktivity a</w:t>
            </w:r>
            <w:r w:rsidR="00A14C44" w:rsidRPr="00470681">
              <w:rPr>
                <w:color w:val="FF0000"/>
              </w:rPr>
              <w:t xml:space="preserve"> problémy</w:t>
            </w:r>
            <w:r w:rsidRPr="00470681">
              <w:rPr>
                <w:color w:val="FF0000"/>
              </w:rPr>
              <w:t xml:space="preserve"> ŽP</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vypočítá hmotnost reaktantů a </w:t>
            </w:r>
            <w:r>
              <w:lastRenderedPageBreak/>
              <w:t>produktů z ch</w:t>
            </w:r>
            <w:r w:rsidR="008950C6">
              <w:t>em</w:t>
            </w:r>
            <w:r>
              <w:t xml:space="preserve">. rovnice </w:t>
            </w:r>
          </w:p>
          <w:p w:rsidR="005A00DD" w:rsidRDefault="005A00DD" w:rsidP="005A00DD">
            <w:pPr>
              <w:pStyle w:val="Tabulka2buka"/>
            </w:pPr>
            <w:r>
              <w:t xml:space="preserve">matematicky vyjádří vztahy mezi M., n, m </w:t>
            </w:r>
          </w:p>
          <w:p w:rsidR="005A00DD" w:rsidRDefault="005A00DD" w:rsidP="005A00DD">
            <w:pPr>
              <w:pStyle w:val="Tabulka2buka"/>
            </w:pPr>
            <w:r>
              <w:t xml:space="preserve">dokáže určit koncentraci roztoků dle vzorce </w:t>
            </w:r>
          </w:p>
          <w:p w:rsidR="005A00DD" w:rsidRDefault="005A00DD" w:rsidP="005A00DD">
            <w:pPr>
              <w:pStyle w:val="Tabulka2buka"/>
            </w:pPr>
            <w:r>
              <w:t>aplikuje vzorce na řešení výpočtů</w:t>
            </w:r>
          </w:p>
        </w:tc>
        <w:tc>
          <w:tcPr>
            <w:tcW w:w="3536" w:type="dxa"/>
            <w:shd w:val="clear" w:color="auto" w:fill="auto"/>
          </w:tcPr>
          <w:p w:rsidR="005A00DD" w:rsidRDefault="005A00DD" w:rsidP="005A00DD">
            <w:pPr>
              <w:pStyle w:val="Tabulka2buka"/>
            </w:pPr>
            <w:r>
              <w:lastRenderedPageBreak/>
              <w:t xml:space="preserve">Výpočty </w:t>
            </w:r>
          </w:p>
          <w:p w:rsidR="005A00DD" w:rsidRDefault="005A00DD" w:rsidP="005A00DD">
            <w:pPr>
              <w:pStyle w:val="Tabulka2buka"/>
            </w:pPr>
            <w:r w:rsidRPr="00222062">
              <w:lastRenderedPageBreak/>
              <w:t>molární hmotnost, výpočty z</w:t>
            </w:r>
            <w:r w:rsidR="008950C6">
              <w:t> </w:t>
            </w:r>
            <w:r w:rsidRPr="00222062">
              <w:t>rovnic</w:t>
            </w:r>
            <w:r w:rsidR="008950C6">
              <w:t xml:space="preserve">, výpočty koncentrace, </w:t>
            </w:r>
            <w:r w:rsidRPr="00222062">
              <w:t>hmotnostní zlomek</w:t>
            </w:r>
          </w:p>
        </w:tc>
        <w:tc>
          <w:tcPr>
            <w:tcW w:w="2079" w:type="dxa"/>
            <w:shd w:val="clear" w:color="auto" w:fill="auto"/>
          </w:tcPr>
          <w:p w:rsidR="005A00DD" w:rsidRDefault="005A00DD" w:rsidP="005A00DD">
            <w:pPr>
              <w:pStyle w:val="Tabulka2buka"/>
            </w:pPr>
            <w:r>
              <w:lastRenderedPageBreak/>
              <w:t xml:space="preserve">Ma- zlomky, </w:t>
            </w:r>
            <w:r>
              <w:lastRenderedPageBreak/>
              <w:t>trojčlenka</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chápe základní vlastnosti a použití kovů, uvede stručný popis výroby železa</w:t>
            </w:r>
          </w:p>
        </w:tc>
        <w:tc>
          <w:tcPr>
            <w:tcW w:w="3536" w:type="dxa"/>
            <w:shd w:val="clear" w:color="auto" w:fill="auto"/>
          </w:tcPr>
          <w:p w:rsidR="005A00DD" w:rsidRDefault="005A00DD" w:rsidP="005A00DD">
            <w:pPr>
              <w:pStyle w:val="Tabulka2buka"/>
            </w:pPr>
            <w:r>
              <w:t>Kovy</w:t>
            </w:r>
          </w:p>
        </w:tc>
        <w:tc>
          <w:tcPr>
            <w:tcW w:w="2079" w:type="dxa"/>
            <w:shd w:val="clear" w:color="auto" w:fill="auto"/>
          </w:tcPr>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chápe podstatu redoxních dějů, vyčíslí jednoduchou rovnici</w:t>
            </w:r>
          </w:p>
        </w:tc>
        <w:tc>
          <w:tcPr>
            <w:tcW w:w="3536" w:type="dxa"/>
            <w:shd w:val="clear" w:color="auto" w:fill="auto"/>
          </w:tcPr>
          <w:p w:rsidR="005A00DD" w:rsidRDefault="005A00DD" w:rsidP="005A00DD">
            <w:pPr>
              <w:pStyle w:val="Tabulka2buka"/>
            </w:pPr>
            <w:r>
              <w:t>Redoxní děje</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uvede příklad využití elektrochem. dějů v praxi</w:t>
            </w:r>
          </w:p>
        </w:tc>
        <w:tc>
          <w:tcPr>
            <w:tcW w:w="3536" w:type="dxa"/>
            <w:shd w:val="clear" w:color="auto" w:fill="auto"/>
          </w:tcPr>
          <w:p w:rsidR="005A00DD" w:rsidRPr="002D0F7B" w:rsidRDefault="005A00DD" w:rsidP="005A00DD">
            <w:pPr>
              <w:pStyle w:val="Tabulka2buka"/>
            </w:pPr>
            <w:r>
              <w:t>E</w:t>
            </w:r>
            <w:r w:rsidRPr="002D0F7B">
              <w:t>lektrochemie</w:t>
            </w:r>
          </w:p>
        </w:tc>
        <w:tc>
          <w:tcPr>
            <w:tcW w:w="2079" w:type="dxa"/>
            <w:shd w:val="clear" w:color="auto" w:fill="auto"/>
          </w:tcPr>
          <w:p w:rsidR="005A00DD" w:rsidRDefault="005A00DD" w:rsidP="005A00DD">
            <w:pPr>
              <w:pStyle w:val="Tabulka2buka"/>
            </w:pPr>
            <w:r>
              <w:t>Fy - el. článek</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rozliší nejjednodušší uhlovodíky, zná jejich zdroje</w:t>
            </w:r>
            <w:r w:rsidR="00A14C44">
              <w:t>,</w:t>
            </w:r>
            <w:r>
              <w:t xml:space="preserve"> vlastnosti a použití </w:t>
            </w:r>
          </w:p>
          <w:p w:rsidR="005A00DD" w:rsidRDefault="005A00DD" w:rsidP="005A00DD">
            <w:pPr>
              <w:pStyle w:val="Tabulka2buka"/>
            </w:pPr>
            <w:r>
              <w:t>uvede příklady produktů zpracování ropy a uhlí</w:t>
            </w:r>
          </w:p>
        </w:tc>
        <w:tc>
          <w:tcPr>
            <w:tcW w:w="3536" w:type="dxa"/>
            <w:shd w:val="clear" w:color="auto" w:fill="auto"/>
          </w:tcPr>
          <w:p w:rsidR="005A00DD" w:rsidRDefault="005A00DD" w:rsidP="005A00DD">
            <w:pPr>
              <w:pStyle w:val="Tabulka2buka"/>
            </w:pPr>
            <w:r>
              <w:t> Organické sloučeniny</w:t>
            </w:r>
            <w:r w:rsidR="00A14C44">
              <w:t>,</w:t>
            </w:r>
            <w:r>
              <w:t xml:space="preserve"> uhlovodíky, paliva</w:t>
            </w:r>
            <w:r w:rsidR="00A14C44">
              <w:t>,</w:t>
            </w:r>
            <w:r>
              <w:t xml:space="preserve"> uhlí, ropa, zem</w:t>
            </w:r>
            <w:r w:rsidR="008950C6">
              <w:t xml:space="preserve">ní </w:t>
            </w:r>
            <w:r>
              <w:t>plyn</w:t>
            </w:r>
          </w:p>
        </w:tc>
        <w:tc>
          <w:tcPr>
            <w:tcW w:w="2079" w:type="dxa"/>
            <w:shd w:val="clear" w:color="auto" w:fill="auto"/>
          </w:tcPr>
          <w:p w:rsidR="005A00DD" w:rsidRDefault="005A00DD" w:rsidP="005A00DD">
            <w:pPr>
              <w:pStyle w:val="Tabulka2buka"/>
            </w:pPr>
            <w:r>
              <w:t>Ze-světová naleziště</w:t>
            </w:r>
          </w:p>
          <w:p w:rsidR="005A00DD" w:rsidRDefault="005A00DD" w:rsidP="005A00DD">
            <w:pPr>
              <w:pStyle w:val="Tabulka2buka"/>
            </w:pPr>
            <w:r w:rsidRPr="00470681">
              <w:rPr>
                <w:color w:val="FF0000"/>
              </w:rPr>
              <w:t xml:space="preserve">EV- lidské aktivity a </w:t>
            </w:r>
            <w:r w:rsidR="00A14C44" w:rsidRPr="00470681">
              <w:rPr>
                <w:color w:val="FF0000"/>
              </w:rPr>
              <w:t xml:space="preserve">problémy </w:t>
            </w:r>
            <w:r w:rsidRPr="00470681">
              <w:rPr>
                <w:color w:val="FF0000"/>
              </w:rPr>
              <w:t>ŽP</w:t>
            </w:r>
            <w:r w:rsidR="00A14C44" w:rsidRPr="00470681">
              <w:rPr>
                <w:color w:val="FF0000"/>
              </w:rPr>
              <w:t>,</w:t>
            </w:r>
            <w:r>
              <w:t> </w:t>
            </w:r>
            <w:r w:rsidRPr="00470681">
              <w:rPr>
                <w:color w:val="FF0000"/>
              </w:rPr>
              <w:t>zákl. podmínky života</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uvede příklady fosilních a průmyslových paliv, zhodnotí jejich využívání </w:t>
            </w:r>
          </w:p>
          <w:p w:rsidR="005A00DD" w:rsidRDefault="005A00DD" w:rsidP="005A00DD">
            <w:pPr>
              <w:pStyle w:val="Tabulka2buka"/>
            </w:pPr>
            <w:r>
              <w:t>posoudí vliv spalování paliv na životní prostředí</w:t>
            </w:r>
          </w:p>
          <w:p w:rsidR="005A00DD" w:rsidRDefault="005A00DD" w:rsidP="005A00DD">
            <w:pPr>
              <w:pStyle w:val="Tabulka2buka"/>
            </w:pPr>
            <w:r>
              <w:t xml:space="preserve">rozliší obnovitelné a neobnovitelné zdroje energie </w:t>
            </w:r>
          </w:p>
          <w:p w:rsidR="005A00DD" w:rsidRDefault="005A00DD" w:rsidP="005A00DD">
            <w:pPr>
              <w:pStyle w:val="Tabulka2buka"/>
            </w:pPr>
            <w:r>
              <w:t>uvede příklady havárií způsobených ropou , důsledky na přírodu</w:t>
            </w:r>
          </w:p>
        </w:tc>
        <w:tc>
          <w:tcPr>
            <w:tcW w:w="3536" w:type="dxa"/>
            <w:shd w:val="clear" w:color="auto" w:fill="auto"/>
          </w:tcPr>
          <w:p w:rsidR="005A00DD" w:rsidRDefault="005A00DD" w:rsidP="005A00DD">
            <w:pPr>
              <w:pStyle w:val="Tabulka2buka"/>
            </w:pPr>
            <w:r>
              <w:t> </w:t>
            </w:r>
          </w:p>
        </w:tc>
        <w:tc>
          <w:tcPr>
            <w:tcW w:w="2079" w:type="dxa"/>
            <w:shd w:val="clear" w:color="auto" w:fill="auto"/>
          </w:tcPr>
          <w:p w:rsidR="005A00DD" w:rsidRDefault="005A00DD" w:rsidP="005A00DD">
            <w:pPr>
              <w:pStyle w:val="Tabulka2buka"/>
            </w:pPr>
            <w:r>
              <w:t>Př- ekologie</w:t>
            </w:r>
          </w:p>
          <w:p w:rsidR="005A00DD" w:rsidRDefault="005A00DD" w:rsidP="005A00DD">
            <w:pPr>
              <w:pStyle w:val="Tabulka2buka"/>
            </w:pPr>
            <w:r w:rsidRPr="00470681">
              <w:rPr>
                <w:color w:val="FF0000"/>
              </w:rPr>
              <w:t xml:space="preserve">EV- lidské aktivity a </w:t>
            </w:r>
            <w:r w:rsidR="00A14C44" w:rsidRPr="00470681">
              <w:rPr>
                <w:color w:val="FF0000"/>
              </w:rPr>
              <w:t xml:space="preserve">problémy </w:t>
            </w:r>
            <w:r w:rsidRPr="00470681">
              <w:rPr>
                <w:color w:val="FF0000"/>
              </w:rPr>
              <w:t>ŽP, zákl. podmínky života</w:t>
            </w:r>
            <w:r>
              <w:t> </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rozliší vybrané deriváty, uvede jejich zdroje, vlastnosti a použití vybraných derivátů</w:t>
            </w:r>
          </w:p>
        </w:tc>
        <w:tc>
          <w:tcPr>
            <w:tcW w:w="3536" w:type="dxa"/>
            <w:shd w:val="clear" w:color="auto" w:fill="auto"/>
          </w:tcPr>
          <w:p w:rsidR="005A00DD" w:rsidRDefault="005A00DD" w:rsidP="005A00DD">
            <w:pPr>
              <w:pStyle w:val="Tabulka2buka"/>
            </w:pPr>
            <w:r>
              <w:t>Deriváty uhlovodíků</w:t>
            </w:r>
          </w:p>
          <w:p w:rsidR="005A00DD" w:rsidRDefault="005A00DD" w:rsidP="005A00DD">
            <w:pPr>
              <w:pStyle w:val="Tabulka2buka"/>
            </w:pPr>
            <w:r w:rsidRPr="002D0F7B">
              <w:t>halogenderiváty, oxideriváty</w:t>
            </w:r>
          </w:p>
        </w:tc>
        <w:tc>
          <w:tcPr>
            <w:tcW w:w="2079" w:type="dxa"/>
            <w:shd w:val="clear" w:color="auto" w:fill="auto"/>
          </w:tcPr>
          <w:p w:rsidR="005A00DD" w:rsidRDefault="005A00DD" w:rsidP="005A00DD">
            <w:pPr>
              <w:pStyle w:val="Tabulka2buka"/>
            </w:pPr>
            <w:r>
              <w:t> </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chápe průběh fotosyntézy a její význam pro život na Zemi </w:t>
            </w:r>
          </w:p>
          <w:p w:rsidR="005A00DD" w:rsidRDefault="005A00DD" w:rsidP="005A00DD">
            <w:pPr>
              <w:pStyle w:val="Tabulka2buka"/>
            </w:pPr>
            <w:r>
              <w:t>uvede příklady zdrojů bílkovin, tuků, sacharidů a vitamínů v</w:t>
            </w:r>
            <w:r w:rsidR="008950C6">
              <w:t> </w:t>
            </w:r>
            <w:r>
              <w:t xml:space="preserve">potravě </w:t>
            </w:r>
          </w:p>
          <w:p w:rsidR="005A00DD" w:rsidRDefault="005A00DD" w:rsidP="005A00DD">
            <w:pPr>
              <w:pStyle w:val="Tabulka2buka"/>
            </w:pPr>
            <w:r>
              <w:t>chápe význam biokatalyzátorů v</w:t>
            </w:r>
            <w:r w:rsidR="008950C6">
              <w:t> </w:t>
            </w:r>
            <w:r>
              <w:t>živém organizmu</w:t>
            </w:r>
          </w:p>
        </w:tc>
        <w:tc>
          <w:tcPr>
            <w:tcW w:w="3536" w:type="dxa"/>
            <w:shd w:val="clear" w:color="auto" w:fill="auto"/>
          </w:tcPr>
          <w:p w:rsidR="005A00DD" w:rsidRDefault="005A00DD" w:rsidP="005A00DD">
            <w:pPr>
              <w:pStyle w:val="Tabulka2buka"/>
            </w:pPr>
            <w:r>
              <w:t>Přírodní látky, biokatalyzátory bílkoviny, tuky, cukry, hormony, vitamíny, enzymy</w:t>
            </w:r>
          </w:p>
        </w:tc>
        <w:tc>
          <w:tcPr>
            <w:tcW w:w="2079" w:type="dxa"/>
            <w:shd w:val="clear" w:color="auto" w:fill="auto"/>
          </w:tcPr>
          <w:p w:rsidR="005A00DD" w:rsidRDefault="005A00DD" w:rsidP="005A00DD">
            <w:pPr>
              <w:pStyle w:val="Tabulka2buka"/>
            </w:pPr>
            <w:r>
              <w:t xml:space="preserve">Př – výživa, biologie </w:t>
            </w:r>
          </w:p>
          <w:p w:rsidR="005A00DD" w:rsidRDefault="005A00DD" w:rsidP="005A00DD">
            <w:pPr>
              <w:pStyle w:val="Tabulka2buka"/>
            </w:pPr>
            <w:r w:rsidRPr="00470681">
              <w:rPr>
                <w:color w:val="FF0000"/>
              </w:rPr>
              <w:t xml:space="preserve">EV- lidské aktivity a </w:t>
            </w:r>
            <w:r w:rsidR="00A14C44" w:rsidRPr="00470681">
              <w:rPr>
                <w:color w:val="FF0000"/>
              </w:rPr>
              <w:t xml:space="preserve">problémy </w:t>
            </w:r>
            <w:r w:rsidRPr="00470681">
              <w:rPr>
                <w:color w:val="FF0000"/>
              </w:rPr>
              <w:t>ŽP, zákl. podmínky života</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uvede příklad vybraných plastů, jejich použití </w:t>
            </w:r>
          </w:p>
          <w:p w:rsidR="005A00DD" w:rsidRDefault="005A00DD" w:rsidP="005A00DD">
            <w:pPr>
              <w:pStyle w:val="Tabulka2buka"/>
            </w:pPr>
            <w:r>
              <w:t>posoudí využívání plastů z</w:t>
            </w:r>
            <w:r w:rsidR="008950C6">
              <w:t> </w:t>
            </w:r>
            <w:r>
              <w:t>hlediska životního prostředí</w:t>
            </w:r>
          </w:p>
        </w:tc>
        <w:tc>
          <w:tcPr>
            <w:tcW w:w="3536" w:type="dxa"/>
            <w:shd w:val="clear" w:color="auto" w:fill="auto"/>
          </w:tcPr>
          <w:p w:rsidR="005A00DD" w:rsidRDefault="005A00DD" w:rsidP="005A00DD">
            <w:pPr>
              <w:pStyle w:val="Tabulka2buka"/>
            </w:pPr>
            <w:r>
              <w:t>Plasty</w:t>
            </w:r>
          </w:p>
          <w:p w:rsidR="005A00DD" w:rsidRPr="00B04E12" w:rsidRDefault="005A00DD" w:rsidP="005A00DD">
            <w:pPr>
              <w:pStyle w:val="Tabulka2buka"/>
            </w:pPr>
            <w:r w:rsidRPr="00B04E12">
              <w:t>polymerace</w:t>
            </w:r>
          </w:p>
        </w:tc>
        <w:tc>
          <w:tcPr>
            <w:tcW w:w="2079" w:type="dxa"/>
            <w:shd w:val="clear" w:color="auto" w:fill="auto"/>
          </w:tcPr>
          <w:p w:rsidR="005A00DD" w:rsidRDefault="00346F70" w:rsidP="005A00DD">
            <w:pPr>
              <w:pStyle w:val="Tabulka2buka"/>
            </w:pPr>
            <w:r>
              <w:t>PČ</w:t>
            </w:r>
            <w:r w:rsidR="005A00DD">
              <w:t xml:space="preserve"> – práce s plasty</w:t>
            </w:r>
          </w:p>
          <w:p w:rsidR="005A00DD" w:rsidRPr="00470681" w:rsidRDefault="00A14C44" w:rsidP="005A00DD">
            <w:pPr>
              <w:pStyle w:val="Tabulka2buka"/>
              <w:rPr>
                <w:color w:val="FF0000"/>
              </w:rPr>
            </w:pPr>
            <w:r w:rsidRPr="00470681">
              <w:rPr>
                <w:color w:val="FF0000"/>
              </w:rPr>
              <w:t>EV- L</w:t>
            </w:r>
            <w:r w:rsidR="005A00DD" w:rsidRPr="00470681">
              <w:rPr>
                <w:color w:val="FF0000"/>
              </w:rPr>
              <w:t xml:space="preserve">idské aktivity a </w:t>
            </w:r>
            <w:r w:rsidRPr="00470681">
              <w:rPr>
                <w:color w:val="FF0000"/>
              </w:rPr>
              <w:t xml:space="preserve">problémy </w:t>
            </w:r>
            <w:r w:rsidR="005A00DD" w:rsidRPr="00470681">
              <w:rPr>
                <w:color w:val="FF0000"/>
              </w:rPr>
              <w:t xml:space="preserve">ŽP </w:t>
            </w:r>
          </w:p>
          <w:p w:rsidR="005A00DD" w:rsidRDefault="005A00DD" w:rsidP="005A00DD">
            <w:pPr>
              <w:pStyle w:val="Tabulka2buka"/>
            </w:pPr>
            <w:r w:rsidRPr="00470681">
              <w:rPr>
                <w:color w:val="FF0000"/>
              </w:rPr>
              <w:t>zákl. podmínky života</w:t>
            </w:r>
          </w:p>
        </w:tc>
      </w:tr>
      <w:tr w:rsidR="00470681" w:rsidRPr="00470681" w:rsidTr="00470681">
        <w:trPr>
          <w:trHeight w:val="20"/>
          <w:jc w:val="center"/>
        </w:trPr>
        <w:tc>
          <w:tcPr>
            <w:tcW w:w="1107" w:type="dxa"/>
            <w:shd w:val="clear" w:color="auto" w:fill="auto"/>
          </w:tcPr>
          <w:p w:rsidR="005A00DD" w:rsidRDefault="005A00DD" w:rsidP="005A00DD">
            <w:pPr>
              <w:pStyle w:val="Tabulka2buka"/>
            </w:pPr>
          </w:p>
        </w:tc>
        <w:tc>
          <w:tcPr>
            <w:tcW w:w="3484" w:type="dxa"/>
            <w:shd w:val="clear" w:color="auto" w:fill="auto"/>
          </w:tcPr>
          <w:p w:rsidR="005A00DD" w:rsidRDefault="005A00DD" w:rsidP="005A00DD">
            <w:pPr>
              <w:pStyle w:val="Tabulka2buka"/>
            </w:pPr>
            <w:r>
              <w:t xml:space="preserve">zhodnotí využívání prvotních a druhotných surovin z hlediska  trvale udržitelného rozvoje na Zemi </w:t>
            </w:r>
          </w:p>
          <w:p w:rsidR="005A00DD" w:rsidRDefault="005A00DD" w:rsidP="005A00DD">
            <w:pPr>
              <w:pStyle w:val="Tabulka2buka"/>
            </w:pPr>
            <w:r>
              <w:t>zhodnotí ekonomický a ekologický význam recyklace odpadů</w:t>
            </w:r>
          </w:p>
          <w:p w:rsidR="005A00DD" w:rsidRDefault="005A00DD" w:rsidP="005A00DD">
            <w:pPr>
              <w:pStyle w:val="Tabulka2buka"/>
            </w:pPr>
            <w:r>
              <w:t xml:space="preserve">vysvětlí pojem biotechnologie a uvede příklady </w:t>
            </w:r>
          </w:p>
          <w:p w:rsidR="005A00DD" w:rsidRDefault="005A00DD" w:rsidP="005A00DD">
            <w:pPr>
              <w:pStyle w:val="Tabulka2buka"/>
            </w:pPr>
            <w:r>
              <w:t>zjistí</w:t>
            </w:r>
            <w:r w:rsidR="004A6389">
              <w:t>,</w:t>
            </w:r>
            <w:r>
              <w:t xml:space="preserve"> kde a jak v okolí dochází k</w:t>
            </w:r>
            <w:r w:rsidR="008950C6">
              <w:t> </w:t>
            </w:r>
            <w:r>
              <w:t xml:space="preserve">znečištění prostředí, navrhne, jak tomu předcházet </w:t>
            </w:r>
          </w:p>
          <w:p w:rsidR="005A00DD" w:rsidRDefault="005A00DD" w:rsidP="005A00DD">
            <w:pPr>
              <w:pStyle w:val="Tabulka2buka"/>
            </w:pPr>
            <w:r>
              <w:t>chápe nebezpečí zneužívání léků a drog pro zdravý život</w:t>
            </w:r>
          </w:p>
        </w:tc>
        <w:tc>
          <w:tcPr>
            <w:tcW w:w="3536" w:type="dxa"/>
            <w:shd w:val="clear" w:color="auto" w:fill="auto"/>
          </w:tcPr>
          <w:p w:rsidR="005A00DD" w:rsidRDefault="005A00DD" w:rsidP="005A00DD">
            <w:pPr>
              <w:pStyle w:val="Tabulka2buka"/>
            </w:pPr>
            <w:r>
              <w:t xml:space="preserve">Chemie a společnost </w:t>
            </w:r>
          </w:p>
          <w:p w:rsidR="005A00DD" w:rsidRDefault="005A00DD" w:rsidP="005A00DD">
            <w:pPr>
              <w:pStyle w:val="Tabulka2buka"/>
            </w:pPr>
            <w:r w:rsidRPr="00815DC7">
              <w:t>chem</w:t>
            </w:r>
            <w:r w:rsidR="008950C6">
              <w:t>ický</w:t>
            </w:r>
            <w:r>
              <w:t xml:space="preserve"> </w:t>
            </w:r>
            <w:r w:rsidR="008950C6">
              <w:t xml:space="preserve">průmysl, </w:t>
            </w:r>
            <w:r w:rsidRPr="00815DC7">
              <w:t>průmyslová hnojiva</w:t>
            </w:r>
            <w:r w:rsidR="008950C6">
              <w:t>,</w:t>
            </w:r>
            <w:r w:rsidRPr="00815DC7">
              <w:t xml:space="preserve"> stavební pojiva</w:t>
            </w:r>
            <w:r w:rsidR="008950C6">
              <w:t>, chemie v </w:t>
            </w:r>
            <w:r w:rsidRPr="00815DC7">
              <w:t>zemědělství</w:t>
            </w:r>
          </w:p>
        </w:tc>
        <w:tc>
          <w:tcPr>
            <w:tcW w:w="2079" w:type="dxa"/>
            <w:shd w:val="clear" w:color="auto" w:fill="auto"/>
          </w:tcPr>
          <w:p w:rsidR="00A14C44" w:rsidRDefault="005A00DD" w:rsidP="005A00DD">
            <w:pPr>
              <w:pStyle w:val="Tabulka2buka"/>
            </w:pPr>
            <w:r>
              <w:t xml:space="preserve">Př -ekologie, životní </w:t>
            </w:r>
            <w:r w:rsidR="00A14C44">
              <w:t xml:space="preserve"> </w:t>
            </w:r>
            <w:r>
              <w:t>prostředí,</w:t>
            </w:r>
          </w:p>
          <w:p w:rsidR="005A00DD" w:rsidRDefault="005A00DD" w:rsidP="005A00DD">
            <w:pPr>
              <w:pStyle w:val="Tabulka2buka"/>
            </w:pPr>
            <w:r w:rsidRPr="00470681">
              <w:rPr>
                <w:color w:val="FF0000"/>
              </w:rPr>
              <w:t>EV -</w:t>
            </w:r>
            <w:r>
              <w:t xml:space="preserve"> </w:t>
            </w:r>
            <w:r w:rsidRPr="00470681">
              <w:rPr>
                <w:color w:val="FF0000"/>
              </w:rPr>
              <w:t>lidské aktivity a problémy životního prostředí</w:t>
            </w:r>
          </w:p>
        </w:tc>
      </w:tr>
      <w:tr w:rsidR="00470681" w:rsidRPr="00470681" w:rsidTr="00470681">
        <w:trPr>
          <w:trHeight w:val="20"/>
          <w:jc w:val="center"/>
        </w:trPr>
        <w:tc>
          <w:tcPr>
            <w:tcW w:w="1107" w:type="dxa"/>
            <w:shd w:val="clear" w:color="auto" w:fill="auto"/>
          </w:tcPr>
          <w:p w:rsidR="005A00DD" w:rsidRPr="00470681" w:rsidRDefault="005A00DD" w:rsidP="00470681">
            <w:pPr>
              <w:jc w:val="center"/>
              <w:rPr>
                <w:b/>
              </w:rPr>
            </w:pPr>
          </w:p>
        </w:tc>
        <w:tc>
          <w:tcPr>
            <w:tcW w:w="3484" w:type="dxa"/>
            <w:shd w:val="clear" w:color="auto" w:fill="auto"/>
          </w:tcPr>
          <w:p w:rsidR="005A00DD" w:rsidRDefault="005A00DD" w:rsidP="005A00DD"/>
        </w:tc>
        <w:tc>
          <w:tcPr>
            <w:tcW w:w="3536" w:type="dxa"/>
            <w:shd w:val="clear" w:color="auto" w:fill="auto"/>
          </w:tcPr>
          <w:p w:rsidR="005A00DD" w:rsidRDefault="005A00DD" w:rsidP="00470681">
            <w:pPr>
              <w:ind w:firstLine="0"/>
            </w:pPr>
            <w:r>
              <w:t>léčiva a návykové látky</w:t>
            </w:r>
          </w:p>
        </w:tc>
        <w:tc>
          <w:tcPr>
            <w:tcW w:w="2079" w:type="dxa"/>
            <w:shd w:val="clear" w:color="auto" w:fill="auto"/>
          </w:tcPr>
          <w:p w:rsidR="005A00DD" w:rsidRDefault="005A00DD" w:rsidP="00470681">
            <w:pPr>
              <w:ind w:firstLine="0"/>
              <w:jc w:val="left"/>
            </w:pPr>
            <w:r>
              <w:t>Př</w:t>
            </w:r>
            <w:r w:rsidR="004A6389">
              <w:t xml:space="preserve">- </w:t>
            </w:r>
            <w:r>
              <w:t xml:space="preserve">výživa, </w:t>
            </w:r>
            <w:r w:rsidR="004A6389">
              <w:t>z</w:t>
            </w:r>
            <w:r>
              <w:t>dravý životní styl</w:t>
            </w:r>
          </w:p>
          <w:p w:rsidR="005A00DD" w:rsidRPr="00470681" w:rsidRDefault="004A6389" w:rsidP="004A6389">
            <w:pPr>
              <w:pStyle w:val="Tabulka2buka"/>
              <w:rPr>
                <w:color w:val="FF0000"/>
              </w:rPr>
            </w:pPr>
            <w:r w:rsidRPr="00470681">
              <w:rPr>
                <w:color w:val="FF0000"/>
              </w:rPr>
              <w:t>EV -Z</w:t>
            </w:r>
            <w:r w:rsidR="005A00DD" w:rsidRPr="00470681">
              <w:rPr>
                <w:color w:val="FF0000"/>
              </w:rPr>
              <w:t xml:space="preserve">ákl. podmínky života, </w:t>
            </w:r>
          </w:p>
        </w:tc>
      </w:tr>
    </w:tbl>
    <w:p w:rsidR="007C610A" w:rsidRDefault="00E417CE" w:rsidP="007C610A">
      <w:pPr>
        <w:pStyle w:val="Nadpis3"/>
      </w:pPr>
      <w:r>
        <w:br w:type="page"/>
      </w:r>
      <w:bookmarkStart w:id="81" w:name="_Toc365141756"/>
      <w:r w:rsidR="007C610A">
        <w:lastRenderedPageBreak/>
        <w:t>Přírodopis</w:t>
      </w:r>
      <w:bookmarkEnd w:id="81"/>
    </w:p>
    <w:p w:rsidR="008D038E" w:rsidRDefault="008D038E" w:rsidP="008D038E">
      <w:pPr>
        <w:pStyle w:val="Nadpis4"/>
      </w:pPr>
      <w:bookmarkStart w:id="82" w:name="_Toc365141757"/>
      <w:r>
        <w:t>Obsahové, časové a organizační vymezení předmětu</w:t>
      </w:r>
      <w:bookmarkEnd w:id="82"/>
    </w:p>
    <w:p w:rsidR="008D038E" w:rsidRDefault="006F7832" w:rsidP="008D038E">
      <w:r>
        <w:t>Předmět P</w:t>
      </w:r>
      <w:r w:rsidR="008D038E">
        <w:t>řírodopis se vyučuje jako samostatný předmět v 6. až 9. ročníku</w:t>
      </w:r>
    </w:p>
    <w:p w:rsidR="008D038E" w:rsidRDefault="00E37B99" w:rsidP="008D038E">
      <w:r>
        <w:t>Časová dotace:</w:t>
      </w:r>
      <w:r>
        <w:tab/>
      </w:r>
      <w:r w:rsidR="008D038E">
        <w:t>6.-</w:t>
      </w:r>
      <w:r w:rsidR="006F7832">
        <w:t xml:space="preserve"> </w:t>
      </w:r>
      <w:r w:rsidR="008D038E">
        <w:t>8. ročník</w:t>
      </w:r>
      <w:r w:rsidR="008950C6">
        <w:tab/>
      </w:r>
      <w:r w:rsidR="008D038E">
        <w:t>2 hodiny týdně</w:t>
      </w:r>
    </w:p>
    <w:p w:rsidR="008D038E" w:rsidRDefault="008D038E" w:rsidP="008950C6">
      <w:pPr>
        <w:ind w:left="2127"/>
      </w:pPr>
      <w:r>
        <w:t>9.</w:t>
      </w:r>
      <w:r w:rsidR="008950C6">
        <w:t xml:space="preserve"> </w:t>
      </w:r>
      <w:r>
        <w:t>r</w:t>
      </w:r>
      <w:r w:rsidR="006F7832">
        <w:t>očník -</w:t>
      </w:r>
      <w:r w:rsidR="00E37B99">
        <w:tab/>
      </w:r>
      <w:r>
        <w:t>1 hodina týdně</w:t>
      </w:r>
    </w:p>
    <w:p w:rsidR="008950C6" w:rsidRDefault="008950C6" w:rsidP="008950C6">
      <w:pPr>
        <w:ind w:left="2127"/>
      </w:pPr>
    </w:p>
    <w:p w:rsidR="008D038E" w:rsidRDefault="008D038E" w:rsidP="008D038E">
      <w:r>
        <w:t xml:space="preserve">Vzdělávání v přírodopise je zaměřeno na: </w:t>
      </w:r>
    </w:p>
    <w:p w:rsidR="008D038E" w:rsidRDefault="008D038E" w:rsidP="008D038E">
      <w:pPr>
        <w:pStyle w:val="odrka"/>
      </w:pPr>
      <w:r>
        <w:t>funkční integraci poznatků z biologických a dalších přírodovědných oborů</w:t>
      </w:r>
    </w:p>
    <w:p w:rsidR="008D038E" w:rsidRDefault="008D038E" w:rsidP="008D038E">
      <w:pPr>
        <w:pStyle w:val="odrka"/>
      </w:pPr>
      <w:r>
        <w:t>získání přehledu o vzniku a vývoji Země a života na ní, o podmíněném přizpůsobování organismů vnějším podmínkám a jejich vzájemných vztazích</w:t>
      </w:r>
    </w:p>
    <w:p w:rsidR="008D038E" w:rsidRDefault="008D038E" w:rsidP="008D038E">
      <w:pPr>
        <w:pStyle w:val="odrka"/>
      </w:pPr>
      <w:r>
        <w:t>získání základních poznatků o stavbě těl a životě vybraných organismů včetně člověka, o</w:t>
      </w:r>
      <w:r w:rsidR="008950C6">
        <w:t> </w:t>
      </w:r>
      <w:r>
        <w:t>nerostech, horninách, vesmíru a Zemi</w:t>
      </w:r>
    </w:p>
    <w:p w:rsidR="008D038E" w:rsidRDefault="008D038E" w:rsidP="008D038E">
      <w:pPr>
        <w:pStyle w:val="odrka"/>
      </w:pPr>
      <w:r>
        <w:t>osvojen</w:t>
      </w:r>
      <w:r w:rsidR="006F7832">
        <w:t>í takových poznatků, dovedností</w:t>
      </w:r>
      <w:r>
        <w:t xml:space="preserve"> a metod pozorování živé a neživé přírody, jichž by mohli </w:t>
      </w:r>
      <w:r w:rsidR="008950C6">
        <w:t xml:space="preserve">žáci </w:t>
      </w:r>
      <w:r>
        <w:t>využívat jak ve svém dalším vzdělávání, tak ve svém praktickém denním životě</w:t>
      </w:r>
      <w:r w:rsidR="006F7832">
        <w:t>.</w:t>
      </w:r>
    </w:p>
    <w:p w:rsidR="008950C6" w:rsidRDefault="008950C6" w:rsidP="008950C6">
      <w:pPr>
        <w:pStyle w:val="odrka"/>
        <w:numPr>
          <w:ilvl w:val="0"/>
          <w:numId w:val="0"/>
        </w:numPr>
      </w:pPr>
    </w:p>
    <w:p w:rsidR="008D038E" w:rsidRDefault="008D038E" w:rsidP="00803456">
      <w:r>
        <w:t>Metody a formy práce jsou zam</w:t>
      </w:r>
      <w:r w:rsidR="006F7832">
        <w:t>ěřeny na samostatnou práci žáků</w:t>
      </w:r>
      <w:r>
        <w:t>, práci ve skupinách, ve dvojicích, práci s odbornou literaturou .</w:t>
      </w:r>
    </w:p>
    <w:p w:rsidR="008D038E" w:rsidRDefault="008D038E" w:rsidP="008D038E">
      <w:r>
        <w:t xml:space="preserve">Předmětem prolínají průřezová témata: </w:t>
      </w:r>
    </w:p>
    <w:p w:rsidR="008D038E" w:rsidRDefault="008D038E" w:rsidP="008D038E">
      <w:pPr>
        <w:pStyle w:val="odrka"/>
      </w:pPr>
      <w:r>
        <w:t>EV</w:t>
      </w:r>
      <w:r w:rsidR="006F7832">
        <w:t>-</w:t>
      </w:r>
      <w:r>
        <w:t xml:space="preserve"> ochrana životního prostředí, přítomnost škodlivých látek, stav ovzduší, zachování podmínek života, získávání obnovitelných zdrojů surovin a energie</w:t>
      </w:r>
    </w:p>
    <w:p w:rsidR="008D038E" w:rsidRDefault="008D038E" w:rsidP="008D038E">
      <w:pPr>
        <w:pStyle w:val="odrka"/>
      </w:pPr>
      <w:r>
        <w:t>MuV</w:t>
      </w:r>
      <w:r w:rsidR="006F7832">
        <w:t>-</w:t>
      </w:r>
      <w:r>
        <w:t xml:space="preserve"> lidské vztahy</w:t>
      </w:r>
    </w:p>
    <w:p w:rsidR="008D038E" w:rsidRDefault="008D038E" w:rsidP="008D038E">
      <w:pPr>
        <w:pStyle w:val="Nadpis4"/>
      </w:pPr>
      <w:r>
        <w:t xml:space="preserve"> </w:t>
      </w:r>
      <w:bookmarkStart w:id="83" w:name="_Toc365141758"/>
      <w:r>
        <w:t>Výchovné a vzdělávací strategie</w:t>
      </w:r>
      <w:bookmarkEnd w:id="83"/>
    </w:p>
    <w:p w:rsidR="008D038E" w:rsidRDefault="006F7832" w:rsidP="008D038E">
      <w:r>
        <w:t>V předmětu P</w:t>
      </w:r>
      <w:r w:rsidR="008D038E">
        <w:t>řírodopis využívají učitelé pro utváření a rozvíjení klíčových kompetencí následující postupy:</w:t>
      </w:r>
    </w:p>
    <w:p w:rsidR="008D038E" w:rsidRDefault="008D038E" w:rsidP="008D038E">
      <w:pPr>
        <w:pStyle w:val="Nadpis5"/>
      </w:pPr>
      <w:r>
        <w:t xml:space="preserve">Kompetence k učení </w:t>
      </w:r>
    </w:p>
    <w:p w:rsidR="008D038E" w:rsidRDefault="008D038E" w:rsidP="008D038E">
      <w:pPr>
        <w:pStyle w:val="odrka"/>
      </w:pPr>
      <w:r>
        <w:t xml:space="preserve">Poskytujeme žákům dostatek přírodního materiálu k pozorování </w:t>
      </w:r>
    </w:p>
    <w:p w:rsidR="008D038E" w:rsidRDefault="008D038E" w:rsidP="008D038E">
      <w:pPr>
        <w:pStyle w:val="odrka"/>
      </w:pPr>
      <w:r>
        <w:t xml:space="preserve">Seznamujeme žáky s různými představiteli biologie s cílem </w:t>
      </w:r>
      <w:r w:rsidR="008950C6">
        <w:t xml:space="preserve">vzbudit zájem o </w:t>
      </w:r>
      <w:r w:rsidR="00971133">
        <w:t>přírodovědná zkoumání</w:t>
      </w:r>
    </w:p>
    <w:p w:rsidR="00971133" w:rsidRDefault="00971133" w:rsidP="00971133">
      <w:pPr>
        <w:pStyle w:val="odrka"/>
      </w:pPr>
      <w:r>
        <w:t>Pořádáme pro žáky besedy s odborníky (ekologická centra, …) a exkurze (botanická zahrada, ZOO) s cílem seznámit se s méně známými druhy rostlin a živočichů</w:t>
      </w:r>
    </w:p>
    <w:p w:rsidR="00971133" w:rsidRDefault="00971133" w:rsidP="008D038E">
      <w:pPr>
        <w:pStyle w:val="odrka"/>
      </w:pPr>
    </w:p>
    <w:p w:rsidR="008D038E" w:rsidRDefault="008D038E" w:rsidP="008D038E">
      <w:pPr>
        <w:pStyle w:val="Nadpis5"/>
      </w:pPr>
      <w:r>
        <w:t>Kompetence k řešení  problémů</w:t>
      </w:r>
    </w:p>
    <w:p w:rsidR="008D038E" w:rsidRDefault="008D038E" w:rsidP="008D038E">
      <w:pPr>
        <w:pStyle w:val="odrka"/>
      </w:pPr>
      <w:r>
        <w:t>Pro lepší orientaci v určitých oblastech přírody zařazujeme různé kvizy, rébusy, hádanky, křížovky,….</w:t>
      </w:r>
    </w:p>
    <w:p w:rsidR="008D038E" w:rsidRDefault="008D038E" w:rsidP="008D038E">
      <w:pPr>
        <w:pStyle w:val="odrka"/>
      </w:pPr>
      <w:r>
        <w:t xml:space="preserve">Pro rozšíření znalostí určitých oblastí přírodopisu využíváme výukové programy na PC, pracujeme s odbornými časopisy </w:t>
      </w:r>
    </w:p>
    <w:p w:rsidR="008D038E" w:rsidRDefault="008D038E" w:rsidP="008D038E">
      <w:pPr>
        <w:pStyle w:val="odrka"/>
      </w:pPr>
      <w:r>
        <w:t>Zadáváním dlouhodobějších úkolů s přírodopisnou tématikou vedeme žáky k plánování činností</w:t>
      </w:r>
    </w:p>
    <w:p w:rsidR="008D038E" w:rsidRDefault="008D038E" w:rsidP="008D038E">
      <w:pPr>
        <w:pStyle w:val="Nadpis5"/>
      </w:pPr>
      <w:r>
        <w:t>Kompetence komunikativní</w:t>
      </w:r>
    </w:p>
    <w:p w:rsidR="008D038E" w:rsidRDefault="008D038E" w:rsidP="008D038E">
      <w:pPr>
        <w:pStyle w:val="odrka"/>
      </w:pPr>
      <w:r>
        <w:t>Zadáváme žákům projektové úkoly s přírodopisnou tematikou a umožňujeme jim výsledky své práce prezentovat před spolužáky</w:t>
      </w:r>
    </w:p>
    <w:p w:rsidR="00061026" w:rsidRDefault="00061026" w:rsidP="00061026">
      <w:pPr>
        <w:pStyle w:val="odrka"/>
        <w:numPr>
          <w:ilvl w:val="0"/>
          <w:numId w:val="0"/>
        </w:numPr>
      </w:pPr>
    </w:p>
    <w:p w:rsidR="008D038E" w:rsidRDefault="008D038E" w:rsidP="008D038E">
      <w:pPr>
        <w:pStyle w:val="Nadpis5"/>
      </w:pPr>
      <w:r>
        <w:lastRenderedPageBreak/>
        <w:t>Kompetence sociální a personální</w:t>
      </w:r>
    </w:p>
    <w:p w:rsidR="008D038E" w:rsidRDefault="008D038E" w:rsidP="00803456">
      <w:pPr>
        <w:pStyle w:val="odrka"/>
      </w:pPr>
      <w:r>
        <w:t>Při prezentací</w:t>
      </w:r>
      <w:r w:rsidR="00971133">
        <w:t>ch projektů</w:t>
      </w:r>
      <w:r>
        <w:t xml:space="preserve"> s přírodopisnou tématikou a jejich </w:t>
      </w:r>
      <w:r w:rsidR="00971133">
        <w:t xml:space="preserve">následném </w:t>
      </w:r>
      <w:r>
        <w:t>rozbor</w:t>
      </w:r>
      <w:r w:rsidR="00971133">
        <w:t>u</w:t>
      </w:r>
      <w:r>
        <w:t xml:space="preserve"> vede</w:t>
      </w:r>
      <w:r w:rsidR="00971133">
        <w:t>me</w:t>
      </w:r>
      <w:r>
        <w:t xml:space="preserve"> žáky k</w:t>
      </w:r>
      <w:r w:rsidR="00971133">
        <w:t> </w:t>
      </w:r>
      <w:r>
        <w:t>sebehodnocení</w:t>
      </w:r>
    </w:p>
    <w:p w:rsidR="008D038E" w:rsidRDefault="008D038E" w:rsidP="00803456">
      <w:pPr>
        <w:pStyle w:val="Nadpis5"/>
      </w:pPr>
      <w:r>
        <w:t xml:space="preserve">Kompetence občanské </w:t>
      </w:r>
    </w:p>
    <w:p w:rsidR="006F7832" w:rsidRDefault="006F7832" w:rsidP="006F7832">
      <w:pPr>
        <w:pStyle w:val="odrka"/>
      </w:pPr>
      <w:r>
        <w:t>Pravidelně v hodinách věnujeme čas sledování a vyhodnocování zpráv z médií týkajících se problematiky ŽP</w:t>
      </w:r>
    </w:p>
    <w:p w:rsidR="006F7832" w:rsidRDefault="006F7832" w:rsidP="00971133">
      <w:pPr>
        <w:pStyle w:val="odrka"/>
        <w:numPr>
          <w:ilvl w:val="0"/>
          <w:numId w:val="0"/>
        </w:numPr>
      </w:pPr>
    </w:p>
    <w:p w:rsidR="008D038E" w:rsidRDefault="008D038E" w:rsidP="00803456">
      <w:pPr>
        <w:pStyle w:val="Nadpis5"/>
      </w:pPr>
      <w:r>
        <w:t>Kompetence pracovní</w:t>
      </w:r>
    </w:p>
    <w:p w:rsidR="008D038E" w:rsidRDefault="008D038E" w:rsidP="00803456">
      <w:pPr>
        <w:pStyle w:val="odrka"/>
      </w:pPr>
      <w:r>
        <w:t xml:space="preserve">Provádíme poučení o bezpečnosti při LP a pokusech </w:t>
      </w:r>
    </w:p>
    <w:p w:rsidR="008D038E" w:rsidRDefault="008D038E" w:rsidP="00803456">
      <w:pPr>
        <w:pStyle w:val="odrka"/>
      </w:pPr>
      <w:r>
        <w:t xml:space="preserve">Péčí o květinovou výzdobu školy a úpravou okolí školy vedeme žáky k uvědomování si </w:t>
      </w:r>
      <w:r w:rsidR="006F7832">
        <w:t xml:space="preserve">nezbytnosti </w:t>
      </w:r>
      <w:r>
        <w:t xml:space="preserve">ohleduplného chování k přírodě </w:t>
      </w:r>
    </w:p>
    <w:p w:rsidR="006F7832" w:rsidRDefault="006F7832" w:rsidP="00971133">
      <w:pPr>
        <w:pStyle w:val="odrka"/>
        <w:numPr>
          <w:ilvl w:val="0"/>
          <w:numId w:val="0"/>
        </w:numPr>
      </w:pPr>
    </w:p>
    <w:tbl>
      <w:tblPr>
        <w:tblW w:w="102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08"/>
        <w:gridCol w:w="3491"/>
        <w:gridCol w:w="3529"/>
        <w:gridCol w:w="2178"/>
      </w:tblGrid>
      <w:tr w:rsidR="005A00DD" w:rsidTr="00470681">
        <w:trPr>
          <w:trHeight w:val="510"/>
          <w:tblHeader/>
        </w:trPr>
        <w:tc>
          <w:tcPr>
            <w:tcW w:w="10206" w:type="dxa"/>
            <w:gridSpan w:val="4"/>
            <w:shd w:val="clear" w:color="auto" w:fill="auto"/>
          </w:tcPr>
          <w:p w:rsidR="005A00DD" w:rsidRPr="00470681" w:rsidRDefault="005A00DD" w:rsidP="00470681">
            <w:pPr>
              <w:pStyle w:val="Tabulka1-zhlav"/>
              <w:widowControl w:val="0"/>
              <w:spacing w:after="100" w:afterAutospacing="1"/>
              <w:ind w:left="57" w:right="57"/>
              <w:rPr>
                <w:szCs w:val="36"/>
              </w:rPr>
            </w:pPr>
            <w:r w:rsidRPr="00470681">
              <w:rPr>
                <w:szCs w:val="36"/>
              </w:rPr>
              <w:t>Přírodopis</w:t>
            </w:r>
          </w:p>
        </w:tc>
      </w:tr>
      <w:tr w:rsidR="005A00DD" w:rsidTr="00470681">
        <w:trPr>
          <w:trHeight w:val="510"/>
          <w:tblHeader/>
        </w:trPr>
        <w:tc>
          <w:tcPr>
            <w:tcW w:w="1008" w:type="dxa"/>
            <w:shd w:val="clear" w:color="auto" w:fill="auto"/>
          </w:tcPr>
          <w:p w:rsidR="005A00DD" w:rsidRDefault="005A00DD" w:rsidP="00470681">
            <w:pPr>
              <w:pStyle w:val="Tabulka1-zhlav"/>
              <w:widowControl w:val="0"/>
              <w:spacing w:after="100" w:afterAutospacing="1"/>
              <w:ind w:left="57" w:right="57"/>
            </w:pPr>
            <w:r>
              <w:t>ročník</w:t>
            </w:r>
          </w:p>
        </w:tc>
        <w:tc>
          <w:tcPr>
            <w:tcW w:w="3491" w:type="dxa"/>
            <w:shd w:val="clear" w:color="auto" w:fill="auto"/>
          </w:tcPr>
          <w:p w:rsidR="005A00DD" w:rsidRDefault="005A00DD" w:rsidP="00470681">
            <w:pPr>
              <w:pStyle w:val="Tabulka1-zhlav"/>
              <w:widowControl w:val="0"/>
              <w:spacing w:after="100" w:afterAutospacing="1"/>
              <w:ind w:left="57" w:right="57"/>
            </w:pPr>
            <w:r>
              <w:t>očekávané výstupy</w:t>
            </w:r>
          </w:p>
        </w:tc>
        <w:tc>
          <w:tcPr>
            <w:tcW w:w="3529" w:type="dxa"/>
            <w:shd w:val="clear" w:color="auto" w:fill="auto"/>
          </w:tcPr>
          <w:p w:rsidR="005A00DD" w:rsidRDefault="005A00DD" w:rsidP="00470681">
            <w:pPr>
              <w:pStyle w:val="Tabulka1-zhlav"/>
              <w:widowControl w:val="0"/>
              <w:spacing w:after="100" w:afterAutospacing="1"/>
              <w:ind w:left="57" w:right="57"/>
            </w:pPr>
            <w:r>
              <w:t>učivo</w:t>
            </w:r>
          </w:p>
        </w:tc>
        <w:tc>
          <w:tcPr>
            <w:tcW w:w="2178" w:type="dxa"/>
            <w:shd w:val="clear" w:color="auto" w:fill="auto"/>
          </w:tcPr>
          <w:p w:rsidR="005A00DD" w:rsidRDefault="005A00DD" w:rsidP="00470681">
            <w:pPr>
              <w:pStyle w:val="Tabulka1-zhlav"/>
              <w:widowControl w:val="0"/>
              <w:spacing w:after="100" w:afterAutospacing="1"/>
              <w:ind w:left="57" w:right="57"/>
            </w:pPr>
            <w:r>
              <w:t>mezipředmětové vztahy a průřezová témata</w:t>
            </w:r>
          </w:p>
        </w:tc>
      </w:tr>
      <w:tr w:rsidR="00470681" w:rsidRPr="00470681" w:rsidTr="00470681">
        <w:trPr>
          <w:trHeight w:val="1394"/>
        </w:trPr>
        <w:tc>
          <w:tcPr>
            <w:tcW w:w="1008" w:type="dxa"/>
            <w:shd w:val="clear" w:color="auto" w:fill="auto"/>
          </w:tcPr>
          <w:p w:rsidR="00C83990" w:rsidRDefault="00C83990" w:rsidP="005A00DD">
            <w:pPr>
              <w:pStyle w:val="Tabulka2buka"/>
            </w:pPr>
            <w:r>
              <w:t>6.</w:t>
            </w:r>
          </w:p>
        </w:tc>
        <w:tc>
          <w:tcPr>
            <w:tcW w:w="3491" w:type="dxa"/>
            <w:shd w:val="clear" w:color="auto" w:fill="auto"/>
          </w:tcPr>
          <w:p w:rsidR="00C83990" w:rsidRDefault="00C83990" w:rsidP="005A00DD">
            <w:pPr>
              <w:pStyle w:val="Tabulka2buka"/>
            </w:pPr>
            <w:r>
              <w:t>rozliší zákl. orgány rostlinného těla, popíše stavbu jednotl. částí rostlinného těla, zná funkce těchto částí, vysvětlí fotosyntézu</w:t>
            </w:r>
          </w:p>
          <w:p w:rsidR="00C83990" w:rsidRDefault="00C83990" w:rsidP="005A00DD">
            <w:pPr>
              <w:pStyle w:val="Tabulka2buka"/>
            </w:pPr>
            <w:r>
              <w:t>  </w:t>
            </w:r>
          </w:p>
        </w:tc>
        <w:tc>
          <w:tcPr>
            <w:tcW w:w="3529" w:type="dxa"/>
            <w:shd w:val="clear" w:color="auto" w:fill="auto"/>
          </w:tcPr>
          <w:p w:rsidR="00C83990" w:rsidRDefault="00C83990" w:rsidP="005A00DD">
            <w:pPr>
              <w:pStyle w:val="Tabulka2buka"/>
            </w:pPr>
            <w:r>
              <w:t>Stavba rostlinného těla (zákl.orgány)</w:t>
            </w:r>
          </w:p>
          <w:p w:rsidR="00C83990" w:rsidRDefault="00C83990" w:rsidP="005A00DD">
            <w:pPr>
              <w:pStyle w:val="Tabulka2buka"/>
            </w:pPr>
            <w:r>
              <w:t>Kořen</w:t>
            </w:r>
          </w:p>
          <w:p w:rsidR="00C83990" w:rsidRDefault="00C83990" w:rsidP="005A00DD">
            <w:pPr>
              <w:pStyle w:val="Tabulka2buka"/>
            </w:pPr>
            <w:r>
              <w:t>Stonek</w:t>
            </w:r>
          </w:p>
          <w:p w:rsidR="00C83990" w:rsidRDefault="00C83990" w:rsidP="005A00DD">
            <w:pPr>
              <w:pStyle w:val="Tabulka2buka"/>
            </w:pPr>
            <w:r>
              <w:t>List</w:t>
            </w:r>
          </w:p>
        </w:tc>
        <w:tc>
          <w:tcPr>
            <w:tcW w:w="2178" w:type="dxa"/>
            <w:shd w:val="clear" w:color="auto" w:fill="auto"/>
          </w:tcPr>
          <w:p w:rsidR="00C83990" w:rsidRDefault="00971133" w:rsidP="005A00DD">
            <w:pPr>
              <w:pStyle w:val="Tabulka2buka"/>
            </w:pPr>
            <w:r>
              <w:t xml:space="preserve">navazuje na témata oblasti </w:t>
            </w:r>
            <w:r w:rsidR="00C83990">
              <w:t>ČaJS</w:t>
            </w:r>
            <w:r>
              <w:t xml:space="preserve"> – 1.stupeň</w:t>
            </w:r>
          </w:p>
          <w:p w:rsidR="00C83990" w:rsidRDefault="00C83990" w:rsidP="005A00DD">
            <w:pPr>
              <w:pStyle w:val="Tabulka2buka"/>
            </w:pPr>
            <w:r>
              <w:t> </w:t>
            </w:r>
          </w:p>
          <w:p w:rsidR="00C83990" w:rsidRDefault="00C83990" w:rsidP="005A00DD">
            <w:pPr>
              <w:pStyle w:val="Tabulka2buka"/>
            </w:pPr>
            <w:r>
              <w:t xml:space="preserve"> Che - fotosyntéza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zná podmínky růstu a vývinu rostlin</w:t>
            </w:r>
          </w:p>
        </w:tc>
        <w:tc>
          <w:tcPr>
            <w:tcW w:w="3529" w:type="dxa"/>
            <w:shd w:val="clear" w:color="auto" w:fill="auto"/>
          </w:tcPr>
          <w:p w:rsidR="005A00DD" w:rsidRDefault="005A00DD" w:rsidP="005A00DD">
            <w:pPr>
              <w:pStyle w:val="Tabulka2buka"/>
            </w:pPr>
            <w:r>
              <w:t>Růst a vývin rostlin</w:t>
            </w:r>
          </w:p>
        </w:tc>
        <w:tc>
          <w:tcPr>
            <w:tcW w:w="2178" w:type="dxa"/>
            <w:shd w:val="clear" w:color="auto" w:fill="auto"/>
          </w:tcPr>
          <w:p w:rsidR="005A00DD" w:rsidRDefault="005A00DD" w:rsidP="005A00DD">
            <w:pPr>
              <w:pStyle w:val="Tabulka2buka"/>
            </w:pPr>
            <w:r w:rsidRPr="00470681">
              <w:rPr>
                <w:color w:val="FF0000"/>
              </w:rPr>
              <w:t>EV-Základní podmínky života</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uvede druhy vegetativního rozmnožování a příklady k</w:t>
            </w:r>
            <w:r w:rsidR="00971133">
              <w:t> </w:t>
            </w:r>
            <w:r>
              <w:t>jednotlivým druhům</w:t>
            </w:r>
          </w:p>
        </w:tc>
        <w:tc>
          <w:tcPr>
            <w:tcW w:w="3529" w:type="dxa"/>
            <w:shd w:val="clear" w:color="auto" w:fill="auto"/>
          </w:tcPr>
          <w:p w:rsidR="005A00DD" w:rsidRDefault="005A00DD" w:rsidP="005A00DD">
            <w:pPr>
              <w:pStyle w:val="Tabulka2buka"/>
            </w:pPr>
            <w:r>
              <w:t>Vegetativní rozmnožování</w:t>
            </w:r>
          </w:p>
        </w:tc>
        <w:tc>
          <w:tcPr>
            <w:tcW w:w="2178" w:type="dxa"/>
            <w:shd w:val="clear" w:color="auto" w:fill="auto"/>
          </w:tcPr>
          <w:p w:rsidR="005A00DD" w:rsidRDefault="00346F70" w:rsidP="005A00DD">
            <w:pPr>
              <w:pStyle w:val="Tabulka2buka"/>
            </w:pPr>
            <w:r>
              <w:t>PČ</w:t>
            </w:r>
            <w:r w:rsidR="00C83990">
              <w:t>-pěstitelské práce</w:t>
            </w:r>
            <w:r w:rsidR="005A00DD">
              <w:t xml:space="preserve">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popíše</w:t>
            </w:r>
            <w:r w:rsidR="00C83990">
              <w:t xml:space="preserve"> stavbu květu, rozlišuje jedn. d</w:t>
            </w:r>
            <w:r>
              <w:t>ruhy květenství</w:t>
            </w:r>
          </w:p>
        </w:tc>
        <w:tc>
          <w:tcPr>
            <w:tcW w:w="3529" w:type="dxa"/>
            <w:shd w:val="clear" w:color="auto" w:fill="auto"/>
          </w:tcPr>
          <w:p w:rsidR="005A00DD" w:rsidRDefault="005A00DD" w:rsidP="005A00DD">
            <w:pPr>
              <w:pStyle w:val="Tabulka2buka"/>
            </w:pPr>
            <w:r>
              <w:t>Stavba květů, druhy květenství</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 xml:space="preserve">vysvětlí význam opylení a oplození pro vývoj rostliny, nakreslí </w:t>
            </w:r>
            <w:r w:rsidR="00C83990">
              <w:t>schéma</w:t>
            </w:r>
          </w:p>
        </w:tc>
        <w:tc>
          <w:tcPr>
            <w:tcW w:w="3529" w:type="dxa"/>
            <w:shd w:val="clear" w:color="auto" w:fill="auto"/>
          </w:tcPr>
          <w:p w:rsidR="005A00DD" w:rsidRDefault="005A00DD" w:rsidP="005A00DD">
            <w:pPr>
              <w:pStyle w:val="Tabulka2buka"/>
            </w:pPr>
            <w:r>
              <w:t>Opylení, oplození</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 </w:t>
            </w:r>
          </w:p>
        </w:tc>
        <w:tc>
          <w:tcPr>
            <w:tcW w:w="3529" w:type="dxa"/>
            <w:shd w:val="clear" w:color="auto" w:fill="auto"/>
          </w:tcPr>
          <w:p w:rsidR="005A00DD" w:rsidRDefault="005A00DD" w:rsidP="005A00DD">
            <w:pPr>
              <w:pStyle w:val="Tabulka2buka"/>
            </w:pPr>
            <w:r>
              <w:t>Semeno, stavba, přenos</w:t>
            </w:r>
          </w:p>
        </w:tc>
        <w:tc>
          <w:tcPr>
            <w:tcW w:w="2178" w:type="dxa"/>
            <w:shd w:val="clear" w:color="auto" w:fill="auto"/>
          </w:tcPr>
          <w:p w:rsidR="005A00DD" w:rsidRDefault="00346F70" w:rsidP="005A00DD">
            <w:pPr>
              <w:pStyle w:val="Tabulka2buka"/>
            </w:pPr>
            <w:r>
              <w:t>PČ</w:t>
            </w:r>
            <w:r w:rsidR="00C83990">
              <w:t>-pěstitelské práce</w:t>
            </w:r>
            <w:r w:rsidR="005A00DD">
              <w:t xml:space="preserve"> - rozmnožování rostlin</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má přehled o rozdělení a rozšiřování plodů</w:t>
            </w:r>
          </w:p>
        </w:tc>
        <w:tc>
          <w:tcPr>
            <w:tcW w:w="3529" w:type="dxa"/>
            <w:shd w:val="clear" w:color="auto" w:fill="auto"/>
          </w:tcPr>
          <w:p w:rsidR="005A00DD" w:rsidRDefault="005A00DD" w:rsidP="005A00DD">
            <w:pPr>
              <w:pStyle w:val="Tabulka2buka"/>
            </w:pPr>
            <w:r>
              <w:t>Plod</w:t>
            </w:r>
          </w:p>
        </w:tc>
        <w:tc>
          <w:tcPr>
            <w:tcW w:w="2178" w:type="dxa"/>
            <w:shd w:val="clear" w:color="auto" w:fill="auto"/>
          </w:tcPr>
          <w:p w:rsidR="005A00DD" w:rsidRDefault="005A00DD" w:rsidP="005A00DD">
            <w:pPr>
              <w:pStyle w:val="Tabulka2buka"/>
            </w:pP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971133" w:rsidP="005A00DD">
            <w:pPr>
              <w:pStyle w:val="Tabulka2buka"/>
            </w:pPr>
            <w:r>
              <w:t>u</w:t>
            </w:r>
            <w:r w:rsidR="005A00DD">
              <w:t>ved</w:t>
            </w:r>
            <w:r>
              <w:t>e</w:t>
            </w:r>
            <w:r w:rsidR="005A00DD">
              <w:t xml:space="preserve"> rozdíly mezi jednoděložnými a dvouděložnými r</w:t>
            </w:r>
            <w:r w:rsidR="00C83990">
              <w:t>ostlinami</w:t>
            </w:r>
          </w:p>
        </w:tc>
        <w:tc>
          <w:tcPr>
            <w:tcW w:w="3529" w:type="dxa"/>
            <w:shd w:val="clear" w:color="auto" w:fill="auto"/>
          </w:tcPr>
          <w:p w:rsidR="005A00DD" w:rsidRDefault="005A00DD" w:rsidP="005A00DD">
            <w:pPr>
              <w:pStyle w:val="Tabulka2buka"/>
            </w:pPr>
            <w:r>
              <w:t>Krytosemenné rostliny</w:t>
            </w:r>
          </w:p>
        </w:tc>
        <w:tc>
          <w:tcPr>
            <w:tcW w:w="2178" w:type="dxa"/>
            <w:shd w:val="clear" w:color="auto" w:fill="auto"/>
          </w:tcPr>
          <w:p w:rsidR="00C83990" w:rsidRPr="00470681" w:rsidRDefault="00C83990" w:rsidP="005A00DD">
            <w:pPr>
              <w:pStyle w:val="Tabulka2buka"/>
              <w:rPr>
                <w:color w:val="FF0000"/>
              </w:rPr>
            </w:pPr>
            <w:r>
              <w:t>Che</w:t>
            </w:r>
            <w:r w:rsidR="00971133">
              <w:t xml:space="preserve"> - jedovaté rostliny</w:t>
            </w:r>
            <w:r w:rsidR="005A00DD">
              <w:t>, léčivé rostliny</w:t>
            </w:r>
          </w:p>
          <w:p w:rsidR="005A00DD" w:rsidRDefault="005A00DD" w:rsidP="005A00DD">
            <w:pPr>
              <w:pStyle w:val="Tabulka2buka"/>
            </w:pP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vysvětlí pojem vyšší a nižší rostliny, rozlišuje jednotlivé skupiny řas a jejich význam pro život</w:t>
            </w:r>
          </w:p>
        </w:tc>
        <w:tc>
          <w:tcPr>
            <w:tcW w:w="3529" w:type="dxa"/>
            <w:shd w:val="clear" w:color="auto" w:fill="auto"/>
          </w:tcPr>
          <w:p w:rsidR="005A00DD" w:rsidRDefault="005A00DD" w:rsidP="005A00DD">
            <w:pPr>
              <w:pStyle w:val="Tabulka2buka"/>
            </w:pPr>
            <w:r>
              <w:t>Jednobuněčné řasy</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971133" w:rsidRDefault="00971133" w:rsidP="005A00DD">
            <w:pPr>
              <w:pStyle w:val="Tabulka2buka"/>
            </w:pPr>
          </w:p>
          <w:p w:rsidR="005A00DD" w:rsidRDefault="005A00DD" w:rsidP="005A00DD">
            <w:pPr>
              <w:pStyle w:val="Tabulka2buka"/>
            </w:pPr>
            <w:r>
              <w:t xml:space="preserve">pozoruje pod mikroskopem jedn. </w:t>
            </w:r>
            <w:r w:rsidR="00C83990">
              <w:lastRenderedPageBreak/>
              <w:t>č</w:t>
            </w:r>
            <w:r>
              <w:t>ásti mechové rostlinky a provádí nákres</w:t>
            </w:r>
          </w:p>
        </w:tc>
        <w:tc>
          <w:tcPr>
            <w:tcW w:w="3529" w:type="dxa"/>
            <w:shd w:val="clear" w:color="auto" w:fill="auto"/>
          </w:tcPr>
          <w:p w:rsidR="00971133" w:rsidRDefault="00971133" w:rsidP="005A00DD">
            <w:pPr>
              <w:pStyle w:val="Tabulka2buka"/>
            </w:pPr>
          </w:p>
          <w:p w:rsidR="005A00DD" w:rsidRDefault="00971133" w:rsidP="005A00DD">
            <w:pPr>
              <w:pStyle w:val="Tabulka2buka"/>
            </w:pPr>
            <w:r>
              <w:t>Mechy</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srovnává podle připraveného materiálu jednotlivé zástupce</w:t>
            </w:r>
          </w:p>
        </w:tc>
        <w:tc>
          <w:tcPr>
            <w:tcW w:w="3529" w:type="dxa"/>
            <w:shd w:val="clear" w:color="auto" w:fill="auto"/>
          </w:tcPr>
          <w:p w:rsidR="005A00DD" w:rsidRDefault="005A00DD" w:rsidP="005A00DD">
            <w:pPr>
              <w:pStyle w:val="Tabulka2buka"/>
            </w:pPr>
            <w:r>
              <w:t>Přesličky, plavuně, kapradiny</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C83990" w:rsidP="005A00DD">
            <w:pPr>
              <w:pStyle w:val="Tabulka2buka"/>
            </w:pPr>
            <w:r>
              <w:t>rozlišuje jedn. z</w:t>
            </w:r>
            <w:r w:rsidR="005A00DD">
              <w:t>ástupce jehličnanů, pozoruje jejich listy</w:t>
            </w:r>
            <w:r>
              <w:t xml:space="preserve"> </w:t>
            </w:r>
            <w:r w:rsidR="005A00DD">
              <w:t>(jehlice), zná různá užití dřeva</w:t>
            </w:r>
          </w:p>
        </w:tc>
        <w:tc>
          <w:tcPr>
            <w:tcW w:w="3529" w:type="dxa"/>
            <w:shd w:val="clear" w:color="auto" w:fill="auto"/>
          </w:tcPr>
          <w:p w:rsidR="005A00DD" w:rsidRDefault="005A00DD" w:rsidP="005A00DD">
            <w:pPr>
              <w:pStyle w:val="Tabulka2buka"/>
            </w:pPr>
            <w:r>
              <w:t>Nahosemenné rostliny</w:t>
            </w:r>
          </w:p>
        </w:tc>
        <w:tc>
          <w:tcPr>
            <w:tcW w:w="2178" w:type="dxa"/>
            <w:shd w:val="clear" w:color="auto" w:fill="auto"/>
          </w:tcPr>
          <w:p w:rsidR="005A00DD" w:rsidRDefault="00346F70" w:rsidP="005A00DD">
            <w:pPr>
              <w:pStyle w:val="Tabulka2buka"/>
            </w:pPr>
            <w:r>
              <w:t>PČ</w:t>
            </w:r>
            <w:r w:rsidR="00C83990">
              <w:t>-pěstitelské práce</w:t>
            </w:r>
            <w:r w:rsidR="005A00DD">
              <w:t xml:space="preserve"> - zahrady, pokojové rostliny</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popíše stavbu těla plodnice, rozeznává některé zástupce jedlých a jedovatých hub</w:t>
            </w:r>
          </w:p>
        </w:tc>
        <w:tc>
          <w:tcPr>
            <w:tcW w:w="3529" w:type="dxa"/>
            <w:shd w:val="clear" w:color="auto" w:fill="auto"/>
          </w:tcPr>
          <w:p w:rsidR="005A00DD" w:rsidRDefault="005A00DD" w:rsidP="005A00DD">
            <w:pPr>
              <w:pStyle w:val="Tabulka2buka"/>
            </w:pPr>
            <w:r>
              <w:t>Houby</w:t>
            </w:r>
          </w:p>
        </w:tc>
        <w:tc>
          <w:tcPr>
            <w:tcW w:w="2178" w:type="dxa"/>
            <w:shd w:val="clear" w:color="auto" w:fill="auto"/>
          </w:tcPr>
          <w:p w:rsidR="005A00DD" w:rsidRDefault="00C83990" w:rsidP="005A00DD">
            <w:pPr>
              <w:pStyle w:val="Tabulka2buka"/>
            </w:pPr>
            <w:r>
              <w:t>Che</w:t>
            </w:r>
            <w:r w:rsidR="005A00DD">
              <w:t xml:space="preserve"> -jedovaté látky</w:t>
            </w:r>
            <w:r w:rsidR="00C14F85" w:rsidRPr="00470681">
              <w:rPr>
                <w:color w:val="FF0000"/>
              </w:rPr>
              <w:t xml:space="preserve"> </w:t>
            </w:r>
            <w:r w:rsidRPr="00470681">
              <w:rPr>
                <w:color w:val="FF0000"/>
              </w:rPr>
              <w:t>EV-E</w:t>
            </w:r>
            <w:r w:rsidR="005A00DD" w:rsidRPr="00470681">
              <w:rPr>
                <w:color w:val="FF0000"/>
              </w:rPr>
              <w:t>kosystémy</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 xml:space="preserve">vysvětlí pojem </w:t>
            </w:r>
            <w:r w:rsidR="00C83990">
              <w:t>symbióza</w:t>
            </w:r>
            <w:r>
              <w:t>, vztah lišejníky a čisté prostředí</w:t>
            </w:r>
          </w:p>
        </w:tc>
        <w:tc>
          <w:tcPr>
            <w:tcW w:w="3529" w:type="dxa"/>
            <w:shd w:val="clear" w:color="auto" w:fill="auto"/>
          </w:tcPr>
          <w:p w:rsidR="005A00DD" w:rsidRDefault="005A00DD" w:rsidP="005A00DD">
            <w:pPr>
              <w:pStyle w:val="Tabulka2buka"/>
            </w:pPr>
            <w:r>
              <w:t>Lišejníky</w:t>
            </w:r>
          </w:p>
        </w:tc>
        <w:tc>
          <w:tcPr>
            <w:tcW w:w="2178" w:type="dxa"/>
            <w:shd w:val="clear" w:color="auto" w:fill="auto"/>
          </w:tcPr>
          <w:p w:rsidR="005A00DD" w:rsidRDefault="00C83990" w:rsidP="005A00DD">
            <w:pPr>
              <w:pStyle w:val="Tabulka2buka"/>
            </w:pPr>
            <w:r w:rsidRPr="00470681">
              <w:rPr>
                <w:color w:val="FF0000"/>
              </w:rPr>
              <w:t>EV - E</w:t>
            </w:r>
            <w:r w:rsidR="005A00DD" w:rsidRPr="00470681">
              <w:rPr>
                <w:color w:val="FF0000"/>
              </w:rPr>
              <w:t>kosystémy</w:t>
            </w:r>
          </w:p>
        </w:tc>
      </w:tr>
      <w:tr w:rsidR="00470681" w:rsidRPr="00470681" w:rsidTr="00470681">
        <w:trPr>
          <w:trHeight w:val="20"/>
        </w:trPr>
        <w:tc>
          <w:tcPr>
            <w:tcW w:w="1008" w:type="dxa"/>
            <w:shd w:val="clear" w:color="auto" w:fill="auto"/>
          </w:tcPr>
          <w:p w:rsidR="00971133" w:rsidRDefault="00971133" w:rsidP="005A00DD">
            <w:pPr>
              <w:pStyle w:val="Tabulka2buka"/>
            </w:pPr>
            <w:r>
              <w:t>7.</w:t>
            </w:r>
          </w:p>
        </w:tc>
        <w:tc>
          <w:tcPr>
            <w:tcW w:w="3491" w:type="dxa"/>
            <w:vMerge w:val="restart"/>
            <w:shd w:val="clear" w:color="auto" w:fill="auto"/>
          </w:tcPr>
          <w:p w:rsidR="00971133" w:rsidRDefault="00971133" w:rsidP="005A00DD">
            <w:pPr>
              <w:pStyle w:val="Tabulka2buka"/>
            </w:pPr>
            <w:r>
              <w:t>rozumí pojmu systematická jednotka, připraví preparát k mikroskopování</w:t>
            </w:r>
          </w:p>
          <w:p w:rsidR="00971133" w:rsidRDefault="00971133" w:rsidP="005A00DD">
            <w:pPr>
              <w:pStyle w:val="Tabulka2buka"/>
            </w:pPr>
            <w:r>
              <w:t> </w:t>
            </w:r>
          </w:p>
        </w:tc>
        <w:tc>
          <w:tcPr>
            <w:tcW w:w="3529" w:type="dxa"/>
            <w:vMerge w:val="restart"/>
            <w:shd w:val="clear" w:color="auto" w:fill="auto"/>
          </w:tcPr>
          <w:p w:rsidR="00971133" w:rsidRDefault="00971133" w:rsidP="005A00DD">
            <w:pPr>
              <w:pStyle w:val="Tabulka2buka"/>
            </w:pPr>
            <w:r>
              <w:t>Třídění organizmů</w:t>
            </w:r>
          </w:p>
          <w:p w:rsidR="00971133" w:rsidRDefault="00971133" w:rsidP="005A00DD">
            <w:pPr>
              <w:pStyle w:val="Tabulka2buka"/>
            </w:pPr>
          </w:p>
          <w:p w:rsidR="00971133" w:rsidRDefault="00971133" w:rsidP="005A00DD">
            <w:pPr>
              <w:pStyle w:val="Tabulka2buka"/>
            </w:pPr>
            <w:r>
              <w:t>Mikroskop a jeho jednotlivé části</w:t>
            </w:r>
          </w:p>
        </w:tc>
        <w:tc>
          <w:tcPr>
            <w:tcW w:w="2178" w:type="dxa"/>
            <w:vMerge w:val="restart"/>
            <w:shd w:val="clear" w:color="auto" w:fill="auto"/>
          </w:tcPr>
          <w:p w:rsidR="00971133" w:rsidRDefault="00971133" w:rsidP="005A00DD">
            <w:pPr>
              <w:pStyle w:val="Tabulka2buka"/>
            </w:pPr>
            <w:r>
              <w:t>Fy</w:t>
            </w:r>
          </w:p>
        </w:tc>
      </w:tr>
      <w:tr w:rsidR="00470681" w:rsidRPr="00470681" w:rsidTr="00470681">
        <w:trPr>
          <w:trHeight w:val="20"/>
        </w:trPr>
        <w:tc>
          <w:tcPr>
            <w:tcW w:w="1008" w:type="dxa"/>
            <w:shd w:val="clear" w:color="auto" w:fill="auto"/>
          </w:tcPr>
          <w:p w:rsidR="00971133" w:rsidRDefault="00971133" w:rsidP="005A00DD">
            <w:pPr>
              <w:pStyle w:val="Tabulka2buka"/>
            </w:pPr>
          </w:p>
        </w:tc>
        <w:tc>
          <w:tcPr>
            <w:tcW w:w="3491" w:type="dxa"/>
            <w:vMerge/>
            <w:shd w:val="clear" w:color="auto" w:fill="auto"/>
          </w:tcPr>
          <w:p w:rsidR="00971133" w:rsidRDefault="00971133" w:rsidP="005A00DD">
            <w:pPr>
              <w:pStyle w:val="Tabulka2buka"/>
            </w:pPr>
          </w:p>
        </w:tc>
        <w:tc>
          <w:tcPr>
            <w:tcW w:w="3529" w:type="dxa"/>
            <w:vMerge/>
            <w:shd w:val="clear" w:color="auto" w:fill="auto"/>
          </w:tcPr>
          <w:p w:rsidR="00971133" w:rsidRDefault="00971133" w:rsidP="005A00DD">
            <w:pPr>
              <w:pStyle w:val="Tabulka2buka"/>
            </w:pPr>
          </w:p>
        </w:tc>
        <w:tc>
          <w:tcPr>
            <w:tcW w:w="2178" w:type="dxa"/>
            <w:vMerge/>
            <w:shd w:val="clear" w:color="auto" w:fill="auto"/>
          </w:tcPr>
          <w:p w:rsidR="00971133" w:rsidRDefault="00971133" w:rsidP="005A00DD">
            <w:pPr>
              <w:pStyle w:val="Tabulka2buka"/>
            </w:pP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 xml:space="preserve">provede </w:t>
            </w:r>
            <w:r w:rsidR="00C83990">
              <w:t>nákres živočišné buňky s</w:t>
            </w:r>
            <w:r w:rsidR="00971133">
              <w:t> </w:t>
            </w:r>
            <w:r w:rsidR="00C83990">
              <w:t>jedn. č</w:t>
            </w:r>
            <w:r>
              <w:t>ástmi, vysvětlí jejich význam</w:t>
            </w:r>
          </w:p>
        </w:tc>
        <w:tc>
          <w:tcPr>
            <w:tcW w:w="3529" w:type="dxa"/>
            <w:shd w:val="clear" w:color="auto" w:fill="auto"/>
          </w:tcPr>
          <w:p w:rsidR="005A00DD" w:rsidRDefault="005A00DD" w:rsidP="005A00DD">
            <w:pPr>
              <w:pStyle w:val="Tabulka2buka"/>
            </w:pPr>
            <w:r>
              <w:t>Živočišná buňka</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zná pojem jednobuněčný živočich, registruje nebezpečí nákazy cizopasníků této podříše</w:t>
            </w:r>
          </w:p>
        </w:tc>
        <w:tc>
          <w:tcPr>
            <w:tcW w:w="3529" w:type="dxa"/>
            <w:shd w:val="clear" w:color="auto" w:fill="auto"/>
          </w:tcPr>
          <w:p w:rsidR="005A00DD" w:rsidRDefault="005A00DD" w:rsidP="005A00DD">
            <w:pPr>
              <w:pStyle w:val="Tabulka2buka"/>
            </w:pPr>
            <w:r>
              <w:t>Jednobuněční živočichové</w:t>
            </w:r>
          </w:p>
        </w:tc>
        <w:tc>
          <w:tcPr>
            <w:tcW w:w="2178" w:type="dxa"/>
            <w:shd w:val="clear" w:color="auto" w:fill="auto"/>
          </w:tcPr>
          <w:p w:rsidR="005A00DD" w:rsidRPr="00470681" w:rsidRDefault="005A00DD" w:rsidP="005A00DD">
            <w:pPr>
              <w:pStyle w:val="Tabulka2buka"/>
              <w:rPr>
                <w:color w:val="FF0000"/>
              </w:rPr>
            </w:pPr>
            <w:r w:rsidRPr="00470681">
              <w:rPr>
                <w:color w:val="FF0000"/>
              </w:rPr>
              <w:t>EV - Vztah člověka k prostředí</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vysvětlí vývoj tasemnice bezbranné a dodržování čistoty chovů hosp.</w:t>
            </w:r>
            <w:r w:rsidR="00971133">
              <w:t xml:space="preserve"> </w:t>
            </w:r>
            <w:r>
              <w:t>zvířat</w:t>
            </w:r>
          </w:p>
        </w:tc>
        <w:tc>
          <w:tcPr>
            <w:tcW w:w="3529" w:type="dxa"/>
            <w:shd w:val="clear" w:color="auto" w:fill="auto"/>
          </w:tcPr>
          <w:p w:rsidR="005A00DD" w:rsidRDefault="005A00DD" w:rsidP="005A00DD">
            <w:pPr>
              <w:pStyle w:val="Tabulka2buka"/>
            </w:pPr>
            <w:r>
              <w:t>Mnohobuněční živočichové (ploštěnci, hlísti)</w:t>
            </w:r>
          </w:p>
        </w:tc>
        <w:tc>
          <w:tcPr>
            <w:tcW w:w="2178" w:type="dxa"/>
            <w:shd w:val="clear" w:color="auto" w:fill="auto"/>
          </w:tcPr>
          <w:p w:rsidR="005A00DD" w:rsidRDefault="00C83990" w:rsidP="005A00DD">
            <w:pPr>
              <w:pStyle w:val="Tabulka2buka"/>
            </w:pPr>
            <w:r w:rsidRPr="00470681">
              <w:rPr>
                <w:color w:val="FF0000"/>
              </w:rPr>
              <w:t>E</w:t>
            </w:r>
            <w:r w:rsidR="005A00DD" w:rsidRPr="00470681">
              <w:rPr>
                <w:color w:val="FF0000"/>
              </w:rPr>
              <w:t>V - Vztah člověka k prostředí</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pozorování mikroskop.</w:t>
            </w:r>
            <w:r w:rsidR="00C83990">
              <w:t xml:space="preserve"> </w:t>
            </w:r>
            <w:r>
              <w:t>preparátů, seznámení s různými tvary lastur a ulit</w:t>
            </w:r>
          </w:p>
        </w:tc>
        <w:tc>
          <w:tcPr>
            <w:tcW w:w="3529" w:type="dxa"/>
            <w:shd w:val="clear" w:color="auto" w:fill="auto"/>
          </w:tcPr>
          <w:p w:rsidR="005A00DD" w:rsidRDefault="005A00DD" w:rsidP="005A00DD">
            <w:pPr>
              <w:pStyle w:val="Tabulka2buka"/>
            </w:pPr>
            <w:r>
              <w:t>Měkkýši</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umí vyprávět o významu kroužkovců</w:t>
            </w:r>
          </w:p>
        </w:tc>
        <w:tc>
          <w:tcPr>
            <w:tcW w:w="3529" w:type="dxa"/>
            <w:shd w:val="clear" w:color="auto" w:fill="auto"/>
          </w:tcPr>
          <w:p w:rsidR="005A00DD" w:rsidRDefault="005A00DD" w:rsidP="005A00DD">
            <w:pPr>
              <w:pStyle w:val="Tabulka2buka"/>
            </w:pPr>
            <w:r>
              <w:t>Kroužkovci</w:t>
            </w:r>
          </w:p>
        </w:tc>
        <w:tc>
          <w:tcPr>
            <w:tcW w:w="2178" w:type="dxa"/>
            <w:shd w:val="clear" w:color="auto" w:fill="auto"/>
          </w:tcPr>
          <w:p w:rsidR="005A00DD" w:rsidRPr="00470681" w:rsidRDefault="005A00DD" w:rsidP="005A00DD">
            <w:pPr>
              <w:pStyle w:val="Tabulka2buka"/>
              <w:rPr>
                <w:color w:val="FF0000"/>
              </w:rPr>
            </w:pPr>
            <w:r w:rsidRPr="00470681">
              <w:rPr>
                <w:color w:val="FF0000"/>
              </w:rP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chápe pojem chitin, umí vysvětlit pojem mimotělní trávení, pozoruje mikroskopické preparáty</w:t>
            </w:r>
          </w:p>
        </w:tc>
        <w:tc>
          <w:tcPr>
            <w:tcW w:w="3529" w:type="dxa"/>
            <w:shd w:val="clear" w:color="auto" w:fill="auto"/>
          </w:tcPr>
          <w:p w:rsidR="005A00DD" w:rsidRDefault="005A00DD" w:rsidP="005A00DD">
            <w:pPr>
              <w:pStyle w:val="Tabulka2buka"/>
            </w:pPr>
            <w:r>
              <w:t>Členovci</w:t>
            </w:r>
          </w:p>
        </w:tc>
        <w:tc>
          <w:tcPr>
            <w:tcW w:w="2178" w:type="dxa"/>
            <w:shd w:val="clear" w:color="auto" w:fill="auto"/>
          </w:tcPr>
          <w:p w:rsidR="005A00DD" w:rsidRPr="00470681" w:rsidRDefault="005A00DD" w:rsidP="005A00DD">
            <w:pPr>
              <w:pStyle w:val="Tabulka2buka"/>
              <w:rPr>
                <w:color w:val="FF0000"/>
              </w:rPr>
            </w:pPr>
            <w:r w:rsidRPr="00470681">
              <w:rPr>
                <w:color w:val="FF0000"/>
              </w:rPr>
              <w:t xml:space="preserve">EV - Základní podmínky života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poznává různé druhy hmyzu</w:t>
            </w:r>
          </w:p>
        </w:tc>
        <w:tc>
          <w:tcPr>
            <w:tcW w:w="3529" w:type="dxa"/>
            <w:shd w:val="clear" w:color="auto" w:fill="auto"/>
          </w:tcPr>
          <w:p w:rsidR="005A00DD" w:rsidRDefault="005A00DD" w:rsidP="005A00DD">
            <w:pPr>
              <w:pStyle w:val="Tabulka2buka"/>
            </w:pPr>
            <w:r>
              <w:t>Hmyz</w:t>
            </w:r>
          </w:p>
        </w:tc>
        <w:tc>
          <w:tcPr>
            <w:tcW w:w="2178" w:type="dxa"/>
            <w:shd w:val="clear" w:color="auto" w:fill="auto"/>
          </w:tcPr>
          <w:p w:rsidR="005A00DD" w:rsidRPr="00470681" w:rsidRDefault="005A00DD" w:rsidP="005A00DD">
            <w:pPr>
              <w:pStyle w:val="Tabulka2buka"/>
              <w:rPr>
                <w:color w:val="FF0000"/>
              </w:rPr>
            </w:pPr>
            <w:r w:rsidRPr="00470681">
              <w:rPr>
                <w:color w:val="FF0000"/>
              </w:rPr>
              <w:t xml:space="preserve">EV-Základní podmínky života  </w:t>
            </w:r>
          </w:p>
          <w:p w:rsidR="005A00DD" w:rsidRDefault="00346F70" w:rsidP="005A00DD">
            <w:pPr>
              <w:pStyle w:val="Tabulka2buka"/>
            </w:pPr>
            <w:r>
              <w:t>PČ</w:t>
            </w:r>
            <w:r w:rsidR="00C83990">
              <w:t xml:space="preserve"> – pěstitelské práce -</w:t>
            </w:r>
            <w:r w:rsidR="005A00DD">
              <w:t>paraziti rostlin</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zná rozdíl strunatci - obratlovci</w:t>
            </w:r>
          </w:p>
        </w:tc>
        <w:tc>
          <w:tcPr>
            <w:tcW w:w="3529" w:type="dxa"/>
            <w:shd w:val="clear" w:color="auto" w:fill="auto"/>
          </w:tcPr>
          <w:p w:rsidR="005A00DD" w:rsidRDefault="005A00DD" w:rsidP="005A00DD">
            <w:pPr>
              <w:pStyle w:val="Tabulka2buka"/>
            </w:pPr>
            <w:r>
              <w:t>Obratlovci</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pozoruje části těla ryb - ploutve</w:t>
            </w:r>
          </w:p>
        </w:tc>
        <w:tc>
          <w:tcPr>
            <w:tcW w:w="3529" w:type="dxa"/>
            <w:shd w:val="clear" w:color="auto" w:fill="auto"/>
          </w:tcPr>
          <w:p w:rsidR="005A00DD" w:rsidRDefault="005A00DD" w:rsidP="005A00DD">
            <w:pPr>
              <w:pStyle w:val="Tabulka2buka"/>
            </w:pPr>
            <w:r>
              <w:t>Paryby, ryby</w:t>
            </w:r>
          </w:p>
        </w:tc>
        <w:tc>
          <w:tcPr>
            <w:tcW w:w="2178" w:type="dxa"/>
            <w:shd w:val="clear" w:color="auto" w:fill="auto"/>
          </w:tcPr>
          <w:p w:rsidR="005A00DD" w:rsidRPr="00470681" w:rsidRDefault="005A00DD" w:rsidP="005A00DD">
            <w:pPr>
              <w:pStyle w:val="Tabulka2buka"/>
              <w:rPr>
                <w:color w:val="FF0000"/>
              </w:rPr>
            </w:pPr>
            <w:r w:rsidRPr="00470681">
              <w:rPr>
                <w:color w:val="FF0000"/>
              </w:rPr>
              <w:t>EV - Základní podmínky života</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zjišťuje odlišnosti ryby - obojživelníci, chápe potřebu jejich ochrany</w:t>
            </w:r>
          </w:p>
        </w:tc>
        <w:tc>
          <w:tcPr>
            <w:tcW w:w="3529" w:type="dxa"/>
            <w:shd w:val="clear" w:color="auto" w:fill="auto"/>
          </w:tcPr>
          <w:p w:rsidR="005A00DD" w:rsidRDefault="005A00DD" w:rsidP="005A00DD">
            <w:pPr>
              <w:pStyle w:val="Tabulka2buka"/>
            </w:pPr>
            <w:r>
              <w:t>Obojživelníci</w:t>
            </w:r>
          </w:p>
        </w:tc>
        <w:tc>
          <w:tcPr>
            <w:tcW w:w="2178" w:type="dxa"/>
            <w:shd w:val="clear" w:color="auto" w:fill="auto"/>
          </w:tcPr>
          <w:p w:rsidR="005A00DD" w:rsidRDefault="005A00DD" w:rsidP="005A00DD">
            <w:pPr>
              <w:pStyle w:val="Tabulka2buka"/>
            </w:pPr>
            <w:r w:rsidRPr="00470681">
              <w:rPr>
                <w:color w:val="FF0000"/>
              </w:rPr>
              <w:t>EV - Lidské aktivity a problémy ŽP</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umí poskytnout první pomoc při uštknutí hadem</w:t>
            </w:r>
          </w:p>
        </w:tc>
        <w:tc>
          <w:tcPr>
            <w:tcW w:w="3529" w:type="dxa"/>
            <w:shd w:val="clear" w:color="auto" w:fill="auto"/>
          </w:tcPr>
          <w:p w:rsidR="005A00DD" w:rsidRDefault="005A00DD" w:rsidP="005A00DD">
            <w:pPr>
              <w:pStyle w:val="Tabulka2buka"/>
            </w:pPr>
            <w:r>
              <w:t>Plazi</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pozná běžně žijící ptáky</w:t>
            </w:r>
          </w:p>
        </w:tc>
        <w:tc>
          <w:tcPr>
            <w:tcW w:w="3529" w:type="dxa"/>
            <w:shd w:val="clear" w:color="auto" w:fill="auto"/>
          </w:tcPr>
          <w:p w:rsidR="005A00DD" w:rsidRDefault="005A00DD" w:rsidP="005A00DD">
            <w:pPr>
              <w:pStyle w:val="Tabulka2buka"/>
            </w:pPr>
            <w:r>
              <w:t>Ptáci</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umí vyprávět o životě vybraných druhů savců, popíše kostru a jednotlivé orgány vybraných zástupců</w:t>
            </w:r>
          </w:p>
        </w:tc>
        <w:tc>
          <w:tcPr>
            <w:tcW w:w="3529" w:type="dxa"/>
            <w:shd w:val="clear" w:color="auto" w:fill="auto"/>
          </w:tcPr>
          <w:p w:rsidR="005A00DD" w:rsidRDefault="005A00DD" w:rsidP="005A00DD">
            <w:pPr>
              <w:pStyle w:val="Tabulka2buka"/>
            </w:pPr>
            <w:r>
              <w:t>Savci</w:t>
            </w:r>
          </w:p>
        </w:tc>
        <w:tc>
          <w:tcPr>
            <w:tcW w:w="2178" w:type="dxa"/>
            <w:shd w:val="clear" w:color="auto" w:fill="auto"/>
          </w:tcPr>
          <w:p w:rsidR="005A00DD" w:rsidRPr="00470681" w:rsidRDefault="005A00DD" w:rsidP="005A00DD">
            <w:pPr>
              <w:pStyle w:val="Tabulka2buka"/>
              <w:rPr>
                <w:color w:val="FF0000"/>
              </w:rPr>
            </w:pPr>
            <w:r w:rsidRPr="00470681">
              <w:rPr>
                <w:color w:val="FF0000"/>
              </w:rPr>
              <w:t>EV - Základní podmínky života na Zemi, Lidské aktivity a problémy ŽP</w:t>
            </w:r>
          </w:p>
        </w:tc>
      </w:tr>
      <w:tr w:rsidR="00470681" w:rsidRPr="00470681" w:rsidTr="00470681">
        <w:trPr>
          <w:trHeight w:val="20"/>
        </w:trPr>
        <w:tc>
          <w:tcPr>
            <w:tcW w:w="1008" w:type="dxa"/>
            <w:shd w:val="clear" w:color="auto" w:fill="auto"/>
          </w:tcPr>
          <w:p w:rsidR="005A00DD" w:rsidRDefault="005A00DD" w:rsidP="005A00DD">
            <w:pPr>
              <w:pStyle w:val="Tabulka2buka"/>
            </w:pPr>
            <w:r>
              <w:t>8.</w:t>
            </w:r>
          </w:p>
        </w:tc>
        <w:tc>
          <w:tcPr>
            <w:tcW w:w="3491" w:type="dxa"/>
            <w:shd w:val="clear" w:color="auto" w:fill="auto"/>
          </w:tcPr>
          <w:p w:rsidR="005A00DD" w:rsidRDefault="005A00DD" w:rsidP="005A00DD">
            <w:pPr>
              <w:pStyle w:val="Tabulka2buka"/>
            </w:pPr>
            <w:r>
              <w:t>chápe typy chování u zvířat, umí uvést příklady</w:t>
            </w:r>
          </w:p>
        </w:tc>
        <w:tc>
          <w:tcPr>
            <w:tcW w:w="3529" w:type="dxa"/>
            <w:shd w:val="clear" w:color="auto" w:fill="auto"/>
          </w:tcPr>
          <w:p w:rsidR="005A00DD" w:rsidRDefault="005A00DD" w:rsidP="005A00DD">
            <w:pPr>
              <w:pStyle w:val="Tabulka2buka"/>
            </w:pPr>
            <w:r>
              <w:t>Etologie</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seznámí se s vývojovými etapami člověka</w:t>
            </w:r>
          </w:p>
        </w:tc>
        <w:tc>
          <w:tcPr>
            <w:tcW w:w="3529" w:type="dxa"/>
            <w:shd w:val="clear" w:color="auto" w:fill="auto"/>
          </w:tcPr>
          <w:p w:rsidR="005A00DD" w:rsidRDefault="005A00DD" w:rsidP="005A00DD">
            <w:pPr>
              <w:pStyle w:val="Tabulka2buka"/>
            </w:pPr>
            <w:r>
              <w:t>Původ a vývoj člověka</w:t>
            </w:r>
          </w:p>
        </w:tc>
        <w:tc>
          <w:tcPr>
            <w:tcW w:w="2178" w:type="dxa"/>
            <w:shd w:val="clear" w:color="auto" w:fill="auto"/>
          </w:tcPr>
          <w:p w:rsidR="005A00DD" w:rsidRDefault="00C83990" w:rsidP="005A00DD">
            <w:pPr>
              <w:pStyle w:val="Tabulka2buka"/>
            </w:pPr>
            <w:r>
              <w:t>Dě</w:t>
            </w:r>
            <w:r w:rsidR="00061026">
              <w:t xml:space="preserve"> – původ a vývoj člověka</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objasní pojem rasismus</w:t>
            </w:r>
          </w:p>
        </w:tc>
        <w:tc>
          <w:tcPr>
            <w:tcW w:w="3529" w:type="dxa"/>
            <w:shd w:val="clear" w:color="auto" w:fill="auto"/>
          </w:tcPr>
          <w:p w:rsidR="005A00DD" w:rsidRDefault="005A00DD" w:rsidP="005A00DD">
            <w:pPr>
              <w:pStyle w:val="Tabulka2buka"/>
            </w:pPr>
            <w:r>
              <w:t>Lidské rasy</w:t>
            </w:r>
          </w:p>
        </w:tc>
        <w:tc>
          <w:tcPr>
            <w:tcW w:w="2178" w:type="dxa"/>
            <w:shd w:val="clear" w:color="auto" w:fill="auto"/>
          </w:tcPr>
          <w:p w:rsidR="005A00DD" w:rsidRPr="00470681" w:rsidRDefault="005A00DD" w:rsidP="005A00DD">
            <w:pPr>
              <w:pStyle w:val="Tabulka2buka"/>
              <w:rPr>
                <w:color w:val="FF0000"/>
              </w:rPr>
            </w:pPr>
            <w:r w:rsidRPr="00470681">
              <w:rPr>
                <w:color w:val="FF0000"/>
              </w:rPr>
              <w:t>MuV - Lidské vztahy</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popíše stavbu kostí, umí poskytnout první pomoc při zlomeninách</w:t>
            </w:r>
          </w:p>
        </w:tc>
        <w:tc>
          <w:tcPr>
            <w:tcW w:w="3529" w:type="dxa"/>
            <w:shd w:val="clear" w:color="auto" w:fill="auto"/>
          </w:tcPr>
          <w:p w:rsidR="005A00DD" w:rsidRDefault="005A00DD" w:rsidP="005A00DD">
            <w:pPr>
              <w:pStyle w:val="Tabulka2buka"/>
            </w:pPr>
            <w:r>
              <w:t>Opěrná soustava</w:t>
            </w:r>
          </w:p>
        </w:tc>
        <w:tc>
          <w:tcPr>
            <w:tcW w:w="2178" w:type="dxa"/>
            <w:shd w:val="clear" w:color="auto" w:fill="auto"/>
          </w:tcPr>
          <w:p w:rsidR="005A00DD" w:rsidRDefault="00C83990" w:rsidP="005A00DD">
            <w:pPr>
              <w:pStyle w:val="Tabulka2buka"/>
            </w:pPr>
            <w:r>
              <w:t>T</w:t>
            </w:r>
            <w:r w:rsidR="00C14F85">
              <w:t>V</w:t>
            </w:r>
            <w:r w:rsidR="00061026">
              <w:t xml:space="preserve"> – první pomoc</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rozpozná základní skupiny svalů, namaluje a popíše sval</w:t>
            </w:r>
          </w:p>
        </w:tc>
        <w:tc>
          <w:tcPr>
            <w:tcW w:w="3529" w:type="dxa"/>
            <w:shd w:val="clear" w:color="auto" w:fill="auto"/>
          </w:tcPr>
          <w:p w:rsidR="005A00DD" w:rsidRDefault="005A00DD" w:rsidP="005A00DD">
            <w:pPr>
              <w:pStyle w:val="Tabulka2buka"/>
            </w:pPr>
            <w:r>
              <w:t>Pohybová soustava</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objasní funkce těl.</w:t>
            </w:r>
            <w:r w:rsidR="00C83990">
              <w:t xml:space="preserve"> </w:t>
            </w:r>
            <w:r>
              <w:t>tekutin a jejich význam pro člověka</w:t>
            </w:r>
          </w:p>
        </w:tc>
        <w:tc>
          <w:tcPr>
            <w:tcW w:w="3529" w:type="dxa"/>
            <w:shd w:val="clear" w:color="auto" w:fill="auto"/>
          </w:tcPr>
          <w:p w:rsidR="005A00DD" w:rsidRDefault="005A00DD" w:rsidP="005A00DD">
            <w:pPr>
              <w:pStyle w:val="Tabulka2buka"/>
            </w:pPr>
            <w:r>
              <w:t>Tělní tekutiny</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vysvětlí pojem infarkt, transfůze, imunita</w:t>
            </w:r>
          </w:p>
        </w:tc>
        <w:tc>
          <w:tcPr>
            <w:tcW w:w="3529" w:type="dxa"/>
            <w:shd w:val="clear" w:color="auto" w:fill="auto"/>
          </w:tcPr>
          <w:p w:rsidR="005A00DD" w:rsidRDefault="005A00DD" w:rsidP="005A00DD">
            <w:pPr>
              <w:pStyle w:val="Tabulka2buka"/>
            </w:pPr>
            <w:r>
              <w:t>Oběhová soustava</w:t>
            </w:r>
          </w:p>
        </w:tc>
        <w:tc>
          <w:tcPr>
            <w:tcW w:w="2178" w:type="dxa"/>
            <w:shd w:val="clear" w:color="auto" w:fill="auto"/>
          </w:tcPr>
          <w:p w:rsidR="005A00DD" w:rsidRDefault="005A00DD" w:rsidP="005A00DD">
            <w:pPr>
              <w:pStyle w:val="Tabulka2buka"/>
            </w:pP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umí vyhledat informace o</w:t>
            </w:r>
            <w:r w:rsidR="005A6593">
              <w:t xml:space="preserve"> </w:t>
            </w:r>
            <w:r>
              <w:t>problematice zdravého životního stylu</w:t>
            </w:r>
          </w:p>
        </w:tc>
        <w:tc>
          <w:tcPr>
            <w:tcW w:w="3529" w:type="dxa"/>
            <w:shd w:val="clear" w:color="auto" w:fill="auto"/>
          </w:tcPr>
          <w:p w:rsidR="005A00DD" w:rsidRDefault="005A00DD" w:rsidP="005A00DD">
            <w:pPr>
              <w:pStyle w:val="Tabulka2buka"/>
            </w:pPr>
            <w:r>
              <w:t>Dýchací soustava</w:t>
            </w:r>
          </w:p>
        </w:tc>
        <w:tc>
          <w:tcPr>
            <w:tcW w:w="2178" w:type="dxa"/>
            <w:shd w:val="clear" w:color="auto" w:fill="auto"/>
          </w:tcPr>
          <w:p w:rsidR="005A00DD" w:rsidRDefault="00C83990" w:rsidP="005A00DD">
            <w:pPr>
              <w:pStyle w:val="Tabulka2buka"/>
            </w:pPr>
            <w:r>
              <w:t>VkZ</w:t>
            </w:r>
            <w:r w:rsidR="005A00DD">
              <w:t xml:space="preserve"> – zdravý životní styl</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sestaví jídelníček s energetickými hodnotami</w:t>
            </w:r>
          </w:p>
        </w:tc>
        <w:tc>
          <w:tcPr>
            <w:tcW w:w="3529" w:type="dxa"/>
            <w:shd w:val="clear" w:color="auto" w:fill="auto"/>
          </w:tcPr>
          <w:p w:rsidR="005A00DD" w:rsidRDefault="005A00DD" w:rsidP="005A00DD">
            <w:pPr>
              <w:pStyle w:val="Tabulka2buka"/>
            </w:pPr>
            <w:r>
              <w:t>Trávicí soustava</w:t>
            </w:r>
          </w:p>
        </w:tc>
        <w:tc>
          <w:tcPr>
            <w:tcW w:w="2178" w:type="dxa"/>
            <w:shd w:val="clear" w:color="auto" w:fill="auto"/>
          </w:tcPr>
          <w:p w:rsidR="00C83990" w:rsidRDefault="00C83990" w:rsidP="005A00DD">
            <w:pPr>
              <w:pStyle w:val="Tabulka2buka"/>
            </w:pPr>
            <w:r>
              <w:t>Che</w:t>
            </w:r>
            <w:r w:rsidR="005A00DD">
              <w:t xml:space="preserve"> -metabolismu</w:t>
            </w:r>
            <w:r w:rsidR="005A6593">
              <w:t xml:space="preserve">s </w:t>
            </w:r>
            <w:r>
              <w:t>složení potravy - vitamíny</w:t>
            </w:r>
          </w:p>
          <w:p w:rsidR="005A00DD" w:rsidRDefault="005A00DD" w:rsidP="005A00DD">
            <w:pPr>
              <w:pStyle w:val="Tabulka2buka"/>
            </w:pPr>
            <w:r w:rsidRPr="00470681">
              <w:rPr>
                <w:color w:val="FF0000"/>
              </w:rPr>
              <w:t>EV - Vztah člověka k prostředí</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objasní pojem dialýza</w:t>
            </w:r>
          </w:p>
        </w:tc>
        <w:tc>
          <w:tcPr>
            <w:tcW w:w="3529" w:type="dxa"/>
            <w:shd w:val="clear" w:color="auto" w:fill="auto"/>
          </w:tcPr>
          <w:p w:rsidR="005A00DD" w:rsidRDefault="005A00DD" w:rsidP="005A00DD">
            <w:pPr>
              <w:pStyle w:val="Tabulka2buka"/>
            </w:pPr>
            <w:r>
              <w:t>Vylučovací soustava</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seznámí se se zásadami správné ochrany kůže před UV zářením</w:t>
            </w:r>
          </w:p>
        </w:tc>
        <w:tc>
          <w:tcPr>
            <w:tcW w:w="3529" w:type="dxa"/>
            <w:shd w:val="clear" w:color="auto" w:fill="auto"/>
          </w:tcPr>
          <w:p w:rsidR="005A00DD" w:rsidRDefault="005A00DD" w:rsidP="005A00DD">
            <w:pPr>
              <w:pStyle w:val="Tabulka2buka"/>
            </w:pPr>
            <w:r>
              <w:t>Kůže</w:t>
            </w:r>
          </w:p>
        </w:tc>
        <w:tc>
          <w:tcPr>
            <w:tcW w:w="2178" w:type="dxa"/>
            <w:shd w:val="clear" w:color="auto" w:fill="auto"/>
          </w:tcPr>
          <w:p w:rsidR="005A00DD" w:rsidRDefault="00C14F85" w:rsidP="005A00DD">
            <w:pPr>
              <w:pStyle w:val="Tabulka2buka"/>
            </w:pPr>
            <w:r>
              <w:t>Che</w:t>
            </w:r>
            <w:r w:rsidR="00061026">
              <w:t xml:space="preserve"> – UV záření</w:t>
            </w:r>
            <w:r w:rsidR="005A00DD">
              <w:t xml:space="preserve">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umí popsat řídící centrum nervové soustavy</w:t>
            </w:r>
          </w:p>
        </w:tc>
        <w:tc>
          <w:tcPr>
            <w:tcW w:w="3529" w:type="dxa"/>
            <w:shd w:val="clear" w:color="auto" w:fill="auto"/>
          </w:tcPr>
          <w:p w:rsidR="005A00DD" w:rsidRDefault="005A00DD" w:rsidP="005A00DD">
            <w:pPr>
              <w:pStyle w:val="Tabulka2buka"/>
            </w:pPr>
            <w:r>
              <w:t>Nervová soustava</w:t>
            </w:r>
          </w:p>
        </w:tc>
        <w:tc>
          <w:tcPr>
            <w:tcW w:w="2178" w:type="dxa"/>
            <w:shd w:val="clear" w:color="auto" w:fill="auto"/>
          </w:tcPr>
          <w:p w:rsidR="005A00DD" w:rsidRDefault="005A00DD" w:rsidP="005A00DD">
            <w:pPr>
              <w:pStyle w:val="Tabulka2buka"/>
            </w:pP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vysvětlí pojem žláza s vnitřní sekrecí, uvědomí si vliv hormonů na jednotlivé oblasti člověka</w:t>
            </w:r>
          </w:p>
        </w:tc>
        <w:tc>
          <w:tcPr>
            <w:tcW w:w="3529" w:type="dxa"/>
            <w:shd w:val="clear" w:color="auto" w:fill="auto"/>
          </w:tcPr>
          <w:p w:rsidR="005A00DD" w:rsidRDefault="005A00DD" w:rsidP="005A00DD">
            <w:pPr>
              <w:pStyle w:val="Tabulka2buka"/>
            </w:pPr>
            <w:r>
              <w:t>Hormony</w:t>
            </w:r>
          </w:p>
        </w:tc>
        <w:tc>
          <w:tcPr>
            <w:tcW w:w="2178" w:type="dxa"/>
            <w:shd w:val="clear" w:color="auto" w:fill="auto"/>
          </w:tcPr>
          <w:p w:rsidR="005A00DD" w:rsidRDefault="00C83990" w:rsidP="005A00DD">
            <w:pPr>
              <w:pStyle w:val="Tabulka2buka"/>
            </w:pPr>
            <w:r>
              <w:t>Che</w:t>
            </w:r>
            <w:r w:rsidR="00061026">
              <w:t xml:space="preserve"> - hormony</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umí vyhledat informace o</w:t>
            </w:r>
            <w:r w:rsidR="005A6593">
              <w:t> </w:t>
            </w:r>
            <w:r>
              <w:t>problematice nemocí jednotlivých smyslových ústrojí</w:t>
            </w:r>
          </w:p>
        </w:tc>
        <w:tc>
          <w:tcPr>
            <w:tcW w:w="3529" w:type="dxa"/>
            <w:shd w:val="clear" w:color="auto" w:fill="auto"/>
          </w:tcPr>
          <w:p w:rsidR="005A00DD" w:rsidRDefault="005A00DD" w:rsidP="005A00DD">
            <w:pPr>
              <w:pStyle w:val="Tabulka2buka"/>
            </w:pPr>
            <w:r>
              <w:t>Smyslová ústrojí</w:t>
            </w:r>
          </w:p>
        </w:tc>
        <w:tc>
          <w:tcPr>
            <w:tcW w:w="2178" w:type="dxa"/>
            <w:shd w:val="clear" w:color="auto" w:fill="auto"/>
          </w:tcPr>
          <w:p w:rsidR="005A00DD" w:rsidRDefault="00C83990" w:rsidP="005A00DD">
            <w:pPr>
              <w:pStyle w:val="Tabulka2buka"/>
            </w:pPr>
            <w:r>
              <w:t>Fy</w:t>
            </w:r>
            <w:r w:rsidR="005A00DD">
              <w:t xml:space="preserve"> -optika (oko)</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 xml:space="preserve">chápe a respektuje rozdíly mezi lidmi dané pohlavními odlišnostmi, seznamuje se </w:t>
            </w:r>
            <w:r>
              <w:lastRenderedPageBreak/>
              <w:t>s</w:t>
            </w:r>
            <w:r w:rsidR="005A6593">
              <w:t> </w:t>
            </w:r>
            <w:r>
              <w:t>pohlavními chorobami, které mohou ovlivnit nejen jeho zdraví ale i jeho potomků</w:t>
            </w:r>
          </w:p>
        </w:tc>
        <w:tc>
          <w:tcPr>
            <w:tcW w:w="3529" w:type="dxa"/>
            <w:shd w:val="clear" w:color="auto" w:fill="auto"/>
          </w:tcPr>
          <w:p w:rsidR="005A00DD" w:rsidRDefault="005A00DD" w:rsidP="005A00DD">
            <w:pPr>
              <w:pStyle w:val="Tabulka2buka"/>
            </w:pPr>
            <w:r>
              <w:lastRenderedPageBreak/>
              <w:t>Rozmnožovací soustava</w:t>
            </w:r>
          </w:p>
        </w:tc>
        <w:tc>
          <w:tcPr>
            <w:tcW w:w="2178" w:type="dxa"/>
            <w:shd w:val="clear" w:color="auto" w:fill="auto"/>
          </w:tcPr>
          <w:p w:rsidR="005A00DD" w:rsidRDefault="00C83990" w:rsidP="005A00DD">
            <w:pPr>
              <w:pStyle w:val="Tabulka2buka"/>
            </w:pPr>
            <w:r>
              <w:t>VkZ-</w:t>
            </w:r>
            <w:r w:rsidR="005A00DD">
              <w:t>sexu</w:t>
            </w:r>
            <w:r>
              <w:t>ální výchova , pohlavní choroby</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rozumí pojmům genetika, alela, seznamuje se s dědičnými chorobami a jejich možnému předcházení</w:t>
            </w:r>
          </w:p>
        </w:tc>
        <w:tc>
          <w:tcPr>
            <w:tcW w:w="3529" w:type="dxa"/>
            <w:shd w:val="clear" w:color="auto" w:fill="auto"/>
          </w:tcPr>
          <w:p w:rsidR="005A00DD" w:rsidRDefault="005A00DD" w:rsidP="005A00DD">
            <w:pPr>
              <w:pStyle w:val="Tabulka2buka"/>
            </w:pPr>
            <w:r>
              <w:t>Genetika</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r>
              <w:t>9.</w:t>
            </w:r>
          </w:p>
        </w:tc>
        <w:tc>
          <w:tcPr>
            <w:tcW w:w="3491" w:type="dxa"/>
            <w:shd w:val="clear" w:color="auto" w:fill="auto"/>
          </w:tcPr>
          <w:p w:rsidR="005A00DD" w:rsidRDefault="005A00DD" w:rsidP="005A00DD">
            <w:pPr>
              <w:pStyle w:val="Tabulka2buka"/>
            </w:pPr>
            <w:r>
              <w:t>diskutuje o názorech na vznik Země a složení vesmíru</w:t>
            </w:r>
          </w:p>
        </w:tc>
        <w:tc>
          <w:tcPr>
            <w:tcW w:w="3529" w:type="dxa"/>
            <w:shd w:val="clear" w:color="auto" w:fill="auto"/>
          </w:tcPr>
          <w:p w:rsidR="005A00DD" w:rsidRDefault="005A00DD" w:rsidP="005A00DD">
            <w:pPr>
              <w:pStyle w:val="Tabulka2buka"/>
            </w:pPr>
            <w:r>
              <w:t>Vznik Země, postavení Země ve vesmíru</w:t>
            </w:r>
          </w:p>
        </w:tc>
        <w:tc>
          <w:tcPr>
            <w:tcW w:w="2178" w:type="dxa"/>
            <w:shd w:val="clear" w:color="auto" w:fill="auto"/>
          </w:tcPr>
          <w:p w:rsidR="00C83990" w:rsidRDefault="005A00DD" w:rsidP="005A00DD">
            <w:pPr>
              <w:pStyle w:val="Tabulka2buka"/>
            </w:pPr>
            <w:r>
              <w:t>Ze</w:t>
            </w:r>
            <w:r w:rsidR="00061026">
              <w:t xml:space="preserve"> – Země, vesmír</w:t>
            </w:r>
          </w:p>
          <w:p w:rsidR="005A00DD" w:rsidRDefault="005A00DD" w:rsidP="005A00DD">
            <w:pPr>
              <w:pStyle w:val="Tabulka2buka"/>
            </w:pPr>
            <w:r w:rsidRPr="00470681">
              <w:rPr>
                <w:color w:val="FF0000"/>
              </w:rPr>
              <w:t>EV -Základní podmínky života na Zemi</w:t>
            </w:r>
          </w:p>
        </w:tc>
      </w:tr>
      <w:tr w:rsidR="00470681" w:rsidRPr="00470681" w:rsidTr="00470681">
        <w:trPr>
          <w:trHeight w:val="1110"/>
        </w:trPr>
        <w:tc>
          <w:tcPr>
            <w:tcW w:w="1008" w:type="dxa"/>
            <w:shd w:val="clear" w:color="auto" w:fill="auto"/>
          </w:tcPr>
          <w:p w:rsidR="00C83990" w:rsidRDefault="00C83990" w:rsidP="005A00DD">
            <w:pPr>
              <w:pStyle w:val="Tabulka2buka"/>
            </w:pPr>
          </w:p>
        </w:tc>
        <w:tc>
          <w:tcPr>
            <w:tcW w:w="3491" w:type="dxa"/>
            <w:shd w:val="clear" w:color="auto" w:fill="auto"/>
          </w:tcPr>
          <w:p w:rsidR="00C83990" w:rsidRDefault="00C83990" w:rsidP="005A00DD">
            <w:pPr>
              <w:pStyle w:val="Tabulka2buka"/>
            </w:pPr>
            <w:r>
              <w:t>rozliší pojem nerost - hornina, určí a stručně popíše vybrané nerosty a horniny</w:t>
            </w:r>
          </w:p>
        </w:tc>
        <w:tc>
          <w:tcPr>
            <w:tcW w:w="3529" w:type="dxa"/>
            <w:shd w:val="clear" w:color="auto" w:fill="auto"/>
          </w:tcPr>
          <w:p w:rsidR="00C83990" w:rsidRDefault="00C83990" w:rsidP="005A00DD">
            <w:pPr>
              <w:pStyle w:val="Tabulka2buka"/>
            </w:pPr>
            <w:r>
              <w:t>Mineralogie</w:t>
            </w:r>
          </w:p>
          <w:p w:rsidR="00C83990" w:rsidRDefault="00C83990" w:rsidP="005A00DD">
            <w:pPr>
              <w:pStyle w:val="Tabulka2buka"/>
            </w:pPr>
            <w:r>
              <w:t>Horniny</w:t>
            </w:r>
          </w:p>
        </w:tc>
        <w:tc>
          <w:tcPr>
            <w:tcW w:w="2178" w:type="dxa"/>
            <w:shd w:val="clear" w:color="auto" w:fill="auto"/>
          </w:tcPr>
          <w:p w:rsidR="00C83990" w:rsidRDefault="00C83990" w:rsidP="005A00DD">
            <w:pPr>
              <w:pStyle w:val="Tabulka2buka"/>
            </w:pPr>
            <w:r>
              <w:t>Che, Fy-vlastnosti nerostů</w:t>
            </w:r>
          </w:p>
        </w:tc>
      </w:tr>
      <w:tr w:rsidR="00470681" w:rsidRPr="00470681" w:rsidTr="00470681">
        <w:trPr>
          <w:trHeight w:val="20"/>
        </w:trPr>
        <w:tc>
          <w:tcPr>
            <w:tcW w:w="1008" w:type="dxa"/>
            <w:shd w:val="clear" w:color="auto" w:fill="auto"/>
          </w:tcPr>
          <w:p w:rsidR="00061026" w:rsidRDefault="00061026" w:rsidP="005A00DD">
            <w:pPr>
              <w:pStyle w:val="Tabulka2buka"/>
            </w:pPr>
          </w:p>
        </w:tc>
        <w:tc>
          <w:tcPr>
            <w:tcW w:w="3491" w:type="dxa"/>
            <w:shd w:val="clear" w:color="auto" w:fill="auto"/>
          </w:tcPr>
          <w:p w:rsidR="00061026" w:rsidRDefault="00061026" w:rsidP="005A00DD">
            <w:pPr>
              <w:pStyle w:val="Tabulka2buka"/>
            </w:pPr>
            <w:r>
              <w:t>umí vysvětlit původ sopečné činnosti a zemětřesení, nakreslí a popíše vrásu</w:t>
            </w:r>
          </w:p>
        </w:tc>
        <w:tc>
          <w:tcPr>
            <w:tcW w:w="3529" w:type="dxa"/>
            <w:shd w:val="clear" w:color="auto" w:fill="auto"/>
          </w:tcPr>
          <w:p w:rsidR="00061026" w:rsidRDefault="00061026" w:rsidP="005A00DD">
            <w:pPr>
              <w:pStyle w:val="Tabulka2buka"/>
            </w:pPr>
            <w:r>
              <w:t>Vnitřní geologické děje</w:t>
            </w:r>
          </w:p>
        </w:tc>
        <w:tc>
          <w:tcPr>
            <w:tcW w:w="2178" w:type="dxa"/>
            <w:vMerge w:val="restart"/>
            <w:shd w:val="clear" w:color="auto" w:fill="auto"/>
          </w:tcPr>
          <w:p w:rsidR="00061026" w:rsidRDefault="00061026" w:rsidP="005A00DD">
            <w:pPr>
              <w:pStyle w:val="Tabulka2buka"/>
            </w:pPr>
            <w:r>
              <w:t>Ze – geologické děje</w:t>
            </w:r>
          </w:p>
        </w:tc>
      </w:tr>
      <w:tr w:rsidR="00470681" w:rsidRPr="00470681" w:rsidTr="00470681">
        <w:trPr>
          <w:trHeight w:val="20"/>
        </w:trPr>
        <w:tc>
          <w:tcPr>
            <w:tcW w:w="1008" w:type="dxa"/>
            <w:shd w:val="clear" w:color="auto" w:fill="auto"/>
          </w:tcPr>
          <w:p w:rsidR="00061026" w:rsidRDefault="00061026" w:rsidP="005A00DD">
            <w:pPr>
              <w:pStyle w:val="Tabulka2buka"/>
            </w:pPr>
          </w:p>
        </w:tc>
        <w:tc>
          <w:tcPr>
            <w:tcW w:w="3491" w:type="dxa"/>
            <w:shd w:val="clear" w:color="auto" w:fill="auto"/>
          </w:tcPr>
          <w:p w:rsidR="00061026" w:rsidRDefault="00061026" w:rsidP="005A00DD">
            <w:pPr>
              <w:pStyle w:val="Tabulka2buka"/>
            </w:pPr>
            <w:r>
              <w:t>seznámí se se změnami krajiny způsobené vnějšími geologickými ději</w:t>
            </w:r>
          </w:p>
        </w:tc>
        <w:tc>
          <w:tcPr>
            <w:tcW w:w="3529" w:type="dxa"/>
            <w:shd w:val="clear" w:color="auto" w:fill="auto"/>
          </w:tcPr>
          <w:p w:rsidR="00061026" w:rsidRDefault="00061026" w:rsidP="005A00DD">
            <w:pPr>
              <w:pStyle w:val="Tabulka2buka"/>
            </w:pPr>
            <w:r>
              <w:t>Vnější geologické děje</w:t>
            </w:r>
          </w:p>
        </w:tc>
        <w:tc>
          <w:tcPr>
            <w:tcW w:w="2178" w:type="dxa"/>
            <w:vMerge/>
            <w:shd w:val="clear" w:color="auto" w:fill="auto"/>
          </w:tcPr>
          <w:p w:rsidR="00061026" w:rsidRDefault="00061026" w:rsidP="005A00DD">
            <w:pPr>
              <w:pStyle w:val="Tabulka2buka"/>
            </w:pP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rozliší jednotlivé typy půd</w:t>
            </w:r>
          </w:p>
        </w:tc>
        <w:tc>
          <w:tcPr>
            <w:tcW w:w="3529" w:type="dxa"/>
            <w:shd w:val="clear" w:color="auto" w:fill="auto"/>
          </w:tcPr>
          <w:p w:rsidR="005A00DD" w:rsidRDefault="005A00DD" w:rsidP="005A00DD">
            <w:pPr>
              <w:pStyle w:val="Tabulka2buka"/>
            </w:pPr>
            <w:r>
              <w:t>Pedologie</w:t>
            </w:r>
          </w:p>
        </w:tc>
        <w:tc>
          <w:tcPr>
            <w:tcW w:w="2178" w:type="dxa"/>
            <w:shd w:val="clear" w:color="auto" w:fill="auto"/>
          </w:tcPr>
          <w:p w:rsidR="005A00DD" w:rsidRDefault="00346F70" w:rsidP="005A00DD">
            <w:pPr>
              <w:pStyle w:val="Tabulka2buka"/>
            </w:pPr>
            <w:r>
              <w:t>PČ</w:t>
            </w:r>
            <w:r w:rsidR="006920C5">
              <w:t>-</w:t>
            </w:r>
            <w:r w:rsidR="00061026">
              <w:t>pěstitelské</w:t>
            </w:r>
            <w:r w:rsidR="006920C5">
              <w:t xml:space="preserve"> práce</w:t>
            </w:r>
            <w:r w:rsidR="005A00DD">
              <w:t>-složení půdy , význam</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seznámí se s jednotlivými geologickými érami, určí rostliny a živočichy charakteristické pro jednotlivé období</w:t>
            </w:r>
          </w:p>
        </w:tc>
        <w:tc>
          <w:tcPr>
            <w:tcW w:w="3529" w:type="dxa"/>
            <w:shd w:val="clear" w:color="auto" w:fill="auto"/>
          </w:tcPr>
          <w:p w:rsidR="005A00DD" w:rsidRDefault="005A00DD" w:rsidP="005A00DD">
            <w:pPr>
              <w:pStyle w:val="Tabulka2buka"/>
            </w:pPr>
            <w:r>
              <w:t>Geologické éry</w:t>
            </w:r>
          </w:p>
        </w:tc>
        <w:tc>
          <w:tcPr>
            <w:tcW w:w="2178" w:type="dxa"/>
            <w:shd w:val="clear" w:color="auto" w:fill="auto"/>
          </w:tcPr>
          <w:p w:rsidR="005A00DD" w:rsidRDefault="005A00DD" w:rsidP="005A00DD">
            <w:pPr>
              <w:pStyle w:val="Tabulka2buka"/>
            </w:pPr>
            <w:r>
              <w:t> </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umí objasnit živé a neživé podmínky vývoje života na Zemi, chápe pojem emise, imise, skleníkový efekt</w:t>
            </w:r>
          </w:p>
        </w:tc>
        <w:tc>
          <w:tcPr>
            <w:tcW w:w="3529" w:type="dxa"/>
            <w:shd w:val="clear" w:color="auto" w:fill="auto"/>
          </w:tcPr>
          <w:p w:rsidR="005A00DD" w:rsidRDefault="005A00DD" w:rsidP="005A00DD">
            <w:pPr>
              <w:pStyle w:val="Tabulka2buka"/>
            </w:pPr>
            <w:r>
              <w:t>Vznik života, vývoj organismu</w:t>
            </w:r>
          </w:p>
        </w:tc>
        <w:tc>
          <w:tcPr>
            <w:tcW w:w="2178" w:type="dxa"/>
            <w:shd w:val="clear" w:color="auto" w:fill="auto"/>
          </w:tcPr>
          <w:p w:rsidR="005A00DD" w:rsidRDefault="006920C5" w:rsidP="005A00DD">
            <w:pPr>
              <w:pStyle w:val="Tabulka2buka"/>
            </w:pPr>
            <w:r>
              <w:t>Che</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 </w:t>
            </w:r>
          </w:p>
        </w:tc>
        <w:tc>
          <w:tcPr>
            <w:tcW w:w="3529" w:type="dxa"/>
            <w:shd w:val="clear" w:color="auto" w:fill="auto"/>
          </w:tcPr>
          <w:p w:rsidR="005A00DD" w:rsidRDefault="005A00DD" w:rsidP="005A00DD">
            <w:pPr>
              <w:pStyle w:val="Tabulka2buka"/>
            </w:pPr>
            <w:r>
              <w:t>Geologická stavba ČR</w:t>
            </w:r>
          </w:p>
        </w:tc>
        <w:tc>
          <w:tcPr>
            <w:tcW w:w="2178" w:type="dxa"/>
            <w:shd w:val="clear" w:color="auto" w:fill="auto"/>
          </w:tcPr>
          <w:p w:rsidR="005A00DD" w:rsidRDefault="006920C5" w:rsidP="005A00DD">
            <w:pPr>
              <w:pStyle w:val="Tabulka2buka"/>
            </w:pPr>
            <w:r>
              <w:t>Ze</w:t>
            </w:r>
          </w:p>
        </w:tc>
      </w:tr>
      <w:tr w:rsidR="00470681" w:rsidRPr="00470681" w:rsidTr="00470681">
        <w:trPr>
          <w:trHeight w:val="20"/>
        </w:trPr>
        <w:tc>
          <w:tcPr>
            <w:tcW w:w="1008" w:type="dxa"/>
            <w:shd w:val="clear" w:color="auto" w:fill="auto"/>
          </w:tcPr>
          <w:p w:rsidR="005A00DD" w:rsidRDefault="005A00DD" w:rsidP="005A00DD">
            <w:pPr>
              <w:pStyle w:val="Tabulka2buka"/>
            </w:pPr>
          </w:p>
        </w:tc>
        <w:tc>
          <w:tcPr>
            <w:tcW w:w="3491" w:type="dxa"/>
            <w:shd w:val="clear" w:color="auto" w:fill="auto"/>
          </w:tcPr>
          <w:p w:rsidR="005A00DD" w:rsidRDefault="005A00DD" w:rsidP="005A00DD">
            <w:pPr>
              <w:pStyle w:val="Tabulka2buka"/>
            </w:pPr>
            <w:r>
              <w:t>vyhledává informace o stavu životního prostředí, zná národní parky, ukáže je na mapě ČR</w:t>
            </w:r>
          </w:p>
        </w:tc>
        <w:tc>
          <w:tcPr>
            <w:tcW w:w="3529" w:type="dxa"/>
            <w:shd w:val="clear" w:color="auto" w:fill="auto"/>
          </w:tcPr>
          <w:p w:rsidR="005A00DD" w:rsidRDefault="005A00DD" w:rsidP="005A00DD">
            <w:pPr>
              <w:pStyle w:val="Tabulka2buka"/>
            </w:pPr>
            <w:r>
              <w:t>Ekologie</w:t>
            </w:r>
          </w:p>
        </w:tc>
        <w:tc>
          <w:tcPr>
            <w:tcW w:w="2178" w:type="dxa"/>
            <w:shd w:val="clear" w:color="auto" w:fill="auto"/>
          </w:tcPr>
          <w:p w:rsidR="006920C5" w:rsidRDefault="006920C5" w:rsidP="005A00DD">
            <w:pPr>
              <w:pStyle w:val="Tabulka2buka"/>
            </w:pPr>
            <w:r>
              <w:t>Fy</w:t>
            </w:r>
            <w:r w:rsidR="005A00DD">
              <w:t xml:space="preserve">, </w:t>
            </w:r>
            <w:r>
              <w:t>Che, Ze VkO</w:t>
            </w:r>
            <w:r w:rsidR="00061026">
              <w:t xml:space="preserve"> – životní prostředí</w:t>
            </w:r>
          </w:p>
          <w:p w:rsidR="005A00DD" w:rsidRDefault="005A00DD" w:rsidP="005A00DD">
            <w:pPr>
              <w:pStyle w:val="Tabulka2buka"/>
            </w:pPr>
            <w:r w:rsidRPr="00470681">
              <w:rPr>
                <w:color w:val="FF0000"/>
              </w:rPr>
              <w:t>EV</w:t>
            </w:r>
            <w:r w:rsidR="006920C5" w:rsidRPr="00470681">
              <w:rPr>
                <w:color w:val="FF0000"/>
              </w:rPr>
              <w:t xml:space="preserve"> Lidské aktivity a problémy ŽP </w:t>
            </w:r>
            <w:r w:rsidRPr="00470681">
              <w:rPr>
                <w:color w:val="FF0000"/>
              </w:rPr>
              <w:t>Ekosystémy</w:t>
            </w:r>
          </w:p>
        </w:tc>
      </w:tr>
    </w:tbl>
    <w:p w:rsidR="007C610A" w:rsidRDefault="00E417CE" w:rsidP="007C610A">
      <w:pPr>
        <w:pStyle w:val="Nadpis3"/>
      </w:pPr>
      <w:r>
        <w:br w:type="page"/>
      </w:r>
      <w:bookmarkStart w:id="84" w:name="_Toc365141759"/>
      <w:r w:rsidR="007C610A">
        <w:lastRenderedPageBreak/>
        <w:t>Zeměpis</w:t>
      </w:r>
      <w:bookmarkEnd w:id="84"/>
    </w:p>
    <w:p w:rsidR="00803456" w:rsidRDefault="00803456" w:rsidP="00803456">
      <w:pPr>
        <w:pStyle w:val="Nadpis4"/>
      </w:pPr>
      <w:bookmarkStart w:id="85" w:name="_Toc365141760"/>
      <w:r>
        <w:t>Obsahové, časové a organizační vymezení předmětu</w:t>
      </w:r>
      <w:bookmarkEnd w:id="85"/>
    </w:p>
    <w:p w:rsidR="00803456" w:rsidRDefault="006920C5" w:rsidP="006920C5">
      <w:pPr>
        <w:pStyle w:val="odrka"/>
        <w:numPr>
          <w:ilvl w:val="0"/>
          <w:numId w:val="0"/>
        </w:numPr>
      </w:pPr>
      <w:r>
        <w:tab/>
        <w:t>Ze</w:t>
      </w:r>
      <w:r w:rsidR="00803456">
        <w:t>měpis patří do vzdělávací oblasti Člověk a příroda, má společenskovědní a přírodovědný charakter.</w:t>
      </w:r>
      <w:r w:rsidR="005A6593">
        <w:t xml:space="preserve"> </w:t>
      </w:r>
      <w:r w:rsidR="00803456">
        <w:t>Kooperuje především s</w:t>
      </w:r>
      <w:r>
        <w:t> obory vzdělávací oblasti</w:t>
      </w:r>
      <w:r w:rsidR="00803456">
        <w:t xml:space="preserve"> Člověk a společnost</w:t>
      </w:r>
      <w:r>
        <w:t>. S</w:t>
      </w:r>
      <w:r w:rsidR="00803456">
        <w:t>polečenskovědní a zároveň přírodovědní charakter předmětu umožňuje žákům uvědomovat si užitečnost přírodovědných poznatků v praktickém životě,</w:t>
      </w:r>
      <w:r>
        <w:t xml:space="preserve"> </w:t>
      </w:r>
      <w:r w:rsidR="00803456">
        <w:t>složitost souvislo</w:t>
      </w:r>
      <w:r>
        <w:t>stí</w:t>
      </w:r>
      <w:r w:rsidR="00803456">
        <w:t xml:space="preserve"> mezi stavem přírody a lidskou činností. Zeměpis  utváří komplexní pohled na přírodu a společnost</w:t>
      </w:r>
      <w:r>
        <w:t>.</w:t>
      </w:r>
    </w:p>
    <w:p w:rsidR="00803456" w:rsidRDefault="00803456" w:rsidP="00803456">
      <w:pPr>
        <w:pStyle w:val="Nadpis4"/>
      </w:pPr>
      <w:bookmarkStart w:id="86" w:name="_Toc365141761"/>
      <w:r>
        <w:t>Výchovné a vzdělávací strategie</w:t>
      </w:r>
      <w:bookmarkEnd w:id="86"/>
    </w:p>
    <w:p w:rsidR="00803456" w:rsidRDefault="00803456" w:rsidP="00803456">
      <w:r>
        <w:t>V předmětu zeměpisu využívají učitelé pro utváření a rozvíjení klíčových kompetencí následující postupy:</w:t>
      </w:r>
    </w:p>
    <w:p w:rsidR="00803456" w:rsidRDefault="00803456" w:rsidP="00803456">
      <w:pPr>
        <w:pStyle w:val="Nadpis5"/>
      </w:pPr>
      <w:r>
        <w:t xml:space="preserve">Kompetence k učení </w:t>
      </w:r>
    </w:p>
    <w:p w:rsidR="00803456" w:rsidRDefault="00803456" w:rsidP="00803456">
      <w:pPr>
        <w:pStyle w:val="odrka"/>
      </w:pPr>
      <w:r>
        <w:t>Vedeme žáky k vyhledávání a třídění informací o probíraných oblastech podle zadaných kriterií</w:t>
      </w:r>
    </w:p>
    <w:p w:rsidR="00803456" w:rsidRDefault="00803456" w:rsidP="00803456">
      <w:pPr>
        <w:pStyle w:val="odrka"/>
      </w:pPr>
      <w:r>
        <w:t>Vedeme žáky k používání obecných znaků, pojmů a symbolů v zeměpise</w:t>
      </w:r>
    </w:p>
    <w:p w:rsidR="00803456" w:rsidRDefault="00803456" w:rsidP="00803456">
      <w:pPr>
        <w:pStyle w:val="odrka"/>
      </w:pPr>
      <w:r>
        <w:t>Učíme žáky pracovat s různými zdroji informací – internet, zeměpisné encyklopedie, tematické atlasy</w:t>
      </w:r>
    </w:p>
    <w:p w:rsidR="00803456" w:rsidRDefault="00803456" w:rsidP="00803456">
      <w:pPr>
        <w:pStyle w:val="Nadpis5"/>
      </w:pPr>
      <w:r>
        <w:t>Kompetence k řešení  problémů</w:t>
      </w:r>
    </w:p>
    <w:p w:rsidR="00803456" w:rsidRDefault="00803456" w:rsidP="00803456">
      <w:pPr>
        <w:pStyle w:val="odrka"/>
      </w:pPr>
      <w:r>
        <w:t>Zařazujeme problémové úlohy se zeměpisnou tematikou – křížovky, kvízy</w:t>
      </w:r>
    </w:p>
    <w:p w:rsidR="00803456" w:rsidRDefault="00803456" w:rsidP="00803456">
      <w:pPr>
        <w:pStyle w:val="odrka"/>
      </w:pPr>
      <w:r>
        <w:t>Vedeme žáky k chápání a hledání řešení globálních problémů Země v co nejširších souvislostech</w:t>
      </w:r>
    </w:p>
    <w:p w:rsidR="00803456" w:rsidRDefault="00803456" w:rsidP="00803456">
      <w:pPr>
        <w:pStyle w:val="Nadpis5"/>
      </w:pPr>
      <w:r>
        <w:t>Kompetence komunikativní</w:t>
      </w:r>
    </w:p>
    <w:p w:rsidR="00803456" w:rsidRDefault="00803456" w:rsidP="00803456">
      <w:pPr>
        <w:pStyle w:val="odrka"/>
      </w:pPr>
      <w:r>
        <w:t>Zadáváme žákům projektové úkoly s zeměpisnou tematikou</w:t>
      </w:r>
    </w:p>
    <w:p w:rsidR="00803456" w:rsidRDefault="00803456" w:rsidP="00803456">
      <w:pPr>
        <w:pStyle w:val="odrka"/>
      </w:pPr>
      <w:r>
        <w:t>Usilujeme o souvislé a výstižné vyjádření názorů žáků na společenské dění ve světě</w:t>
      </w:r>
    </w:p>
    <w:p w:rsidR="00803456" w:rsidRDefault="00803456" w:rsidP="00803456">
      <w:pPr>
        <w:pStyle w:val="odrka"/>
      </w:pPr>
      <w:r>
        <w:t xml:space="preserve">Necháváme žáky diskutovat o probíraných tématech </w:t>
      </w:r>
    </w:p>
    <w:p w:rsidR="00803456" w:rsidRDefault="00803456" w:rsidP="00803456">
      <w:pPr>
        <w:pStyle w:val="odrka"/>
      </w:pPr>
      <w:r>
        <w:t xml:space="preserve">Vytváříme dostatečný prostor pro vyjadřování žáků při zpracovávání školních projektů </w:t>
      </w:r>
    </w:p>
    <w:p w:rsidR="006920C5" w:rsidRDefault="006920C5" w:rsidP="006920C5">
      <w:pPr>
        <w:pStyle w:val="odrka"/>
        <w:numPr>
          <w:ilvl w:val="0"/>
          <w:numId w:val="0"/>
        </w:num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99"/>
        <w:gridCol w:w="3521"/>
        <w:gridCol w:w="2079"/>
      </w:tblGrid>
      <w:tr w:rsidR="005A00DD" w:rsidTr="00470681">
        <w:trPr>
          <w:trHeight w:val="510"/>
          <w:tblHeader/>
          <w:jc w:val="center"/>
        </w:trPr>
        <w:tc>
          <w:tcPr>
            <w:tcW w:w="10206" w:type="dxa"/>
            <w:gridSpan w:val="4"/>
            <w:shd w:val="clear" w:color="auto" w:fill="auto"/>
          </w:tcPr>
          <w:p w:rsidR="005A00DD" w:rsidRPr="00470681" w:rsidRDefault="005A00DD" w:rsidP="00470681">
            <w:pPr>
              <w:pStyle w:val="Tabulka1-zhlav"/>
              <w:widowControl w:val="0"/>
              <w:spacing w:after="100" w:afterAutospacing="1"/>
              <w:ind w:left="57" w:right="57"/>
              <w:rPr>
                <w:szCs w:val="36"/>
              </w:rPr>
            </w:pPr>
            <w:r w:rsidRPr="00470681">
              <w:rPr>
                <w:szCs w:val="36"/>
              </w:rPr>
              <w:t>Zeměpis</w:t>
            </w:r>
          </w:p>
        </w:tc>
      </w:tr>
      <w:tr w:rsidR="005A00DD" w:rsidTr="00470681">
        <w:trPr>
          <w:trHeight w:val="510"/>
          <w:tblHeader/>
          <w:jc w:val="center"/>
        </w:trPr>
        <w:tc>
          <w:tcPr>
            <w:tcW w:w="1107" w:type="dxa"/>
            <w:shd w:val="clear" w:color="auto" w:fill="auto"/>
          </w:tcPr>
          <w:p w:rsidR="005A00DD" w:rsidRDefault="005A00DD" w:rsidP="00470681">
            <w:pPr>
              <w:pStyle w:val="Tabulka1-zhlav"/>
              <w:widowControl w:val="0"/>
              <w:spacing w:after="100" w:afterAutospacing="1"/>
              <w:ind w:left="57" w:right="57"/>
            </w:pPr>
            <w:r>
              <w:t>ročník</w:t>
            </w:r>
          </w:p>
        </w:tc>
        <w:tc>
          <w:tcPr>
            <w:tcW w:w="3499" w:type="dxa"/>
            <w:shd w:val="clear" w:color="auto" w:fill="auto"/>
          </w:tcPr>
          <w:p w:rsidR="005A00DD" w:rsidRDefault="005A00DD" w:rsidP="00470681">
            <w:pPr>
              <w:pStyle w:val="Tabulka1-zhlav"/>
              <w:widowControl w:val="0"/>
              <w:spacing w:after="100" w:afterAutospacing="1"/>
              <w:ind w:left="57" w:right="57"/>
            </w:pPr>
            <w:r>
              <w:t>očekávané výstupy</w:t>
            </w:r>
          </w:p>
        </w:tc>
        <w:tc>
          <w:tcPr>
            <w:tcW w:w="3521" w:type="dxa"/>
            <w:shd w:val="clear" w:color="auto" w:fill="auto"/>
          </w:tcPr>
          <w:p w:rsidR="005A00DD" w:rsidRDefault="005A00DD" w:rsidP="00470681">
            <w:pPr>
              <w:pStyle w:val="Tabulka1-zhlav"/>
              <w:widowControl w:val="0"/>
              <w:spacing w:after="100" w:afterAutospacing="1"/>
              <w:ind w:left="57" w:right="57"/>
            </w:pPr>
            <w:r>
              <w:t>učivo</w:t>
            </w:r>
          </w:p>
        </w:tc>
        <w:tc>
          <w:tcPr>
            <w:tcW w:w="2079" w:type="dxa"/>
            <w:shd w:val="clear" w:color="auto" w:fill="auto"/>
          </w:tcPr>
          <w:p w:rsidR="005A00DD" w:rsidRDefault="005A00DD" w:rsidP="00470681">
            <w:pPr>
              <w:pStyle w:val="Tabulka1-zhlav"/>
              <w:widowControl w:val="0"/>
              <w:spacing w:after="100" w:afterAutospacing="1"/>
              <w:ind w:left="57" w:right="57"/>
            </w:pPr>
            <w:r>
              <w:t>mezipředmětové vztahy a průřezová témata</w:t>
            </w:r>
          </w:p>
        </w:tc>
      </w:tr>
      <w:tr w:rsidR="00470681" w:rsidRPr="00470681" w:rsidTr="00470681">
        <w:trPr>
          <w:trHeight w:val="20"/>
          <w:jc w:val="center"/>
        </w:trPr>
        <w:tc>
          <w:tcPr>
            <w:tcW w:w="1107" w:type="dxa"/>
            <w:shd w:val="clear" w:color="auto" w:fill="auto"/>
          </w:tcPr>
          <w:p w:rsidR="005A00DD" w:rsidRDefault="005A00DD" w:rsidP="005A00DD">
            <w:pPr>
              <w:pStyle w:val="Tabulka2buka"/>
            </w:pPr>
            <w:r>
              <w:t>6</w:t>
            </w:r>
          </w:p>
        </w:tc>
        <w:tc>
          <w:tcPr>
            <w:tcW w:w="3499" w:type="dxa"/>
            <w:shd w:val="clear" w:color="auto" w:fill="auto"/>
          </w:tcPr>
          <w:p w:rsidR="005A00DD" w:rsidRDefault="005A00DD" w:rsidP="005A00DD">
            <w:pPr>
              <w:pStyle w:val="Tabulka2buka"/>
            </w:pPr>
            <w:r>
              <w:t xml:space="preserve">Zhodnotí postavení Země ve vesmíru a srovná podstatné </w:t>
            </w:r>
            <w:r w:rsidR="006920C5">
              <w:t>vlastnosti</w:t>
            </w:r>
            <w:r>
              <w:t xml:space="preserve"> Země s ostatními tělesy sluneční soustavy </w:t>
            </w:r>
          </w:p>
        </w:tc>
        <w:tc>
          <w:tcPr>
            <w:tcW w:w="3521" w:type="dxa"/>
            <w:shd w:val="clear" w:color="auto" w:fill="auto"/>
          </w:tcPr>
          <w:p w:rsidR="005A00DD" w:rsidRDefault="005A00DD" w:rsidP="005A00DD">
            <w:pPr>
              <w:pStyle w:val="Tabulka2buka"/>
            </w:pPr>
            <w:r w:rsidRPr="00D71376">
              <w:t>1.</w:t>
            </w:r>
            <w:r w:rsidR="006920C5">
              <w:t xml:space="preserve"> </w:t>
            </w:r>
            <w:r w:rsidRPr="00D71376">
              <w:t xml:space="preserve">Přírodní obraz Země – a)VESMÍR </w:t>
            </w:r>
            <w:r>
              <w:t xml:space="preserve"> Země jako planeta, vlastnosti planet zemského typu, pojmy-kometa,</w:t>
            </w:r>
            <w:r w:rsidR="006920C5">
              <w:t xml:space="preserve"> </w:t>
            </w:r>
            <w:r>
              <w:t>planetka,</w:t>
            </w:r>
            <w:r w:rsidR="006920C5">
              <w:t xml:space="preserve"> </w:t>
            </w:r>
            <w:r>
              <w:t>galaxie,</w:t>
            </w:r>
            <w:r w:rsidR="006920C5">
              <w:t xml:space="preserve"> </w:t>
            </w:r>
            <w:r>
              <w:t>meteoritická tělesa</w:t>
            </w:r>
          </w:p>
        </w:tc>
        <w:tc>
          <w:tcPr>
            <w:tcW w:w="2079" w:type="dxa"/>
            <w:shd w:val="clear" w:color="auto" w:fill="auto"/>
          </w:tcPr>
          <w:p w:rsidR="005A00DD" w:rsidRDefault="005A00DD" w:rsidP="005A00DD">
            <w:pPr>
              <w:pStyle w:val="Tabulka2buka"/>
            </w:pPr>
            <w:r>
              <w:t>Fy – vesmír 9.roč</w:t>
            </w:r>
          </w:p>
        </w:tc>
      </w:tr>
      <w:tr w:rsidR="00470681" w:rsidRPr="00470681" w:rsidTr="00470681">
        <w:trPr>
          <w:trHeight w:val="20"/>
          <w:jc w:val="center"/>
        </w:trPr>
        <w:tc>
          <w:tcPr>
            <w:tcW w:w="1107" w:type="dxa"/>
            <w:shd w:val="clear" w:color="auto" w:fill="auto"/>
          </w:tcPr>
          <w:p w:rsidR="005A00DD" w:rsidRDefault="005A00DD" w:rsidP="005A00DD">
            <w:pPr>
              <w:pStyle w:val="Tabulka2buka"/>
            </w:pPr>
            <w:r>
              <w:t>6</w:t>
            </w:r>
          </w:p>
        </w:tc>
        <w:tc>
          <w:tcPr>
            <w:tcW w:w="3499" w:type="dxa"/>
            <w:shd w:val="clear" w:color="auto" w:fill="auto"/>
          </w:tcPr>
          <w:p w:rsidR="005A00DD" w:rsidRDefault="005A00DD" w:rsidP="005A00DD">
            <w:pPr>
              <w:pStyle w:val="Tabulka2buka"/>
            </w:pPr>
            <w:r>
              <w:t>Prokáže na konkrétních příkladech tvar planety Země, zhodnotí důsledky pohybů a tvaru Země</w:t>
            </w:r>
          </w:p>
        </w:tc>
        <w:tc>
          <w:tcPr>
            <w:tcW w:w="3521" w:type="dxa"/>
            <w:shd w:val="clear" w:color="auto" w:fill="auto"/>
          </w:tcPr>
          <w:p w:rsidR="005A00DD" w:rsidRDefault="005A00DD" w:rsidP="005A00DD">
            <w:pPr>
              <w:pStyle w:val="Tabulka2buka"/>
            </w:pPr>
            <w:r>
              <w:t>Důkazy tvaru Země, důsledky rotace a oběhu, změna intenzity slunečního záření</w:t>
            </w:r>
          </w:p>
        </w:tc>
        <w:tc>
          <w:tcPr>
            <w:tcW w:w="2079" w:type="dxa"/>
            <w:shd w:val="clear" w:color="auto" w:fill="auto"/>
          </w:tcPr>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Default="005A00DD" w:rsidP="005A00DD">
            <w:pPr>
              <w:pStyle w:val="Tabulka2buka"/>
            </w:pPr>
            <w:r>
              <w:t>6</w:t>
            </w:r>
          </w:p>
        </w:tc>
        <w:tc>
          <w:tcPr>
            <w:tcW w:w="3499" w:type="dxa"/>
            <w:shd w:val="clear" w:color="auto" w:fill="auto"/>
          </w:tcPr>
          <w:p w:rsidR="005A00DD" w:rsidRDefault="005A00DD" w:rsidP="005A00DD">
            <w:pPr>
              <w:pStyle w:val="Tabulka2buka"/>
            </w:pPr>
            <w:r>
              <w:t xml:space="preserve">Rozlišuje a porovnává složky a prvky přírodní sféry na celoplanetární úrovni, jejich </w:t>
            </w:r>
            <w:r>
              <w:lastRenderedPageBreak/>
              <w:t>vzájemnou souvislost a podmíněnost</w:t>
            </w:r>
          </w:p>
        </w:tc>
        <w:tc>
          <w:tcPr>
            <w:tcW w:w="3521" w:type="dxa"/>
            <w:shd w:val="clear" w:color="auto" w:fill="auto"/>
          </w:tcPr>
          <w:p w:rsidR="005A00DD" w:rsidRDefault="005A00DD" w:rsidP="00D71376">
            <w:pPr>
              <w:pStyle w:val="Tabulka2buka"/>
            </w:pPr>
            <w:r>
              <w:lastRenderedPageBreak/>
              <w:t>b)FYZICKA GEOGRAFIE</w:t>
            </w:r>
          </w:p>
          <w:p w:rsidR="005A00DD" w:rsidRDefault="005A00DD" w:rsidP="00D71376">
            <w:pPr>
              <w:pStyle w:val="Tabulka2buka"/>
            </w:pPr>
            <w:r>
              <w:t xml:space="preserve">Složky a stavba krajinné sféry, základní jevy a procesy  </w:t>
            </w:r>
            <w:r>
              <w:lastRenderedPageBreak/>
              <w:t>v jednotlivých sférách :</w:t>
            </w:r>
          </w:p>
          <w:p w:rsidR="005A00DD" w:rsidRDefault="005A00DD" w:rsidP="005A00DD">
            <w:pPr>
              <w:pStyle w:val="Tabulka2buka"/>
            </w:pPr>
            <w:r w:rsidRPr="00470681">
              <w:rPr>
                <w:i/>
                <w:iCs/>
              </w:rPr>
              <w:t>atmosféra</w:t>
            </w:r>
            <w:r>
              <w:t>: vlastnosti troposféry, proudění vzduchu, předpověď počasí, podnebná pásma a jejich rozšíření</w:t>
            </w:r>
          </w:p>
          <w:p w:rsidR="005A00DD" w:rsidRDefault="005A00DD" w:rsidP="005A00DD">
            <w:pPr>
              <w:pStyle w:val="Tabulka2buka"/>
            </w:pPr>
            <w:r w:rsidRPr="00470681">
              <w:rPr>
                <w:i/>
                <w:iCs/>
              </w:rPr>
              <w:t>hydrosféra</w:t>
            </w:r>
            <w:r>
              <w:t xml:space="preserve"> – oběh vody v krajině, pojmy- povodí a úmoří, pramen a ústí, jezero a rybník,</w:t>
            </w:r>
            <w:r w:rsidR="006920C5">
              <w:t xml:space="preserve"> </w:t>
            </w:r>
            <w:r>
              <w:t>povrchová a podpovrchová voda</w:t>
            </w:r>
            <w:r w:rsidR="006920C5">
              <w:t>,</w:t>
            </w:r>
            <w:r>
              <w:t xml:space="preserve"> pohyby mořské vody(příliv,</w:t>
            </w:r>
            <w:r w:rsidR="006920C5">
              <w:t xml:space="preserve"> </w:t>
            </w:r>
            <w:r>
              <w:t>odliv,</w:t>
            </w:r>
            <w:r w:rsidR="006920C5">
              <w:t xml:space="preserve"> </w:t>
            </w:r>
            <w:r>
              <w:t>vlnění, mořské proudy)</w:t>
            </w:r>
          </w:p>
        </w:tc>
        <w:tc>
          <w:tcPr>
            <w:tcW w:w="2079" w:type="dxa"/>
            <w:shd w:val="clear" w:color="auto" w:fill="auto"/>
          </w:tcPr>
          <w:p w:rsidR="005A00DD" w:rsidRPr="00470681" w:rsidRDefault="006920C5" w:rsidP="005A00DD">
            <w:pPr>
              <w:pStyle w:val="Tabulka2buka"/>
              <w:rPr>
                <w:color w:val="FF0000"/>
              </w:rPr>
            </w:pPr>
            <w:r w:rsidRPr="00470681">
              <w:rPr>
                <w:color w:val="FF0000"/>
              </w:rPr>
              <w:lastRenderedPageBreak/>
              <w:t>EV – E</w:t>
            </w:r>
            <w:r w:rsidR="005A00DD" w:rsidRPr="00470681">
              <w:rPr>
                <w:color w:val="FF0000"/>
              </w:rPr>
              <w:t>kosystémy, základní podmínky života</w:t>
            </w:r>
          </w:p>
          <w:p w:rsidR="005A00DD" w:rsidRDefault="005A00DD" w:rsidP="005A00DD">
            <w:pPr>
              <w:pStyle w:val="Tabulka2buka"/>
            </w:pPr>
            <w:r>
              <w:lastRenderedPageBreak/>
              <w:t xml:space="preserve">Fy – vlastnosti látek </w:t>
            </w:r>
          </w:p>
        </w:tc>
      </w:tr>
      <w:tr w:rsidR="00470681" w:rsidRPr="00470681" w:rsidTr="00470681">
        <w:trPr>
          <w:trHeight w:val="20"/>
          <w:jc w:val="center"/>
        </w:trPr>
        <w:tc>
          <w:tcPr>
            <w:tcW w:w="1107" w:type="dxa"/>
            <w:shd w:val="clear" w:color="auto" w:fill="auto"/>
          </w:tcPr>
          <w:p w:rsidR="005A00DD" w:rsidRDefault="005A00DD" w:rsidP="005A00DD">
            <w:pPr>
              <w:pStyle w:val="Tabulka2buka"/>
            </w:pPr>
            <w:r>
              <w:lastRenderedPageBreak/>
              <w:t>6</w:t>
            </w:r>
          </w:p>
        </w:tc>
        <w:tc>
          <w:tcPr>
            <w:tcW w:w="3499" w:type="dxa"/>
            <w:shd w:val="clear" w:color="auto" w:fill="auto"/>
          </w:tcPr>
          <w:p w:rsidR="005A00DD" w:rsidRDefault="005A00DD" w:rsidP="005A00DD">
            <w:pPr>
              <w:pStyle w:val="Tabulka2buka"/>
            </w:pPr>
            <w:r>
              <w:t>Porovná působení vnitřních a vnějších procesů v přírodní sféře a jejich vliv na přírodu a společnost, klasifikuje tvary zemského povrchu</w:t>
            </w:r>
          </w:p>
        </w:tc>
        <w:tc>
          <w:tcPr>
            <w:tcW w:w="3521" w:type="dxa"/>
            <w:shd w:val="clear" w:color="auto" w:fill="auto"/>
          </w:tcPr>
          <w:p w:rsidR="005A00DD" w:rsidRDefault="005A00DD" w:rsidP="005A00DD">
            <w:pPr>
              <w:pStyle w:val="Tabulka2buka"/>
            </w:pPr>
            <w:r>
              <w:t xml:space="preserve">Vnější a vnitřní geomorfologičtí činitelé – jaké síly je </w:t>
            </w:r>
            <w:r w:rsidR="006920C5">
              <w:t>způsobují</w:t>
            </w:r>
          </w:p>
          <w:p w:rsidR="005A00DD" w:rsidRDefault="005A00DD" w:rsidP="005A00DD">
            <w:pPr>
              <w:pStyle w:val="Tabulka2buka"/>
            </w:pPr>
            <w:r w:rsidRPr="00470681">
              <w:rPr>
                <w:i/>
                <w:iCs/>
              </w:rPr>
              <w:t>Litosféra</w:t>
            </w:r>
            <w:r>
              <w:t xml:space="preserve"> – pohyby litosférických desek, zemětřesení, sopečná činnost, eroze.</w:t>
            </w:r>
          </w:p>
          <w:p w:rsidR="005A00DD" w:rsidRDefault="005A00DD" w:rsidP="005A00DD">
            <w:pPr>
              <w:pStyle w:val="Tabulka2buka"/>
            </w:pPr>
            <w:r>
              <w:t>Tvary povrchu podle nadmořské výšky,</w:t>
            </w:r>
            <w:r w:rsidR="006920C5">
              <w:t xml:space="preserve"> </w:t>
            </w:r>
            <w:r>
              <w:t>členitosti reliéfu, druhy pohoří, kras</w:t>
            </w:r>
          </w:p>
        </w:tc>
        <w:tc>
          <w:tcPr>
            <w:tcW w:w="2079" w:type="dxa"/>
            <w:shd w:val="clear" w:color="auto" w:fill="auto"/>
          </w:tcPr>
          <w:p w:rsidR="005A00DD" w:rsidRPr="00470681" w:rsidRDefault="006920C5" w:rsidP="005A00DD">
            <w:pPr>
              <w:pStyle w:val="Tabulka2buka"/>
              <w:rPr>
                <w:color w:val="FF0000"/>
              </w:rPr>
            </w:pPr>
            <w:r w:rsidRPr="00470681">
              <w:rPr>
                <w:color w:val="FF0000"/>
              </w:rPr>
              <w:t>EV – E</w:t>
            </w:r>
            <w:r w:rsidR="005A00DD" w:rsidRPr="00470681">
              <w:rPr>
                <w:color w:val="FF0000"/>
              </w:rPr>
              <w:t>kosystémy, základní podmínky života</w:t>
            </w:r>
          </w:p>
          <w:p w:rsidR="005A00DD" w:rsidRDefault="005A00DD" w:rsidP="005A00DD">
            <w:pPr>
              <w:pStyle w:val="Tabulka2buka"/>
            </w:pPr>
            <w:r>
              <w:t>Př – geologie 9.roč</w:t>
            </w:r>
          </w:p>
        </w:tc>
      </w:tr>
      <w:tr w:rsidR="00470681" w:rsidRPr="00470681" w:rsidTr="00470681">
        <w:trPr>
          <w:trHeight w:val="20"/>
          <w:jc w:val="center"/>
        </w:trPr>
        <w:tc>
          <w:tcPr>
            <w:tcW w:w="1107" w:type="dxa"/>
            <w:shd w:val="clear" w:color="auto" w:fill="auto"/>
          </w:tcPr>
          <w:p w:rsidR="005A00DD" w:rsidRDefault="005A00DD" w:rsidP="005A00DD">
            <w:pPr>
              <w:pStyle w:val="Tabulka2buka"/>
            </w:pPr>
            <w:r>
              <w:t>6</w:t>
            </w:r>
          </w:p>
        </w:tc>
        <w:tc>
          <w:tcPr>
            <w:tcW w:w="3499" w:type="dxa"/>
            <w:shd w:val="clear" w:color="auto" w:fill="auto"/>
          </w:tcPr>
          <w:p w:rsidR="005A00DD" w:rsidRDefault="005A00DD" w:rsidP="005A00DD">
            <w:pPr>
              <w:pStyle w:val="Tabulka2buka"/>
            </w:pPr>
            <w:r>
              <w:t>Uvádí konkrétní příklady přírodních a kulturních krajinných složek a prvků, prostorové rozšíření hl. biomů, porovnává různé krajiny jako součást pevninské krajinné sféry, rozlišuje na konkrétních příkladech specifické znaky a funkce krajin</w:t>
            </w:r>
          </w:p>
        </w:tc>
        <w:tc>
          <w:tcPr>
            <w:tcW w:w="3521" w:type="dxa"/>
            <w:shd w:val="clear" w:color="auto" w:fill="auto"/>
          </w:tcPr>
          <w:p w:rsidR="005A00DD" w:rsidRDefault="005A00DD" w:rsidP="005A00DD">
            <w:pPr>
              <w:pStyle w:val="Tabulka2buka"/>
            </w:pPr>
            <w:r w:rsidRPr="00470681">
              <w:rPr>
                <w:i/>
                <w:iCs/>
              </w:rPr>
              <w:t>Biosféra</w:t>
            </w:r>
            <w:r>
              <w:t>-Vegetační pásma země</w:t>
            </w:r>
          </w:p>
          <w:p w:rsidR="005A00DD" w:rsidRDefault="005A00DD" w:rsidP="005A00DD">
            <w:pPr>
              <w:pStyle w:val="Tabulka2buka"/>
            </w:pPr>
            <w:r>
              <w:t>Půdy</w:t>
            </w:r>
          </w:p>
          <w:p w:rsidR="005A00DD" w:rsidRDefault="005A00DD" w:rsidP="005A00DD">
            <w:pPr>
              <w:pStyle w:val="Tabulka2buka"/>
            </w:pPr>
            <w:r>
              <w:t>Kulturní krajina – zemědělská, průmyslová</w:t>
            </w:r>
          </w:p>
          <w:p w:rsidR="005A00DD" w:rsidRDefault="005A00DD" w:rsidP="005A00DD">
            <w:pPr>
              <w:pStyle w:val="Tabulka2buka"/>
            </w:pPr>
            <w:r>
              <w:t>Vegetační stupně</w:t>
            </w:r>
          </w:p>
          <w:p w:rsidR="005A00DD" w:rsidRDefault="005A00DD" w:rsidP="005A00DD">
            <w:pPr>
              <w:pStyle w:val="Tabulka2buka"/>
            </w:pPr>
            <w:r>
              <w:t>Přizpůsobivost rostlin a živočichů</w:t>
            </w:r>
          </w:p>
        </w:tc>
        <w:tc>
          <w:tcPr>
            <w:tcW w:w="2079" w:type="dxa"/>
            <w:shd w:val="clear" w:color="auto" w:fill="auto"/>
          </w:tcPr>
          <w:p w:rsidR="005A00DD" w:rsidRDefault="005A00DD" w:rsidP="005A00DD">
            <w:pPr>
              <w:pStyle w:val="Tabulka2buka"/>
            </w:pPr>
            <w:r>
              <w:t>Př – zoologie 7.roč</w:t>
            </w: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6</w:t>
            </w:r>
          </w:p>
        </w:tc>
        <w:tc>
          <w:tcPr>
            <w:tcW w:w="3499" w:type="dxa"/>
            <w:shd w:val="clear" w:color="auto" w:fill="auto"/>
          </w:tcPr>
          <w:p w:rsidR="005A00DD" w:rsidRDefault="005A00DD" w:rsidP="005A00DD">
            <w:pPr>
              <w:pStyle w:val="Tabulka2buka"/>
            </w:pPr>
            <w:r>
              <w:t>Používá s porozuměním základní geografickou,</w:t>
            </w:r>
            <w:r w:rsidR="006920C5">
              <w:t xml:space="preserve"> </w:t>
            </w:r>
            <w:r>
              <w:t>kartografickou a topografickou terminologii</w:t>
            </w:r>
          </w:p>
        </w:tc>
        <w:tc>
          <w:tcPr>
            <w:tcW w:w="3521" w:type="dxa"/>
            <w:shd w:val="clear" w:color="auto" w:fill="auto"/>
          </w:tcPr>
          <w:p w:rsidR="006920C5" w:rsidRDefault="005A00DD" w:rsidP="00D71376">
            <w:pPr>
              <w:pStyle w:val="Tabulka2buka"/>
            </w:pPr>
            <w:r>
              <w:t>2. geografické informace,</w:t>
            </w:r>
            <w:r w:rsidR="006920C5">
              <w:t xml:space="preserve"> </w:t>
            </w:r>
            <w:r>
              <w:t>zdroje dat,</w:t>
            </w:r>
            <w:r w:rsidR="006920C5">
              <w:t xml:space="preserve"> </w:t>
            </w:r>
            <w:r>
              <w:t>kartografie a topografie</w:t>
            </w:r>
          </w:p>
          <w:p w:rsidR="005A00DD" w:rsidRDefault="005A00DD" w:rsidP="00D71376">
            <w:pPr>
              <w:pStyle w:val="Tabulka2buka"/>
            </w:pPr>
            <w:r>
              <w:t>c) KARTOGRAFIE, TOPOGRAFIE</w:t>
            </w:r>
          </w:p>
          <w:p w:rsidR="005A00DD" w:rsidRDefault="005A00DD" w:rsidP="005A00DD">
            <w:pPr>
              <w:pStyle w:val="Tabulka2buka"/>
            </w:pPr>
            <w:r>
              <w:t>Globus, zeměpisná poloha, druhy map, měřítko mapy, mapové značky, turistické značky, výškopis mapy,</w:t>
            </w:r>
          </w:p>
          <w:p w:rsidR="005A00DD" w:rsidRDefault="005A00DD" w:rsidP="005A00DD">
            <w:pPr>
              <w:pStyle w:val="Tabulka2buka"/>
            </w:pPr>
            <w:r>
              <w:t>Druhy geografie</w:t>
            </w:r>
          </w:p>
          <w:p w:rsidR="005A00DD" w:rsidRDefault="005A00DD" w:rsidP="005A00DD">
            <w:pPr>
              <w:pStyle w:val="Tabulka2buka"/>
            </w:pPr>
            <w:r>
              <w:t>Pojmy – kontinent, poloostrov, ostrov, moře, záliv, průliv, průplav, časové pásmo, hranice</w:t>
            </w:r>
          </w:p>
        </w:tc>
        <w:tc>
          <w:tcPr>
            <w:tcW w:w="2079" w:type="dxa"/>
            <w:shd w:val="clear" w:color="auto" w:fill="auto"/>
          </w:tcPr>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6</w:t>
            </w:r>
          </w:p>
        </w:tc>
        <w:tc>
          <w:tcPr>
            <w:tcW w:w="3499" w:type="dxa"/>
            <w:shd w:val="clear" w:color="auto" w:fill="auto"/>
          </w:tcPr>
          <w:p w:rsidR="005A00DD" w:rsidRDefault="005A00DD" w:rsidP="005A00DD">
            <w:pPr>
              <w:pStyle w:val="Tabulka2buka"/>
            </w:pPr>
            <w:r>
              <w:t> Ovládá základy praktické topografie a orientace v terénu</w:t>
            </w:r>
          </w:p>
        </w:tc>
        <w:tc>
          <w:tcPr>
            <w:tcW w:w="3521" w:type="dxa"/>
            <w:shd w:val="clear" w:color="auto" w:fill="auto"/>
          </w:tcPr>
          <w:p w:rsidR="005A00DD" w:rsidRDefault="005A00DD" w:rsidP="00D71376">
            <w:pPr>
              <w:pStyle w:val="Tabulka2buka"/>
            </w:pPr>
            <w:r>
              <w:t>3. terénní a geografická výuka, praxe a aplikace</w:t>
            </w:r>
          </w:p>
          <w:p w:rsidR="005A00DD" w:rsidRDefault="005A00DD" w:rsidP="00D71376">
            <w:pPr>
              <w:pStyle w:val="Tabulka2buka"/>
            </w:pPr>
            <w:r>
              <w:t>Určování světových stran podle buzoly, orientace zkladní mapy v</w:t>
            </w:r>
            <w:r w:rsidR="005A6593">
              <w:t> </w:t>
            </w:r>
            <w:r>
              <w:t>terénu</w:t>
            </w:r>
          </w:p>
        </w:tc>
        <w:tc>
          <w:tcPr>
            <w:tcW w:w="2079" w:type="dxa"/>
            <w:shd w:val="clear" w:color="auto" w:fill="auto"/>
          </w:tcPr>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lastRenderedPageBreak/>
              <w:t>6</w:t>
            </w:r>
          </w:p>
        </w:tc>
        <w:tc>
          <w:tcPr>
            <w:tcW w:w="3499" w:type="dxa"/>
            <w:shd w:val="clear" w:color="auto" w:fill="auto"/>
          </w:tcPr>
          <w:p w:rsidR="005A00DD" w:rsidRDefault="005A00DD" w:rsidP="005A00DD">
            <w:pPr>
              <w:pStyle w:val="Tabulka2buka"/>
            </w:pPr>
            <w:r>
              <w:t>Aplikuje v terénu praktické postupy při pozorování, zobrazování a hodnocení krajiny</w:t>
            </w:r>
          </w:p>
        </w:tc>
        <w:tc>
          <w:tcPr>
            <w:tcW w:w="3521" w:type="dxa"/>
            <w:shd w:val="clear" w:color="auto" w:fill="auto"/>
          </w:tcPr>
          <w:p w:rsidR="005A00DD" w:rsidRDefault="005A00DD" w:rsidP="005A00DD">
            <w:pPr>
              <w:pStyle w:val="Tabulka2buka"/>
            </w:pPr>
            <w:r>
              <w:t>Odhad vzdáleností a výšek objektů v terénu a na mapě, náčrtek terénu podle vrstevnic</w:t>
            </w:r>
          </w:p>
        </w:tc>
        <w:tc>
          <w:tcPr>
            <w:tcW w:w="2079" w:type="dxa"/>
            <w:shd w:val="clear" w:color="auto" w:fill="auto"/>
          </w:tcPr>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Pr="00470681" w:rsidRDefault="005A00DD" w:rsidP="005A00DD">
            <w:pPr>
              <w:pStyle w:val="Tabulka2buka"/>
              <w:rPr>
                <w:b/>
              </w:rPr>
            </w:pPr>
          </w:p>
        </w:tc>
        <w:tc>
          <w:tcPr>
            <w:tcW w:w="3499" w:type="dxa"/>
            <w:shd w:val="clear" w:color="auto" w:fill="auto"/>
          </w:tcPr>
          <w:p w:rsidR="005A00DD" w:rsidRPr="00470681" w:rsidRDefault="005A00DD" w:rsidP="005A00DD">
            <w:pPr>
              <w:pStyle w:val="Tabulka2buka"/>
              <w:rPr>
                <w:i/>
              </w:rPr>
            </w:pPr>
            <w:r w:rsidRPr="00470681">
              <w:rPr>
                <w:i/>
              </w:rPr>
              <w:t> Uplatňuje v praxi zásady bezpečného pohybu v přírodě</w:t>
            </w:r>
          </w:p>
        </w:tc>
        <w:tc>
          <w:tcPr>
            <w:tcW w:w="3521" w:type="dxa"/>
            <w:shd w:val="clear" w:color="auto" w:fill="auto"/>
          </w:tcPr>
          <w:p w:rsidR="005A00DD" w:rsidRDefault="005A00DD" w:rsidP="005A00DD">
            <w:pPr>
              <w:pStyle w:val="Tabulka2buka"/>
            </w:pPr>
            <w:r w:rsidRPr="00470681">
              <w:rPr>
                <w:i/>
              </w:rPr>
              <w:t xml:space="preserve">Přesunuto do </w:t>
            </w:r>
            <w:r w:rsidR="005A6593" w:rsidRPr="00470681">
              <w:rPr>
                <w:i/>
              </w:rPr>
              <w:t>TV</w:t>
            </w:r>
            <w:r w:rsidRPr="00470681">
              <w:rPr>
                <w:i/>
              </w:rPr>
              <w:t xml:space="preserve"> ( terénní běh, lyžař</w:t>
            </w:r>
            <w:r w:rsidR="006920C5" w:rsidRPr="00470681">
              <w:rPr>
                <w:i/>
              </w:rPr>
              <w:t>s</w:t>
            </w:r>
            <w:r w:rsidRPr="00470681">
              <w:rPr>
                <w:i/>
              </w:rPr>
              <w:t>ký kurz, turistické vycházky</w:t>
            </w:r>
            <w:r>
              <w:t>)</w:t>
            </w:r>
          </w:p>
        </w:tc>
        <w:tc>
          <w:tcPr>
            <w:tcW w:w="2079" w:type="dxa"/>
            <w:shd w:val="clear" w:color="auto" w:fill="auto"/>
          </w:tcPr>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7</w:t>
            </w:r>
          </w:p>
        </w:tc>
        <w:tc>
          <w:tcPr>
            <w:tcW w:w="3499" w:type="dxa"/>
            <w:shd w:val="clear" w:color="auto" w:fill="auto"/>
          </w:tcPr>
          <w:p w:rsidR="005A00DD" w:rsidRDefault="005A00DD" w:rsidP="005A00DD">
            <w:pPr>
              <w:pStyle w:val="Tabulka2buka"/>
            </w:pPr>
            <w:r>
              <w:t>Rozlišuje zásadní přírodní a společenské atributy jako kriteria pro vymezení, ohraničení a lokalizaci regionů světa</w:t>
            </w:r>
          </w:p>
        </w:tc>
        <w:tc>
          <w:tcPr>
            <w:tcW w:w="3521" w:type="dxa"/>
            <w:shd w:val="clear" w:color="auto" w:fill="auto"/>
          </w:tcPr>
          <w:p w:rsidR="00522866" w:rsidRDefault="005A00DD" w:rsidP="00D71376">
            <w:pPr>
              <w:pStyle w:val="Tabulka2buka"/>
            </w:pPr>
            <w:r>
              <w:t xml:space="preserve">4. Regiony světa – </w:t>
            </w:r>
          </w:p>
          <w:p w:rsidR="005A00DD" w:rsidRDefault="005A00DD" w:rsidP="00D71376">
            <w:pPr>
              <w:pStyle w:val="Tabulka2buka"/>
            </w:pPr>
            <w:r>
              <w:t>d) REGIONÁLNÍ GEOGRAFIE  SVĚTADÍLU</w:t>
            </w:r>
          </w:p>
          <w:p w:rsidR="005A00DD" w:rsidRDefault="005A00DD" w:rsidP="005A00DD">
            <w:pPr>
              <w:pStyle w:val="Tabulka2buka"/>
            </w:pPr>
            <w:r>
              <w:t>Obecná osnova pro komplexní fyzicko-geografickou a socioekonomickou charakteristiku regionu</w:t>
            </w:r>
          </w:p>
        </w:tc>
        <w:tc>
          <w:tcPr>
            <w:tcW w:w="2079" w:type="dxa"/>
            <w:shd w:val="clear" w:color="auto" w:fill="auto"/>
          </w:tcPr>
          <w:p w:rsidR="005A00DD" w:rsidRDefault="005A00DD" w:rsidP="005A00DD">
            <w:pPr>
              <w:pStyle w:val="Tabulka2buka"/>
            </w:pPr>
            <w:r>
              <w:t>Čj - popis</w:t>
            </w: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7-8</w:t>
            </w:r>
          </w:p>
        </w:tc>
        <w:tc>
          <w:tcPr>
            <w:tcW w:w="3499" w:type="dxa"/>
            <w:shd w:val="clear" w:color="auto" w:fill="auto"/>
          </w:tcPr>
          <w:p w:rsidR="005A00DD" w:rsidRDefault="005A00DD" w:rsidP="005A00DD">
            <w:pPr>
              <w:pStyle w:val="Tabulka2buka"/>
            </w:pPr>
            <w:r>
              <w:t>lokalizuje na mapách světadíly a oceány, porovnává a přiměřeně hodnotí jejich polohu rozlohu,</w:t>
            </w:r>
            <w:r w:rsidR="00522866">
              <w:t xml:space="preserve"> </w:t>
            </w:r>
            <w:r>
              <w:t>přírodní, hospodářské a politické poměry, podle zvolených kriterií hospodářských rozlišuje rozvojová jádra a periferní oblasti, lokalizuje na mapách hl. surovinové a energetické zdroje</w:t>
            </w:r>
          </w:p>
        </w:tc>
        <w:tc>
          <w:tcPr>
            <w:tcW w:w="3521" w:type="dxa"/>
            <w:shd w:val="clear" w:color="auto" w:fill="auto"/>
          </w:tcPr>
          <w:p w:rsidR="005A00DD" w:rsidRDefault="005A00DD" w:rsidP="005A00DD">
            <w:pPr>
              <w:pStyle w:val="Tabulka2buka"/>
            </w:pPr>
            <w:r>
              <w:t>Poloha a hranice světadílů</w:t>
            </w:r>
          </w:p>
          <w:p w:rsidR="005A00DD" w:rsidRDefault="005A00DD" w:rsidP="005A00DD">
            <w:pPr>
              <w:pStyle w:val="Tabulka2buka"/>
            </w:pPr>
            <w:r>
              <w:t>Přírodní poměry světadílů</w:t>
            </w:r>
          </w:p>
          <w:p w:rsidR="005A00DD" w:rsidRDefault="005A00DD" w:rsidP="005A00DD">
            <w:pPr>
              <w:pStyle w:val="Tabulka2buka"/>
            </w:pPr>
            <w:r>
              <w:t>Nerostné bohatství</w:t>
            </w:r>
          </w:p>
          <w:p w:rsidR="005A00DD" w:rsidRDefault="005A00DD" w:rsidP="005A00DD">
            <w:pPr>
              <w:pStyle w:val="Tabulka2buka"/>
            </w:pPr>
            <w:r>
              <w:t>Rozložení průmyslu a zemědělství</w:t>
            </w:r>
          </w:p>
          <w:p w:rsidR="005A00DD" w:rsidRDefault="005A00DD" w:rsidP="005A00DD">
            <w:pPr>
              <w:pStyle w:val="Tabulka2buka"/>
            </w:pPr>
            <w:r>
              <w:t>Rozložení dopravní sítě</w:t>
            </w:r>
          </w:p>
          <w:p w:rsidR="005A00DD" w:rsidRDefault="005A00DD" w:rsidP="005A00DD">
            <w:pPr>
              <w:pStyle w:val="Tabulka2buka"/>
            </w:pPr>
            <w:r>
              <w:t>Oblasti cestovního ruchu</w:t>
            </w:r>
          </w:p>
          <w:p w:rsidR="005A00DD" w:rsidRDefault="005A00DD" w:rsidP="005A00DD">
            <w:pPr>
              <w:pStyle w:val="Tabulka2buka"/>
            </w:pPr>
            <w:r>
              <w:t>Poltická mapa světadílů</w:t>
            </w:r>
          </w:p>
          <w:p w:rsidR="005A00DD" w:rsidRDefault="005A00DD" w:rsidP="005A00DD">
            <w:pPr>
              <w:pStyle w:val="Tabulka2buka"/>
            </w:pPr>
            <w:r>
              <w:t>Rozdělení světadílů na regiony</w:t>
            </w:r>
          </w:p>
        </w:tc>
        <w:tc>
          <w:tcPr>
            <w:tcW w:w="2079" w:type="dxa"/>
            <w:shd w:val="clear" w:color="auto" w:fill="auto"/>
          </w:tcPr>
          <w:p w:rsidR="005A00DD" w:rsidRDefault="00522866" w:rsidP="005A00DD">
            <w:pPr>
              <w:pStyle w:val="Tabulka2buka"/>
            </w:pPr>
            <w:r>
              <w:t>Vk</w:t>
            </w:r>
            <w:r w:rsidR="005A00DD">
              <w:t>O – formy státu</w:t>
            </w:r>
          </w:p>
        </w:tc>
      </w:tr>
      <w:tr w:rsidR="00470681" w:rsidRPr="00470681" w:rsidTr="00470681">
        <w:trPr>
          <w:trHeight w:val="5356"/>
          <w:jc w:val="center"/>
        </w:trPr>
        <w:tc>
          <w:tcPr>
            <w:tcW w:w="1107" w:type="dxa"/>
            <w:shd w:val="clear" w:color="auto" w:fill="auto"/>
          </w:tcPr>
          <w:p w:rsidR="005A00DD" w:rsidRPr="00DA4D65" w:rsidRDefault="005A00DD" w:rsidP="00DA4D65">
            <w:pPr>
              <w:pStyle w:val="Tabulka2buka"/>
            </w:pPr>
            <w:r w:rsidRPr="00DA4D65">
              <w:t>7-8</w:t>
            </w:r>
          </w:p>
        </w:tc>
        <w:tc>
          <w:tcPr>
            <w:tcW w:w="3499" w:type="dxa"/>
            <w:shd w:val="clear" w:color="auto" w:fill="auto"/>
          </w:tcPr>
          <w:p w:rsidR="005A00DD" w:rsidRDefault="005A00DD" w:rsidP="005A00DD">
            <w:pPr>
              <w:pStyle w:val="Tabulka2buka"/>
            </w:pPr>
            <w:r>
              <w:t>Porovná a přiměřeně hodnotí kulturně společenské a ekonomické zvláštnosti a podobnosti vybraných makroregionů a modelových států světa, zvažuje,</w:t>
            </w:r>
            <w:r w:rsidR="00522866">
              <w:t xml:space="preserve"> </w:t>
            </w:r>
            <w:r>
              <w:t>jaké změny</w:t>
            </w:r>
            <w:r w:rsidR="00522866">
              <w:t xml:space="preserve"> v nich nastaly</w:t>
            </w:r>
            <w:r>
              <w:t>,</w:t>
            </w:r>
            <w:r w:rsidR="00522866">
              <w:t xml:space="preserve"> </w:t>
            </w:r>
            <w:r>
              <w:t>nastávají či mohou nastat a co je jejich příčinou,</w:t>
            </w:r>
            <w:r w:rsidR="00522866">
              <w:t xml:space="preserve"> </w:t>
            </w:r>
            <w:r>
              <w:t>posoudí na přiměřené úrovni rozložení, strukturu,</w:t>
            </w:r>
            <w:r w:rsidR="00522866">
              <w:t xml:space="preserve"> </w:t>
            </w:r>
            <w:r>
              <w:t xml:space="preserve">růst, dynamiku pohybů světové populace ve vybraných makroregionech </w:t>
            </w:r>
          </w:p>
        </w:tc>
        <w:tc>
          <w:tcPr>
            <w:tcW w:w="3521" w:type="dxa"/>
            <w:shd w:val="clear" w:color="auto" w:fill="auto"/>
          </w:tcPr>
          <w:p w:rsidR="005A00DD" w:rsidRDefault="005A00DD" w:rsidP="005A00DD">
            <w:pPr>
              <w:pStyle w:val="Tabulka2buka"/>
            </w:pPr>
            <w:r>
              <w:t>Rozložení obyvatelstva,</w:t>
            </w:r>
            <w:r w:rsidR="00522866">
              <w:t xml:space="preserve"> </w:t>
            </w:r>
            <w:r>
              <w:t>národy náboženství,</w:t>
            </w:r>
            <w:r w:rsidR="00522866">
              <w:t xml:space="preserve"> </w:t>
            </w:r>
            <w:r>
              <w:t>jazyky,</w:t>
            </w:r>
            <w:r w:rsidR="005A6593">
              <w:t xml:space="preserve"> </w:t>
            </w:r>
            <w:r>
              <w:t>struktura zaměstnanosti, ekonomická vyspělost a podmínky pro rozvoj v :</w:t>
            </w:r>
          </w:p>
          <w:p w:rsidR="005A00DD" w:rsidRDefault="005A00DD" w:rsidP="005A00DD">
            <w:pPr>
              <w:pStyle w:val="Tabulka2buka"/>
            </w:pPr>
            <w:r>
              <w:t>- Severní Afrika, Sahel, JAR, Egypt</w:t>
            </w:r>
          </w:p>
          <w:p w:rsidR="005A00DD" w:rsidRDefault="005A00DD" w:rsidP="005A00DD">
            <w:pPr>
              <w:pStyle w:val="Tabulka2buka"/>
            </w:pPr>
            <w:r>
              <w:t>- Jihozápadní Asie, Indie,</w:t>
            </w:r>
            <w:r w:rsidR="00522866">
              <w:t xml:space="preserve"> </w:t>
            </w:r>
            <w:r>
              <w:t>Čína, Japonsko, Asijští Tygři, Afgánistán,</w:t>
            </w:r>
            <w:r w:rsidR="00522866">
              <w:t xml:space="preserve"> </w:t>
            </w:r>
            <w:r>
              <w:t>Kambodža</w:t>
            </w:r>
          </w:p>
          <w:p w:rsidR="005A00DD" w:rsidRDefault="005A00DD" w:rsidP="005A00DD">
            <w:pPr>
              <w:pStyle w:val="Tabulka2buka"/>
            </w:pPr>
            <w:r>
              <w:t>- USA,</w:t>
            </w:r>
            <w:r w:rsidR="00522866">
              <w:t xml:space="preserve"> </w:t>
            </w:r>
            <w:r>
              <w:t>Kanada,</w:t>
            </w:r>
            <w:r w:rsidR="00522866">
              <w:t xml:space="preserve"> </w:t>
            </w:r>
            <w:r>
              <w:t>Mexiko</w:t>
            </w:r>
            <w:r w:rsidR="00522866">
              <w:t>,</w:t>
            </w:r>
            <w:r>
              <w:t xml:space="preserve"> Kuba, Brazilie,</w:t>
            </w:r>
            <w:r w:rsidR="00522866">
              <w:t xml:space="preserve"> </w:t>
            </w:r>
            <w:r>
              <w:t>Argentina, Kolumbie</w:t>
            </w:r>
          </w:p>
          <w:p w:rsidR="005A00DD" w:rsidRDefault="005A00DD" w:rsidP="005A00DD">
            <w:pPr>
              <w:pStyle w:val="Tabulka2buka"/>
            </w:pPr>
            <w:r>
              <w:t>- Austrálie</w:t>
            </w:r>
          </w:p>
          <w:p w:rsidR="005A00DD" w:rsidRDefault="005A00DD" w:rsidP="005A00DD">
            <w:pPr>
              <w:pStyle w:val="Tabulka2buka"/>
            </w:pPr>
            <w:r>
              <w:t>Severní Evropa</w:t>
            </w:r>
          </w:p>
          <w:p w:rsidR="005A00DD" w:rsidRDefault="005A00DD" w:rsidP="005A00DD">
            <w:pPr>
              <w:pStyle w:val="Tabulka2buka"/>
            </w:pPr>
            <w:r>
              <w:t>Západní Evropa</w:t>
            </w:r>
          </w:p>
          <w:p w:rsidR="005A00DD" w:rsidRDefault="005A00DD" w:rsidP="005A00DD">
            <w:pPr>
              <w:pStyle w:val="Tabulka2buka"/>
            </w:pPr>
            <w:r>
              <w:t xml:space="preserve">Jižní Evropa </w:t>
            </w:r>
          </w:p>
          <w:p w:rsidR="005A00DD" w:rsidRDefault="005A00DD" w:rsidP="005A00DD">
            <w:pPr>
              <w:pStyle w:val="Tabulka2buka"/>
            </w:pPr>
            <w:r>
              <w:t>Jihovýchodní Evropa</w:t>
            </w:r>
          </w:p>
          <w:p w:rsidR="005A00DD" w:rsidRDefault="005A00DD" w:rsidP="005A00DD">
            <w:pPr>
              <w:pStyle w:val="Tabulka2buka"/>
            </w:pPr>
            <w:r>
              <w:t>Střední Evropa</w:t>
            </w:r>
          </w:p>
          <w:p w:rsidR="005A00DD" w:rsidRDefault="005A00DD" w:rsidP="005A00DD">
            <w:pPr>
              <w:pStyle w:val="Tabulka2buka"/>
            </w:pPr>
            <w:r>
              <w:t>Naši sousedé</w:t>
            </w:r>
          </w:p>
          <w:p w:rsidR="005A00DD" w:rsidRDefault="005A00DD" w:rsidP="005A00DD">
            <w:pPr>
              <w:pStyle w:val="Tabulka2buka"/>
            </w:pPr>
            <w:r>
              <w:t>Východní Evropa</w:t>
            </w:r>
          </w:p>
          <w:p w:rsidR="005A00DD" w:rsidRDefault="005A00DD" w:rsidP="005A00DD">
            <w:pPr>
              <w:pStyle w:val="Tabulka2buka"/>
            </w:pPr>
            <w:r>
              <w:t>Rusko</w:t>
            </w:r>
          </w:p>
        </w:tc>
        <w:tc>
          <w:tcPr>
            <w:tcW w:w="2079" w:type="dxa"/>
            <w:shd w:val="clear" w:color="auto" w:fill="auto"/>
          </w:tcPr>
          <w:p w:rsidR="00522866" w:rsidRPr="00470681" w:rsidRDefault="00522866" w:rsidP="005A00DD">
            <w:pPr>
              <w:pStyle w:val="Tabulka2buka"/>
              <w:rPr>
                <w:color w:val="FF0000"/>
              </w:rPr>
            </w:pPr>
            <w:r w:rsidRPr="00470681">
              <w:rPr>
                <w:color w:val="FF0000"/>
              </w:rPr>
              <w:t>MuV – E</w:t>
            </w:r>
            <w:r w:rsidR="005A00DD" w:rsidRPr="00470681">
              <w:rPr>
                <w:color w:val="FF0000"/>
              </w:rPr>
              <w:t xml:space="preserve">tnický původ, </w:t>
            </w:r>
          </w:p>
          <w:p w:rsidR="005A00DD" w:rsidRPr="00470681" w:rsidRDefault="005A00DD" w:rsidP="005A00DD">
            <w:pPr>
              <w:pStyle w:val="Tabulka2buka"/>
              <w:rPr>
                <w:color w:val="FF0000"/>
              </w:rPr>
            </w:pPr>
            <w:r w:rsidRPr="00470681">
              <w:rPr>
                <w:color w:val="FF0000"/>
              </w:rPr>
              <w:t>VMEGS – Evropa a svět nás zajímá, Objevujeme Evropu a s</w:t>
            </w:r>
            <w:r w:rsidR="00113823" w:rsidRPr="00470681">
              <w:rPr>
                <w:color w:val="FF0000"/>
              </w:rPr>
              <w:t>vět, Jsme E</w:t>
            </w:r>
            <w:r w:rsidRPr="00470681">
              <w:rPr>
                <w:color w:val="FF0000"/>
              </w:rPr>
              <w:t>vropané</w:t>
            </w:r>
          </w:p>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9</w:t>
            </w:r>
          </w:p>
        </w:tc>
        <w:tc>
          <w:tcPr>
            <w:tcW w:w="3499" w:type="dxa"/>
            <w:shd w:val="clear" w:color="auto" w:fill="auto"/>
          </w:tcPr>
          <w:p w:rsidR="005A00DD" w:rsidRDefault="005A00DD" w:rsidP="005A00DD">
            <w:pPr>
              <w:pStyle w:val="Tabulka2buka"/>
            </w:pPr>
            <w:r>
              <w:t xml:space="preserve">Hodnotí a porovnává na přiměřené úrovni polohu, přírodní poměry, přírodní zdroje </w:t>
            </w:r>
            <w:r>
              <w:lastRenderedPageBreak/>
              <w:t xml:space="preserve">v evropském a světovém </w:t>
            </w:r>
            <w:r w:rsidR="00522866">
              <w:t>kontextu</w:t>
            </w:r>
          </w:p>
        </w:tc>
        <w:tc>
          <w:tcPr>
            <w:tcW w:w="3521" w:type="dxa"/>
            <w:shd w:val="clear" w:color="auto" w:fill="auto"/>
          </w:tcPr>
          <w:p w:rsidR="005A00DD" w:rsidRDefault="005A00DD" w:rsidP="00D71376">
            <w:pPr>
              <w:pStyle w:val="Tabulka2buka"/>
            </w:pPr>
            <w:r>
              <w:lastRenderedPageBreak/>
              <w:t>5. Česká republika – REGIONÁLNÍ GEOGRAFIE ČR</w:t>
            </w:r>
          </w:p>
          <w:p w:rsidR="005A00DD" w:rsidRDefault="005A00DD" w:rsidP="005A00DD">
            <w:pPr>
              <w:pStyle w:val="Tabulka2buka"/>
            </w:pPr>
            <w:r>
              <w:t>Poloha</w:t>
            </w:r>
          </w:p>
          <w:p w:rsidR="005A00DD" w:rsidRDefault="005A00DD" w:rsidP="005A00DD">
            <w:pPr>
              <w:pStyle w:val="Tabulka2buka"/>
            </w:pPr>
            <w:r>
              <w:lastRenderedPageBreak/>
              <w:t>Přírodní poměry – podnebí, vegetace, hl. geomorfologické jednotky, přírodopis</w:t>
            </w:r>
            <w:r w:rsidR="00522866">
              <w:t xml:space="preserve">, </w:t>
            </w:r>
            <w:r>
              <w:t>vodstvo, nerostné bohatství</w:t>
            </w:r>
          </w:p>
        </w:tc>
        <w:tc>
          <w:tcPr>
            <w:tcW w:w="2079" w:type="dxa"/>
            <w:shd w:val="clear" w:color="auto" w:fill="auto"/>
          </w:tcPr>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lastRenderedPageBreak/>
              <w:t>9</w:t>
            </w:r>
          </w:p>
        </w:tc>
        <w:tc>
          <w:tcPr>
            <w:tcW w:w="3499" w:type="dxa"/>
            <w:shd w:val="clear" w:color="auto" w:fill="auto"/>
          </w:tcPr>
          <w:p w:rsidR="005A00DD" w:rsidRDefault="005A00DD" w:rsidP="005A00DD">
            <w:pPr>
              <w:pStyle w:val="Tabulka2buka"/>
            </w:pPr>
            <w:r>
              <w:t>Lokalizuje na mapách jednotlivé kraje ČR, hlavní jádrové a periferní oblasti z hlediska osídlení a hospodářských aktivit</w:t>
            </w:r>
          </w:p>
        </w:tc>
        <w:tc>
          <w:tcPr>
            <w:tcW w:w="3521" w:type="dxa"/>
            <w:shd w:val="clear" w:color="auto" w:fill="auto"/>
          </w:tcPr>
          <w:p w:rsidR="005A00DD" w:rsidRDefault="005A00DD" w:rsidP="005A00DD">
            <w:pPr>
              <w:pStyle w:val="Tabulka2buka"/>
            </w:pPr>
            <w:r>
              <w:t>Správní členění</w:t>
            </w:r>
          </w:p>
          <w:p w:rsidR="005A00DD" w:rsidRDefault="005A00DD" w:rsidP="005A00DD">
            <w:pPr>
              <w:pStyle w:val="Tabulka2buka"/>
            </w:pPr>
            <w:r>
              <w:t>Rozložení průmyslu a zemědělství</w:t>
            </w:r>
          </w:p>
          <w:p w:rsidR="005A00DD" w:rsidRDefault="005A00DD" w:rsidP="005A00DD">
            <w:pPr>
              <w:pStyle w:val="Tabulka2buka"/>
            </w:pPr>
            <w:r>
              <w:t>Dopravní síť</w:t>
            </w:r>
          </w:p>
          <w:p w:rsidR="005A00DD" w:rsidRDefault="005A00DD" w:rsidP="005A00DD">
            <w:pPr>
              <w:pStyle w:val="Tabulka2buka"/>
            </w:pPr>
            <w:r>
              <w:t>Oblasti cestovního ruchu</w:t>
            </w:r>
          </w:p>
        </w:tc>
        <w:tc>
          <w:tcPr>
            <w:tcW w:w="2079" w:type="dxa"/>
            <w:shd w:val="clear" w:color="auto" w:fill="auto"/>
          </w:tcPr>
          <w:p w:rsidR="005A00DD" w:rsidRPr="00470681" w:rsidRDefault="00522866" w:rsidP="005A00DD">
            <w:pPr>
              <w:pStyle w:val="Tabulka2buka"/>
              <w:rPr>
                <w:color w:val="FF0000"/>
              </w:rPr>
            </w:pPr>
            <w:r w:rsidRPr="00470681">
              <w:rPr>
                <w:color w:val="FF0000"/>
              </w:rPr>
              <w:t>VDO – F</w:t>
            </w:r>
            <w:r w:rsidR="005A00DD" w:rsidRPr="00470681">
              <w:rPr>
                <w:color w:val="FF0000"/>
              </w:rPr>
              <w:t>ormy participace občanů v politickém životě</w:t>
            </w:r>
          </w:p>
          <w:p w:rsidR="005A00DD" w:rsidRDefault="005A00DD" w:rsidP="005A00DD">
            <w:pPr>
              <w:pStyle w:val="Tabulka2buka"/>
            </w:pPr>
            <w:r>
              <w:t xml:space="preserve"> </w:t>
            </w:r>
          </w:p>
          <w:p w:rsidR="005A00DD" w:rsidRDefault="00522866" w:rsidP="005A00DD">
            <w:pPr>
              <w:pStyle w:val="Tabulka2buka"/>
            </w:pPr>
            <w:r>
              <w:t>Vk</w:t>
            </w:r>
            <w:r w:rsidR="005A00DD">
              <w:t>O – moje vlast</w:t>
            </w: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9</w:t>
            </w:r>
          </w:p>
        </w:tc>
        <w:tc>
          <w:tcPr>
            <w:tcW w:w="3499" w:type="dxa"/>
            <w:shd w:val="clear" w:color="auto" w:fill="auto"/>
          </w:tcPr>
          <w:p w:rsidR="005A00DD" w:rsidRDefault="005A00DD" w:rsidP="005A00DD">
            <w:pPr>
              <w:pStyle w:val="Tabulka2buka"/>
            </w:pPr>
            <w:r>
              <w:t>Vymezí a lokalizuje místní oblast a hodnotí na přiměřené úrovni přírodní, kulturní a hospodářské poměry místního regionu, možnosti dalšího rozvoje a přiměřeně anglizuje vazby k vyšš</w:t>
            </w:r>
            <w:r w:rsidR="005A6593">
              <w:t>ím územním celkům-  Blanensku, j</w:t>
            </w:r>
            <w:r>
              <w:t>ižní Moravě, Vysočině</w:t>
            </w:r>
          </w:p>
        </w:tc>
        <w:tc>
          <w:tcPr>
            <w:tcW w:w="3521" w:type="dxa"/>
            <w:shd w:val="clear" w:color="auto" w:fill="auto"/>
          </w:tcPr>
          <w:p w:rsidR="005A00DD" w:rsidRDefault="005A00DD" w:rsidP="005A00DD">
            <w:pPr>
              <w:pStyle w:val="Tabulka2buka"/>
            </w:pPr>
            <w:r>
              <w:t>Kunštátsko</w:t>
            </w:r>
          </w:p>
          <w:p w:rsidR="005A00DD" w:rsidRDefault="005A00DD" w:rsidP="005A00DD">
            <w:pPr>
              <w:pStyle w:val="Tabulka2buka"/>
            </w:pPr>
          </w:p>
          <w:p w:rsidR="005A00DD" w:rsidRDefault="005A00DD" w:rsidP="005A00DD">
            <w:pPr>
              <w:pStyle w:val="Tabulka2buka"/>
            </w:pPr>
          </w:p>
        </w:tc>
        <w:tc>
          <w:tcPr>
            <w:tcW w:w="2079" w:type="dxa"/>
            <w:shd w:val="clear" w:color="auto" w:fill="auto"/>
          </w:tcPr>
          <w:p w:rsidR="005A00DD" w:rsidRDefault="00522866" w:rsidP="005A00DD">
            <w:pPr>
              <w:pStyle w:val="Tabulka2buka"/>
            </w:pPr>
            <w:r>
              <w:t>Vk</w:t>
            </w:r>
            <w:r w:rsidR="005A00DD">
              <w:t>O – místní region</w:t>
            </w:r>
          </w:p>
          <w:p w:rsidR="005A00DD" w:rsidRDefault="005A00DD" w:rsidP="005A00DD">
            <w:pPr>
              <w:pStyle w:val="Tabulka2buka"/>
            </w:pPr>
          </w:p>
        </w:tc>
      </w:tr>
      <w:tr w:rsidR="00470681" w:rsidRPr="00470681" w:rsidTr="00470681">
        <w:trPr>
          <w:jc w:val="center"/>
        </w:trPr>
        <w:tc>
          <w:tcPr>
            <w:tcW w:w="1107" w:type="dxa"/>
            <w:shd w:val="clear" w:color="auto" w:fill="auto"/>
          </w:tcPr>
          <w:p w:rsidR="00522866" w:rsidRPr="00470681" w:rsidRDefault="00522866" w:rsidP="005A00DD">
            <w:pPr>
              <w:pStyle w:val="Tabulka2buka"/>
              <w:rPr>
                <w:b/>
              </w:rPr>
            </w:pPr>
          </w:p>
        </w:tc>
        <w:tc>
          <w:tcPr>
            <w:tcW w:w="3499" w:type="dxa"/>
            <w:shd w:val="clear" w:color="auto" w:fill="auto"/>
          </w:tcPr>
          <w:p w:rsidR="00522866" w:rsidRDefault="00522866" w:rsidP="005A00DD">
            <w:pPr>
              <w:pStyle w:val="Tabulka2buka"/>
            </w:pPr>
            <w:r>
              <w:t>Zhodnotí přiměřeně strukturu a funkce světového hospodářství, porovná předpoklady a hlavní faktory rozmístění hospodářských aktivit</w:t>
            </w:r>
          </w:p>
          <w:p w:rsidR="00522866" w:rsidRDefault="00522866" w:rsidP="005A00DD">
            <w:pPr>
              <w:pStyle w:val="Tabulka2buka"/>
            </w:pPr>
            <w:r>
              <w:t>Hodnotí a přiměřeně porovná hospodářský potenciál ĆR ve světovém a evropském kontextu</w:t>
            </w:r>
          </w:p>
        </w:tc>
        <w:tc>
          <w:tcPr>
            <w:tcW w:w="3521" w:type="dxa"/>
            <w:shd w:val="clear" w:color="auto" w:fill="auto"/>
          </w:tcPr>
          <w:p w:rsidR="00522866" w:rsidRDefault="00522866" w:rsidP="00D71376">
            <w:pPr>
              <w:pStyle w:val="Tabulka2buka"/>
            </w:pPr>
            <w:r>
              <w:t>6. Společenské a hospodářské prostředí, životní prostředí –</w:t>
            </w:r>
          </w:p>
          <w:p w:rsidR="00522866" w:rsidRDefault="00522866" w:rsidP="00D71376">
            <w:pPr>
              <w:pStyle w:val="Tabulka2buka"/>
            </w:pPr>
            <w:r>
              <w:t>e) GEOGRAFIE OBYVATELSTVA, SÍDEL, POLITICKÁ, HOSPODAŔSKÁ, EKOLOGIE SVÉTA</w:t>
            </w:r>
          </w:p>
          <w:p w:rsidR="00522866" w:rsidRDefault="00522866" w:rsidP="005A00DD">
            <w:pPr>
              <w:pStyle w:val="Tabulka2buka"/>
            </w:pPr>
            <w:r>
              <w:t>Struktura hospodářství</w:t>
            </w:r>
          </w:p>
          <w:p w:rsidR="00522866" w:rsidRDefault="00522866" w:rsidP="005A00DD">
            <w:pPr>
              <w:pStyle w:val="Tabulka2buka"/>
            </w:pPr>
            <w:r>
              <w:t>Lokalizační činitelé</w:t>
            </w:r>
          </w:p>
          <w:p w:rsidR="00522866" w:rsidRDefault="00522866" w:rsidP="005A00DD">
            <w:pPr>
              <w:pStyle w:val="Tabulka2buka"/>
            </w:pPr>
            <w:r>
              <w:t>Územní dělba práce, světová centra průmyslu, světové obilnice</w:t>
            </w:r>
          </w:p>
          <w:p w:rsidR="00522866" w:rsidRDefault="00522866" w:rsidP="005A00DD">
            <w:pPr>
              <w:pStyle w:val="Tabulka2buka"/>
            </w:pPr>
            <w:r>
              <w:t>Ukazatelé hospodářského rozvoje</w:t>
            </w:r>
          </w:p>
        </w:tc>
        <w:tc>
          <w:tcPr>
            <w:tcW w:w="2079" w:type="dxa"/>
            <w:shd w:val="clear" w:color="auto" w:fill="auto"/>
          </w:tcPr>
          <w:p w:rsidR="00522866" w:rsidRDefault="00522866" w:rsidP="005A00DD">
            <w:pPr>
              <w:pStyle w:val="Tabulka2buka"/>
            </w:pP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9</w:t>
            </w:r>
          </w:p>
        </w:tc>
        <w:tc>
          <w:tcPr>
            <w:tcW w:w="3499" w:type="dxa"/>
            <w:shd w:val="clear" w:color="auto" w:fill="auto"/>
          </w:tcPr>
          <w:p w:rsidR="005A00DD" w:rsidRDefault="005A00DD" w:rsidP="005A00DD">
            <w:pPr>
              <w:pStyle w:val="Tabulka2buka"/>
            </w:pPr>
            <w:r>
              <w:t>Porovnává státy světa a zájmové integrace států světa na základě státního zřízení, cílů integrace – vojenská,</w:t>
            </w:r>
            <w:r w:rsidR="00522866">
              <w:t xml:space="preserve"> </w:t>
            </w:r>
            <w:r>
              <w:t>hospodářská, uvádí příklady účasti a působnosti ČR ve světových mezinárodních a nadnárodních organizacích, institucích a integracích</w:t>
            </w:r>
          </w:p>
        </w:tc>
        <w:tc>
          <w:tcPr>
            <w:tcW w:w="3521" w:type="dxa"/>
            <w:shd w:val="clear" w:color="auto" w:fill="auto"/>
          </w:tcPr>
          <w:p w:rsidR="005A00DD" w:rsidRDefault="005A00DD" w:rsidP="005A00DD">
            <w:pPr>
              <w:pStyle w:val="Tabulka2buka"/>
            </w:pPr>
            <w:r>
              <w:t>Národností a mnohonárodnostní státy</w:t>
            </w:r>
          </w:p>
          <w:p w:rsidR="005A00DD" w:rsidRDefault="005A00DD" w:rsidP="005A00DD">
            <w:pPr>
              <w:pStyle w:val="Tabulka2buka"/>
            </w:pPr>
            <w:r>
              <w:t>Druhy státního zřízení, politická mapa světa</w:t>
            </w:r>
          </w:p>
          <w:p w:rsidR="005A00DD" w:rsidRDefault="005A00DD" w:rsidP="005A00DD">
            <w:pPr>
              <w:pStyle w:val="Tabulka2buka"/>
            </w:pPr>
            <w:r>
              <w:t>Společenství národů</w:t>
            </w:r>
          </w:p>
          <w:p w:rsidR="005A00DD" w:rsidRDefault="005A00DD" w:rsidP="005A00DD">
            <w:pPr>
              <w:pStyle w:val="Tabulka2buka"/>
            </w:pPr>
            <w:r>
              <w:t>EU</w:t>
            </w:r>
          </w:p>
          <w:p w:rsidR="005A00DD" w:rsidRDefault="005A00DD" w:rsidP="005A00DD">
            <w:pPr>
              <w:pStyle w:val="Tabulka2buka"/>
            </w:pPr>
            <w:r>
              <w:t>NATO</w:t>
            </w:r>
          </w:p>
          <w:p w:rsidR="005A00DD" w:rsidRDefault="005A00DD" w:rsidP="005A00DD">
            <w:pPr>
              <w:pStyle w:val="Tabulka2buka"/>
            </w:pPr>
            <w:r>
              <w:t>SNS</w:t>
            </w:r>
          </w:p>
          <w:p w:rsidR="005A00DD" w:rsidRDefault="005A00DD" w:rsidP="005A00DD">
            <w:pPr>
              <w:pStyle w:val="Tabulka2buka"/>
            </w:pPr>
            <w:r>
              <w:t>Vybrané seskupení mimo Evropu </w:t>
            </w:r>
          </w:p>
        </w:tc>
        <w:tc>
          <w:tcPr>
            <w:tcW w:w="2079" w:type="dxa"/>
            <w:shd w:val="clear" w:color="auto" w:fill="auto"/>
          </w:tcPr>
          <w:p w:rsidR="005A00DD" w:rsidRDefault="00522866" w:rsidP="005A00DD">
            <w:pPr>
              <w:pStyle w:val="Tabulka2buka"/>
            </w:pPr>
            <w:r>
              <w:t>VkO</w:t>
            </w:r>
            <w:r w:rsidR="005A00DD">
              <w:t xml:space="preserve"> – Evropská unie </w:t>
            </w: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9</w:t>
            </w:r>
          </w:p>
        </w:tc>
        <w:tc>
          <w:tcPr>
            <w:tcW w:w="3499" w:type="dxa"/>
            <w:shd w:val="clear" w:color="auto" w:fill="auto"/>
          </w:tcPr>
          <w:p w:rsidR="005A00DD" w:rsidRDefault="005A00DD" w:rsidP="005A00DD">
            <w:pPr>
              <w:pStyle w:val="Tabulka2buka"/>
            </w:pPr>
            <w:r>
              <w:t>Posoudí</w:t>
            </w:r>
            <w:r w:rsidR="00522866">
              <w:t>,</w:t>
            </w:r>
            <w:r>
              <w:t xml:space="preserve"> jak přírodní podmínky souvisí s funkcí lidského sídla, pojmenuje základní obecně geografické znaky sídel</w:t>
            </w:r>
          </w:p>
        </w:tc>
        <w:tc>
          <w:tcPr>
            <w:tcW w:w="3521" w:type="dxa"/>
            <w:shd w:val="clear" w:color="auto" w:fill="auto"/>
          </w:tcPr>
          <w:p w:rsidR="005A00DD" w:rsidRDefault="005A00DD" w:rsidP="005A00DD">
            <w:pPr>
              <w:pStyle w:val="Tabulka2buka"/>
            </w:pPr>
            <w:r>
              <w:t>Pojmy – urbanizace, aglomerace, megalopolis</w:t>
            </w:r>
          </w:p>
          <w:p w:rsidR="005A00DD" w:rsidRDefault="005A00DD" w:rsidP="005A00DD">
            <w:pPr>
              <w:pStyle w:val="Tabulka2buka"/>
            </w:pPr>
            <w:r>
              <w:t>Sídlo venkovské a městské</w:t>
            </w:r>
          </w:p>
        </w:tc>
        <w:tc>
          <w:tcPr>
            <w:tcW w:w="2079" w:type="dxa"/>
            <w:shd w:val="clear" w:color="auto" w:fill="auto"/>
          </w:tcPr>
          <w:p w:rsidR="005A00DD" w:rsidRPr="00470681" w:rsidRDefault="005A00DD" w:rsidP="005A00DD">
            <w:pPr>
              <w:pStyle w:val="Tabulka2buka"/>
              <w:rPr>
                <w:color w:val="FF0000"/>
              </w:rPr>
            </w:pP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9</w:t>
            </w:r>
          </w:p>
        </w:tc>
        <w:tc>
          <w:tcPr>
            <w:tcW w:w="3499" w:type="dxa"/>
            <w:shd w:val="clear" w:color="auto" w:fill="auto"/>
          </w:tcPr>
          <w:p w:rsidR="005A00DD" w:rsidRDefault="005A00DD" w:rsidP="005A00DD">
            <w:pPr>
              <w:pStyle w:val="Tabulka2buka"/>
            </w:pPr>
            <w:r>
              <w:t xml:space="preserve">Lokalizuje na mapách jednotlivých světadílů hl. aktuální politické změny a politické </w:t>
            </w:r>
            <w:r>
              <w:lastRenderedPageBreak/>
              <w:t>problémy v konkrétních regionech</w:t>
            </w:r>
          </w:p>
        </w:tc>
        <w:tc>
          <w:tcPr>
            <w:tcW w:w="3521" w:type="dxa"/>
            <w:shd w:val="clear" w:color="auto" w:fill="auto"/>
          </w:tcPr>
          <w:p w:rsidR="005A00DD" w:rsidRDefault="005A00DD" w:rsidP="005A00DD">
            <w:pPr>
              <w:pStyle w:val="Tabulka2buka"/>
            </w:pPr>
            <w:r>
              <w:lastRenderedPageBreak/>
              <w:t>Arabské země</w:t>
            </w:r>
          </w:p>
          <w:p w:rsidR="005A00DD" w:rsidRDefault="005A00DD" w:rsidP="005A00DD">
            <w:pPr>
              <w:pStyle w:val="Tabulka2buka"/>
            </w:pPr>
            <w:r>
              <w:t>Korea</w:t>
            </w:r>
          </w:p>
          <w:p w:rsidR="005A00DD" w:rsidRDefault="005A00DD" w:rsidP="005A00DD">
            <w:pPr>
              <w:pStyle w:val="Tabulka2buka"/>
            </w:pPr>
            <w:r>
              <w:t>Čečensko</w:t>
            </w:r>
          </w:p>
          <w:p w:rsidR="005A00DD" w:rsidRDefault="005A00DD" w:rsidP="005A00DD">
            <w:pPr>
              <w:pStyle w:val="Tabulka2buka"/>
            </w:pPr>
            <w:r>
              <w:lastRenderedPageBreak/>
              <w:t>Libérie a Súdán</w:t>
            </w:r>
          </w:p>
          <w:p w:rsidR="005A00DD" w:rsidRDefault="005A00DD" w:rsidP="005A00DD">
            <w:pPr>
              <w:pStyle w:val="Tabulka2buka"/>
            </w:pPr>
            <w:r>
              <w:t>Politická mapa současného světa</w:t>
            </w:r>
          </w:p>
        </w:tc>
        <w:tc>
          <w:tcPr>
            <w:tcW w:w="2079" w:type="dxa"/>
            <w:shd w:val="clear" w:color="auto" w:fill="auto"/>
          </w:tcPr>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lastRenderedPageBreak/>
              <w:t>9</w:t>
            </w:r>
          </w:p>
        </w:tc>
        <w:tc>
          <w:tcPr>
            <w:tcW w:w="3499" w:type="dxa"/>
            <w:shd w:val="clear" w:color="auto" w:fill="auto"/>
          </w:tcPr>
          <w:p w:rsidR="005A00DD" w:rsidRDefault="005A00DD" w:rsidP="005A00DD">
            <w:pPr>
              <w:pStyle w:val="Tabulka2buka"/>
            </w:pPr>
            <w:r>
              <w:t>Uvádí na konkrétních příkladech závažné důsledky a rizika přírodních a společenských vlivů na životní prostředí</w:t>
            </w:r>
          </w:p>
        </w:tc>
        <w:tc>
          <w:tcPr>
            <w:tcW w:w="3521" w:type="dxa"/>
            <w:shd w:val="clear" w:color="auto" w:fill="auto"/>
          </w:tcPr>
          <w:p w:rsidR="005A00DD" w:rsidRDefault="005A00DD" w:rsidP="005A00DD">
            <w:pPr>
              <w:pStyle w:val="Tabulka2buka"/>
            </w:pPr>
            <w:r>
              <w:t>Těžba surovin</w:t>
            </w:r>
          </w:p>
          <w:p w:rsidR="005A00DD" w:rsidRDefault="005A00DD" w:rsidP="005A00DD">
            <w:pPr>
              <w:pStyle w:val="Tabulka2buka"/>
            </w:pPr>
            <w:r>
              <w:t>Doprava</w:t>
            </w:r>
          </w:p>
          <w:p w:rsidR="005A00DD" w:rsidRDefault="005A00DD" w:rsidP="005A00DD">
            <w:pPr>
              <w:pStyle w:val="Tabulka2buka"/>
            </w:pPr>
            <w:r>
              <w:t>Živelné pohromy</w:t>
            </w:r>
          </w:p>
          <w:p w:rsidR="005A00DD" w:rsidRDefault="005A00DD" w:rsidP="005A00DD">
            <w:pPr>
              <w:pStyle w:val="Tabulka2buka"/>
            </w:pPr>
            <w:r>
              <w:t>Kácení deštného pralesa</w:t>
            </w:r>
          </w:p>
          <w:p w:rsidR="005A00DD" w:rsidRDefault="005A00DD" w:rsidP="005A00DD">
            <w:pPr>
              <w:pStyle w:val="Tabulka2buka"/>
            </w:pPr>
            <w:r>
              <w:t>Šíření pouští</w:t>
            </w:r>
          </w:p>
          <w:p w:rsidR="005A00DD" w:rsidRDefault="005A00DD" w:rsidP="005A00DD">
            <w:pPr>
              <w:pStyle w:val="Tabulka2buka"/>
            </w:pPr>
            <w:r>
              <w:t>Potravinová a energetická krize</w:t>
            </w:r>
          </w:p>
        </w:tc>
        <w:tc>
          <w:tcPr>
            <w:tcW w:w="2079" w:type="dxa"/>
            <w:shd w:val="clear" w:color="auto" w:fill="auto"/>
          </w:tcPr>
          <w:p w:rsidR="005A00DD" w:rsidRPr="00470681" w:rsidRDefault="00522866" w:rsidP="005A00DD">
            <w:pPr>
              <w:pStyle w:val="Tabulka2buka"/>
              <w:rPr>
                <w:color w:val="FF0000"/>
              </w:rPr>
            </w:pPr>
            <w:r w:rsidRPr="00470681">
              <w:rPr>
                <w:color w:val="FF0000"/>
              </w:rPr>
              <w:t>EV – L</w:t>
            </w:r>
            <w:r w:rsidR="005A00DD" w:rsidRPr="00470681">
              <w:rPr>
                <w:color w:val="FF0000"/>
              </w:rPr>
              <w:t>idské aktivity a podmínky životního prostředí</w:t>
            </w:r>
          </w:p>
          <w:p w:rsidR="005A00DD" w:rsidRDefault="005A00DD" w:rsidP="005A00DD">
            <w:pPr>
              <w:pStyle w:val="Tabulka2buka"/>
            </w:pPr>
          </w:p>
        </w:tc>
      </w:tr>
      <w:tr w:rsidR="00470681" w:rsidRPr="00470681" w:rsidTr="00470681">
        <w:trPr>
          <w:trHeight w:val="20"/>
          <w:jc w:val="center"/>
        </w:trPr>
        <w:tc>
          <w:tcPr>
            <w:tcW w:w="1107" w:type="dxa"/>
            <w:shd w:val="clear" w:color="auto" w:fill="auto"/>
          </w:tcPr>
          <w:p w:rsidR="005A00DD" w:rsidRPr="00DA4D65" w:rsidRDefault="005A00DD" w:rsidP="00DA4D65">
            <w:pPr>
              <w:pStyle w:val="Tabulka2buka"/>
            </w:pPr>
            <w:r w:rsidRPr="00DA4D65">
              <w:t>6-9</w:t>
            </w:r>
          </w:p>
        </w:tc>
        <w:tc>
          <w:tcPr>
            <w:tcW w:w="3499" w:type="dxa"/>
            <w:shd w:val="clear" w:color="auto" w:fill="auto"/>
          </w:tcPr>
          <w:p w:rsidR="005A00DD" w:rsidRDefault="005A00DD" w:rsidP="005A00DD">
            <w:pPr>
              <w:pStyle w:val="Tabulka2buka"/>
            </w:pPr>
            <w:r>
              <w:t>Organizuje a přiměřeně hodnotí geografické informace a zdroje dat z dostupných kartografických produktů a elaborátů, z grafů, diagramů, statistických a dalších informačních zdrojů</w:t>
            </w:r>
          </w:p>
        </w:tc>
        <w:tc>
          <w:tcPr>
            <w:tcW w:w="3521" w:type="dxa"/>
            <w:shd w:val="clear" w:color="auto" w:fill="auto"/>
          </w:tcPr>
          <w:p w:rsidR="005A00DD" w:rsidRDefault="005A00DD" w:rsidP="005A00DD">
            <w:pPr>
              <w:pStyle w:val="Tabulka2buka"/>
            </w:pPr>
            <w:r>
              <w:t>Čtení různých druhů map, kartodiagramů, mapových značek</w:t>
            </w:r>
          </w:p>
          <w:p w:rsidR="005A00DD" w:rsidRDefault="005A00DD" w:rsidP="005A00DD">
            <w:pPr>
              <w:pStyle w:val="Tabulka2buka"/>
            </w:pPr>
            <w:r>
              <w:t xml:space="preserve">Vyhledávání informací v zeměpisných tabulkách, internetu, </w:t>
            </w:r>
            <w:r w:rsidR="00522866">
              <w:t>encyklopediích</w:t>
            </w:r>
            <w:r>
              <w:t> </w:t>
            </w:r>
          </w:p>
        </w:tc>
        <w:tc>
          <w:tcPr>
            <w:tcW w:w="2079" w:type="dxa"/>
            <w:shd w:val="clear" w:color="auto" w:fill="auto"/>
          </w:tcPr>
          <w:p w:rsidR="005A00DD" w:rsidRPr="00470681" w:rsidRDefault="005A00DD" w:rsidP="005A00DD">
            <w:pPr>
              <w:pStyle w:val="Tabulka2buka"/>
              <w:rPr>
                <w:color w:val="FF0000"/>
              </w:rPr>
            </w:pPr>
          </w:p>
        </w:tc>
      </w:tr>
    </w:tbl>
    <w:p w:rsidR="007C610A" w:rsidRDefault="00522866" w:rsidP="007C610A">
      <w:pPr>
        <w:pStyle w:val="Nadpis2"/>
      </w:pPr>
      <w:r>
        <w:br w:type="page"/>
      </w:r>
      <w:bookmarkStart w:id="87" w:name="_Toc365141762"/>
      <w:r w:rsidR="007C610A">
        <w:lastRenderedPageBreak/>
        <w:t>Umění a kultura</w:t>
      </w:r>
      <w:bookmarkEnd w:id="87"/>
    </w:p>
    <w:p w:rsidR="007C610A" w:rsidRDefault="007C610A" w:rsidP="007C610A">
      <w:pPr>
        <w:pStyle w:val="Nadpis3"/>
      </w:pPr>
      <w:bookmarkStart w:id="88" w:name="_Toc365141763"/>
      <w:r>
        <w:t>Hudební výchova</w:t>
      </w:r>
      <w:bookmarkEnd w:id="88"/>
    </w:p>
    <w:p w:rsidR="00803456" w:rsidRDefault="00803456" w:rsidP="00803456">
      <w:pPr>
        <w:pStyle w:val="Nadpis4"/>
      </w:pPr>
      <w:bookmarkStart w:id="89" w:name="_Toc365141764"/>
      <w:r>
        <w:t>Obsahové</w:t>
      </w:r>
      <w:r w:rsidR="00C21A82">
        <w:t>, časové</w:t>
      </w:r>
      <w:r>
        <w:t xml:space="preserve"> a organizační vymezení</w:t>
      </w:r>
      <w:r w:rsidR="00C21A82">
        <w:t xml:space="preserve"> předmětu</w:t>
      </w:r>
      <w:bookmarkEnd w:id="89"/>
    </w:p>
    <w:p w:rsidR="00C21A82" w:rsidRDefault="00C21A82" w:rsidP="00803456">
      <w:r>
        <w:t>Hudební výchova j</w:t>
      </w:r>
      <w:r w:rsidR="00803456">
        <w:t>e realizována  v 1. až 9. ročníku takto:</w:t>
      </w:r>
    </w:p>
    <w:p w:rsidR="00803456" w:rsidRDefault="00803456" w:rsidP="00803456">
      <w:r>
        <w:t>I. stupeň :  1.- 5. ročník</w:t>
      </w:r>
      <w:r w:rsidR="00C21A82">
        <w:tab/>
        <w:t>období hudebních her a manipulace s hudebním materiálem</w:t>
      </w:r>
      <w:r w:rsidR="00F13108">
        <w:t>.</w:t>
      </w:r>
    </w:p>
    <w:p w:rsidR="00C21A82" w:rsidRDefault="00803456" w:rsidP="00C21A82">
      <w:r>
        <w:t>II.stupeň : 6. - 9. ročník</w:t>
      </w:r>
      <w:r>
        <w:tab/>
      </w:r>
      <w:r w:rsidR="00C21A82">
        <w:t>období „vhledů do hudby a jejích společenských funkcí“</w:t>
      </w:r>
      <w:r w:rsidR="00F13108">
        <w:t>.</w:t>
      </w:r>
    </w:p>
    <w:p w:rsidR="00803456" w:rsidRDefault="00803456" w:rsidP="00803456">
      <w:r>
        <w:t>Hudební výchova má časovou dotaci jedné hodiny týdně a uskutečňu</w:t>
      </w:r>
      <w:r w:rsidR="00F13108">
        <w:t>je se prostřednictvím pěveckých</w:t>
      </w:r>
      <w:r>
        <w:t>, instrumentálních, poslechových a hudebně pohybových činností.</w:t>
      </w:r>
    </w:p>
    <w:p w:rsidR="00803456" w:rsidRDefault="00C21A82" w:rsidP="00803456">
      <w:r>
        <w:t>Výuka hudební výchovy smě</w:t>
      </w:r>
      <w:r w:rsidR="00803456">
        <w:t>řuje k tomu, aby žáci :</w:t>
      </w:r>
    </w:p>
    <w:p w:rsidR="00803456" w:rsidRDefault="00803456" w:rsidP="00803456">
      <w:pPr>
        <w:pStyle w:val="odrka"/>
      </w:pPr>
      <w:r>
        <w:t>kultivovali svou hudebnost v oblasti hudebního sluchu, pěveckého hlasu, smyslu pro rytmus, melodického a harmonického cítění, hudební paměti,, představivosti a fantazie</w:t>
      </w:r>
    </w:p>
    <w:p w:rsidR="00803456" w:rsidRDefault="00803456" w:rsidP="00803456">
      <w:pPr>
        <w:pStyle w:val="odrka"/>
      </w:pPr>
      <w:r>
        <w:t>rozvíjeli své receptivní, reprodukční schopnosti a dovednosti</w:t>
      </w:r>
    </w:p>
    <w:p w:rsidR="00803456" w:rsidRDefault="00803456" w:rsidP="00803456">
      <w:pPr>
        <w:pStyle w:val="odrka"/>
      </w:pPr>
      <w:r>
        <w:t>porozuměli hudebně vyjadřovacím prostředkům a společenským funkcím hudby</w:t>
      </w:r>
    </w:p>
    <w:p w:rsidR="00803456" w:rsidRDefault="00803456" w:rsidP="00803456">
      <w:pPr>
        <w:pStyle w:val="odrka"/>
      </w:pPr>
      <w:r>
        <w:t>získali vhled do hudební kultury české a jiných národů</w:t>
      </w:r>
      <w:r w:rsidR="00F13108">
        <w:t>.</w:t>
      </w:r>
    </w:p>
    <w:p w:rsidR="00803456" w:rsidRDefault="00803456" w:rsidP="00803456">
      <w:r>
        <w:t>Obsahem vokálních činností je práce s hlasem.</w:t>
      </w:r>
    </w:p>
    <w:p w:rsidR="00803456" w:rsidRDefault="00803456" w:rsidP="00803456">
      <w:r>
        <w:t>Obsahem instrumentálních činností je hra na hudební nástroje a jejich využití při hudební reprodukci a produkci.</w:t>
      </w:r>
    </w:p>
    <w:p w:rsidR="00803456" w:rsidRDefault="00803456" w:rsidP="00803456">
      <w:r>
        <w:t>Obsahem hudebně pohybových činností je ztvárňování hudby a reagování na ni pomocí pohybu, tance a gest.</w:t>
      </w:r>
    </w:p>
    <w:p w:rsidR="00803456" w:rsidRDefault="00803456" w:rsidP="00803456">
      <w:r>
        <w:t>Obsahem poslechových činností je aktivní vnímání (percepce) znějící hudby.</w:t>
      </w:r>
    </w:p>
    <w:p w:rsidR="00803456" w:rsidRDefault="00803456" w:rsidP="00803456">
      <w:pPr>
        <w:pStyle w:val="Nadpis4"/>
      </w:pPr>
      <w:bookmarkStart w:id="90" w:name="_Toc365141765"/>
      <w:r>
        <w:t>Výchovné a vzdělávací strategie</w:t>
      </w:r>
      <w:bookmarkEnd w:id="90"/>
    </w:p>
    <w:p w:rsidR="00803456" w:rsidRDefault="00803456" w:rsidP="00803456">
      <w:pPr>
        <w:autoSpaceDE w:val="0"/>
      </w:pPr>
      <w:r>
        <w:t>V předmětu hudební výchova využívají učitelé pro utváření a rozvíjení klíčových kompetencí následující postupy:</w:t>
      </w:r>
    </w:p>
    <w:p w:rsidR="00803456" w:rsidRDefault="00803456" w:rsidP="00803456">
      <w:pPr>
        <w:pStyle w:val="Nadpis5"/>
      </w:pPr>
      <w:r>
        <w:t>Kompetence k učení :</w:t>
      </w:r>
    </w:p>
    <w:p w:rsidR="00803456" w:rsidRDefault="00803456" w:rsidP="00803456">
      <w:pPr>
        <w:pStyle w:val="odrka"/>
      </w:pPr>
      <w:r>
        <w:t>- při výuce klademe důraz na správnou techniku zpěvu</w:t>
      </w:r>
    </w:p>
    <w:p w:rsidR="00803456" w:rsidRDefault="00803456" w:rsidP="00803456">
      <w:pPr>
        <w:pStyle w:val="odrka"/>
      </w:pPr>
      <w:r>
        <w:t>- vedeme žáky k tomu, aby vyjádřili hudbu pohybem</w:t>
      </w:r>
    </w:p>
    <w:p w:rsidR="00803456" w:rsidRDefault="00803456" w:rsidP="00803456">
      <w:pPr>
        <w:pStyle w:val="odrka"/>
      </w:pPr>
      <w:r>
        <w:t>- při doprovodu písní nabízíme žákům využití různých rytmických nástrojů</w:t>
      </w:r>
    </w:p>
    <w:p w:rsidR="00803456" w:rsidRDefault="00803456" w:rsidP="00803456">
      <w:pPr>
        <w:pStyle w:val="odrka"/>
      </w:pPr>
      <w:r>
        <w:t>- vedeme je k tomu, aby uplatnili své znalosti a dovednosti i mimo hodiny HV</w:t>
      </w:r>
    </w:p>
    <w:p w:rsidR="00803456" w:rsidRDefault="00803456" w:rsidP="00803456">
      <w:pPr>
        <w:pStyle w:val="odrka"/>
      </w:pPr>
      <w:r>
        <w:t>- při výuce hudebních dějin seznamujeme žáky s úspěšnými vzory</w:t>
      </w:r>
    </w:p>
    <w:p w:rsidR="00803456" w:rsidRDefault="00803456" w:rsidP="00695959">
      <w:pPr>
        <w:pStyle w:val="odrka"/>
      </w:pPr>
      <w:r>
        <w:t>- při výuce využ</w:t>
      </w:r>
      <w:r w:rsidR="00F13108">
        <w:t>íváme i mezipředmětové vztahy (</w:t>
      </w:r>
      <w:r>
        <w:t>TV - tanečky a vyjádření</w:t>
      </w:r>
      <w:r w:rsidR="00695959">
        <w:t xml:space="preserve"> </w:t>
      </w:r>
      <w:r>
        <w:t xml:space="preserve">hudby pohybem, </w:t>
      </w:r>
      <w:r w:rsidR="00346F70">
        <w:t>PČ</w:t>
      </w:r>
      <w:r>
        <w:t xml:space="preserve"> - výroba jednoduchých hudebních nástrojů )</w:t>
      </w:r>
    </w:p>
    <w:p w:rsidR="00803456" w:rsidRDefault="00803456" w:rsidP="00803456">
      <w:pPr>
        <w:pStyle w:val="odrka"/>
      </w:pPr>
      <w:r>
        <w:t>- při výuce dějin hudby využíváme poslechové skladby</w:t>
      </w:r>
    </w:p>
    <w:p w:rsidR="00803456" w:rsidRDefault="00803456" w:rsidP="00803456">
      <w:pPr>
        <w:pStyle w:val="Nadpis5"/>
      </w:pPr>
      <w:r>
        <w:t>Kompetence občanské :</w:t>
      </w:r>
    </w:p>
    <w:p w:rsidR="00803456" w:rsidRDefault="00803456" w:rsidP="00695959">
      <w:pPr>
        <w:pStyle w:val="odrka"/>
      </w:pPr>
      <w:r>
        <w:t>- při výuce písní různých národů a etnických skupin vedeme žáky k</w:t>
      </w:r>
      <w:r w:rsidR="00695959">
        <w:t> </w:t>
      </w:r>
      <w:r>
        <w:t>tolerantnímu</w:t>
      </w:r>
      <w:r w:rsidR="00695959">
        <w:t xml:space="preserve"> </w:t>
      </w:r>
      <w:r>
        <w:t>přístupu k různým kulturním hodnotám</w:t>
      </w:r>
    </w:p>
    <w:p w:rsidR="00803456" w:rsidRDefault="00803456" w:rsidP="00803456">
      <w:pPr>
        <w:pStyle w:val="odrka"/>
      </w:pPr>
      <w:r>
        <w:t>- motivujeme je k provozování hudeb</w:t>
      </w:r>
      <w:r w:rsidR="00F13108">
        <w:t>ních aktivit i ve volném čase (</w:t>
      </w:r>
      <w:r>
        <w:t>prevence  patologických jevů v chování dětí )</w:t>
      </w:r>
    </w:p>
    <w:p w:rsidR="00803456" w:rsidRDefault="00803456" w:rsidP="00803456">
      <w:pPr>
        <w:pStyle w:val="Nadpis5"/>
      </w:pPr>
      <w:r>
        <w:t>Kompetence komunikativní :</w:t>
      </w:r>
    </w:p>
    <w:p w:rsidR="00803456" w:rsidRDefault="00803456" w:rsidP="00803456">
      <w:pPr>
        <w:pStyle w:val="odrka"/>
      </w:pPr>
      <w:r>
        <w:t>- při nácviku písní a tanců se zaměř</w:t>
      </w:r>
      <w:r w:rsidR="00C21A82">
        <w:t>ujeme</w:t>
      </w:r>
      <w:r>
        <w:t xml:space="preserve"> na kulturní úroveň projevu</w:t>
      </w:r>
    </w:p>
    <w:p w:rsidR="00803456" w:rsidRDefault="00803456" w:rsidP="00803456">
      <w:pPr>
        <w:pStyle w:val="odrka"/>
      </w:pPr>
      <w:r>
        <w:t xml:space="preserve">- </w:t>
      </w:r>
      <w:r w:rsidR="00C21A82">
        <w:t xml:space="preserve">vytváříme příležitosti k veřejnému vystupování a </w:t>
      </w:r>
      <w:r>
        <w:t>umožňujeme žák</w:t>
      </w:r>
      <w:r w:rsidR="00C21A82">
        <w:t>ům prezentovat své dovednosti (</w:t>
      </w:r>
      <w:r>
        <w:t>tříd</w:t>
      </w:r>
      <w:r w:rsidR="00C21A82">
        <w:t>ní, školní i veřejná vystoupení</w:t>
      </w:r>
      <w:r>
        <w:t>)</w:t>
      </w:r>
    </w:p>
    <w:p w:rsidR="00803456" w:rsidRDefault="00803456" w:rsidP="00803456">
      <w:pPr>
        <w:pStyle w:val="Nadpis5"/>
      </w:pPr>
      <w:r>
        <w:lastRenderedPageBreak/>
        <w:t>Kompetence pracovní :</w:t>
      </w:r>
    </w:p>
    <w:p w:rsidR="00803456" w:rsidRDefault="00803456" w:rsidP="00803456">
      <w:pPr>
        <w:pStyle w:val="odrka"/>
      </w:pPr>
      <w:r>
        <w:t>- učíme žáky zacházet s jednoduchými rytmickými nástroji</w:t>
      </w:r>
    </w:p>
    <w:p w:rsidR="00803456" w:rsidRDefault="00803456" w:rsidP="00803456">
      <w:pPr>
        <w:pStyle w:val="odrka"/>
      </w:pPr>
      <w:r>
        <w:t>- vedeme je k ohleduplnému zacházení s hudebními nástroji</w:t>
      </w:r>
    </w:p>
    <w:p w:rsidR="00803456" w:rsidRDefault="00803456" w:rsidP="00803456">
      <w:pPr>
        <w:pStyle w:val="odrka"/>
      </w:pPr>
      <w:r>
        <w:t>- výrobky jednoduchých hudebních nástrojů využíváme v praxi</w:t>
      </w:r>
    </w:p>
    <w:p w:rsidR="00803456" w:rsidRDefault="00F13108" w:rsidP="00803456">
      <w:pPr>
        <w:pStyle w:val="odrka"/>
      </w:pPr>
      <w:r>
        <w:t xml:space="preserve">- </w:t>
      </w:r>
      <w:r w:rsidR="00803456">
        <w:t>vedeme žáky ke správné hlasové hygieně</w:t>
      </w:r>
    </w:p>
    <w:p w:rsidR="00803456" w:rsidRDefault="00803456" w:rsidP="00803456">
      <w:pPr>
        <w:pStyle w:val="Nadpis5"/>
      </w:pPr>
      <w:r>
        <w:t>Kompetence personální a sociální :</w:t>
      </w:r>
    </w:p>
    <w:p w:rsidR="00803456" w:rsidRDefault="00803456" w:rsidP="00803456">
      <w:pPr>
        <w:pStyle w:val="odrka"/>
      </w:pPr>
      <w:r>
        <w:t>- pro děti připravujeme takové taneční a pěvecké situace, kde je nutná vzájemná  spolupráce</w:t>
      </w:r>
    </w:p>
    <w:p w:rsidR="00803456" w:rsidRDefault="00803456" w:rsidP="00803456">
      <w:pPr>
        <w:pStyle w:val="odrka"/>
      </w:pPr>
      <w:r>
        <w:t>- při nácviku písní a tanců je vedeme k výměně rolí ve skupině</w:t>
      </w:r>
    </w:p>
    <w:p w:rsidR="00803456" w:rsidRDefault="00803456" w:rsidP="00C21A82">
      <w:pPr>
        <w:pStyle w:val="odrka"/>
      </w:pPr>
      <w:r>
        <w:t>- pochvalou a oceněním práce posilujeme žákovu sebedůvěru</w:t>
      </w:r>
    </w:p>
    <w:p w:rsidR="00803456" w:rsidRDefault="00803456" w:rsidP="00C21A82">
      <w:pPr>
        <w:pStyle w:val="odrka"/>
        <w:numPr>
          <w:ilvl w:val="0"/>
          <w:numId w:val="0"/>
        </w:numPr>
      </w:pPr>
    </w:p>
    <w:p w:rsidR="00803456" w:rsidRDefault="00803456" w:rsidP="00803456">
      <w:pPr>
        <w:pStyle w:val="Nadpis5"/>
      </w:pPr>
      <w:r>
        <w:t>Kompetence k řešení problémů :</w:t>
      </w:r>
    </w:p>
    <w:p w:rsidR="00803456" w:rsidRDefault="00803456" w:rsidP="00C21A82">
      <w:pPr>
        <w:pStyle w:val="odrka"/>
        <w:numPr>
          <w:ilvl w:val="0"/>
          <w:numId w:val="0"/>
        </w:numPr>
      </w:pPr>
    </w:p>
    <w:p w:rsidR="00803456" w:rsidRDefault="00803456" w:rsidP="00803456">
      <w:pPr>
        <w:pStyle w:val="odrka"/>
      </w:pPr>
      <w:r>
        <w:t>- motivujeme žáky k zapojení do hudebních soutěží, společných vystoupení a provozování  hudby ve volném čase</w:t>
      </w:r>
    </w:p>
    <w:p w:rsidR="00695959" w:rsidRDefault="00695959" w:rsidP="00695959">
      <w:pPr>
        <w:pStyle w:val="odrka"/>
        <w:numPr>
          <w:ilvl w:val="0"/>
          <w:numId w:val="0"/>
        </w:numPr>
        <w:ind w:left="709"/>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84"/>
        <w:gridCol w:w="3536"/>
        <w:gridCol w:w="2079"/>
      </w:tblGrid>
      <w:tr w:rsidR="00E66648" w:rsidRPr="00470681" w:rsidTr="00470681">
        <w:trPr>
          <w:trHeight w:val="510"/>
          <w:tblHeader/>
          <w:jc w:val="center"/>
        </w:trPr>
        <w:tc>
          <w:tcPr>
            <w:tcW w:w="10206" w:type="dxa"/>
            <w:gridSpan w:val="4"/>
            <w:shd w:val="clear" w:color="auto" w:fill="auto"/>
          </w:tcPr>
          <w:p w:rsidR="00E66648" w:rsidRPr="00470681" w:rsidRDefault="00E66648" w:rsidP="00470681">
            <w:pPr>
              <w:pStyle w:val="Tabulka1-zhlav"/>
              <w:widowControl w:val="0"/>
              <w:spacing w:after="100" w:afterAutospacing="1"/>
              <w:ind w:left="57" w:right="57"/>
              <w:rPr>
                <w:szCs w:val="36"/>
              </w:rPr>
            </w:pPr>
            <w:r w:rsidRPr="00470681">
              <w:rPr>
                <w:szCs w:val="36"/>
              </w:rPr>
              <w:t>Hudební výchova</w:t>
            </w:r>
          </w:p>
        </w:tc>
      </w:tr>
      <w:tr w:rsidR="00470681" w:rsidRPr="00470681" w:rsidTr="00470681">
        <w:trPr>
          <w:trHeight w:val="510"/>
          <w:tblHeader/>
          <w:jc w:val="center"/>
        </w:trPr>
        <w:tc>
          <w:tcPr>
            <w:tcW w:w="1107" w:type="dxa"/>
            <w:shd w:val="clear" w:color="auto" w:fill="auto"/>
          </w:tcPr>
          <w:p w:rsidR="00E66648" w:rsidRPr="00470681" w:rsidRDefault="00E66648" w:rsidP="00470681">
            <w:pPr>
              <w:pStyle w:val="Tabulka1-zhlav"/>
              <w:widowControl w:val="0"/>
              <w:spacing w:after="100" w:afterAutospacing="1"/>
              <w:ind w:left="57" w:right="57"/>
              <w:rPr>
                <w:szCs w:val="22"/>
              </w:rPr>
            </w:pPr>
            <w:r w:rsidRPr="00470681">
              <w:rPr>
                <w:szCs w:val="22"/>
              </w:rPr>
              <w:t>ročník</w:t>
            </w:r>
          </w:p>
        </w:tc>
        <w:tc>
          <w:tcPr>
            <w:tcW w:w="3484" w:type="dxa"/>
            <w:shd w:val="clear" w:color="auto" w:fill="auto"/>
          </w:tcPr>
          <w:p w:rsidR="00E66648" w:rsidRPr="00470681" w:rsidRDefault="00E66648" w:rsidP="00470681">
            <w:pPr>
              <w:pStyle w:val="Tabulka1-zhlav"/>
              <w:widowControl w:val="0"/>
              <w:spacing w:after="100" w:afterAutospacing="1"/>
              <w:ind w:left="57" w:right="57"/>
              <w:rPr>
                <w:szCs w:val="22"/>
              </w:rPr>
            </w:pPr>
            <w:r w:rsidRPr="00470681">
              <w:rPr>
                <w:szCs w:val="22"/>
              </w:rPr>
              <w:t>očekávané výstupy</w:t>
            </w:r>
          </w:p>
        </w:tc>
        <w:tc>
          <w:tcPr>
            <w:tcW w:w="3536" w:type="dxa"/>
            <w:shd w:val="clear" w:color="auto" w:fill="auto"/>
          </w:tcPr>
          <w:p w:rsidR="00E66648" w:rsidRPr="00470681" w:rsidRDefault="00E66648" w:rsidP="00470681">
            <w:pPr>
              <w:pStyle w:val="Tabulka1-zhlav"/>
              <w:widowControl w:val="0"/>
              <w:spacing w:after="100" w:afterAutospacing="1"/>
              <w:ind w:left="57" w:right="57"/>
              <w:rPr>
                <w:szCs w:val="22"/>
              </w:rPr>
            </w:pPr>
            <w:r w:rsidRPr="00470681">
              <w:rPr>
                <w:szCs w:val="22"/>
              </w:rPr>
              <w:t>učivo</w:t>
            </w:r>
          </w:p>
        </w:tc>
        <w:tc>
          <w:tcPr>
            <w:tcW w:w="2079" w:type="dxa"/>
            <w:shd w:val="clear" w:color="auto" w:fill="auto"/>
          </w:tcPr>
          <w:p w:rsidR="00E66648" w:rsidRPr="00470681" w:rsidRDefault="00E66648" w:rsidP="00470681">
            <w:pPr>
              <w:pStyle w:val="Tabulka1-zhlav"/>
              <w:widowControl w:val="0"/>
              <w:spacing w:after="100" w:afterAutospacing="1"/>
              <w:ind w:left="57" w:right="57"/>
              <w:rPr>
                <w:szCs w:val="22"/>
              </w:rPr>
            </w:pPr>
            <w:r w:rsidRPr="00470681">
              <w:rPr>
                <w:szCs w:val="22"/>
              </w:rPr>
              <w:t>mezipředmětové vztahy a průřezová témata</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1.</w:t>
            </w:r>
          </w:p>
        </w:tc>
        <w:tc>
          <w:tcPr>
            <w:tcW w:w="3484" w:type="dxa"/>
            <w:shd w:val="clear" w:color="auto" w:fill="auto"/>
          </w:tcPr>
          <w:p w:rsidR="00E66648" w:rsidRDefault="00E66648" w:rsidP="009F3392">
            <w:pPr>
              <w:pStyle w:val="Tabulka2buka"/>
            </w:pPr>
            <w:r>
              <w:t>Rozvíjí hudební sluch a představivost.</w:t>
            </w:r>
          </w:p>
        </w:tc>
        <w:tc>
          <w:tcPr>
            <w:tcW w:w="3536" w:type="dxa"/>
            <w:shd w:val="clear" w:color="auto" w:fill="auto"/>
          </w:tcPr>
          <w:p w:rsidR="00E66648" w:rsidRDefault="00E66648" w:rsidP="009F3392">
            <w:pPr>
              <w:pStyle w:val="Tabulka2buka"/>
            </w:pPr>
            <w:r>
              <w:t>Zvuk,</w:t>
            </w:r>
            <w:r w:rsidR="00C21A82">
              <w:t xml:space="preserve"> </w:t>
            </w:r>
            <w:r>
              <w:t>tón.</w:t>
            </w:r>
          </w:p>
        </w:tc>
        <w:tc>
          <w:tcPr>
            <w:tcW w:w="2079" w:type="dxa"/>
            <w:shd w:val="clear" w:color="auto" w:fill="auto"/>
          </w:tcPr>
          <w:p w:rsidR="00E66648" w:rsidRPr="00470681" w:rsidRDefault="00E66648" w:rsidP="009F3392">
            <w:pPr>
              <w:pStyle w:val="Tabulka2buka"/>
              <w:rPr>
                <w:color w:val="FF0000"/>
              </w:rPr>
            </w:pP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Využívá slovního a hudebního rytmu.</w:t>
            </w:r>
          </w:p>
        </w:tc>
        <w:tc>
          <w:tcPr>
            <w:tcW w:w="3536" w:type="dxa"/>
            <w:shd w:val="clear" w:color="auto" w:fill="auto"/>
          </w:tcPr>
          <w:p w:rsidR="00E66648" w:rsidRDefault="00E66648" w:rsidP="009F3392">
            <w:pPr>
              <w:pStyle w:val="Tabulka2buka"/>
            </w:pPr>
            <w:r>
              <w:t>Píseň,</w:t>
            </w:r>
            <w:r w:rsidR="00C21A82">
              <w:t xml:space="preserve"> </w:t>
            </w:r>
            <w:r>
              <w:t>říkadlo.</w:t>
            </w:r>
          </w:p>
        </w:tc>
        <w:tc>
          <w:tcPr>
            <w:tcW w:w="2079" w:type="dxa"/>
            <w:shd w:val="clear" w:color="auto" w:fill="auto"/>
          </w:tcPr>
          <w:p w:rsidR="00E66648" w:rsidRPr="00470681" w:rsidRDefault="00E66648" w:rsidP="009F3392">
            <w:pPr>
              <w:pStyle w:val="Tabulka2buka"/>
              <w:rPr>
                <w:color w:val="FF0000"/>
              </w:rPr>
            </w:pPr>
            <w:r w:rsidRPr="00470681">
              <w:rPr>
                <w:color w:val="FF0000"/>
              </w:rPr>
              <w:t>OSV</w:t>
            </w:r>
            <w:r w:rsidR="00C21A82" w:rsidRPr="00470681">
              <w:rPr>
                <w:color w:val="FF0000"/>
              </w:rPr>
              <w:t xml:space="preserve"> - Osobnostní rozvoj - R</w:t>
            </w:r>
            <w:r w:rsidRPr="00470681">
              <w:rPr>
                <w:color w:val="FF0000"/>
              </w:rPr>
              <w:t>ozvoj schopností poznávání</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Vytváří</w:t>
            </w:r>
            <w:r w:rsidR="00C21A82">
              <w:t xml:space="preserve"> si pěvecké dovednosti a návyky</w:t>
            </w:r>
            <w:r>
              <w:t>: správné držení těla</w:t>
            </w:r>
            <w:r w:rsidR="00A411AA">
              <w:t xml:space="preserve">, </w:t>
            </w:r>
            <w:r>
              <w:t xml:space="preserve"> dýchání,</w:t>
            </w:r>
            <w:r w:rsidR="00C21A82">
              <w:t xml:space="preserve"> </w:t>
            </w:r>
            <w:r>
              <w:t>tvoření tónů a výslovnost.</w:t>
            </w:r>
          </w:p>
        </w:tc>
        <w:tc>
          <w:tcPr>
            <w:tcW w:w="3536" w:type="dxa"/>
            <w:shd w:val="clear" w:color="auto" w:fill="auto"/>
          </w:tcPr>
          <w:p w:rsidR="00E66648" w:rsidRDefault="00E66648" w:rsidP="009F3392">
            <w:pPr>
              <w:pStyle w:val="Tabulka2buka"/>
            </w:pPr>
            <w:r>
              <w:t>Správný nádech při zpěvu.</w:t>
            </w:r>
          </w:p>
        </w:tc>
        <w:tc>
          <w:tcPr>
            <w:tcW w:w="2079" w:type="dxa"/>
            <w:shd w:val="clear" w:color="auto" w:fill="auto"/>
          </w:tcPr>
          <w:p w:rsidR="00E66648" w:rsidRPr="00470681" w:rsidRDefault="00E66648" w:rsidP="009F3392">
            <w:pPr>
              <w:pStyle w:val="Tabulka2buka"/>
              <w:rPr>
                <w:color w:val="FF0000"/>
              </w:rPr>
            </w:pPr>
          </w:p>
        </w:tc>
      </w:tr>
      <w:tr w:rsidR="00E66648"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Využívá jednoduchých hud</w:t>
            </w:r>
            <w:r w:rsidR="00F13108">
              <w:t>ebních</w:t>
            </w:r>
            <w:r>
              <w:t xml:space="preserve"> nástrojů.</w:t>
            </w:r>
          </w:p>
        </w:tc>
        <w:tc>
          <w:tcPr>
            <w:tcW w:w="3536" w:type="dxa"/>
            <w:shd w:val="clear" w:color="auto" w:fill="auto"/>
          </w:tcPr>
          <w:p w:rsidR="00E66648" w:rsidRDefault="00E66648" w:rsidP="009F3392">
            <w:pPr>
              <w:pStyle w:val="Tabulka2buka"/>
            </w:pPr>
            <w:r>
              <w:t>Hudba vokální a instrumentální.</w:t>
            </w:r>
          </w:p>
        </w:tc>
        <w:tc>
          <w:tcPr>
            <w:tcW w:w="2079" w:type="dxa"/>
            <w:shd w:val="clear" w:color="auto" w:fill="auto"/>
          </w:tcPr>
          <w:p w:rsidR="00E66648" w:rsidRDefault="00E66648" w:rsidP="009F3392">
            <w:pPr>
              <w:pStyle w:val="Tabulka2buka"/>
            </w:pPr>
            <w:r>
              <w:t> </w:t>
            </w:r>
          </w:p>
        </w:tc>
      </w:tr>
      <w:tr w:rsidR="00E66648"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Zpívá čistě, rytmicky přesně.</w:t>
            </w:r>
          </w:p>
        </w:tc>
        <w:tc>
          <w:tcPr>
            <w:tcW w:w="3536" w:type="dxa"/>
            <w:shd w:val="clear" w:color="auto" w:fill="auto"/>
          </w:tcPr>
          <w:p w:rsidR="00E66648" w:rsidRDefault="00E66648" w:rsidP="009F3392">
            <w:pPr>
              <w:pStyle w:val="Tabulka2buka"/>
            </w:pPr>
            <w:r>
              <w:t>Melodie stoupající a klesající.</w:t>
            </w:r>
            <w:r w:rsidR="00A411AA">
              <w:t xml:space="preserve"> </w:t>
            </w:r>
            <w:r>
              <w:t>Tóny hluboké a vysoké .</w:t>
            </w:r>
          </w:p>
        </w:tc>
        <w:tc>
          <w:tcPr>
            <w:tcW w:w="2079" w:type="dxa"/>
            <w:shd w:val="clear" w:color="auto" w:fill="auto"/>
          </w:tcPr>
          <w:p w:rsidR="00E66648" w:rsidRDefault="00E66648" w:rsidP="009F3392">
            <w:pPr>
              <w:pStyle w:val="Tabulka2buka"/>
            </w:pPr>
            <w:r>
              <w:t>V</w:t>
            </w:r>
            <w:r w:rsidR="00C21A82">
              <w:t>V</w:t>
            </w:r>
            <w:r>
              <w:t>-vyjádření hudby graficky</w:t>
            </w:r>
          </w:p>
        </w:tc>
      </w:tr>
      <w:tr w:rsidR="00E66648"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Pohybem reaguje na znějící hudbu. </w:t>
            </w:r>
          </w:p>
        </w:tc>
        <w:tc>
          <w:tcPr>
            <w:tcW w:w="3536" w:type="dxa"/>
            <w:shd w:val="clear" w:color="auto" w:fill="auto"/>
          </w:tcPr>
          <w:p w:rsidR="00E66648" w:rsidRDefault="00E66648" w:rsidP="009F3392">
            <w:pPr>
              <w:pStyle w:val="Tabulka2buka"/>
            </w:pPr>
            <w:r>
              <w:t>Ukolébavka, pochod.</w:t>
            </w:r>
          </w:p>
        </w:tc>
        <w:tc>
          <w:tcPr>
            <w:tcW w:w="2079" w:type="dxa"/>
            <w:shd w:val="clear" w:color="auto" w:fill="auto"/>
          </w:tcPr>
          <w:p w:rsidR="00E66648" w:rsidRDefault="00E66648" w:rsidP="009F3392">
            <w:pPr>
              <w:pStyle w:val="Tabulka2buka"/>
            </w:pPr>
            <w:r>
              <w:t>T</w:t>
            </w:r>
            <w:r w:rsidR="00C21A82">
              <w:t>V-</w:t>
            </w:r>
            <w:r>
              <w:t>vyjádření hudby pohybem</w:t>
            </w:r>
          </w:p>
        </w:tc>
      </w:tr>
      <w:tr w:rsidR="00E66648" w:rsidTr="00470681">
        <w:trPr>
          <w:trHeight w:val="20"/>
          <w:jc w:val="center"/>
        </w:trPr>
        <w:tc>
          <w:tcPr>
            <w:tcW w:w="1107" w:type="dxa"/>
            <w:shd w:val="clear" w:color="auto" w:fill="auto"/>
          </w:tcPr>
          <w:p w:rsidR="00E66648" w:rsidRDefault="00E66648" w:rsidP="009F3392">
            <w:pPr>
              <w:pStyle w:val="Tabulka2buka"/>
            </w:pPr>
          </w:p>
        </w:tc>
        <w:tc>
          <w:tcPr>
            <w:tcW w:w="3484" w:type="dxa"/>
            <w:shd w:val="clear" w:color="auto" w:fill="auto"/>
          </w:tcPr>
          <w:p w:rsidR="00E66648" w:rsidRDefault="00E66648" w:rsidP="009F3392">
            <w:pPr>
              <w:pStyle w:val="Tabulka2buka"/>
            </w:pPr>
          </w:p>
        </w:tc>
        <w:tc>
          <w:tcPr>
            <w:tcW w:w="3536" w:type="dxa"/>
            <w:shd w:val="clear" w:color="auto" w:fill="auto"/>
          </w:tcPr>
          <w:p w:rsidR="00E66648" w:rsidRDefault="00E66648" w:rsidP="009F3392">
            <w:pPr>
              <w:pStyle w:val="Tabulka2buka"/>
            </w:pPr>
            <w:r>
              <w:t>Poslechové skladby:</w:t>
            </w:r>
          </w:p>
          <w:p w:rsidR="00E66648" w:rsidRDefault="00E66648" w:rsidP="009F3392">
            <w:pPr>
              <w:pStyle w:val="Tabulka2buka"/>
            </w:pPr>
            <w:r>
              <w:t>CD s nahrávkami hudebních ukázek pro první ročník.</w:t>
            </w:r>
          </w:p>
        </w:tc>
        <w:tc>
          <w:tcPr>
            <w:tcW w:w="2079" w:type="dxa"/>
            <w:shd w:val="clear" w:color="auto" w:fill="auto"/>
          </w:tcPr>
          <w:p w:rsidR="00E66648" w:rsidRDefault="00E66648" w:rsidP="009F3392">
            <w:pPr>
              <w:pStyle w:val="Tabulka2buka"/>
            </w:pPr>
          </w:p>
        </w:tc>
      </w:tr>
      <w:tr w:rsidR="00470681" w:rsidRPr="00470681" w:rsidTr="00470681">
        <w:trPr>
          <w:trHeight w:val="20"/>
          <w:jc w:val="center"/>
        </w:trPr>
        <w:tc>
          <w:tcPr>
            <w:tcW w:w="1107" w:type="dxa"/>
            <w:shd w:val="clear" w:color="auto" w:fill="auto"/>
          </w:tcPr>
          <w:p w:rsidR="00E66648" w:rsidRDefault="00E66648" w:rsidP="009F3392">
            <w:pPr>
              <w:pStyle w:val="Tabulka2buka"/>
            </w:pPr>
            <w:r>
              <w:t>2.</w:t>
            </w:r>
          </w:p>
        </w:tc>
        <w:tc>
          <w:tcPr>
            <w:tcW w:w="3484" w:type="dxa"/>
            <w:shd w:val="clear" w:color="auto" w:fill="auto"/>
          </w:tcPr>
          <w:p w:rsidR="00E66648" w:rsidRDefault="00C21A82" w:rsidP="009F3392">
            <w:pPr>
              <w:pStyle w:val="Tabulka2buka"/>
            </w:pPr>
            <w:r>
              <w:t>P</w:t>
            </w:r>
            <w:r w:rsidR="00E66648">
              <w:t>osiluje správné pěvecké návyky.</w:t>
            </w:r>
          </w:p>
        </w:tc>
        <w:tc>
          <w:tcPr>
            <w:tcW w:w="3536" w:type="dxa"/>
            <w:shd w:val="clear" w:color="auto" w:fill="auto"/>
          </w:tcPr>
          <w:p w:rsidR="00A411AA" w:rsidRDefault="00A411AA" w:rsidP="009F3392">
            <w:pPr>
              <w:pStyle w:val="Tabulka2buka"/>
            </w:pPr>
            <w:r>
              <w:t>Zpěv: výběr písní podle složení třídy</w:t>
            </w:r>
          </w:p>
          <w:p w:rsidR="00A411AA" w:rsidRDefault="00A411AA" w:rsidP="009F3392">
            <w:pPr>
              <w:pStyle w:val="Tabulka2buka"/>
            </w:pPr>
            <w:r>
              <w:t>Zesilování, zeslabování.</w:t>
            </w:r>
          </w:p>
          <w:p w:rsidR="00E66648" w:rsidRDefault="00E66648" w:rsidP="009F3392">
            <w:pPr>
              <w:pStyle w:val="Tabulka2buka"/>
            </w:pPr>
            <w:r>
              <w:t xml:space="preserve">Melodie stoupá - klesá </w:t>
            </w:r>
            <w:r w:rsidR="00C21A82">
              <w:t>(</w:t>
            </w:r>
            <w:r>
              <w:t>sledování melodie v notovém zápisu</w:t>
            </w:r>
            <w:r w:rsidR="00C21A82">
              <w:t>)</w:t>
            </w:r>
            <w:r>
              <w:t>.</w:t>
            </w:r>
          </w:p>
        </w:tc>
        <w:tc>
          <w:tcPr>
            <w:tcW w:w="2079" w:type="dxa"/>
            <w:shd w:val="clear" w:color="auto" w:fill="auto"/>
          </w:tcPr>
          <w:p w:rsidR="00E66648" w:rsidRPr="00470681" w:rsidRDefault="00E66648" w:rsidP="009F3392">
            <w:pPr>
              <w:pStyle w:val="Tabulka2buka"/>
              <w:rPr>
                <w:color w:val="FF0000"/>
              </w:rPr>
            </w:pP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Pokouší se orientovat v širokém spektru hudebních stylů a žánrů.</w:t>
            </w:r>
          </w:p>
          <w:p w:rsidR="00A411AA" w:rsidRDefault="00A411AA" w:rsidP="009F3392">
            <w:pPr>
              <w:pStyle w:val="Tabulka2buka"/>
            </w:pPr>
            <w:r>
              <w:lastRenderedPageBreak/>
              <w:t>Rozvíjí hudební představivost.</w:t>
            </w:r>
          </w:p>
          <w:p w:rsidR="00A411AA" w:rsidRDefault="00A411AA" w:rsidP="009F3392">
            <w:pPr>
              <w:pStyle w:val="Tabulka2buka"/>
            </w:pPr>
            <w:r>
              <w:t>Rozvíjí hudební sluch, rytmické, tonální a harmonické cítění.</w:t>
            </w:r>
          </w:p>
        </w:tc>
        <w:tc>
          <w:tcPr>
            <w:tcW w:w="3536" w:type="dxa"/>
            <w:shd w:val="clear" w:color="auto" w:fill="auto"/>
          </w:tcPr>
          <w:p w:rsidR="00E66648" w:rsidRDefault="00C21A82" w:rsidP="009F3392">
            <w:pPr>
              <w:pStyle w:val="Tabulka2buka"/>
            </w:pPr>
            <w:r>
              <w:lastRenderedPageBreak/>
              <w:t>Lidová píseň</w:t>
            </w:r>
            <w:r w:rsidR="00E66648">
              <w:t>,</w:t>
            </w:r>
            <w:r>
              <w:t xml:space="preserve"> </w:t>
            </w:r>
            <w:r w:rsidR="00E66648">
              <w:t xml:space="preserve">píseň vytvořená </w:t>
            </w:r>
          </w:p>
          <w:p w:rsidR="00E66648" w:rsidRDefault="00E66648" w:rsidP="009F3392">
            <w:pPr>
              <w:pStyle w:val="Tabulka2buka"/>
            </w:pPr>
            <w:r>
              <w:t>skladatelem</w:t>
            </w:r>
            <w:r w:rsidRPr="00470681">
              <w:rPr>
                <w:lang w:val="de-DE"/>
              </w:rPr>
              <w:t xml:space="preserve"> </w:t>
            </w:r>
            <w:r w:rsidR="00C21A82" w:rsidRPr="00470681">
              <w:rPr>
                <w:lang w:val="de-DE"/>
              </w:rPr>
              <w:t>(</w:t>
            </w:r>
            <w:r>
              <w:t>pro děti</w:t>
            </w:r>
            <w:r w:rsidR="00C21A82">
              <w:t>)</w:t>
            </w:r>
            <w:r w:rsidRPr="00470681">
              <w:rPr>
                <w:lang w:val="de-DE"/>
              </w:rPr>
              <w:t>.</w:t>
            </w:r>
          </w:p>
        </w:tc>
        <w:tc>
          <w:tcPr>
            <w:tcW w:w="2079" w:type="dxa"/>
            <w:shd w:val="clear" w:color="auto" w:fill="auto"/>
          </w:tcPr>
          <w:p w:rsidR="00E66648" w:rsidRPr="00470681" w:rsidRDefault="00C21A82" w:rsidP="009F3392">
            <w:pPr>
              <w:pStyle w:val="Tabulka2buka"/>
              <w:rPr>
                <w:color w:val="FF0000"/>
              </w:rPr>
            </w:pPr>
            <w:r w:rsidRPr="00470681">
              <w:rPr>
                <w:color w:val="FF0000"/>
              </w:rPr>
              <w:t>OSV-Osobnostní rozvoj - R</w:t>
            </w:r>
            <w:r w:rsidR="00E66648" w:rsidRPr="00470681">
              <w:rPr>
                <w:color w:val="FF0000"/>
              </w:rPr>
              <w:t xml:space="preserve">ozvoj </w:t>
            </w:r>
            <w:r w:rsidR="00E66648" w:rsidRPr="00470681">
              <w:rPr>
                <w:color w:val="FF0000"/>
              </w:rPr>
              <w:lastRenderedPageBreak/>
              <w:t>schopností poznávání</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lastRenderedPageBreak/>
              <w:t> </w:t>
            </w:r>
          </w:p>
        </w:tc>
        <w:tc>
          <w:tcPr>
            <w:tcW w:w="3484" w:type="dxa"/>
            <w:shd w:val="clear" w:color="auto" w:fill="auto"/>
          </w:tcPr>
          <w:p w:rsidR="00E66648" w:rsidRDefault="00A411AA" w:rsidP="009F3392">
            <w:pPr>
              <w:pStyle w:val="Tabulka2buka"/>
            </w:pPr>
            <w:r>
              <w:t xml:space="preserve">Využívá nástrojů k doprovodu písní. </w:t>
            </w:r>
            <w:r w:rsidR="00E66648">
              <w:t>Hraje na Orffovy nástroje.</w:t>
            </w:r>
          </w:p>
        </w:tc>
        <w:tc>
          <w:tcPr>
            <w:tcW w:w="3536" w:type="dxa"/>
            <w:shd w:val="clear" w:color="auto" w:fill="auto"/>
          </w:tcPr>
          <w:p w:rsidR="00E66648" w:rsidRDefault="00A411AA" w:rsidP="009F3392">
            <w:pPr>
              <w:pStyle w:val="Tabulka2buka"/>
            </w:pPr>
            <w:r>
              <w:t>Rytmus, barva</w:t>
            </w:r>
          </w:p>
        </w:tc>
        <w:tc>
          <w:tcPr>
            <w:tcW w:w="2079" w:type="dxa"/>
            <w:shd w:val="clear" w:color="auto" w:fill="auto"/>
          </w:tcPr>
          <w:p w:rsidR="00E66648" w:rsidRPr="00470681" w:rsidRDefault="00A411AA" w:rsidP="009F3392">
            <w:pPr>
              <w:pStyle w:val="Tabulka2buka"/>
              <w:rPr>
                <w:color w:val="FF0000"/>
              </w:rPr>
            </w:pPr>
            <w:r>
              <w:t>VV- výtvarné vyjádření hudby</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Reaguje na hudbu pomocí tance,</w:t>
            </w:r>
            <w:r w:rsidRPr="00470681">
              <w:rPr>
                <w:lang w:val="en-US"/>
              </w:rPr>
              <w:t xml:space="preserve"> </w:t>
            </w:r>
            <w:r>
              <w:t>gest a mimiky.</w:t>
            </w:r>
          </w:p>
        </w:tc>
        <w:tc>
          <w:tcPr>
            <w:tcW w:w="3536" w:type="dxa"/>
            <w:shd w:val="clear" w:color="auto" w:fill="auto"/>
          </w:tcPr>
          <w:p w:rsidR="00E66648" w:rsidRDefault="00E66648" w:rsidP="009F3392">
            <w:pPr>
              <w:pStyle w:val="Tabulka2buka"/>
            </w:pPr>
            <w:r>
              <w:t>Poslechové skladby: CD s</w:t>
            </w:r>
            <w:r w:rsidR="00B9067E">
              <w:t> </w:t>
            </w:r>
            <w:r>
              <w:t>nahrávkami hudebních ukázek pro 2.ročník.</w:t>
            </w:r>
          </w:p>
        </w:tc>
        <w:tc>
          <w:tcPr>
            <w:tcW w:w="2079" w:type="dxa"/>
            <w:shd w:val="clear" w:color="auto" w:fill="auto"/>
          </w:tcPr>
          <w:p w:rsidR="00E66648" w:rsidRPr="00470681" w:rsidRDefault="00E66648" w:rsidP="009F3392">
            <w:pPr>
              <w:pStyle w:val="Tabulka2buka"/>
              <w:rPr>
                <w:color w:val="FF0000"/>
              </w:rPr>
            </w:pPr>
            <w:r>
              <w:t>T</w:t>
            </w:r>
            <w:r w:rsidR="00C21A82">
              <w:t>V</w:t>
            </w:r>
            <w:r>
              <w:t>- vyjádření hudby pohybem</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3.</w:t>
            </w:r>
          </w:p>
        </w:tc>
        <w:tc>
          <w:tcPr>
            <w:tcW w:w="3484" w:type="dxa"/>
            <w:shd w:val="clear" w:color="auto" w:fill="auto"/>
          </w:tcPr>
          <w:p w:rsidR="00E66648" w:rsidRDefault="00E66648" w:rsidP="009F3392">
            <w:pPr>
              <w:pStyle w:val="Tabulka2buka"/>
            </w:pPr>
            <w:r>
              <w:t>Žák upevňuje při zpěvu správné pěvecké návyky.</w:t>
            </w:r>
          </w:p>
        </w:tc>
        <w:tc>
          <w:tcPr>
            <w:tcW w:w="3536" w:type="dxa"/>
            <w:shd w:val="clear" w:color="auto" w:fill="auto"/>
          </w:tcPr>
          <w:p w:rsidR="00E66648" w:rsidRDefault="00E66648" w:rsidP="009F3392">
            <w:pPr>
              <w:pStyle w:val="Tabulka2buka"/>
            </w:pPr>
            <w:r>
              <w:t>Zpěv písní, které rozšiřují pěvecký rozsah žáků ( c1 - d2).</w:t>
            </w:r>
          </w:p>
        </w:tc>
        <w:tc>
          <w:tcPr>
            <w:tcW w:w="2079" w:type="dxa"/>
            <w:shd w:val="clear" w:color="auto" w:fill="auto"/>
          </w:tcPr>
          <w:p w:rsidR="00E66648" w:rsidRPr="00470681" w:rsidRDefault="00C21A82" w:rsidP="009F3392">
            <w:pPr>
              <w:pStyle w:val="Tabulka2buka"/>
              <w:rPr>
                <w:color w:val="FF0000"/>
              </w:rPr>
            </w:pPr>
            <w:r w:rsidRPr="00470681">
              <w:rPr>
                <w:color w:val="FF0000"/>
              </w:rPr>
              <w:t>OSV -Osobnostní rozvoj - R</w:t>
            </w:r>
            <w:r w:rsidR="00E66648" w:rsidRPr="00470681">
              <w:rPr>
                <w:color w:val="FF0000"/>
              </w:rPr>
              <w:t>ozvoj schopností poznávání</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Podle individuálních dispozic zpívá v jednohlase čistě a rytmicky správně melodie známých lidových a dětských písní.</w:t>
            </w:r>
          </w:p>
        </w:tc>
        <w:tc>
          <w:tcPr>
            <w:tcW w:w="3536" w:type="dxa"/>
            <w:shd w:val="clear" w:color="auto" w:fill="auto"/>
          </w:tcPr>
          <w:p w:rsidR="00E66648" w:rsidRDefault="00E66648" w:rsidP="009F3392">
            <w:pPr>
              <w:pStyle w:val="Tabulka2buka"/>
            </w:pPr>
            <w:r>
              <w:t>Pěvecké návyky (držení těla a hlavy,</w:t>
            </w:r>
            <w:r w:rsidR="00C21A82">
              <w:t xml:space="preserve"> </w:t>
            </w:r>
            <w:r>
              <w:t>dý</w:t>
            </w:r>
            <w:r w:rsidR="00C21A82">
              <w:t>chání, tvoření tónů, výslovnost</w:t>
            </w:r>
            <w:r>
              <w:t>).</w:t>
            </w:r>
          </w:p>
          <w:p w:rsidR="00A411AA" w:rsidRDefault="00A411AA" w:rsidP="009F3392">
            <w:pPr>
              <w:pStyle w:val="Tabulka2buka"/>
            </w:pPr>
            <w:r>
              <w:t>Zpěv s dynamickými odstíny:</w:t>
            </w:r>
          </w:p>
          <w:p w:rsidR="00A411AA" w:rsidRDefault="00A411AA" w:rsidP="009F3392">
            <w:pPr>
              <w:pStyle w:val="Tabulka2buka"/>
            </w:pPr>
            <w:r>
              <w:t>slabě-silně v rozmezí p – mf.</w:t>
            </w:r>
          </w:p>
        </w:tc>
        <w:tc>
          <w:tcPr>
            <w:tcW w:w="2079" w:type="dxa"/>
            <w:shd w:val="clear" w:color="auto" w:fill="auto"/>
          </w:tcPr>
          <w:p w:rsidR="00E66648" w:rsidRPr="00470681" w:rsidRDefault="00E66648" w:rsidP="009F3392">
            <w:pPr>
              <w:pStyle w:val="Tabulka2buka"/>
              <w:rPr>
                <w:color w:val="FF0000"/>
              </w:rPr>
            </w:pP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Na základě individuálních schopností používá jednoduché rytmické nástroje při doprovodné hře.</w:t>
            </w:r>
            <w:r w:rsidR="00A411AA">
              <w:t xml:space="preserve"> Rozlišuje nejznámější hudební nástroje.</w:t>
            </w:r>
          </w:p>
        </w:tc>
        <w:tc>
          <w:tcPr>
            <w:tcW w:w="3536" w:type="dxa"/>
            <w:shd w:val="clear" w:color="auto" w:fill="auto"/>
          </w:tcPr>
          <w:p w:rsidR="00E66648" w:rsidRDefault="00A411AA" w:rsidP="009F3392">
            <w:pPr>
              <w:pStyle w:val="Tabulka2buka"/>
            </w:pPr>
            <w:r>
              <w:t>Opakování poslechových skladeb z nižších ročníků. Poslechové skladby: CD s nahrávkami hudebních ukázek pro 3. ročník.</w:t>
            </w:r>
          </w:p>
        </w:tc>
        <w:tc>
          <w:tcPr>
            <w:tcW w:w="2079" w:type="dxa"/>
            <w:shd w:val="clear" w:color="auto" w:fill="auto"/>
          </w:tcPr>
          <w:p w:rsidR="00E66648" w:rsidRPr="00470681" w:rsidRDefault="00346F70" w:rsidP="009F3392">
            <w:pPr>
              <w:pStyle w:val="Tabulka2buka"/>
              <w:rPr>
                <w:color w:val="FF0000"/>
              </w:rPr>
            </w:pPr>
            <w:r>
              <w:t>PČ</w:t>
            </w:r>
            <w:r w:rsidR="00E66648">
              <w:t>-výroba vlastních rytmických nástrojů (ze skořápek ořechů, kelímků naplněných rýží, čočkou …</w:t>
            </w:r>
            <w:r w:rsidR="00C21A82">
              <w:t>)</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Pohybem reaguje na hudbu s</w:t>
            </w:r>
            <w:r w:rsidR="00B9067E">
              <w:t> </w:t>
            </w:r>
            <w:r>
              <w:t>využitím jednoduchých gest a tanečních kroků.</w:t>
            </w:r>
          </w:p>
        </w:tc>
        <w:tc>
          <w:tcPr>
            <w:tcW w:w="3536" w:type="dxa"/>
            <w:shd w:val="clear" w:color="auto" w:fill="auto"/>
          </w:tcPr>
          <w:p w:rsidR="00A411AA" w:rsidRDefault="00E66648" w:rsidP="009F3392">
            <w:pPr>
              <w:pStyle w:val="Tabulka2buka"/>
            </w:pPr>
            <w:r>
              <w:t xml:space="preserve">Nácvik </w:t>
            </w:r>
            <w:r w:rsidR="00A411AA">
              <w:t>dvoudobé chůze a tance v průpletu, přísuvný krok.</w:t>
            </w:r>
          </w:p>
          <w:p w:rsidR="00E66648" w:rsidRDefault="00E66648" w:rsidP="009F3392">
            <w:pPr>
              <w:pStyle w:val="Tabulka2buka"/>
            </w:pPr>
            <w:r>
              <w:t>durového tonického trojzvuku.</w:t>
            </w:r>
          </w:p>
        </w:tc>
        <w:tc>
          <w:tcPr>
            <w:tcW w:w="2079" w:type="dxa"/>
            <w:shd w:val="clear" w:color="auto" w:fill="auto"/>
          </w:tcPr>
          <w:p w:rsidR="00E66648" w:rsidRPr="00470681" w:rsidRDefault="00E66648" w:rsidP="009F3392">
            <w:pPr>
              <w:pStyle w:val="Tabulka2buka"/>
              <w:rPr>
                <w:color w:val="FF0000"/>
              </w:rPr>
            </w:pPr>
            <w:r>
              <w:t>T</w:t>
            </w:r>
            <w:r w:rsidR="00C21A82">
              <w:t>V</w:t>
            </w:r>
            <w:r>
              <w:t>-vyjádření hudby pohybem</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Dovede zazpívat (pomocí písně) stoupající a klesající melodii.</w:t>
            </w:r>
          </w:p>
        </w:tc>
        <w:tc>
          <w:tcPr>
            <w:tcW w:w="3536" w:type="dxa"/>
            <w:shd w:val="clear" w:color="auto" w:fill="auto"/>
          </w:tcPr>
          <w:p w:rsidR="00E66648" w:rsidRDefault="00E66648" w:rsidP="009F3392">
            <w:pPr>
              <w:pStyle w:val="Tabulka2buka"/>
            </w:pPr>
            <w:r>
              <w:t xml:space="preserve">Nácvik </w:t>
            </w:r>
            <w:r w:rsidR="00A411AA">
              <w:t>durového tonického trojzvuku.</w:t>
            </w:r>
          </w:p>
        </w:tc>
        <w:tc>
          <w:tcPr>
            <w:tcW w:w="2079" w:type="dxa"/>
            <w:shd w:val="clear" w:color="auto" w:fill="auto"/>
          </w:tcPr>
          <w:p w:rsidR="00E66648" w:rsidRPr="00470681" w:rsidRDefault="00E66648" w:rsidP="009F3392">
            <w:pPr>
              <w:pStyle w:val="Tabulka2buka"/>
              <w:rPr>
                <w:color w:val="FF0000"/>
              </w:rPr>
            </w:pPr>
            <w:r w:rsidRPr="00470681">
              <w:rPr>
                <w:color w:val="FF0000"/>
              </w:rPr>
              <w:t> </w:t>
            </w:r>
          </w:p>
        </w:tc>
      </w:tr>
      <w:tr w:rsidR="00E66648"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A411AA" w:rsidP="009F3392">
            <w:pPr>
              <w:pStyle w:val="Tabulka2buka"/>
            </w:pPr>
            <w:r>
              <w:t>Umí zapsat notu a pomlku.</w:t>
            </w:r>
          </w:p>
        </w:tc>
        <w:tc>
          <w:tcPr>
            <w:tcW w:w="3536" w:type="dxa"/>
            <w:shd w:val="clear" w:color="auto" w:fill="auto"/>
          </w:tcPr>
          <w:p w:rsidR="00E66648" w:rsidRDefault="00E66648" w:rsidP="009F3392">
            <w:pPr>
              <w:pStyle w:val="Tabulka2buka"/>
            </w:pPr>
            <w:r>
              <w:t>Notová osnova, houslový klíč, nota celá, půlová, čtvrťová, pomlky.</w:t>
            </w:r>
          </w:p>
        </w:tc>
        <w:tc>
          <w:tcPr>
            <w:tcW w:w="2079" w:type="dxa"/>
            <w:shd w:val="clear" w:color="auto" w:fill="auto"/>
          </w:tcPr>
          <w:p w:rsidR="00E66648" w:rsidRDefault="00E66648" w:rsidP="009F3392">
            <w:pPr>
              <w:pStyle w:val="Tabulka2buka"/>
            </w:pPr>
          </w:p>
        </w:tc>
      </w:tr>
      <w:tr w:rsidR="00E66648"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Podle melodie pozná státní hymnu a umí jí projevit úctu.</w:t>
            </w:r>
          </w:p>
        </w:tc>
        <w:tc>
          <w:tcPr>
            <w:tcW w:w="3536" w:type="dxa"/>
            <w:shd w:val="clear" w:color="auto" w:fill="auto"/>
          </w:tcPr>
          <w:p w:rsidR="00E66648" w:rsidRDefault="00E66648" w:rsidP="009F3392">
            <w:pPr>
              <w:pStyle w:val="Tabulka2buka"/>
            </w:pPr>
          </w:p>
        </w:tc>
        <w:tc>
          <w:tcPr>
            <w:tcW w:w="2079" w:type="dxa"/>
            <w:shd w:val="clear" w:color="auto" w:fill="auto"/>
          </w:tcPr>
          <w:p w:rsidR="00E66648" w:rsidRDefault="00E66648" w:rsidP="009F3392">
            <w:pPr>
              <w:pStyle w:val="Tabulka2buka"/>
            </w:pPr>
          </w:p>
        </w:tc>
      </w:tr>
      <w:tr w:rsidR="00E66648"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 </w:t>
            </w:r>
          </w:p>
        </w:tc>
        <w:tc>
          <w:tcPr>
            <w:tcW w:w="3536" w:type="dxa"/>
            <w:shd w:val="clear" w:color="auto" w:fill="auto"/>
          </w:tcPr>
          <w:p w:rsidR="00E66648" w:rsidRDefault="00E66648" w:rsidP="009F3392">
            <w:pPr>
              <w:pStyle w:val="Tabulka2buka"/>
            </w:pPr>
          </w:p>
        </w:tc>
        <w:tc>
          <w:tcPr>
            <w:tcW w:w="2079" w:type="dxa"/>
            <w:shd w:val="clear" w:color="auto" w:fill="auto"/>
          </w:tcPr>
          <w:p w:rsidR="00E66648" w:rsidRDefault="00E66648" w:rsidP="009F3392">
            <w:pPr>
              <w:pStyle w:val="Tabulka2buka"/>
            </w:pPr>
            <w:r>
              <w:t> </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4.</w:t>
            </w:r>
          </w:p>
        </w:tc>
        <w:tc>
          <w:tcPr>
            <w:tcW w:w="3484" w:type="dxa"/>
            <w:shd w:val="clear" w:color="auto" w:fill="auto"/>
          </w:tcPr>
          <w:p w:rsidR="00E66648" w:rsidRDefault="00E66648" w:rsidP="009F3392">
            <w:pPr>
              <w:pStyle w:val="Tabulka2buka"/>
            </w:pPr>
            <w:r>
              <w:t>Zpívá přiměřeně svým schopnostem jednohlasně, dvojhlasně, kánon.</w:t>
            </w:r>
          </w:p>
          <w:p w:rsidR="00A411AA" w:rsidRDefault="00A411AA" w:rsidP="009F3392">
            <w:pPr>
              <w:pStyle w:val="Tabulka2buka"/>
            </w:pPr>
            <w:r>
              <w:t>Správně artikuluje.</w:t>
            </w:r>
          </w:p>
          <w:p w:rsidR="00A411AA" w:rsidRDefault="00A411AA" w:rsidP="009F3392">
            <w:pPr>
              <w:pStyle w:val="Tabulka2buka"/>
            </w:pPr>
            <w:r>
              <w:t>Umí správně dýchat a tvořit tón.</w:t>
            </w:r>
          </w:p>
        </w:tc>
        <w:tc>
          <w:tcPr>
            <w:tcW w:w="3536" w:type="dxa"/>
            <w:shd w:val="clear" w:color="auto" w:fill="auto"/>
          </w:tcPr>
          <w:p w:rsidR="00E66648" w:rsidRDefault="00E66648" w:rsidP="009F3392">
            <w:pPr>
              <w:pStyle w:val="Tabulka2buka"/>
            </w:pPr>
            <w:r>
              <w:t>Jednohlasý, dvojhlasý, skupinový zpěv, kánon.</w:t>
            </w:r>
          </w:p>
        </w:tc>
        <w:tc>
          <w:tcPr>
            <w:tcW w:w="2079" w:type="dxa"/>
            <w:shd w:val="clear" w:color="auto" w:fill="auto"/>
          </w:tcPr>
          <w:p w:rsidR="00E66648" w:rsidRPr="00470681" w:rsidRDefault="001C4DB1" w:rsidP="009F3392">
            <w:pPr>
              <w:pStyle w:val="Tabulka2buka"/>
              <w:rPr>
                <w:color w:val="FF0000"/>
              </w:rPr>
            </w:pPr>
            <w:r w:rsidRPr="00470681">
              <w:rPr>
                <w:color w:val="FF0000"/>
              </w:rPr>
              <w:t>OSV - Osobnostní rozvoj - R</w:t>
            </w:r>
            <w:r w:rsidR="00E66648" w:rsidRPr="00470681">
              <w:rPr>
                <w:color w:val="FF0000"/>
              </w:rPr>
              <w:t>ozvoj schopností poznávání </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Zná a umí používat solmizační slabiky.</w:t>
            </w:r>
          </w:p>
        </w:tc>
        <w:tc>
          <w:tcPr>
            <w:tcW w:w="3536" w:type="dxa"/>
            <w:shd w:val="clear" w:color="auto" w:fill="auto"/>
          </w:tcPr>
          <w:p w:rsidR="00E66648" w:rsidRDefault="00E66648" w:rsidP="009F3392">
            <w:pPr>
              <w:pStyle w:val="Tabulka2buka"/>
            </w:pPr>
            <w:r>
              <w:t>Solmizační slabiky.</w:t>
            </w:r>
          </w:p>
        </w:tc>
        <w:tc>
          <w:tcPr>
            <w:tcW w:w="2079" w:type="dxa"/>
            <w:shd w:val="clear" w:color="auto" w:fill="auto"/>
          </w:tcPr>
          <w:p w:rsidR="00E66648" w:rsidRPr="00470681" w:rsidRDefault="00E66648" w:rsidP="009F3392">
            <w:pPr>
              <w:pStyle w:val="Tabulka2buka"/>
              <w:rPr>
                <w:color w:val="FF0000"/>
              </w:rPr>
            </w:pPr>
            <w:r w:rsidRPr="00470681">
              <w:rPr>
                <w:color w:val="FF0000"/>
              </w:rPr>
              <w:t> </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 xml:space="preserve">Získává přiměřené poslechové </w:t>
            </w:r>
            <w:r>
              <w:lastRenderedPageBreak/>
              <w:t>dovednosti.</w:t>
            </w:r>
          </w:p>
          <w:p w:rsidR="002B2BC7" w:rsidRDefault="002B2BC7" w:rsidP="009F3392">
            <w:pPr>
              <w:pStyle w:val="Tabulka2buka"/>
            </w:pPr>
            <w:r>
              <w:t>Ví, co je notová osnova, co ji tvoří, ví, co je takt, taktová čára.</w:t>
            </w:r>
          </w:p>
          <w:p w:rsidR="002B2BC7" w:rsidRDefault="002B2BC7" w:rsidP="009F3392">
            <w:pPr>
              <w:pStyle w:val="Tabulka2buka"/>
            </w:pPr>
            <w:r>
              <w:t>Umí zapsat notu a pomlku čtvrťovou, půlovou, celou.</w:t>
            </w:r>
          </w:p>
          <w:p w:rsidR="002B2BC7" w:rsidRDefault="002B2BC7" w:rsidP="009F3392">
            <w:pPr>
              <w:pStyle w:val="Tabulka2buka"/>
            </w:pPr>
            <w:r>
              <w:t>Umí vytleskat jednoduchý rytmus.</w:t>
            </w:r>
          </w:p>
        </w:tc>
        <w:tc>
          <w:tcPr>
            <w:tcW w:w="3536" w:type="dxa"/>
            <w:shd w:val="clear" w:color="auto" w:fill="auto"/>
          </w:tcPr>
          <w:p w:rsidR="002B2BC7" w:rsidRDefault="002B2BC7" w:rsidP="009F3392">
            <w:pPr>
              <w:pStyle w:val="Tabulka2buka"/>
            </w:pPr>
            <w:r>
              <w:lastRenderedPageBreak/>
              <w:t>Noty c1-c2.</w:t>
            </w:r>
          </w:p>
          <w:p w:rsidR="00E66648" w:rsidRDefault="00E66648" w:rsidP="009F3392">
            <w:pPr>
              <w:pStyle w:val="Tabulka2buka"/>
            </w:pPr>
            <w:r>
              <w:lastRenderedPageBreak/>
              <w:t>Takty - 2/4,3/4, 4/4.</w:t>
            </w:r>
          </w:p>
          <w:p w:rsidR="00E66648" w:rsidRDefault="00E66648" w:rsidP="009F3392">
            <w:pPr>
              <w:pStyle w:val="Tabulka2buka"/>
            </w:pPr>
            <w:r>
              <w:t>Taktování ve 2/4, 3/4 taktu.</w:t>
            </w:r>
          </w:p>
          <w:p w:rsidR="002B2BC7" w:rsidRDefault="002B2BC7" w:rsidP="009F3392">
            <w:pPr>
              <w:pStyle w:val="Tabulka2buka"/>
            </w:pPr>
            <w:r>
              <w:t>Nota s tečkou, předznamenání.</w:t>
            </w:r>
          </w:p>
          <w:p w:rsidR="002B2BC7" w:rsidRDefault="002B2BC7" w:rsidP="009F3392">
            <w:pPr>
              <w:pStyle w:val="Tabulka2buka"/>
            </w:pPr>
            <w:r>
              <w:t>Legato, repetice.</w:t>
            </w:r>
          </w:p>
          <w:p w:rsidR="002B2BC7" w:rsidRDefault="002B2BC7" w:rsidP="009F3392">
            <w:pPr>
              <w:pStyle w:val="Tabulka2buka"/>
            </w:pPr>
            <w:r>
              <w:t>Taktování, rytmický zápis říkadla.</w:t>
            </w:r>
          </w:p>
        </w:tc>
        <w:tc>
          <w:tcPr>
            <w:tcW w:w="2079" w:type="dxa"/>
            <w:shd w:val="clear" w:color="auto" w:fill="auto"/>
          </w:tcPr>
          <w:p w:rsidR="00E66648" w:rsidRPr="00470681" w:rsidRDefault="00E66648" w:rsidP="009F3392">
            <w:pPr>
              <w:pStyle w:val="Tabulka2buka"/>
              <w:rPr>
                <w:color w:val="FF0000"/>
              </w:rPr>
            </w:pPr>
          </w:p>
        </w:tc>
      </w:tr>
      <w:tr w:rsidR="00470681" w:rsidRPr="00470681" w:rsidTr="00470681">
        <w:trPr>
          <w:trHeight w:val="20"/>
          <w:jc w:val="center"/>
        </w:trPr>
        <w:tc>
          <w:tcPr>
            <w:tcW w:w="1107" w:type="dxa"/>
            <w:shd w:val="clear" w:color="auto" w:fill="auto"/>
          </w:tcPr>
          <w:p w:rsidR="00E66648" w:rsidRDefault="00E66648" w:rsidP="009F3392">
            <w:pPr>
              <w:pStyle w:val="Tabulka2buka"/>
            </w:pPr>
            <w:r>
              <w:lastRenderedPageBreak/>
              <w:t> </w:t>
            </w:r>
          </w:p>
        </w:tc>
        <w:tc>
          <w:tcPr>
            <w:tcW w:w="3484" w:type="dxa"/>
            <w:shd w:val="clear" w:color="auto" w:fill="auto"/>
          </w:tcPr>
          <w:p w:rsidR="00E66648" w:rsidRDefault="00E66648" w:rsidP="009F3392">
            <w:pPr>
              <w:pStyle w:val="Tabulka2buka"/>
            </w:pPr>
            <w:r>
              <w:t>Využívá jednoduché hudební nástroje k doprovodu či sólové hře.</w:t>
            </w:r>
          </w:p>
        </w:tc>
        <w:tc>
          <w:tcPr>
            <w:tcW w:w="3536" w:type="dxa"/>
            <w:shd w:val="clear" w:color="auto" w:fill="auto"/>
          </w:tcPr>
          <w:p w:rsidR="00E66648" w:rsidRDefault="00E66648" w:rsidP="009F3392">
            <w:pPr>
              <w:pStyle w:val="Tabulka2buka"/>
            </w:pPr>
            <w:r>
              <w:t>Píseň lidová, umělá.</w:t>
            </w:r>
          </w:p>
        </w:tc>
        <w:tc>
          <w:tcPr>
            <w:tcW w:w="2079" w:type="dxa"/>
            <w:shd w:val="clear" w:color="auto" w:fill="auto"/>
          </w:tcPr>
          <w:p w:rsidR="00E66648" w:rsidRPr="00470681" w:rsidRDefault="00E66648" w:rsidP="009F3392">
            <w:pPr>
              <w:pStyle w:val="Tabulka2buka"/>
              <w:rPr>
                <w:color w:val="FF0000"/>
              </w:rPr>
            </w:pP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Pohybem reaguje na znějící hudbu.</w:t>
            </w:r>
          </w:p>
        </w:tc>
        <w:tc>
          <w:tcPr>
            <w:tcW w:w="3536" w:type="dxa"/>
            <w:shd w:val="clear" w:color="auto" w:fill="auto"/>
          </w:tcPr>
          <w:p w:rsidR="00E66648" w:rsidRDefault="00E66648" w:rsidP="009F3392">
            <w:pPr>
              <w:pStyle w:val="Tabulka2buka"/>
            </w:pPr>
            <w:r>
              <w:t>Polka, valčík, pohybové hry.</w:t>
            </w:r>
          </w:p>
        </w:tc>
        <w:tc>
          <w:tcPr>
            <w:tcW w:w="2079" w:type="dxa"/>
            <w:shd w:val="clear" w:color="auto" w:fill="auto"/>
          </w:tcPr>
          <w:p w:rsidR="00E66648" w:rsidRPr="00470681" w:rsidRDefault="00E66648" w:rsidP="009F3392">
            <w:pPr>
              <w:pStyle w:val="Tabulka2buka"/>
              <w:rPr>
                <w:color w:val="FF0000"/>
              </w:rPr>
            </w:pPr>
            <w:r>
              <w:t>T</w:t>
            </w:r>
            <w:r w:rsidR="001C4DB1">
              <w:t>V</w:t>
            </w:r>
            <w:r>
              <w:t xml:space="preserve"> -žáci vyjadřují hudbu pohybem, tancem -učí se jednoduché taneční kroky</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Umí rozlišit nejznámější hudební nástroje.</w:t>
            </w:r>
          </w:p>
        </w:tc>
        <w:tc>
          <w:tcPr>
            <w:tcW w:w="3536" w:type="dxa"/>
            <w:shd w:val="clear" w:color="auto" w:fill="auto"/>
          </w:tcPr>
          <w:p w:rsidR="00E66648" w:rsidRDefault="00E66648" w:rsidP="009F3392">
            <w:pPr>
              <w:pStyle w:val="Tabulka2buka"/>
            </w:pPr>
            <w:r>
              <w:t>Základní rozdělení hudebních nástrojů.</w:t>
            </w:r>
          </w:p>
        </w:tc>
        <w:tc>
          <w:tcPr>
            <w:tcW w:w="2079" w:type="dxa"/>
            <w:shd w:val="clear" w:color="auto" w:fill="auto"/>
          </w:tcPr>
          <w:p w:rsidR="00E66648" w:rsidRPr="00470681" w:rsidRDefault="00E66648" w:rsidP="009F3392">
            <w:pPr>
              <w:pStyle w:val="Tabulka2buka"/>
              <w:rPr>
                <w:color w:val="FF0000"/>
              </w:rPr>
            </w:pP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Poznává vzestupnou,  sestupnou, ukončenou, neukončenou, hlavní, vedlejší melodii.</w:t>
            </w:r>
          </w:p>
        </w:tc>
        <w:tc>
          <w:tcPr>
            <w:tcW w:w="3536" w:type="dxa"/>
            <w:shd w:val="clear" w:color="auto" w:fill="auto"/>
          </w:tcPr>
          <w:p w:rsidR="00E66648" w:rsidRDefault="00E66648" w:rsidP="009F3392">
            <w:pPr>
              <w:pStyle w:val="Tabulka2buka"/>
            </w:pPr>
            <w:r>
              <w:t>Rondo.</w:t>
            </w:r>
          </w:p>
          <w:p w:rsidR="002B2BC7" w:rsidRDefault="002B2BC7" w:rsidP="009F3392">
            <w:pPr>
              <w:pStyle w:val="Tabulka2buka"/>
            </w:pPr>
            <w:r>
              <w:t>Kánon.</w:t>
            </w:r>
          </w:p>
          <w:p w:rsidR="002B2BC7" w:rsidRDefault="002B2BC7" w:rsidP="009F3392">
            <w:pPr>
              <w:pStyle w:val="Tabulka2buka"/>
            </w:pPr>
            <w:r>
              <w:t>Poslechové skladby:</w:t>
            </w:r>
          </w:p>
          <w:p w:rsidR="002B2BC7" w:rsidRDefault="002B2BC7" w:rsidP="009F3392">
            <w:pPr>
              <w:pStyle w:val="Tabulka2buka"/>
            </w:pPr>
            <w:r>
              <w:t>CD s nahrávkami hudebních ukázek pro 4. ročník</w:t>
            </w:r>
          </w:p>
        </w:tc>
        <w:tc>
          <w:tcPr>
            <w:tcW w:w="2079" w:type="dxa"/>
            <w:shd w:val="clear" w:color="auto" w:fill="auto"/>
          </w:tcPr>
          <w:p w:rsidR="00E66648" w:rsidRPr="00470681" w:rsidRDefault="00E66648" w:rsidP="009F3392">
            <w:pPr>
              <w:pStyle w:val="Tabulka2buka"/>
              <w:rPr>
                <w:color w:val="FF0000"/>
              </w:rPr>
            </w:pPr>
          </w:p>
        </w:tc>
      </w:tr>
      <w:tr w:rsidR="00E66648"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Chápe význam dynamiky a používá ji.</w:t>
            </w:r>
          </w:p>
        </w:tc>
        <w:tc>
          <w:tcPr>
            <w:tcW w:w="3536" w:type="dxa"/>
            <w:shd w:val="clear" w:color="auto" w:fill="auto"/>
          </w:tcPr>
          <w:p w:rsidR="00E66648" w:rsidRDefault="002B2BC7" w:rsidP="009F3392">
            <w:pPr>
              <w:pStyle w:val="Tabulka2buka"/>
            </w:pPr>
            <w:r>
              <w:t>Stupňování (gradace) uvnitř skladby.</w:t>
            </w:r>
          </w:p>
        </w:tc>
        <w:tc>
          <w:tcPr>
            <w:tcW w:w="2079" w:type="dxa"/>
            <w:shd w:val="clear" w:color="auto" w:fill="auto"/>
          </w:tcPr>
          <w:p w:rsidR="00E66648" w:rsidRDefault="00E66648" w:rsidP="009F3392">
            <w:pPr>
              <w:pStyle w:val="Tabulka2buka"/>
            </w:pPr>
            <w:r>
              <w:t> </w:t>
            </w:r>
          </w:p>
        </w:tc>
      </w:tr>
      <w:tr w:rsidR="00470681" w:rsidRPr="00470681" w:rsidTr="00470681">
        <w:trPr>
          <w:trHeight w:val="1675"/>
          <w:jc w:val="center"/>
        </w:trPr>
        <w:tc>
          <w:tcPr>
            <w:tcW w:w="1107" w:type="dxa"/>
            <w:shd w:val="clear" w:color="auto" w:fill="auto"/>
          </w:tcPr>
          <w:p w:rsidR="002B2BC7" w:rsidRDefault="002B2BC7" w:rsidP="009F3392">
            <w:pPr>
              <w:pStyle w:val="Tabulka2buka"/>
            </w:pPr>
            <w:r>
              <w:t>5.</w:t>
            </w:r>
          </w:p>
          <w:p w:rsidR="002B2BC7" w:rsidRDefault="002B2BC7" w:rsidP="009F3392">
            <w:pPr>
              <w:pStyle w:val="Tabulka2buka"/>
            </w:pPr>
            <w:r>
              <w:t> </w:t>
            </w:r>
          </w:p>
        </w:tc>
        <w:tc>
          <w:tcPr>
            <w:tcW w:w="3484" w:type="dxa"/>
            <w:shd w:val="clear" w:color="auto" w:fill="auto"/>
          </w:tcPr>
          <w:p w:rsidR="002B2BC7" w:rsidRDefault="002B2BC7" w:rsidP="009F3392">
            <w:pPr>
              <w:pStyle w:val="Tabulka2buka"/>
            </w:pPr>
            <w:r>
              <w:t>Při zpěvu využívá správné pěvecké návyky.</w:t>
            </w:r>
          </w:p>
          <w:p w:rsidR="002B2BC7" w:rsidRDefault="002B2BC7" w:rsidP="009F3392">
            <w:pPr>
              <w:pStyle w:val="Tabulka2buka"/>
            </w:pPr>
            <w:r>
              <w:t>Podle individuálních dispozic zpívá čistě a rytmicky přesně.</w:t>
            </w:r>
          </w:p>
        </w:tc>
        <w:tc>
          <w:tcPr>
            <w:tcW w:w="3536" w:type="dxa"/>
            <w:shd w:val="clear" w:color="auto" w:fill="auto"/>
          </w:tcPr>
          <w:p w:rsidR="002B2BC7" w:rsidRDefault="002B2BC7" w:rsidP="009F3392">
            <w:pPr>
              <w:pStyle w:val="Tabulka2buka"/>
            </w:pPr>
            <w:r>
              <w:t>Vokální činnosti, hlasová průprava – intonace, hlasová výchova, správná výslovnost, zřetelná artikulace.</w:t>
            </w:r>
          </w:p>
        </w:tc>
        <w:tc>
          <w:tcPr>
            <w:tcW w:w="2079" w:type="dxa"/>
            <w:shd w:val="clear" w:color="auto" w:fill="auto"/>
          </w:tcPr>
          <w:p w:rsidR="002B2BC7" w:rsidRPr="00470681" w:rsidRDefault="002B2BC7" w:rsidP="009F3392">
            <w:pPr>
              <w:pStyle w:val="Tabulka2buka"/>
              <w:rPr>
                <w:color w:val="FF0000"/>
              </w:rPr>
            </w:pP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Umí zapsat noty v rozmezí c1-c2.</w:t>
            </w:r>
          </w:p>
        </w:tc>
        <w:tc>
          <w:tcPr>
            <w:tcW w:w="3536" w:type="dxa"/>
            <w:shd w:val="clear" w:color="auto" w:fill="auto"/>
          </w:tcPr>
          <w:p w:rsidR="00E66648" w:rsidRDefault="00E66648" w:rsidP="009F3392">
            <w:pPr>
              <w:pStyle w:val="Tabulka2buka"/>
            </w:pPr>
            <w:r>
              <w:t>Stupnice C dur.</w:t>
            </w:r>
          </w:p>
        </w:tc>
        <w:tc>
          <w:tcPr>
            <w:tcW w:w="2079" w:type="dxa"/>
            <w:shd w:val="clear" w:color="auto" w:fill="auto"/>
          </w:tcPr>
          <w:p w:rsidR="00E66648" w:rsidRPr="00470681" w:rsidRDefault="00E66648" w:rsidP="009F3392">
            <w:pPr>
              <w:pStyle w:val="Tabulka2buka"/>
              <w:rPr>
                <w:color w:val="FF0000"/>
              </w:rPr>
            </w:pP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Umí opakovat vytleskaný rytmus.</w:t>
            </w:r>
          </w:p>
        </w:tc>
        <w:tc>
          <w:tcPr>
            <w:tcW w:w="3536" w:type="dxa"/>
            <w:shd w:val="clear" w:color="auto" w:fill="auto"/>
          </w:tcPr>
          <w:p w:rsidR="00E66648" w:rsidRDefault="002B2BC7" w:rsidP="009F3392">
            <w:pPr>
              <w:pStyle w:val="Tabulka2buka"/>
            </w:pPr>
            <w:r>
              <w:t>Taktování ve 4/4 taktu, pohybové hry.</w:t>
            </w:r>
          </w:p>
        </w:tc>
        <w:tc>
          <w:tcPr>
            <w:tcW w:w="2079" w:type="dxa"/>
            <w:shd w:val="clear" w:color="auto" w:fill="auto"/>
          </w:tcPr>
          <w:p w:rsidR="00E66648" w:rsidRPr="00470681" w:rsidRDefault="00E66648" w:rsidP="009F3392">
            <w:pPr>
              <w:pStyle w:val="Tabulka2buka"/>
              <w:rPr>
                <w:color w:val="FF0000"/>
              </w:rPr>
            </w:pPr>
          </w:p>
        </w:tc>
      </w:tr>
      <w:tr w:rsidR="00470681" w:rsidRPr="00470681" w:rsidTr="00470681">
        <w:trPr>
          <w:trHeight w:val="1095"/>
          <w:jc w:val="center"/>
        </w:trPr>
        <w:tc>
          <w:tcPr>
            <w:tcW w:w="1107" w:type="dxa"/>
            <w:shd w:val="clear" w:color="auto" w:fill="auto"/>
          </w:tcPr>
          <w:p w:rsidR="002B2BC7" w:rsidRDefault="002B2BC7" w:rsidP="009F3392">
            <w:pPr>
              <w:pStyle w:val="Tabulka2buka"/>
            </w:pPr>
            <w:r>
              <w:t> </w:t>
            </w:r>
          </w:p>
          <w:p w:rsidR="002B2BC7" w:rsidRDefault="002B2BC7" w:rsidP="009F3392">
            <w:pPr>
              <w:pStyle w:val="Tabulka2buka"/>
            </w:pPr>
            <w:r>
              <w:t> </w:t>
            </w:r>
          </w:p>
        </w:tc>
        <w:tc>
          <w:tcPr>
            <w:tcW w:w="3484" w:type="dxa"/>
            <w:shd w:val="clear" w:color="auto" w:fill="auto"/>
          </w:tcPr>
          <w:p w:rsidR="002B2BC7" w:rsidRDefault="002B2BC7" w:rsidP="009F3392">
            <w:pPr>
              <w:pStyle w:val="Tabulka2buka"/>
            </w:pPr>
            <w:r>
              <w:t>Ví, co je notová osnova, co ji tvoří, ví, co je takt, taktová čára.</w:t>
            </w:r>
          </w:p>
          <w:p w:rsidR="002B2BC7" w:rsidRDefault="002B2BC7" w:rsidP="009F3392">
            <w:pPr>
              <w:pStyle w:val="Tabulka2buka"/>
            </w:pPr>
            <w:r>
              <w:t>Orientuje se v notovém záznamu melodie..</w:t>
            </w:r>
          </w:p>
        </w:tc>
        <w:tc>
          <w:tcPr>
            <w:tcW w:w="3536" w:type="dxa"/>
            <w:shd w:val="clear" w:color="auto" w:fill="auto"/>
          </w:tcPr>
          <w:p w:rsidR="002B2BC7" w:rsidRDefault="002B2BC7" w:rsidP="009F3392">
            <w:pPr>
              <w:pStyle w:val="Tabulka2buka"/>
            </w:pPr>
            <w:r>
              <w:t>Opakování poznatků o notové osnově.</w:t>
            </w:r>
          </w:p>
          <w:p w:rsidR="002B2BC7" w:rsidRDefault="002B2BC7" w:rsidP="009F3392">
            <w:pPr>
              <w:pStyle w:val="Tabulka2buka"/>
            </w:pPr>
            <w:r>
              <w:t>Koruna, synkopa, metrum, legáto.</w:t>
            </w:r>
          </w:p>
          <w:p w:rsidR="002B2BC7" w:rsidRDefault="002B2BC7" w:rsidP="009F3392">
            <w:pPr>
              <w:pStyle w:val="Tabulka2buka"/>
            </w:pPr>
            <w:r>
              <w:t>Rytmus, takt, metrum.</w:t>
            </w:r>
          </w:p>
          <w:p w:rsidR="002B2BC7" w:rsidRDefault="002B2BC7" w:rsidP="009F3392">
            <w:pPr>
              <w:pStyle w:val="Tabulka2buka"/>
            </w:pPr>
            <w:r>
              <w:t>Tónina, akord.</w:t>
            </w:r>
          </w:p>
        </w:tc>
        <w:tc>
          <w:tcPr>
            <w:tcW w:w="2079" w:type="dxa"/>
            <w:shd w:val="clear" w:color="auto" w:fill="auto"/>
          </w:tcPr>
          <w:p w:rsidR="002B2BC7" w:rsidRPr="00470681" w:rsidRDefault="002B2BC7" w:rsidP="009F3392">
            <w:pPr>
              <w:pStyle w:val="Tabulka2buka"/>
              <w:rPr>
                <w:color w:val="FF0000"/>
              </w:rPr>
            </w:pPr>
          </w:p>
        </w:tc>
      </w:tr>
      <w:tr w:rsidR="00470681" w:rsidRPr="00470681" w:rsidTr="00470681">
        <w:trPr>
          <w:trHeight w:val="1920"/>
          <w:jc w:val="center"/>
        </w:trPr>
        <w:tc>
          <w:tcPr>
            <w:tcW w:w="1107" w:type="dxa"/>
            <w:shd w:val="clear" w:color="auto" w:fill="auto"/>
          </w:tcPr>
          <w:p w:rsidR="002B2BC7" w:rsidRDefault="002B2BC7" w:rsidP="009F3392">
            <w:pPr>
              <w:pStyle w:val="Tabulka2buka"/>
            </w:pPr>
            <w:r>
              <w:t> </w:t>
            </w:r>
          </w:p>
          <w:p w:rsidR="002B2BC7" w:rsidRDefault="002B2BC7" w:rsidP="009F3392">
            <w:pPr>
              <w:pStyle w:val="Tabulka2buka"/>
            </w:pPr>
            <w:r>
              <w:t> </w:t>
            </w:r>
          </w:p>
          <w:p w:rsidR="002B2BC7" w:rsidRDefault="002B2BC7" w:rsidP="009F3392">
            <w:pPr>
              <w:pStyle w:val="Tabulka2buka"/>
            </w:pPr>
            <w:r>
              <w:t> </w:t>
            </w:r>
          </w:p>
        </w:tc>
        <w:tc>
          <w:tcPr>
            <w:tcW w:w="3484" w:type="dxa"/>
            <w:shd w:val="clear" w:color="auto" w:fill="auto"/>
          </w:tcPr>
          <w:p w:rsidR="002B2BC7" w:rsidRDefault="002B2BC7" w:rsidP="009F3392">
            <w:pPr>
              <w:pStyle w:val="Tabulka2buka"/>
            </w:pPr>
            <w:r>
              <w:t>Orientuje se v různých hudebních žánrech a směrech.</w:t>
            </w:r>
          </w:p>
          <w:p w:rsidR="002B2BC7" w:rsidRDefault="002B2BC7" w:rsidP="009F3392">
            <w:pPr>
              <w:pStyle w:val="Tabulka2buka"/>
            </w:pPr>
            <w:r>
              <w:t>Umí vyjádřit hudbu jednoduchým pohybem.</w:t>
            </w:r>
          </w:p>
          <w:p w:rsidR="002B2BC7" w:rsidRDefault="002B2BC7" w:rsidP="009F3392">
            <w:pPr>
              <w:pStyle w:val="Tabulka2buka"/>
            </w:pPr>
            <w:r>
              <w:t>Umí používat Orffovy hudební nástroje na přiměřené úrovni.</w:t>
            </w:r>
          </w:p>
        </w:tc>
        <w:tc>
          <w:tcPr>
            <w:tcW w:w="3536" w:type="dxa"/>
            <w:shd w:val="clear" w:color="auto" w:fill="auto"/>
          </w:tcPr>
          <w:p w:rsidR="002B2BC7" w:rsidRDefault="002B2BC7" w:rsidP="009F3392">
            <w:pPr>
              <w:pStyle w:val="Tabulka2buka"/>
            </w:pPr>
            <w:r>
              <w:t>Symfonický orchestr, dirigent, sbormistr.</w:t>
            </w:r>
          </w:p>
          <w:p w:rsidR="002B2BC7" w:rsidRDefault="002B2BC7" w:rsidP="009F3392">
            <w:pPr>
              <w:pStyle w:val="Tabulka2buka"/>
            </w:pPr>
            <w:r>
              <w:t>Lidový tanec, lidová hudba, lidová kapela, zlidovělé písně.</w:t>
            </w:r>
          </w:p>
          <w:p w:rsidR="0065697F" w:rsidRDefault="0065697F" w:rsidP="009F3392">
            <w:pPr>
              <w:pStyle w:val="Tabulka2buka"/>
            </w:pPr>
            <w:r>
              <w:t>Rytmický a pohybový doprovod písní.</w:t>
            </w:r>
          </w:p>
        </w:tc>
        <w:tc>
          <w:tcPr>
            <w:tcW w:w="2079" w:type="dxa"/>
            <w:shd w:val="clear" w:color="auto" w:fill="auto"/>
          </w:tcPr>
          <w:p w:rsidR="002B2BC7" w:rsidRPr="00470681" w:rsidRDefault="002B2BC7" w:rsidP="009F3392">
            <w:pPr>
              <w:pStyle w:val="Tabulka2buka"/>
              <w:rPr>
                <w:color w:val="FF0000"/>
              </w:rPr>
            </w:pPr>
            <w:r>
              <w:t>TV-vyjádření hudby pohybem</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lastRenderedPageBreak/>
              <w:t> </w:t>
            </w:r>
          </w:p>
        </w:tc>
        <w:tc>
          <w:tcPr>
            <w:tcW w:w="3484" w:type="dxa"/>
            <w:shd w:val="clear" w:color="auto" w:fill="auto"/>
          </w:tcPr>
          <w:p w:rsidR="00E66648" w:rsidRDefault="00E66648" w:rsidP="009F3392">
            <w:pPr>
              <w:pStyle w:val="Tabulka2buka"/>
            </w:pPr>
            <w:r>
              <w:t>Zná českou hymnu, umí ji zazpívat podle svých možností.</w:t>
            </w:r>
          </w:p>
        </w:tc>
        <w:tc>
          <w:tcPr>
            <w:tcW w:w="3536" w:type="dxa"/>
            <w:shd w:val="clear" w:color="auto" w:fill="auto"/>
          </w:tcPr>
          <w:p w:rsidR="00E66648" w:rsidRDefault="00E66648" w:rsidP="009F3392">
            <w:pPr>
              <w:pStyle w:val="Tabulka2buka"/>
            </w:pPr>
            <w:r>
              <w:t>Česká státní hymna</w:t>
            </w:r>
            <w:r w:rsidR="0065697F">
              <w:t xml:space="preserve"> </w:t>
            </w:r>
            <w:r>
              <w:t>- vznik.</w:t>
            </w:r>
          </w:p>
        </w:tc>
        <w:tc>
          <w:tcPr>
            <w:tcW w:w="2079" w:type="dxa"/>
            <w:shd w:val="clear" w:color="auto" w:fill="auto"/>
          </w:tcPr>
          <w:p w:rsidR="00E66648" w:rsidRPr="00470681" w:rsidRDefault="00E66648" w:rsidP="009F3392">
            <w:pPr>
              <w:pStyle w:val="Tabulka2buka"/>
              <w:rPr>
                <w:color w:val="FF0000"/>
              </w:rPr>
            </w:pPr>
            <w:r w:rsidRPr="00470681">
              <w:rPr>
                <w:color w:val="FF0000"/>
              </w:rPr>
              <w:t> </w:t>
            </w:r>
          </w:p>
        </w:tc>
      </w:tr>
      <w:tr w:rsidR="00470681" w:rsidRPr="00470681" w:rsidTr="00470681">
        <w:trPr>
          <w:trHeight w:val="20"/>
          <w:jc w:val="center"/>
        </w:trPr>
        <w:tc>
          <w:tcPr>
            <w:tcW w:w="1107" w:type="dxa"/>
            <w:shd w:val="clear" w:color="auto" w:fill="auto"/>
          </w:tcPr>
          <w:p w:rsidR="00E66648" w:rsidRDefault="00E66648" w:rsidP="009F3392">
            <w:pPr>
              <w:pStyle w:val="Tabulka2buka"/>
            </w:pPr>
            <w:r>
              <w:t> </w:t>
            </w:r>
          </w:p>
        </w:tc>
        <w:tc>
          <w:tcPr>
            <w:tcW w:w="3484" w:type="dxa"/>
            <w:shd w:val="clear" w:color="auto" w:fill="auto"/>
          </w:tcPr>
          <w:p w:rsidR="00E66648" w:rsidRDefault="00E66648" w:rsidP="009F3392">
            <w:pPr>
              <w:pStyle w:val="Tabulka2buka"/>
            </w:pPr>
            <w:r>
              <w:t>Má základní poznatky o životě a tvorbě B. Smetany, A. Dvořáka.</w:t>
            </w:r>
          </w:p>
        </w:tc>
        <w:tc>
          <w:tcPr>
            <w:tcW w:w="3536" w:type="dxa"/>
            <w:shd w:val="clear" w:color="auto" w:fill="auto"/>
          </w:tcPr>
          <w:p w:rsidR="00E66648" w:rsidRDefault="00E66648" w:rsidP="009F3392">
            <w:pPr>
              <w:pStyle w:val="Tabulka2buka"/>
            </w:pPr>
            <w:r>
              <w:t>Smyčcový kvartet, menuet.</w:t>
            </w:r>
          </w:p>
          <w:p w:rsidR="0065697F" w:rsidRDefault="0065697F" w:rsidP="009F3392">
            <w:pPr>
              <w:pStyle w:val="Tabulka2buka"/>
            </w:pPr>
            <w:r>
              <w:t>Poslechové hádanky.</w:t>
            </w:r>
          </w:p>
          <w:p w:rsidR="0065697F" w:rsidRDefault="0065697F" w:rsidP="009F3392">
            <w:pPr>
              <w:pStyle w:val="Tabulka2buka"/>
            </w:pPr>
            <w:r w:rsidRPr="00470681">
              <w:rPr>
                <w:b/>
              </w:rPr>
              <w:t>Poslechové skladby:</w:t>
            </w:r>
            <w:r>
              <w:t xml:space="preserve"> CD s nahrávkami hudebních ukázek pro 5. ročník.</w:t>
            </w:r>
          </w:p>
        </w:tc>
        <w:tc>
          <w:tcPr>
            <w:tcW w:w="2079" w:type="dxa"/>
            <w:shd w:val="clear" w:color="auto" w:fill="auto"/>
          </w:tcPr>
          <w:p w:rsidR="00E66648" w:rsidRPr="00470681" w:rsidRDefault="007371D4" w:rsidP="009F3392">
            <w:pPr>
              <w:pStyle w:val="Tabulka2buka"/>
              <w:rPr>
                <w:color w:val="FF0000"/>
              </w:rPr>
            </w:pPr>
            <w:r>
              <w:t>Dě –historické poznatky o době, ve které tvořili skladatelé, s nimiž se žáci seznamují</w:t>
            </w:r>
          </w:p>
        </w:tc>
      </w:tr>
      <w:tr w:rsidR="00470681" w:rsidRPr="00470681" w:rsidTr="00470681">
        <w:trPr>
          <w:trHeight w:val="20"/>
          <w:jc w:val="center"/>
        </w:trPr>
        <w:tc>
          <w:tcPr>
            <w:tcW w:w="1107" w:type="dxa"/>
            <w:shd w:val="clear" w:color="auto" w:fill="auto"/>
          </w:tcPr>
          <w:p w:rsidR="0065697F" w:rsidRDefault="0065697F" w:rsidP="009F3392">
            <w:pPr>
              <w:pStyle w:val="Tabulka2buka"/>
            </w:pPr>
            <w:r>
              <w:t>6.</w:t>
            </w:r>
          </w:p>
        </w:tc>
        <w:tc>
          <w:tcPr>
            <w:tcW w:w="3484" w:type="dxa"/>
            <w:shd w:val="clear" w:color="auto" w:fill="auto"/>
          </w:tcPr>
          <w:p w:rsidR="0065697F" w:rsidRDefault="0065697F" w:rsidP="009F3392">
            <w:pPr>
              <w:pStyle w:val="Tabulka2buka"/>
            </w:pPr>
            <w:r>
              <w:t>Žák při zpěvu dodržuje pravidla hlasové hygieny.</w:t>
            </w:r>
          </w:p>
          <w:p w:rsidR="0065697F" w:rsidRDefault="0065697F" w:rsidP="009F3392">
            <w:pPr>
              <w:pStyle w:val="Tabulka2buka"/>
            </w:pPr>
            <w:r>
              <w:t>Intonuje intervaly za pomoci jednoduchých lidových písní.</w:t>
            </w:r>
          </w:p>
          <w:p w:rsidR="0065697F" w:rsidRDefault="0065697F" w:rsidP="009F3392">
            <w:pPr>
              <w:pStyle w:val="Tabulka2buka"/>
            </w:pPr>
            <w:r>
              <w:t xml:space="preserve">Doprovází zpěv rytmicky (hra na tělo, </w:t>
            </w:r>
            <w:r w:rsidR="00D00A57">
              <w:t>Orff</w:t>
            </w:r>
            <w:r>
              <w:t>ovy nástroje).</w:t>
            </w:r>
          </w:p>
          <w:p w:rsidR="0065697F" w:rsidRDefault="0065697F" w:rsidP="009F3392">
            <w:pPr>
              <w:pStyle w:val="Tabulka2buka"/>
            </w:pPr>
          </w:p>
        </w:tc>
        <w:tc>
          <w:tcPr>
            <w:tcW w:w="3536" w:type="dxa"/>
            <w:shd w:val="clear" w:color="auto" w:fill="auto"/>
          </w:tcPr>
          <w:p w:rsidR="0065697F" w:rsidRPr="00470681" w:rsidRDefault="0065697F" w:rsidP="0025483E">
            <w:pPr>
              <w:pStyle w:val="Tabulka2buka"/>
              <w:rPr>
                <w:b/>
              </w:rPr>
            </w:pPr>
            <w:r w:rsidRPr="00470681">
              <w:rPr>
                <w:b/>
              </w:rPr>
              <w:t xml:space="preserve">Zpěv: </w:t>
            </w:r>
          </w:p>
          <w:p w:rsidR="0065697F" w:rsidRDefault="0065697F" w:rsidP="0025483E">
            <w:pPr>
              <w:pStyle w:val="Tabulka2buka"/>
            </w:pPr>
            <w:r>
              <w:t>-výběr písní podle složení třídy a výběru učitele s využitím dostupných zpěvníků a učebnic hudební výchovy</w:t>
            </w:r>
          </w:p>
        </w:tc>
        <w:tc>
          <w:tcPr>
            <w:tcW w:w="2079" w:type="dxa"/>
            <w:shd w:val="clear" w:color="auto" w:fill="auto"/>
          </w:tcPr>
          <w:p w:rsidR="0065697F" w:rsidRPr="00470681" w:rsidRDefault="0065697F" w:rsidP="009F3392">
            <w:pPr>
              <w:pStyle w:val="Tabulka2buka"/>
              <w:rPr>
                <w:color w:val="FF0000"/>
              </w:rPr>
            </w:pPr>
          </w:p>
        </w:tc>
      </w:tr>
      <w:tr w:rsidR="00470681" w:rsidRPr="00470681"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65697F" w:rsidP="009F3392">
            <w:pPr>
              <w:pStyle w:val="Tabulka2buka"/>
            </w:pPr>
            <w:r>
              <w:t>Definuje vlastnosti tónů.</w:t>
            </w:r>
          </w:p>
          <w:p w:rsidR="0065697F" w:rsidRDefault="0065697F" w:rsidP="009F3392">
            <w:pPr>
              <w:pStyle w:val="Tabulka2buka"/>
            </w:pPr>
            <w:r>
              <w:t>Orientuje se v malé písňové formě dvojdílné a třídílné.</w:t>
            </w:r>
          </w:p>
          <w:p w:rsidR="0065697F" w:rsidRDefault="0065697F" w:rsidP="009F3392">
            <w:pPr>
              <w:pStyle w:val="Tabulka2buka"/>
            </w:pPr>
          </w:p>
        </w:tc>
        <w:tc>
          <w:tcPr>
            <w:tcW w:w="3536" w:type="dxa"/>
            <w:shd w:val="clear" w:color="auto" w:fill="auto"/>
          </w:tcPr>
          <w:p w:rsidR="0065697F" w:rsidRPr="00470681" w:rsidRDefault="0065697F" w:rsidP="009F3392">
            <w:pPr>
              <w:pStyle w:val="Tabulka2buka"/>
              <w:rPr>
                <w:b/>
              </w:rPr>
            </w:pPr>
            <w:r w:rsidRPr="00470681">
              <w:rPr>
                <w:b/>
              </w:rPr>
              <w:t>Hudební teorie:</w:t>
            </w:r>
          </w:p>
          <w:p w:rsidR="0065697F" w:rsidRDefault="0065697F" w:rsidP="009F3392">
            <w:pPr>
              <w:pStyle w:val="Tabulka2buka"/>
            </w:pPr>
            <w:r>
              <w:t>- notová osnova, předznamenání</w:t>
            </w:r>
          </w:p>
          <w:p w:rsidR="0065697F" w:rsidRDefault="0065697F" w:rsidP="009F3392">
            <w:pPr>
              <w:pStyle w:val="Tabulka2buka"/>
            </w:pPr>
            <w:r>
              <w:t>- melodie, rytmus, tempo, dynamika, intervaly</w:t>
            </w:r>
          </w:p>
          <w:p w:rsidR="0065697F" w:rsidRDefault="0065697F" w:rsidP="009F3392">
            <w:pPr>
              <w:pStyle w:val="Tabulka2buka"/>
            </w:pPr>
            <w:r>
              <w:t>- rozdělení hudebních nástrojů</w:t>
            </w:r>
          </w:p>
          <w:p w:rsidR="0065697F" w:rsidRDefault="0065697F" w:rsidP="009F3392">
            <w:pPr>
              <w:pStyle w:val="Tabulka2buka"/>
            </w:pPr>
          </w:p>
        </w:tc>
        <w:tc>
          <w:tcPr>
            <w:tcW w:w="2079" w:type="dxa"/>
            <w:shd w:val="clear" w:color="auto" w:fill="auto"/>
          </w:tcPr>
          <w:p w:rsidR="0065697F" w:rsidRPr="00470681" w:rsidRDefault="0065697F" w:rsidP="009F3392">
            <w:pPr>
              <w:pStyle w:val="Tabulka2buka"/>
              <w:rPr>
                <w:color w:val="FF0000"/>
              </w:rPr>
            </w:pPr>
            <w:r w:rsidRPr="00470681">
              <w:rPr>
                <w:color w:val="FF0000"/>
              </w:rPr>
              <w:t>OSV - Osobnostní rozvoj - Rozvoj schopností poznávání</w:t>
            </w:r>
            <w:r>
              <w:t xml:space="preserve"> </w:t>
            </w:r>
          </w:p>
        </w:tc>
      </w:tr>
      <w:tr w:rsidR="00470681" w:rsidRPr="00470681"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65697F" w:rsidP="009F3392">
            <w:pPr>
              <w:pStyle w:val="Tabulka2buka"/>
            </w:pPr>
            <w:r>
              <w:t>Rozvíjí hudební sluch, tonální, harmonické a rytmické cítění.</w:t>
            </w:r>
          </w:p>
          <w:p w:rsidR="0065697F" w:rsidRDefault="0065697F" w:rsidP="009F3392">
            <w:pPr>
              <w:pStyle w:val="Tabulka2buka"/>
            </w:pPr>
            <w:r>
              <w:t>Rozlišuje sluchem dechové nástroje dřevěné a žesťové.</w:t>
            </w:r>
          </w:p>
          <w:p w:rsidR="0065697F" w:rsidRDefault="0065697F" w:rsidP="009F3392">
            <w:pPr>
              <w:pStyle w:val="Tabulka2buka"/>
            </w:pPr>
            <w:r>
              <w:t>Při poslechu skladeb poznává různorodé výrazové prostředky.</w:t>
            </w:r>
          </w:p>
          <w:p w:rsidR="0065697F" w:rsidRDefault="0065697F" w:rsidP="009F3392">
            <w:pPr>
              <w:pStyle w:val="Tabulka2buka"/>
            </w:pPr>
            <w:r>
              <w:t>Uvědomuje si hudebně výrazové prostředky skladby.</w:t>
            </w:r>
          </w:p>
          <w:p w:rsidR="0065697F" w:rsidRDefault="0065697F" w:rsidP="009F3392">
            <w:pPr>
              <w:pStyle w:val="Tabulka2buka"/>
            </w:pPr>
            <w:r>
              <w:t>Chápe vztahy mezi jednotlivými hlasy (hlavní a vedlejší melodie).</w:t>
            </w:r>
          </w:p>
        </w:tc>
        <w:tc>
          <w:tcPr>
            <w:tcW w:w="3536" w:type="dxa"/>
            <w:shd w:val="clear" w:color="auto" w:fill="auto"/>
          </w:tcPr>
          <w:p w:rsidR="00D00A57" w:rsidRPr="00470681" w:rsidRDefault="00D00A57" w:rsidP="00D00A57">
            <w:pPr>
              <w:pStyle w:val="Tabulka2buka"/>
              <w:rPr>
                <w:b/>
              </w:rPr>
            </w:pPr>
            <w:r w:rsidRPr="00470681">
              <w:rPr>
                <w:b/>
              </w:rPr>
              <w:t xml:space="preserve">Poslech: </w:t>
            </w:r>
          </w:p>
          <w:p w:rsidR="00D00A57" w:rsidRDefault="00D00A57" w:rsidP="00D00A57">
            <w:pPr>
              <w:pStyle w:val="Tabulka2buka"/>
            </w:pPr>
            <w:r>
              <w:t xml:space="preserve">-písňová tvorba, opera, opereta, balet, muzikál, hudební revue </w:t>
            </w:r>
          </w:p>
          <w:p w:rsidR="00D00A57" w:rsidRPr="00470681" w:rsidRDefault="00D00A57" w:rsidP="00D00A57">
            <w:pPr>
              <w:pStyle w:val="Tabulka2buka"/>
              <w:rPr>
                <w:b/>
              </w:rPr>
            </w:pPr>
            <w:r>
              <w:t>-návštěva hudebního představení, besedy</w:t>
            </w:r>
            <w:r w:rsidRPr="00470681">
              <w:rPr>
                <w:b/>
              </w:rPr>
              <w:t xml:space="preserve"> </w:t>
            </w:r>
          </w:p>
          <w:p w:rsidR="0065697F" w:rsidRDefault="0065697F" w:rsidP="009F3392">
            <w:pPr>
              <w:pStyle w:val="Tabulka2buka"/>
            </w:pPr>
          </w:p>
        </w:tc>
        <w:tc>
          <w:tcPr>
            <w:tcW w:w="2079" w:type="dxa"/>
            <w:shd w:val="clear" w:color="auto" w:fill="auto"/>
          </w:tcPr>
          <w:p w:rsidR="0065697F" w:rsidRPr="00470681" w:rsidRDefault="0065697F" w:rsidP="009F3392">
            <w:pPr>
              <w:pStyle w:val="Tabulka2buka"/>
              <w:rPr>
                <w:color w:val="FF0000"/>
              </w:rPr>
            </w:pPr>
          </w:p>
        </w:tc>
      </w:tr>
      <w:tr w:rsidR="00470681" w:rsidRPr="00470681"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65697F" w:rsidP="009F3392">
            <w:pPr>
              <w:pStyle w:val="Tabulka2buka"/>
            </w:pPr>
            <w:r>
              <w:t>Pohybem reaguje na znějící hudbu s využitím jednoduchých tanečních kroků</w:t>
            </w:r>
          </w:p>
        </w:tc>
        <w:tc>
          <w:tcPr>
            <w:tcW w:w="3536" w:type="dxa"/>
            <w:shd w:val="clear" w:color="auto" w:fill="auto"/>
          </w:tcPr>
          <w:p w:rsidR="0065697F" w:rsidRPr="00470681" w:rsidRDefault="0065697F" w:rsidP="009F3392">
            <w:pPr>
              <w:pStyle w:val="Tabulka2buka"/>
              <w:rPr>
                <w:b/>
              </w:rPr>
            </w:pPr>
            <w:r w:rsidRPr="00470681">
              <w:rPr>
                <w:b/>
              </w:rPr>
              <w:t>Hudebně pohybové činnosti:</w:t>
            </w:r>
          </w:p>
          <w:p w:rsidR="0065697F" w:rsidRDefault="0065697F" w:rsidP="009F3392">
            <w:pPr>
              <w:pStyle w:val="Tabulka2buka"/>
            </w:pPr>
            <w:r>
              <w:t xml:space="preserve"> -dramatizace písní, spojení pohybu s hudbou, tanečky</w:t>
            </w:r>
          </w:p>
        </w:tc>
        <w:tc>
          <w:tcPr>
            <w:tcW w:w="2079" w:type="dxa"/>
            <w:shd w:val="clear" w:color="auto" w:fill="auto"/>
          </w:tcPr>
          <w:p w:rsidR="0065697F" w:rsidRPr="00470681" w:rsidRDefault="0065697F" w:rsidP="009F3392">
            <w:pPr>
              <w:pStyle w:val="Tabulka2buka"/>
              <w:rPr>
                <w:color w:val="FF0000"/>
              </w:rPr>
            </w:pPr>
          </w:p>
        </w:tc>
      </w:tr>
      <w:tr w:rsidR="0065697F"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65697F" w:rsidP="009F3392">
            <w:pPr>
              <w:pStyle w:val="Tabulka2buka"/>
            </w:pPr>
            <w:r>
              <w:t>Seznamuje se s počátky hudebních dějin.</w:t>
            </w:r>
          </w:p>
        </w:tc>
        <w:tc>
          <w:tcPr>
            <w:tcW w:w="3536" w:type="dxa"/>
            <w:shd w:val="clear" w:color="auto" w:fill="auto"/>
          </w:tcPr>
          <w:p w:rsidR="0065697F" w:rsidRPr="00470681" w:rsidRDefault="0065697F" w:rsidP="009F3392">
            <w:pPr>
              <w:pStyle w:val="Tabulka2buka"/>
              <w:rPr>
                <w:b/>
              </w:rPr>
            </w:pPr>
            <w:r w:rsidRPr="00470681">
              <w:rPr>
                <w:b/>
              </w:rPr>
              <w:t>Hudební dějiny:</w:t>
            </w:r>
          </w:p>
          <w:p w:rsidR="0065697F" w:rsidRPr="00337506" w:rsidRDefault="0065697F" w:rsidP="009F3392">
            <w:pPr>
              <w:pStyle w:val="Tabulka2buka"/>
            </w:pPr>
            <w:r w:rsidRPr="00337506">
              <w:t>- původ hudby, pravěk, starověk</w:t>
            </w:r>
          </w:p>
        </w:tc>
        <w:tc>
          <w:tcPr>
            <w:tcW w:w="2079" w:type="dxa"/>
            <w:shd w:val="clear" w:color="auto" w:fill="auto"/>
          </w:tcPr>
          <w:p w:rsidR="0065697F" w:rsidRDefault="0065697F" w:rsidP="009F3392">
            <w:pPr>
              <w:pStyle w:val="Tabulka2buka"/>
            </w:pPr>
          </w:p>
        </w:tc>
      </w:tr>
      <w:tr w:rsidR="00470681" w:rsidRPr="00470681" w:rsidTr="00470681">
        <w:trPr>
          <w:trHeight w:val="20"/>
          <w:jc w:val="center"/>
        </w:trPr>
        <w:tc>
          <w:tcPr>
            <w:tcW w:w="1107" w:type="dxa"/>
            <w:shd w:val="clear" w:color="auto" w:fill="auto"/>
          </w:tcPr>
          <w:p w:rsidR="0065697F" w:rsidRDefault="0065697F" w:rsidP="009F3392">
            <w:pPr>
              <w:pStyle w:val="Tabulka2buka"/>
            </w:pPr>
            <w:r>
              <w:t>7.</w:t>
            </w:r>
          </w:p>
        </w:tc>
        <w:tc>
          <w:tcPr>
            <w:tcW w:w="3484" w:type="dxa"/>
            <w:shd w:val="clear" w:color="auto" w:fill="auto"/>
          </w:tcPr>
          <w:p w:rsidR="0065697F" w:rsidRDefault="0065697F" w:rsidP="009F3392">
            <w:pPr>
              <w:pStyle w:val="Tabulka2buka"/>
            </w:pPr>
            <w:r>
              <w:t>Orientuje se v jednoduchém notovém zápisu..</w:t>
            </w:r>
          </w:p>
        </w:tc>
        <w:tc>
          <w:tcPr>
            <w:tcW w:w="3536" w:type="dxa"/>
            <w:shd w:val="clear" w:color="auto" w:fill="auto"/>
          </w:tcPr>
          <w:p w:rsidR="0065697F" w:rsidRPr="00470681" w:rsidRDefault="0065697F" w:rsidP="009F3392">
            <w:pPr>
              <w:pStyle w:val="Tabulka2buka"/>
              <w:rPr>
                <w:b/>
              </w:rPr>
            </w:pPr>
            <w:r w:rsidRPr="00470681">
              <w:rPr>
                <w:b/>
              </w:rPr>
              <w:t xml:space="preserve">Hudební teorie: </w:t>
            </w:r>
          </w:p>
          <w:p w:rsidR="0065697F" w:rsidRPr="00337506" w:rsidRDefault="0065697F" w:rsidP="009F3392">
            <w:pPr>
              <w:pStyle w:val="Tabulka2buka"/>
            </w:pPr>
            <w:r w:rsidRPr="00337506">
              <w:t xml:space="preserve">-notová osnova, stupnice, tempo, dynamika </w:t>
            </w:r>
          </w:p>
        </w:tc>
        <w:tc>
          <w:tcPr>
            <w:tcW w:w="2079" w:type="dxa"/>
            <w:shd w:val="clear" w:color="auto" w:fill="auto"/>
          </w:tcPr>
          <w:p w:rsidR="0065697F" w:rsidRPr="00470681" w:rsidRDefault="0065697F" w:rsidP="009F3392">
            <w:pPr>
              <w:pStyle w:val="Tabulka2buka"/>
              <w:rPr>
                <w:color w:val="FF0000"/>
              </w:rPr>
            </w:pPr>
            <w:r w:rsidRPr="00470681">
              <w:rPr>
                <w:color w:val="FF0000"/>
              </w:rPr>
              <w:t>OSV - Osobnostní rozvoj - Rozvoj schopností poznávání</w:t>
            </w:r>
          </w:p>
        </w:tc>
      </w:tr>
      <w:tr w:rsidR="00470681" w:rsidRPr="00470681"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337506" w:rsidRDefault="0065697F" w:rsidP="009F3392">
            <w:pPr>
              <w:pStyle w:val="Tabulka2buka"/>
            </w:pPr>
            <w:r>
              <w:t xml:space="preserve">Při zpěvu využívá správné pěvecké návyky. </w:t>
            </w:r>
          </w:p>
          <w:p w:rsidR="0065697F" w:rsidRDefault="0065697F" w:rsidP="009F3392">
            <w:pPr>
              <w:pStyle w:val="Tabulka2buka"/>
            </w:pPr>
            <w:r>
              <w:t>Podle svých dispozic zpívá čistě a rytmicky přesně.</w:t>
            </w:r>
            <w:r w:rsidR="00337506">
              <w:t>Srovnává charakter lidových písní v různých krajích naší vlasti.</w:t>
            </w:r>
          </w:p>
          <w:p w:rsidR="00337506" w:rsidRDefault="00337506" w:rsidP="009F3392">
            <w:pPr>
              <w:pStyle w:val="Tabulka2buka"/>
            </w:pPr>
            <w:r>
              <w:lastRenderedPageBreak/>
              <w:t>Uplatňuje individuální dovednosti při doprovodu zpěvu</w:t>
            </w:r>
          </w:p>
          <w:p w:rsidR="00337506" w:rsidRDefault="00337506" w:rsidP="009F3392">
            <w:pPr>
              <w:pStyle w:val="Tabulka2buka"/>
            </w:pPr>
            <w:r>
              <w:t>Získané vědomosti a dovednosti využívá při vlastních hudebních aktivitách.</w:t>
            </w:r>
          </w:p>
        </w:tc>
        <w:tc>
          <w:tcPr>
            <w:tcW w:w="3536" w:type="dxa"/>
            <w:shd w:val="clear" w:color="auto" w:fill="auto"/>
          </w:tcPr>
          <w:p w:rsidR="0065697F" w:rsidRPr="00470681" w:rsidRDefault="0065697F" w:rsidP="009F3392">
            <w:pPr>
              <w:pStyle w:val="Tabulka2buka"/>
              <w:rPr>
                <w:b/>
              </w:rPr>
            </w:pPr>
            <w:r w:rsidRPr="00470681">
              <w:rPr>
                <w:b/>
              </w:rPr>
              <w:lastRenderedPageBreak/>
              <w:t xml:space="preserve">Zpěv: </w:t>
            </w:r>
          </w:p>
          <w:p w:rsidR="0065697F" w:rsidRPr="00337506" w:rsidRDefault="0065697F" w:rsidP="009F3392">
            <w:pPr>
              <w:pStyle w:val="Tabulka2buka"/>
            </w:pPr>
            <w:r w:rsidRPr="00337506">
              <w:t>-výběr písní podle složení třídy a výběru učitele s využitím dostupných zpěvníků a učebnic hudební výchovy</w:t>
            </w:r>
          </w:p>
          <w:p w:rsidR="0065697F" w:rsidRPr="00337506" w:rsidRDefault="0065697F" w:rsidP="009F3392">
            <w:pPr>
              <w:pStyle w:val="Tabulka2buka"/>
            </w:pPr>
          </w:p>
        </w:tc>
        <w:tc>
          <w:tcPr>
            <w:tcW w:w="2079" w:type="dxa"/>
            <w:shd w:val="clear" w:color="auto" w:fill="auto"/>
          </w:tcPr>
          <w:p w:rsidR="0065697F" w:rsidRPr="00470681" w:rsidRDefault="0065697F" w:rsidP="009F3392">
            <w:pPr>
              <w:pStyle w:val="Tabulka2buka"/>
              <w:rPr>
                <w:color w:val="FF0000"/>
              </w:rPr>
            </w:pPr>
          </w:p>
        </w:tc>
      </w:tr>
      <w:tr w:rsidR="00470681" w:rsidRPr="00470681" w:rsidTr="00470681">
        <w:trPr>
          <w:trHeight w:val="20"/>
          <w:jc w:val="center"/>
        </w:trPr>
        <w:tc>
          <w:tcPr>
            <w:tcW w:w="1107" w:type="dxa"/>
            <w:shd w:val="clear" w:color="auto" w:fill="auto"/>
          </w:tcPr>
          <w:p w:rsidR="0065697F" w:rsidRDefault="0065697F" w:rsidP="009F3392">
            <w:pPr>
              <w:pStyle w:val="Tabulka2buka"/>
            </w:pPr>
            <w:r>
              <w:lastRenderedPageBreak/>
              <w:t> </w:t>
            </w:r>
          </w:p>
        </w:tc>
        <w:tc>
          <w:tcPr>
            <w:tcW w:w="3484" w:type="dxa"/>
            <w:shd w:val="clear" w:color="auto" w:fill="auto"/>
          </w:tcPr>
          <w:p w:rsidR="0065697F" w:rsidRDefault="0065697F" w:rsidP="009F3392">
            <w:pPr>
              <w:pStyle w:val="Tabulka2buka"/>
            </w:pPr>
            <w:r>
              <w:t>Seznamuje se s předními skladateli gotiky, renesance a baroka.</w:t>
            </w:r>
          </w:p>
        </w:tc>
        <w:tc>
          <w:tcPr>
            <w:tcW w:w="3536" w:type="dxa"/>
            <w:shd w:val="clear" w:color="auto" w:fill="auto"/>
          </w:tcPr>
          <w:p w:rsidR="0065697F" w:rsidRPr="00470681" w:rsidRDefault="0065697F" w:rsidP="009F3392">
            <w:pPr>
              <w:pStyle w:val="Tabulka2buka"/>
              <w:rPr>
                <w:b/>
              </w:rPr>
            </w:pPr>
            <w:r w:rsidRPr="00470681">
              <w:rPr>
                <w:b/>
              </w:rPr>
              <w:t>Hudební dějiny:</w:t>
            </w:r>
          </w:p>
          <w:p w:rsidR="0065697F" w:rsidRDefault="0065697F" w:rsidP="009F3392">
            <w:pPr>
              <w:pStyle w:val="Tabulka2buka"/>
            </w:pPr>
            <w:r>
              <w:t xml:space="preserve"> -gotika, renesance, baroko</w:t>
            </w:r>
          </w:p>
        </w:tc>
        <w:tc>
          <w:tcPr>
            <w:tcW w:w="2079" w:type="dxa"/>
            <w:shd w:val="clear" w:color="auto" w:fill="auto"/>
          </w:tcPr>
          <w:p w:rsidR="0065697F" w:rsidRPr="00470681" w:rsidRDefault="0065697F" w:rsidP="009F3392">
            <w:pPr>
              <w:pStyle w:val="Tabulka2buka"/>
              <w:rPr>
                <w:color w:val="FF0000"/>
              </w:rPr>
            </w:pPr>
            <w:r>
              <w:t>Dě –historické poznatky o době, ve které tvořili skladatelé, s nimiž se žáci seznamují</w:t>
            </w:r>
          </w:p>
        </w:tc>
      </w:tr>
      <w:tr w:rsidR="00470681" w:rsidRPr="00470681"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337506" w:rsidRDefault="0065697F" w:rsidP="009F3392">
            <w:pPr>
              <w:pStyle w:val="Tabulka2buka"/>
            </w:pPr>
            <w:r>
              <w:t xml:space="preserve">Rozvíjí poslechové a hudební dovednosti. </w:t>
            </w:r>
          </w:p>
          <w:p w:rsidR="00337506" w:rsidRDefault="0065697F" w:rsidP="009F3392">
            <w:pPr>
              <w:pStyle w:val="Tabulka2buka"/>
            </w:pPr>
            <w:r>
              <w:t xml:space="preserve">Při poslechu vnímá rozdíl v obsazení nástrojů symfonického orchestru a komorní hudby. </w:t>
            </w:r>
          </w:p>
          <w:p w:rsidR="0065697F" w:rsidRDefault="00337506" w:rsidP="009F3392">
            <w:pPr>
              <w:pStyle w:val="Tabulka2buka"/>
            </w:pPr>
            <w:r>
              <w:t>S</w:t>
            </w:r>
            <w:r w:rsidR="0065697F">
              <w:t>leduje hudebně výrazové prostředky (melodii, rytmus, tempo, dynamiku, harmonii ).</w:t>
            </w:r>
          </w:p>
          <w:p w:rsidR="00337506" w:rsidRDefault="00337506" w:rsidP="009F3392">
            <w:pPr>
              <w:pStyle w:val="Tabulka2buka"/>
            </w:pPr>
            <w:r>
              <w:t>Vnímá gradaci a kontrast v hudbě.</w:t>
            </w:r>
          </w:p>
        </w:tc>
        <w:tc>
          <w:tcPr>
            <w:tcW w:w="3536" w:type="dxa"/>
            <w:shd w:val="clear" w:color="auto" w:fill="auto"/>
          </w:tcPr>
          <w:p w:rsidR="0065697F" w:rsidRPr="00470681" w:rsidRDefault="0065697F" w:rsidP="009F3392">
            <w:pPr>
              <w:pStyle w:val="Tabulka2buka"/>
              <w:rPr>
                <w:b/>
              </w:rPr>
            </w:pPr>
            <w:r w:rsidRPr="00470681">
              <w:rPr>
                <w:b/>
              </w:rPr>
              <w:t xml:space="preserve">Poslech: </w:t>
            </w:r>
          </w:p>
          <w:p w:rsidR="0065697F" w:rsidRDefault="0065697F" w:rsidP="009F3392">
            <w:pPr>
              <w:pStyle w:val="Tabulka2buka"/>
            </w:pPr>
            <w:r>
              <w:t>-fuga, koncert, sonáta, symfonie, kantáta, muzikál</w:t>
            </w:r>
          </w:p>
          <w:p w:rsidR="0065697F" w:rsidRDefault="0065697F" w:rsidP="009F3392">
            <w:pPr>
              <w:pStyle w:val="Tabulka2buka"/>
            </w:pPr>
            <w:r>
              <w:t xml:space="preserve"> -návštěva hudebního představení, besedy</w:t>
            </w:r>
          </w:p>
        </w:tc>
        <w:tc>
          <w:tcPr>
            <w:tcW w:w="2079" w:type="dxa"/>
            <w:shd w:val="clear" w:color="auto" w:fill="auto"/>
          </w:tcPr>
          <w:p w:rsidR="0065697F" w:rsidRDefault="0065697F" w:rsidP="009F3392">
            <w:pPr>
              <w:pStyle w:val="Tabulka2buka"/>
            </w:pPr>
            <w:r>
              <w:t xml:space="preserve">VV-výtvarné vyjádření hudby </w:t>
            </w:r>
          </w:p>
          <w:p w:rsidR="0065697F" w:rsidRPr="00470681" w:rsidRDefault="0065697F" w:rsidP="009F3392">
            <w:pPr>
              <w:pStyle w:val="Tabulka2buka"/>
              <w:rPr>
                <w:color w:val="FF0000"/>
              </w:rPr>
            </w:pPr>
            <w:r>
              <w:t xml:space="preserve"> -při poslechu klasické hudby připomenout výtvarná díla malířů té doby</w:t>
            </w:r>
          </w:p>
        </w:tc>
      </w:tr>
      <w:tr w:rsidR="00470681" w:rsidRPr="00470681"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65697F" w:rsidP="009F3392">
            <w:pPr>
              <w:pStyle w:val="Tabulka2buka"/>
            </w:pPr>
            <w:r>
              <w:t>Pohybem reaguje na znějící hudbu s využitím jednoduchých tanečních kroků.</w:t>
            </w:r>
          </w:p>
        </w:tc>
        <w:tc>
          <w:tcPr>
            <w:tcW w:w="3536" w:type="dxa"/>
            <w:shd w:val="clear" w:color="auto" w:fill="auto"/>
          </w:tcPr>
          <w:p w:rsidR="0065697F" w:rsidRPr="00470681" w:rsidRDefault="0065697F" w:rsidP="009F3392">
            <w:pPr>
              <w:pStyle w:val="Tabulka2buka"/>
              <w:rPr>
                <w:b/>
              </w:rPr>
            </w:pPr>
            <w:r w:rsidRPr="00470681">
              <w:rPr>
                <w:b/>
              </w:rPr>
              <w:t xml:space="preserve">Hudebně pohybové činnosti: </w:t>
            </w:r>
          </w:p>
          <w:p w:rsidR="0065697F" w:rsidRDefault="0065697F" w:rsidP="009F3392">
            <w:pPr>
              <w:pStyle w:val="Tabulka2buka"/>
            </w:pPr>
            <w:r>
              <w:t>- dramatizace písní, spojení pohybu s hudbou, hudebně pohybové hry</w:t>
            </w:r>
          </w:p>
        </w:tc>
        <w:tc>
          <w:tcPr>
            <w:tcW w:w="2079" w:type="dxa"/>
            <w:shd w:val="clear" w:color="auto" w:fill="auto"/>
          </w:tcPr>
          <w:p w:rsidR="0065697F" w:rsidRPr="00470681" w:rsidRDefault="0065697F" w:rsidP="009F3392">
            <w:pPr>
              <w:pStyle w:val="Tabulka2buka"/>
              <w:rPr>
                <w:color w:val="FF0000"/>
              </w:rPr>
            </w:pPr>
            <w:r>
              <w:t>TV-vyjádření hudby pohybem</w:t>
            </w:r>
          </w:p>
        </w:tc>
      </w:tr>
      <w:tr w:rsidR="00470681" w:rsidRPr="00470681" w:rsidTr="00470681">
        <w:trPr>
          <w:trHeight w:val="20"/>
          <w:jc w:val="center"/>
        </w:trPr>
        <w:tc>
          <w:tcPr>
            <w:tcW w:w="1107" w:type="dxa"/>
            <w:shd w:val="clear" w:color="auto" w:fill="auto"/>
          </w:tcPr>
          <w:p w:rsidR="0065697F" w:rsidRDefault="0065697F" w:rsidP="009F3392">
            <w:pPr>
              <w:pStyle w:val="Tabulka2buka"/>
            </w:pPr>
            <w:r>
              <w:t>8.</w:t>
            </w:r>
          </w:p>
        </w:tc>
        <w:tc>
          <w:tcPr>
            <w:tcW w:w="3484" w:type="dxa"/>
            <w:shd w:val="clear" w:color="auto" w:fill="auto"/>
          </w:tcPr>
          <w:p w:rsidR="0065697F" w:rsidRDefault="00337506" w:rsidP="009F3392">
            <w:pPr>
              <w:pStyle w:val="Tabulka2buka"/>
            </w:pPr>
            <w:r>
              <w:t>Intonačně čistě a rytmicky přesně zpívá.</w:t>
            </w:r>
          </w:p>
          <w:p w:rsidR="00337506" w:rsidRDefault="00337506" w:rsidP="009F3392">
            <w:pPr>
              <w:pStyle w:val="Tabulka2buka"/>
            </w:pPr>
            <w:r>
              <w:t>Dbá na hlasovou hygienu.</w:t>
            </w:r>
          </w:p>
        </w:tc>
        <w:tc>
          <w:tcPr>
            <w:tcW w:w="3536" w:type="dxa"/>
            <w:shd w:val="clear" w:color="auto" w:fill="auto"/>
          </w:tcPr>
          <w:p w:rsidR="00337506" w:rsidRPr="00470681" w:rsidRDefault="00337506" w:rsidP="00337506">
            <w:pPr>
              <w:pStyle w:val="Tabulka2buka"/>
              <w:rPr>
                <w:b/>
              </w:rPr>
            </w:pPr>
            <w:r w:rsidRPr="00470681">
              <w:rPr>
                <w:b/>
              </w:rPr>
              <w:t>Zpěv:</w:t>
            </w:r>
          </w:p>
          <w:p w:rsidR="0065697F" w:rsidRDefault="00337506" w:rsidP="009F3392">
            <w:pPr>
              <w:pStyle w:val="Tabulka2buka"/>
            </w:pPr>
            <w:r>
              <w:t xml:space="preserve">-výběr písní podle složení třídy a výběru učitele s využitím dostupných zpěvníků a učebnic hudební výchovy </w:t>
            </w:r>
          </w:p>
        </w:tc>
        <w:tc>
          <w:tcPr>
            <w:tcW w:w="2079" w:type="dxa"/>
            <w:shd w:val="clear" w:color="auto" w:fill="auto"/>
          </w:tcPr>
          <w:p w:rsidR="0065697F" w:rsidRPr="00470681" w:rsidRDefault="0065697F" w:rsidP="009F3392">
            <w:pPr>
              <w:pStyle w:val="Tabulka2buka"/>
              <w:rPr>
                <w:color w:val="FF0000"/>
              </w:rPr>
            </w:pPr>
          </w:p>
        </w:tc>
      </w:tr>
      <w:tr w:rsidR="00470681" w:rsidRPr="00470681"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337506" w:rsidRDefault="00337506" w:rsidP="009F3392">
            <w:pPr>
              <w:pStyle w:val="Tabulka2buka"/>
            </w:pPr>
            <w:r>
              <w:t>Zdokonaluje se v orientaci v jednoduchém notovém zápisu.</w:t>
            </w:r>
          </w:p>
          <w:p w:rsidR="00337506" w:rsidRDefault="00337506" w:rsidP="009F3392">
            <w:pPr>
              <w:pStyle w:val="Tabulka2buka"/>
            </w:pPr>
            <w:r>
              <w:t>Vnímá a definuje rozdíly mezi hudebními žánry.</w:t>
            </w:r>
          </w:p>
          <w:p w:rsidR="0065697F" w:rsidRDefault="0065697F" w:rsidP="009F3392">
            <w:pPr>
              <w:pStyle w:val="Tabulka2buka"/>
            </w:pPr>
          </w:p>
        </w:tc>
        <w:tc>
          <w:tcPr>
            <w:tcW w:w="3536" w:type="dxa"/>
            <w:shd w:val="clear" w:color="auto" w:fill="auto"/>
          </w:tcPr>
          <w:p w:rsidR="0065697F" w:rsidRPr="00470681" w:rsidRDefault="0065697F" w:rsidP="009F3392">
            <w:pPr>
              <w:pStyle w:val="Tabulka2buka"/>
              <w:rPr>
                <w:b/>
              </w:rPr>
            </w:pPr>
            <w:r w:rsidRPr="00470681">
              <w:rPr>
                <w:b/>
              </w:rPr>
              <w:t xml:space="preserve">Hudební </w:t>
            </w:r>
            <w:r w:rsidR="00337506" w:rsidRPr="00470681">
              <w:rPr>
                <w:b/>
              </w:rPr>
              <w:t>teorie:</w:t>
            </w:r>
          </w:p>
          <w:p w:rsidR="00337506" w:rsidRDefault="00337506" w:rsidP="00470681">
            <w:pPr>
              <w:pStyle w:val="Tabulka2buka"/>
              <w:numPr>
                <w:ilvl w:val="0"/>
                <w:numId w:val="16"/>
              </w:numPr>
            </w:pPr>
            <w:r>
              <w:t>stupnice, tónina</w:t>
            </w:r>
          </w:p>
          <w:p w:rsidR="00337506" w:rsidRDefault="00337506" w:rsidP="00470681">
            <w:pPr>
              <w:pStyle w:val="Tabulka2buka"/>
              <w:numPr>
                <w:ilvl w:val="0"/>
                <w:numId w:val="16"/>
              </w:numPr>
            </w:pPr>
            <w:r>
              <w:t>vícehlasé skladby, opera, kantáta, suita, oratorium, koncert</w:t>
            </w:r>
          </w:p>
          <w:p w:rsidR="00337506" w:rsidRDefault="00337506" w:rsidP="00470681">
            <w:pPr>
              <w:pStyle w:val="Tabulka2buka"/>
              <w:numPr>
                <w:ilvl w:val="0"/>
                <w:numId w:val="16"/>
              </w:numPr>
            </w:pPr>
            <w:r>
              <w:t>moderní hudební nástroje</w:t>
            </w:r>
          </w:p>
          <w:p w:rsidR="00337506" w:rsidRDefault="00337506" w:rsidP="00470681">
            <w:pPr>
              <w:pStyle w:val="Tabulka2buka"/>
              <w:numPr>
                <w:ilvl w:val="0"/>
                <w:numId w:val="16"/>
              </w:numPr>
            </w:pPr>
            <w:r>
              <w:t>lidová píseň</w:t>
            </w:r>
          </w:p>
        </w:tc>
        <w:tc>
          <w:tcPr>
            <w:tcW w:w="2079" w:type="dxa"/>
            <w:shd w:val="clear" w:color="auto" w:fill="auto"/>
          </w:tcPr>
          <w:p w:rsidR="0065697F" w:rsidRPr="00470681" w:rsidRDefault="00337506" w:rsidP="009F3392">
            <w:pPr>
              <w:pStyle w:val="Tabulka2buka"/>
              <w:rPr>
                <w:color w:val="FF0000"/>
              </w:rPr>
            </w:pPr>
            <w:r w:rsidRPr="00470681">
              <w:rPr>
                <w:color w:val="FF0000"/>
              </w:rPr>
              <w:t>OSV - Osobnostní rozvoj - Rozvoj schopností poznávání </w:t>
            </w:r>
          </w:p>
        </w:tc>
      </w:tr>
      <w:tr w:rsidR="00470681" w:rsidRPr="00470681"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337506" w:rsidP="009F3392">
            <w:pPr>
              <w:pStyle w:val="Tabulka2buka"/>
            </w:pPr>
            <w:r>
              <w:t>Chápe vztah autor-interpret-posluchač.</w:t>
            </w:r>
          </w:p>
          <w:p w:rsidR="00337506" w:rsidRDefault="00337506" w:rsidP="009F3392">
            <w:pPr>
              <w:pStyle w:val="Tabulka2buka"/>
            </w:pPr>
            <w:r>
              <w:t>Uvědomuje si výrazové prostředky stylů a žánrů.</w:t>
            </w:r>
          </w:p>
        </w:tc>
        <w:tc>
          <w:tcPr>
            <w:tcW w:w="3536" w:type="dxa"/>
            <w:shd w:val="clear" w:color="auto" w:fill="auto"/>
          </w:tcPr>
          <w:p w:rsidR="0065697F" w:rsidRPr="00470681" w:rsidRDefault="0065697F" w:rsidP="009F3392">
            <w:pPr>
              <w:pStyle w:val="Tabulka2buka"/>
              <w:rPr>
                <w:b/>
              </w:rPr>
            </w:pPr>
            <w:r w:rsidRPr="00470681">
              <w:rPr>
                <w:b/>
              </w:rPr>
              <w:t>Poslech:</w:t>
            </w:r>
          </w:p>
          <w:p w:rsidR="0065697F" w:rsidRDefault="0065697F" w:rsidP="009F3392">
            <w:pPr>
              <w:pStyle w:val="Tabulka2buka"/>
            </w:pPr>
            <w:r>
              <w:t xml:space="preserve">-poslechové skladby k výuce dějin  </w:t>
            </w:r>
          </w:p>
          <w:p w:rsidR="0065697F" w:rsidRDefault="0065697F" w:rsidP="009F3392">
            <w:pPr>
              <w:pStyle w:val="Tabulka2buka"/>
            </w:pPr>
            <w:r>
              <w:t xml:space="preserve">-referáty žáků  </w:t>
            </w:r>
          </w:p>
          <w:p w:rsidR="0065697F" w:rsidRDefault="0065697F" w:rsidP="009F3392">
            <w:pPr>
              <w:pStyle w:val="Tabulka2buka"/>
            </w:pPr>
            <w:r>
              <w:t>-návštěva hudebního představení, besedy</w:t>
            </w:r>
          </w:p>
        </w:tc>
        <w:tc>
          <w:tcPr>
            <w:tcW w:w="2079" w:type="dxa"/>
            <w:shd w:val="clear" w:color="auto" w:fill="auto"/>
          </w:tcPr>
          <w:p w:rsidR="0065697F" w:rsidRDefault="0065697F" w:rsidP="009F3392">
            <w:pPr>
              <w:pStyle w:val="Tabulka2buka"/>
            </w:pPr>
            <w:r>
              <w:t>VV</w:t>
            </w:r>
          </w:p>
          <w:p w:rsidR="0065697F" w:rsidRDefault="0065697F" w:rsidP="009F3392">
            <w:pPr>
              <w:pStyle w:val="Tabulka2buka"/>
            </w:pPr>
            <w:r>
              <w:t xml:space="preserve"> -výtvarné vyjádření hudby </w:t>
            </w:r>
          </w:p>
          <w:p w:rsidR="0065697F" w:rsidRPr="00470681" w:rsidRDefault="0065697F" w:rsidP="009F3392">
            <w:pPr>
              <w:pStyle w:val="Tabulka2buka"/>
              <w:rPr>
                <w:color w:val="FF0000"/>
              </w:rPr>
            </w:pPr>
            <w:r>
              <w:t xml:space="preserve"> -při poslechu klasické hudby připomenout výtvarná díla malířů té doby</w:t>
            </w:r>
          </w:p>
        </w:tc>
      </w:tr>
      <w:tr w:rsidR="0065697F" w:rsidTr="00470681">
        <w:trPr>
          <w:trHeight w:val="20"/>
          <w:jc w:val="center"/>
        </w:trPr>
        <w:tc>
          <w:tcPr>
            <w:tcW w:w="1107" w:type="dxa"/>
            <w:shd w:val="clear" w:color="auto" w:fill="auto"/>
          </w:tcPr>
          <w:p w:rsidR="0065697F" w:rsidRDefault="0065697F" w:rsidP="009F3392">
            <w:pPr>
              <w:pStyle w:val="Tabulka2buka"/>
            </w:pPr>
            <w:r>
              <w:lastRenderedPageBreak/>
              <w:t> </w:t>
            </w:r>
          </w:p>
        </w:tc>
        <w:tc>
          <w:tcPr>
            <w:tcW w:w="3484" w:type="dxa"/>
            <w:shd w:val="clear" w:color="auto" w:fill="auto"/>
          </w:tcPr>
          <w:p w:rsidR="0065697F" w:rsidRDefault="00BF2471" w:rsidP="009F3392">
            <w:pPr>
              <w:pStyle w:val="Tabulka2buka"/>
            </w:pPr>
            <w:r>
              <w:t>Využívá doprovodu písní na rytmické nástroje.</w:t>
            </w:r>
          </w:p>
        </w:tc>
        <w:tc>
          <w:tcPr>
            <w:tcW w:w="3536" w:type="dxa"/>
            <w:shd w:val="clear" w:color="auto" w:fill="auto"/>
          </w:tcPr>
          <w:p w:rsidR="0065697F" w:rsidRPr="00470681" w:rsidRDefault="0065697F" w:rsidP="009F3392">
            <w:pPr>
              <w:pStyle w:val="Tabulka2buka"/>
              <w:rPr>
                <w:b/>
              </w:rPr>
            </w:pPr>
            <w:r w:rsidRPr="00470681">
              <w:rPr>
                <w:b/>
              </w:rPr>
              <w:t>Hudebně pohybové činnosti:</w:t>
            </w:r>
          </w:p>
          <w:p w:rsidR="0065697F" w:rsidRDefault="0065697F" w:rsidP="009F3392">
            <w:pPr>
              <w:pStyle w:val="Tabulka2buka"/>
            </w:pPr>
            <w:r>
              <w:t xml:space="preserve"> - dramatizace písní, spojení pohybu s hudbou, taneční styly</w:t>
            </w:r>
          </w:p>
        </w:tc>
        <w:tc>
          <w:tcPr>
            <w:tcW w:w="2079" w:type="dxa"/>
            <w:shd w:val="clear" w:color="auto" w:fill="auto"/>
          </w:tcPr>
          <w:p w:rsidR="0065697F" w:rsidRDefault="0065697F" w:rsidP="009F3392">
            <w:pPr>
              <w:pStyle w:val="Tabulka2buka"/>
            </w:pPr>
            <w:r>
              <w:t>TV-vyjádření hudby pohybem</w:t>
            </w:r>
          </w:p>
        </w:tc>
      </w:tr>
      <w:tr w:rsidR="0065697F"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BF2471" w:rsidP="009F3392">
            <w:pPr>
              <w:pStyle w:val="Tabulka2buka"/>
            </w:pPr>
            <w:r>
              <w:t>Rozlišuje hudební slohy.</w:t>
            </w:r>
          </w:p>
          <w:p w:rsidR="00BF2471" w:rsidRDefault="00BF2471" w:rsidP="009F3392">
            <w:pPr>
              <w:pStyle w:val="Tabulka2buka"/>
            </w:pPr>
            <w:r>
              <w:t>Vnímá úlohu hudby ve společnosti.</w:t>
            </w:r>
          </w:p>
          <w:p w:rsidR="00BF2471" w:rsidRDefault="00BF2471" w:rsidP="009F3392">
            <w:pPr>
              <w:pStyle w:val="Tabulka2buka"/>
            </w:pPr>
            <w:r>
              <w:t>Orientuje se v základních stylech jazzové hudby.</w:t>
            </w:r>
          </w:p>
        </w:tc>
        <w:tc>
          <w:tcPr>
            <w:tcW w:w="3536" w:type="dxa"/>
            <w:shd w:val="clear" w:color="auto" w:fill="auto"/>
          </w:tcPr>
          <w:p w:rsidR="0065697F" w:rsidRPr="00470681" w:rsidRDefault="00BF2471" w:rsidP="009F3392">
            <w:pPr>
              <w:pStyle w:val="Tabulka2buka"/>
              <w:rPr>
                <w:b/>
              </w:rPr>
            </w:pPr>
            <w:r w:rsidRPr="00470681">
              <w:rPr>
                <w:b/>
              </w:rPr>
              <w:t>Hudební dějiny:</w:t>
            </w:r>
          </w:p>
          <w:p w:rsidR="00BF2471" w:rsidRDefault="00BF2471" w:rsidP="00470681">
            <w:pPr>
              <w:pStyle w:val="Tabulka2buka"/>
              <w:numPr>
                <w:ilvl w:val="0"/>
                <w:numId w:val="16"/>
              </w:numPr>
            </w:pPr>
            <w:r>
              <w:t>klasicismus, romantismus</w:t>
            </w:r>
          </w:p>
          <w:p w:rsidR="00BF2471" w:rsidRDefault="00BF2471" w:rsidP="00470681">
            <w:pPr>
              <w:pStyle w:val="Tabulka2buka"/>
              <w:numPr>
                <w:ilvl w:val="0"/>
                <w:numId w:val="16"/>
              </w:numPr>
            </w:pPr>
            <w:r>
              <w:t>vážná hudba 20. století</w:t>
            </w:r>
          </w:p>
          <w:p w:rsidR="00BF2471" w:rsidRDefault="00BF2471" w:rsidP="00470681">
            <w:pPr>
              <w:pStyle w:val="Tabulka2buka"/>
              <w:numPr>
                <w:ilvl w:val="0"/>
                <w:numId w:val="16"/>
              </w:numPr>
            </w:pPr>
            <w:r>
              <w:t>historie jazzu</w:t>
            </w:r>
          </w:p>
        </w:tc>
        <w:tc>
          <w:tcPr>
            <w:tcW w:w="2079" w:type="dxa"/>
            <w:shd w:val="clear" w:color="auto" w:fill="auto"/>
          </w:tcPr>
          <w:p w:rsidR="0065697F" w:rsidRDefault="00D00A57" w:rsidP="009F3392">
            <w:pPr>
              <w:pStyle w:val="Tabulka2buka"/>
            </w:pPr>
            <w:r>
              <w:t>Dě –historické poznatky o době, ve které tvořili skladatelé, s nimiž se žáci seznamují</w:t>
            </w:r>
          </w:p>
        </w:tc>
      </w:tr>
      <w:tr w:rsidR="00BF2471" w:rsidTr="00470681">
        <w:trPr>
          <w:trHeight w:val="20"/>
          <w:jc w:val="center"/>
        </w:trPr>
        <w:tc>
          <w:tcPr>
            <w:tcW w:w="1107" w:type="dxa"/>
            <w:shd w:val="clear" w:color="auto" w:fill="auto"/>
          </w:tcPr>
          <w:p w:rsidR="00BF2471" w:rsidRDefault="00BF2471" w:rsidP="009F3392">
            <w:pPr>
              <w:pStyle w:val="Tabulka2buka"/>
            </w:pPr>
            <w:r>
              <w:t>9.</w:t>
            </w:r>
          </w:p>
        </w:tc>
        <w:tc>
          <w:tcPr>
            <w:tcW w:w="3484" w:type="dxa"/>
            <w:shd w:val="clear" w:color="auto" w:fill="auto"/>
          </w:tcPr>
          <w:p w:rsidR="00BF2471" w:rsidRDefault="00BF2471" w:rsidP="009F3392">
            <w:pPr>
              <w:pStyle w:val="Tabulka2buka"/>
            </w:pPr>
            <w:r>
              <w:t>Při zpěvu dodržuje pravidla hlasové hygieny.</w:t>
            </w:r>
          </w:p>
          <w:p w:rsidR="00BF2471" w:rsidRDefault="00BF2471" w:rsidP="009F3392">
            <w:pPr>
              <w:pStyle w:val="Tabulka2buka"/>
            </w:pPr>
            <w:r>
              <w:t>Respektuje pěvecký, instrumentální i hudebně pohybový projev ostatních.</w:t>
            </w:r>
          </w:p>
        </w:tc>
        <w:tc>
          <w:tcPr>
            <w:tcW w:w="3536" w:type="dxa"/>
            <w:shd w:val="clear" w:color="auto" w:fill="auto"/>
          </w:tcPr>
          <w:p w:rsidR="00BF2471" w:rsidRPr="00470681" w:rsidRDefault="00BF2471" w:rsidP="00BF2471">
            <w:pPr>
              <w:pStyle w:val="Tabulka2buka"/>
              <w:rPr>
                <w:b/>
              </w:rPr>
            </w:pPr>
            <w:r w:rsidRPr="00470681">
              <w:rPr>
                <w:b/>
              </w:rPr>
              <w:t>Zpěv:</w:t>
            </w:r>
          </w:p>
          <w:p w:rsidR="00BF2471" w:rsidRPr="00470681" w:rsidRDefault="00BF2471" w:rsidP="00BF2471">
            <w:pPr>
              <w:pStyle w:val="Tabulka2buka"/>
              <w:rPr>
                <w:b/>
              </w:rPr>
            </w:pPr>
            <w:r>
              <w:t xml:space="preserve"> -výběr písní podle složení třídy a výběru učitele</w:t>
            </w:r>
          </w:p>
        </w:tc>
        <w:tc>
          <w:tcPr>
            <w:tcW w:w="2079" w:type="dxa"/>
            <w:shd w:val="clear" w:color="auto" w:fill="auto"/>
          </w:tcPr>
          <w:p w:rsidR="00BF2471" w:rsidRDefault="00BF2471" w:rsidP="009F3392">
            <w:pPr>
              <w:pStyle w:val="Tabulka2buka"/>
            </w:pPr>
          </w:p>
        </w:tc>
      </w:tr>
      <w:tr w:rsidR="0065697F" w:rsidTr="00470681">
        <w:trPr>
          <w:trHeight w:val="20"/>
          <w:jc w:val="center"/>
        </w:trPr>
        <w:tc>
          <w:tcPr>
            <w:tcW w:w="1107" w:type="dxa"/>
            <w:shd w:val="clear" w:color="auto" w:fill="auto"/>
          </w:tcPr>
          <w:p w:rsidR="0065697F" w:rsidRDefault="0065697F" w:rsidP="009F3392">
            <w:pPr>
              <w:pStyle w:val="Tabulka2buka"/>
            </w:pPr>
          </w:p>
        </w:tc>
        <w:tc>
          <w:tcPr>
            <w:tcW w:w="3484" w:type="dxa"/>
            <w:shd w:val="clear" w:color="auto" w:fill="auto"/>
          </w:tcPr>
          <w:p w:rsidR="0065697F" w:rsidRDefault="0065697F" w:rsidP="009F3392">
            <w:pPr>
              <w:pStyle w:val="Tabulka2buka"/>
            </w:pPr>
            <w:r>
              <w:t>Orientuje se v oblasti hudebních pojmů, značek.</w:t>
            </w:r>
          </w:p>
        </w:tc>
        <w:tc>
          <w:tcPr>
            <w:tcW w:w="3536" w:type="dxa"/>
            <w:shd w:val="clear" w:color="auto" w:fill="auto"/>
          </w:tcPr>
          <w:p w:rsidR="0065697F" w:rsidRPr="00470681" w:rsidRDefault="0065697F" w:rsidP="009F3392">
            <w:pPr>
              <w:pStyle w:val="Tabulka2buka"/>
              <w:rPr>
                <w:b/>
              </w:rPr>
            </w:pPr>
            <w:r w:rsidRPr="00470681">
              <w:rPr>
                <w:b/>
              </w:rPr>
              <w:t xml:space="preserve">Hudební teorie: </w:t>
            </w:r>
          </w:p>
          <w:p w:rsidR="0065697F" w:rsidRDefault="0065697F" w:rsidP="009F3392">
            <w:pPr>
              <w:pStyle w:val="Tabulka2buka"/>
            </w:pPr>
            <w:r>
              <w:t xml:space="preserve">-stupnice, tónika, harmonie, kytarové značky </w:t>
            </w:r>
          </w:p>
          <w:p w:rsidR="0065697F" w:rsidRDefault="0065697F" w:rsidP="009F3392">
            <w:pPr>
              <w:pStyle w:val="Tabulka2buka"/>
            </w:pPr>
            <w:r>
              <w:t xml:space="preserve"> -rytmus, metrum, takt, tempo</w:t>
            </w:r>
          </w:p>
          <w:p w:rsidR="0065697F" w:rsidRDefault="0065697F" w:rsidP="009F3392">
            <w:pPr>
              <w:pStyle w:val="Tabulka2buka"/>
            </w:pPr>
            <w:r>
              <w:t xml:space="preserve">  </w:t>
            </w:r>
          </w:p>
        </w:tc>
        <w:tc>
          <w:tcPr>
            <w:tcW w:w="2079" w:type="dxa"/>
            <w:shd w:val="clear" w:color="auto" w:fill="auto"/>
          </w:tcPr>
          <w:p w:rsidR="0065697F" w:rsidRDefault="0065697F" w:rsidP="009F3392">
            <w:pPr>
              <w:pStyle w:val="Tabulka2buka"/>
            </w:pPr>
            <w:r w:rsidRPr="00470681">
              <w:rPr>
                <w:color w:val="FF0000"/>
              </w:rPr>
              <w:t>OSV - Osobnostní rozvoj - Rozvoj schopností poznávání</w:t>
            </w:r>
          </w:p>
        </w:tc>
      </w:tr>
      <w:tr w:rsidR="0065697F"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65697F" w:rsidP="009F3392">
            <w:pPr>
              <w:pStyle w:val="Tabulka2buka"/>
            </w:pPr>
            <w:r>
              <w:t>Orientuje se v dějinách hudebního umění, má přehled o hudebních s</w:t>
            </w:r>
            <w:r w:rsidR="00BF2471">
              <w:t>tylech minulosti i současnosti.</w:t>
            </w:r>
          </w:p>
        </w:tc>
        <w:tc>
          <w:tcPr>
            <w:tcW w:w="3536" w:type="dxa"/>
            <w:shd w:val="clear" w:color="auto" w:fill="auto"/>
          </w:tcPr>
          <w:p w:rsidR="0065697F" w:rsidRPr="00470681" w:rsidRDefault="0065697F" w:rsidP="009F3392">
            <w:pPr>
              <w:pStyle w:val="Tabulka2buka"/>
              <w:rPr>
                <w:b/>
              </w:rPr>
            </w:pPr>
            <w:r w:rsidRPr="00470681">
              <w:rPr>
                <w:b/>
              </w:rPr>
              <w:t>Hudební dějiny:</w:t>
            </w:r>
          </w:p>
          <w:p w:rsidR="0065697F" w:rsidRDefault="0065697F" w:rsidP="009F3392">
            <w:pPr>
              <w:pStyle w:val="Tabulka2buka"/>
            </w:pPr>
            <w:r>
              <w:t>-počátky hudebních dějin v</w:t>
            </w:r>
            <w:r w:rsidR="00BF2471">
              <w:t> </w:t>
            </w:r>
            <w:r>
              <w:t xml:space="preserve">Čechách,  </w:t>
            </w:r>
          </w:p>
          <w:p w:rsidR="0065697F" w:rsidRDefault="0065697F" w:rsidP="009F3392">
            <w:pPr>
              <w:pStyle w:val="Tabulka2buka"/>
            </w:pPr>
            <w:r>
              <w:t xml:space="preserve">-česká populární hudba 19.století </w:t>
            </w:r>
          </w:p>
          <w:p w:rsidR="0065697F" w:rsidRDefault="0065697F" w:rsidP="009F3392">
            <w:pPr>
              <w:pStyle w:val="Tabulka2buka"/>
            </w:pPr>
            <w:r>
              <w:t>-populární česká hudba 20.století až   po současnou hudební scénu</w:t>
            </w:r>
          </w:p>
          <w:p w:rsidR="00BF2471" w:rsidRDefault="00BF2471" w:rsidP="009F3392">
            <w:pPr>
              <w:pStyle w:val="Tabulka2buka"/>
            </w:pPr>
            <w:r>
              <w:t>- populární hudba, trampská píseň</w:t>
            </w:r>
          </w:p>
        </w:tc>
        <w:tc>
          <w:tcPr>
            <w:tcW w:w="2079" w:type="dxa"/>
            <w:shd w:val="clear" w:color="auto" w:fill="auto"/>
          </w:tcPr>
          <w:p w:rsidR="0065697F" w:rsidRDefault="0065697F" w:rsidP="009F3392">
            <w:pPr>
              <w:pStyle w:val="Tabulka2buka"/>
            </w:pPr>
            <w:r>
              <w:t>Dě –historické poznatky o době, ve které tvořili skladatelé, s nimiž se žáci seznamují</w:t>
            </w:r>
          </w:p>
        </w:tc>
      </w:tr>
      <w:tr w:rsidR="0065697F"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BF2471" w:rsidP="009F3392">
            <w:pPr>
              <w:pStyle w:val="Tabulka2buka"/>
            </w:pPr>
            <w:r>
              <w:t>Vnímá a definuje rozdíly mezi hudebními žánry.</w:t>
            </w:r>
          </w:p>
          <w:p w:rsidR="00BF2471" w:rsidRDefault="00BF2471" w:rsidP="009F3392">
            <w:pPr>
              <w:pStyle w:val="Tabulka2buka"/>
            </w:pPr>
            <w:r>
              <w:t>Chápe vztah autor – interpret – posluchač.</w:t>
            </w:r>
          </w:p>
          <w:p w:rsidR="00BF2471" w:rsidRDefault="00BF2471" w:rsidP="009F3392">
            <w:pPr>
              <w:pStyle w:val="Tabulka2buka"/>
            </w:pPr>
            <w:r>
              <w:t>Uvědomuje si výrazové prostředky stylů a žánrů.</w:t>
            </w:r>
          </w:p>
          <w:p w:rsidR="00BF2471" w:rsidRDefault="00BF2471" w:rsidP="009F3392">
            <w:pPr>
              <w:pStyle w:val="Tabulka2buka"/>
            </w:pPr>
            <w:r>
              <w:t>Vyhledává souvislosti mezi hudbou a jinými druhy umění.</w:t>
            </w:r>
          </w:p>
        </w:tc>
        <w:tc>
          <w:tcPr>
            <w:tcW w:w="3536" w:type="dxa"/>
            <w:shd w:val="clear" w:color="auto" w:fill="auto"/>
          </w:tcPr>
          <w:p w:rsidR="0065697F" w:rsidRPr="00470681" w:rsidRDefault="0065697F" w:rsidP="009F3392">
            <w:pPr>
              <w:pStyle w:val="Tabulka2buka"/>
              <w:rPr>
                <w:b/>
              </w:rPr>
            </w:pPr>
            <w:r w:rsidRPr="00470681">
              <w:rPr>
                <w:b/>
              </w:rPr>
              <w:t>Poslech:</w:t>
            </w:r>
          </w:p>
          <w:p w:rsidR="0065697F" w:rsidRDefault="0065697F" w:rsidP="009F3392">
            <w:pPr>
              <w:pStyle w:val="Tabulka2buka"/>
            </w:pPr>
            <w:r>
              <w:t xml:space="preserve"> -poslechové skladby k výuce dějin</w:t>
            </w:r>
          </w:p>
          <w:p w:rsidR="0065697F" w:rsidRDefault="0065697F" w:rsidP="009F3392">
            <w:pPr>
              <w:pStyle w:val="Tabulka2buka"/>
            </w:pPr>
            <w:r>
              <w:t xml:space="preserve"> -referáty žáků </w:t>
            </w:r>
          </w:p>
          <w:p w:rsidR="0065697F" w:rsidRDefault="0065697F" w:rsidP="009F3392">
            <w:pPr>
              <w:pStyle w:val="Tabulka2buka"/>
            </w:pPr>
            <w:r>
              <w:t xml:space="preserve"> -návštěva hudebního představení, besedy</w:t>
            </w:r>
          </w:p>
        </w:tc>
        <w:tc>
          <w:tcPr>
            <w:tcW w:w="2079" w:type="dxa"/>
            <w:shd w:val="clear" w:color="auto" w:fill="auto"/>
          </w:tcPr>
          <w:p w:rsidR="0065697F" w:rsidRDefault="0065697F" w:rsidP="009F3392">
            <w:pPr>
              <w:pStyle w:val="Tabulka2buka"/>
            </w:pPr>
            <w:r>
              <w:t>VV -při poslechu klasické hudby připomenout výtvarná díla malířů té doby</w:t>
            </w:r>
          </w:p>
        </w:tc>
      </w:tr>
      <w:tr w:rsidR="0065697F" w:rsidTr="00470681">
        <w:trPr>
          <w:trHeight w:val="20"/>
          <w:jc w:val="center"/>
        </w:trPr>
        <w:tc>
          <w:tcPr>
            <w:tcW w:w="1107" w:type="dxa"/>
            <w:shd w:val="clear" w:color="auto" w:fill="auto"/>
          </w:tcPr>
          <w:p w:rsidR="0065697F" w:rsidRDefault="0065697F" w:rsidP="009F3392">
            <w:pPr>
              <w:pStyle w:val="Tabulka2buka"/>
            </w:pPr>
            <w:r>
              <w:t> </w:t>
            </w:r>
          </w:p>
        </w:tc>
        <w:tc>
          <w:tcPr>
            <w:tcW w:w="3484" w:type="dxa"/>
            <w:shd w:val="clear" w:color="auto" w:fill="auto"/>
          </w:tcPr>
          <w:p w:rsidR="0065697F" w:rsidRDefault="0065697F" w:rsidP="009F3392">
            <w:pPr>
              <w:pStyle w:val="Tabulka2buka"/>
            </w:pPr>
            <w:r>
              <w:t>Rozpozná některé z tanců různých stylových období.</w:t>
            </w:r>
          </w:p>
        </w:tc>
        <w:tc>
          <w:tcPr>
            <w:tcW w:w="3536" w:type="dxa"/>
            <w:shd w:val="clear" w:color="auto" w:fill="auto"/>
          </w:tcPr>
          <w:p w:rsidR="0065697F" w:rsidRPr="00470681" w:rsidRDefault="0065697F" w:rsidP="009F3392">
            <w:pPr>
              <w:pStyle w:val="Tabulka2buka"/>
              <w:rPr>
                <w:b/>
              </w:rPr>
            </w:pPr>
            <w:r w:rsidRPr="00470681">
              <w:rPr>
                <w:b/>
              </w:rPr>
              <w:t>Hudebně pohybové činnosti:</w:t>
            </w:r>
          </w:p>
          <w:p w:rsidR="0065697F" w:rsidRDefault="0065697F" w:rsidP="009F3392">
            <w:pPr>
              <w:pStyle w:val="Tabulka2buka"/>
            </w:pPr>
            <w:r>
              <w:t xml:space="preserve"> -spojení pohybu </w:t>
            </w:r>
            <w:r w:rsidRPr="008C3825">
              <w:t>s</w:t>
            </w:r>
            <w:r>
              <w:t xml:space="preserve"> hudbou, taneční styly</w:t>
            </w:r>
          </w:p>
        </w:tc>
        <w:tc>
          <w:tcPr>
            <w:tcW w:w="2079" w:type="dxa"/>
            <w:shd w:val="clear" w:color="auto" w:fill="auto"/>
          </w:tcPr>
          <w:p w:rsidR="0065697F" w:rsidRDefault="0065697F" w:rsidP="009F3392">
            <w:pPr>
              <w:pStyle w:val="Tabulka2buka"/>
            </w:pPr>
          </w:p>
        </w:tc>
      </w:tr>
    </w:tbl>
    <w:p w:rsidR="007C610A" w:rsidRDefault="00E417CE" w:rsidP="007C610A">
      <w:pPr>
        <w:pStyle w:val="Nadpis3"/>
      </w:pPr>
      <w:r>
        <w:br w:type="page"/>
      </w:r>
      <w:bookmarkStart w:id="91" w:name="_Toc365141766"/>
      <w:r w:rsidR="007C610A">
        <w:lastRenderedPageBreak/>
        <w:t>Výtvarná výchova</w:t>
      </w:r>
      <w:bookmarkEnd w:id="91"/>
    </w:p>
    <w:p w:rsidR="00803456" w:rsidRDefault="00803456" w:rsidP="00803456">
      <w:pPr>
        <w:pStyle w:val="Nadpis4"/>
      </w:pPr>
      <w:bookmarkStart w:id="92" w:name="_Toc365141767"/>
      <w:r>
        <w:t>Obsahové, časové a organizační vymezení předmětu</w:t>
      </w:r>
      <w:bookmarkEnd w:id="92"/>
    </w:p>
    <w:p w:rsidR="00803456" w:rsidRDefault="001C4DB1" w:rsidP="00803456">
      <w:r>
        <w:t>Předmět V</w:t>
      </w:r>
      <w:r w:rsidR="00803456">
        <w:t xml:space="preserve">ýtvarná výchova </w:t>
      </w:r>
      <w:r>
        <w:t>umožňuje žákům poznat kulturu</w:t>
      </w:r>
      <w:r w:rsidR="00803456">
        <w:t xml:space="preserve"> jako proces i výsledek duchovní</w:t>
      </w:r>
      <w:r>
        <w:t xml:space="preserve"> činnosti, umění</w:t>
      </w:r>
      <w:r w:rsidR="00803456">
        <w:t xml:space="preserve"> jako proces specifického poznání a dorozumívání z vnějšího i vnitřního světa.</w:t>
      </w:r>
    </w:p>
    <w:p w:rsidR="00803456" w:rsidRDefault="00803456" w:rsidP="00803456">
      <w:r>
        <w:t>V etapě základního vzdělávání je výtvarná výchova postavena na tvůrčích činnostech: a)</w:t>
      </w:r>
      <w:r w:rsidR="001C4DB1">
        <w:t xml:space="preserve"> </w:t>
      </w:r>
      <w:r w:rsidR="00DF7523">
        <w:t>tvorba vnímání</w:t>
      </w:r>
      <w:r w:rsidR="00DF7523">
        <w:tab/>
      </w:r>
      <w:r>
        <w:t>b)</w:t>
      </w:r>
      <w:r w:rsidR="001C4DB1">
        <w:t xml:space="preserve"> interpretace</w:t>
      </w:r>
      <w:r>
        <w:t>.</w:t>
      </w:r>
    </w:p>
    <w:p w:rsidR="00803456" w:rsidRDefault="00803456" w:rsidP="00803456">
      <w:r>
        <w:t>Tyto činnosti umožňují rozvíjení a uplatnění vlastního vnímání, cítění, myšlení, prožívání, představivosti, fantazie, intuice a invence.</w:t>
      </w:r>
    </w:p>
    <w:p w:rsidR="00803456" w:rsidRDefault="00803456" w:rsidP="00803456">
      <w:r>
        <w:t>Výtvarná výchova pracuje s vizuálně obraznými znakovými systémy, které jsou nezastupitelným nástrojem poznávání a prožívání lidské existence. Tvořivý přístup k práci s nimi při tvorbě, vnímání a interpretaci vychází zejména z porovnávání dosavadní a aktuální zkušenosti žáka a umožňuje mu uplatňovat osobně jedinečné pocity a prožitky.</w:t>
      </w:r>
    </w:p>
    <w:p w:rsidR="00803456" w:rsidRDefault="00803456" w:rsidP="00803456">
      <w:pPr>
        <w:pStyle w:val="Nadpis4"/>
      </w:pPr>
      <w:bookmarkStart w:id="93" w:name="_Toc365141768"/>
      <w:r>
        <w:t>Výchovné a vzdělávací strategie</w:t>
      </w:r>
      <w:bookmarkEnd w:id="93"/>
    </w:p>
    <w:p w:rsidR="00803456" w:rsidRPr="00803456" w:rsidRDefault="00803456" w:rsidP="00803456">
      <w:r w:rsidRPr="00803456">
        <w:t xml:space="preserve">V předmětu </w:t>
      </w:r>
      <w:r w:rsidRPr="00803456">
        <w:rPr>
          <w:bCs/>
        </w:rPr>
        <w:t>výtvarná výchova</w:t>
      </w:r>
      <w:r w:rsidRPr="00803456">
        <w:t xml:space="preserve"> využívají učitelé pro utváření a rozvíjení klíčových kompetencí následující postupy:</w:t>
      </w:r>
    </w:p>
    <w:p w:rsidR="00803456" w:rsidRDefault="00803456" w:rsidP="00803456">
      <w:pPr>
        <w:pStyle w:val="Nadpis5"/>
      </w:pPr>
      <w:r>
        <w:t>Kompetence k učení:</w:t>
      </w:r>
    </w:p>
    <w:p w:rsidR="00803456" w:rsidRDefault="00803456" w:rsidP="00803456">
      <w:pPr>
        <w:pStyle w:val="odrka"/>
      </w:pPr>
      <w:r>
        <w:t>umožňuje</w:t>
      </w:r>
      <w:r w:rsidR="00E05C87">
        <w:t>me</w:t>
      </w:r>
      <w:r>
        <w:t xml:space="preserve"> žákům, aby se podíleli prostřednictvím vlastní tvorby na utváření a užívání jazyka umění, na kultivování projevů a potřeb, utvářeli kriteria hodnocení činností</w:t>
      </w:r>
    </w:p>
    <w:p w:rsidR="00803456" w:rsidRDefault="00803456" w:rsidP="00803456">
      <w:pPr>
        <w:pStyle w:val="Nadpis5"/>
      </w:pPr>
      <w:r>
        <w:t>Kompetence k řešení problémů:</w:t>
      </w:r>
    </w:p>
    <w:p w:rsidR="00803456" w:rsidRDefault="00E05C87" w:rsidP="00803456">
      <w:pPr>
        <w:pStyle w:val="odrka"/>
      </w:pPr>
      <w:r>
        <w:t>v</w:t>
      </w:r>
      <w:r w:rsidR="00803456">
        <w:t>ede</w:t>
      </w:r>
      <w:r>
        <w:t>me</w:t>
      </w:r>
      <w:r w:rsidR="00803456">
        <w:t xml:space="preserve"> žáka k pochopení umění jako specifického způsobu poznání, k tvořivému přístupu,</w:t>
      </w:r>
      <w:r>
        <w:t xml:space="preserve"> </w:t>
      </w:r>
      <w:r w:rsidR="00803456">
        <w:t>výběru vlastní volby; nabí</w:t>
      </w:r>
      <w:r>
        <w:t>zíme</w:t>
      </w:r>
      <w:r w:rsidR="00803456">
        <w:t xml:space="preserve"> inspirační zdroje, dodává</w:t>
      </w:r>
      <w:r>
        <w:t>me</w:t>
      </w:r>
      <w:r w:rsidR="00803456">
        <w:t xml:space="preserve"> žákům sebedůvěru, vede</w:t>
      </w:r>
      <w:r>
        <w:t>me</w:t>
      </w:r>
      <w:r w:rsidR="00803456">
        <w:t xml:space="preserve"> k samostatnému vyhodnocování</w:t>
      </w:r>
    </w:p>
    <w:p w:rsidR="00803456" w:rsidRDefault="00803456" w:rsidP="00803456">
      <w:pPr>
        <w:pStyle w:val="Nadpis5"/>
      </w:pPr>
      <w:r>
        <w:t>Kompetence komunikativní:</w:t>
      </w:r>
    </w:p>
    <w:p w:rsidR="00803456" w:rsidRDefault="00803456" w:rsidP="00803456">
      <w:pPr>
        <w:pStyle w:val="odrka"/>
      </w:pPr>
      <w:r>
        <w:t>podněcuje</w:t>
      </w:r>
      <w:r w:rsidR="00E05C87">
        <w:t>me</w:t>
      </w:r>
      <w:r>
        <w:t xml:space="preserve"> žáky, navozuje</w:t>
      </w:r>
      <w:r w:rsidR="00E05C87">
        <w:t>me</w:t>
      </w:r>
      <w:r>
        <w:t xml:space="preserve"> situace, usměrňuje</w:t>
      </w:r>
      <w:r w:rsidR="00E05C87">
        <w:t>me</w:t>
      </w:r>
      <w:r>
        <w:t xml:space="preserve"> projevy, zařazuje</w:t>
      </w:r>
      <w:r w:rsidR="00E05C87">
        <w:t>me</w:t>
      </w:r>
      <w:r>
        <w:t xml:space="preserve"> témata, vytváří</w:t>
      </w:r>
      <w:r w:rsidR="00E05C87">
        <w:t>me</w:t>
      </w:r>
      <w:r>
        <w:t xml:space="preserve"> vstřícnou a podnětnou atmosféru pro tvorbu a pochopení, poznání uměleckých hodnot</w:t>
      </w:r>
    </w:p>
    <w:p w:rsidR="00803456" w:rsidRDefault="00803456" w:rsidP="00803456">
      <w:pPr>
        <w:pStyle w:val="Nadpis5"/>
      </w:pPr>
      <w:r>
        <w:t>Kompetence sociální a personální:</w:t>
      </w:r>
    </w:p>
    <w:p w:rsidR="00803456" w:rsidRDefault="00803456" w:rsidP="00803456">
      <w:pPr>
        <w:pStyle w:val="odrka"/>
      </w:pPr>
      <w:r>
        <w:t>vede</w:t>
      </w:r>
      <w:r w:rsidR="00E05C87">
        <w:t>me</w:t>
      </w:r>
      <w:r>
        <w:t xml:space="preserve"> žáky k vytvoření pravidel ve skupině, vytváří</w:t>
      </w:r>
      <w:r w:rsidR="00E05C87">
        <w:t>me</w:t>
      </w:r>
      <w:r>
        <w:t xml:space="preserve"> pozitivní klima, vytváří</w:t>
      </w:r>
      <w:r w:rsidR="00E05C87">
        <w:t>me</w:t>
      </w:r>
      <w:r>
        <w:t xml:space="preserve"> vstřícnou a podnětnou atmosféru pro poznání a pochopení uměleckých hodnot v sociálních a kulturních souvislostech, umožňuje</w:t>
      </w:r>
      <w:r w:rsidR="00E05C87">
        <w:t>me</w:t>
      </w:r>
      <w:r>
        <w:t xml:space="preserve"> žákovi objevovat sebe samého jako svobodného jedince, oceňuje</w:t>
      </w:r>
      <w:r w:rsidR="00E05C87">
        <w:t>me</w:t>
      </w:r>
      <w:r>
        <w:t>, motivuje</w:t>
      </w:r>
      <w:r w:rsidR="00E05C87">
        <w:t>me</w:t>
      </w:r>
    </w:p>
    <w:p w:rsidR="00803456" w:rsidRDefault="00803456" w:rsidP="00803456">
      <w:pPr>
        <w:pStyle w:val="Nadpis5"/>
      </w:pPr>
      <w:r>
        <w:t>Kompetence občansk</w:t>
      </w:r>
      <w:r w:rsidR="00E05C87">
        <w:t>é</w:t>
      </w:r>
      <w:r>
        <w:t>:</w:t>
      </w:r>
    </w:p>
    <w:p w:rsidR="00803456" w:rsidRDefault="00803456" w:rsidP="00803456">
      <w:pPr>
        <w:pStyle w:val="odrka"/>
      </w:pPr>
      <w:r>
        <w:t>vede</w:t>
      </w:r>
      <w:r w:rsidR="00E05C87">
        <w:t>me</w:t>
      </w:r>
      <w:r>
        <w:t xml:space="preserve"> žáky k pochopení a poznání uměleckých hodnot v širších kulturních souvislostech, k tolerantnímu přístupu k různým kulturním hodnotám současnosti i minulosti, kulturním projevům a potřebám různorodých skupin; k zaujímání osobní účasti tvorby a k chápání procesu tvorby jako způsobu nalézání a vyjadřování osobních prožitků i postojů k jevům a vztahům v mnohotvárném světě</w:t>
      </w:r>
    </w:p>
    <w:p w:rsidR="00803456" w:rsidRDefault="00803456" w:rsidP="00803456">
      <w:pPr>
        <w:pStyle w:val="Nadpis5"/>
      </w:pPr>
      <w:r>
        <w:t>Kompetence pracovní:</w:t>
      </w:r>
    </w:p>
    <w:p w:rsidR="00803456" w:rsidRDefault="00803456" w:rsidP="00803456">
      <w:pPr>
        <w:pStyle w:val="odrka"/>
      </w:pPr>
      <w:r>
        <w:t>definuje</w:t>
      </w:r>
      <w:r w:rsidR="00E05C87">
        <w:t>me</w:t>
      </w:r>
      <w:r>
        <w:t xml:space="preserve"> pravidla pro tvorbu, seznamuje</w:t>
      </w:r>
      <w:r w:rsidR="00E05C87">
        <w:t>me</w:t>
      </w:r>
      <w:r>
        <w:t xml:space="preserve"> s BOZP, pojmenovává</w:t>
      </w:r>
      <w:r w:rsidR="00E05C87">
        <w:t>me</w:t>
      </w:r>
      <w:r>
        <w:t xml:space="preserve"> výtvarné nástroje a materiály, techniky, organizuje</w:t>
      </w:r>
      <w:r w:rsidR="00E05C87">
        <w:t>me</w:t>
      </w:r>
      <w:r>
        <w:t xml:space="preserve"> exkurze, demonstruje</w:t>
      </w:r>
      <w:r w:rsidR="00E05C87">
        <w:t>me</w:t>
      </w:r>
      <w:r>
        <w:t xml:space="preserve"> využití znalostí z umělecké </w:t>
      </w:r>
      <w:r>
        <w:lastRenderedPageBreak/>
        <w:t>oblasti, umožňuje</w:t>
      </w:r>
      <w:r w:rsidR="00E05C87">
        <w:t>me</w:t>
      </w:r>
      <w:r>
        <w:t xml:space="preserve"> žákům se rozhodnout v procesu tvorby, vede</w:t>
      </w:r>
      <w:r w:rsidR="00E05C87">
        <w:t>me</w:t>
      </w:r>
      <w:r>
        <w:t xml:space="preserve"> žáka k poznání vlastních možností</w:t>
      </w:r>
    </w:p>
    <w:p w:rsidR="001C4DB1" w:rsidRDefault="001C4DB1" w:rsidP="00E05C87">
      <w:pPr>
        <w:pStyle w:val="odrka"/>
        <w:numPr>
          <w:ilvl w:val="0"/>
          <w:numId w:val="0"/>
        </w:num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85"/>
        <w:gridCol w:w="15"/>
        <w:gridCol w:w="3520"/>
        <w:gridCol w:w="2079"/>
      </w:tblGrid>
      <w:tr w:rsidR="009F3392" w:rsidTr="00470681">
        <w:trPr>
          <w:trHeight w:val="510"/>
          <w:tblHeader/>
          <w:jc w:val="center"/>
        </w:trPr>
        <w:tc>
          <w:tcPr>
            <w:tcW w:w="10206" w:type="dxa"/>
            <w:gridSpan w:val="5"/>
            <w:shd w:val="clear" w:color="auto" w:fill="auto"/>
          </w:tcPr>
          <w:p w:rsidR="009F3392" w:rsidRDefault="009F3392" w:rsidP="00470681">
            <w:pPr>
              <w:pStyle w:val="Tabulka1-zhlav"/>
              <w:widowControl w:val="0"/>
              <w:spacing w:after="100" w:afterAutospacing="1"/>
              <w:ind w:left="57" w:right="57"/>
            </w:pPr>
            <w:r>
              <w:t>Výtvarná výchova</w:t>
            </w:r>
          </w:p>
        </w:tc>
      </w:tr>
      <w:tr w:rsidR="009F3392" w:rsidTr="00470681">
        <w:trPr>
          <w:trHeight w:val="510"/>
          <w:tblHeader/>
          <w:jc w:val="center"/>
        </w:trPr>
        <w:tc>
          <w:tcPr>
            <w:tcW w:w="1107" w:type="dxa"/>
            <w:shd w:val="clear" w:color="auto" w:fill="auto"/>
          </w:tcPr>
          <w:p w:rsidR="009F3392" w:rsidRDefault="009F3392" w:rsidP="00470681">
            <w:pPr>
              <w:pStyle w:val="Tabulka1-zhlav"/>
              <w:widowControl w:val="0"/>
              <w:spacing w:after="100" w:afterAutospacing="1"/>
              <w:ind w:left="57" w:right="57"/>
            </w:pPr>
            <w:r>
              <w:t>ročník</w:t>
            </w:r>
          </w:p>
        </w:tc>
        <w:tc>
          <w:tcPr>
            <w:tcW w:w="3485" w:type="dxa"/>
            <w:shd w:val="clear" w:color="auto" w:fill="auto"/>
          </w:tcPr>
          <w:p w:rsidR="009F3392" w:rsidRDefault="009F3392" w:rsidP="00470681">
            <w:pPr>
              <w:pStyle w:val="Tabulka1-zhlav"/>
              <w:widowControl w:val="0"/>
              <w:spacing w:after="100" w:afterAutospacing="1"/>
              <w:ind w:left="57" w:right="57"/>
            </w:pPr>
            <w:r>
              <w:t>očekávané výstupy</w:t>
            </w:r>
          </w:p>
        </w:tc>
        <w:tc>
          <w:tcPr>
            <w:tcW w:w="3535" w:type="dxa"/>
            <w:gridSpan w:val="2"/>
            <w:shd w:val="clear" w:color="auto" w:fill="auto"/>
          </w:tcPr>
          <w:p w:rsidR="009F3392" w:rsidRDefault="009F3392" w:rsidP="00470681">
            <w:pPr>
              <w:pStyle w:val="Tabulka1-zhlav"/>
              <w:widowControl w:val="0"/>
              <w:spacing w:after="100" w:afterAutospacing="1"/>
              <w:ind w:left="57" w:right="57"/>
            </w:pPr>
            <w:r>
              <w:t>učivo</w:t>
            </w:r>
          </w:p>
        </w:tc>
        <w:tc>
          <w:tcPr>
            <w:tcW w:w="2079" w:type="dxa"/>
            <w:shd w:val="clear" w:color="auto" w:fill="auto"/>
          </w:tcPr>
          <w:p w:rsidR="009F3392" w:rsidRDefault="009F3392" w:rsidP="00470681">
            <w:pPr>
              <w:pStyle w:val="Tabulka1-zhlav"/>
              <w:widowControl w:val="0"/>
              <w:spacing w:after="100" w:afterAutospacing="1"/>
              <w:ind w:left="57" w:right="57"/>
            </w:pPr>
            <w:r>
              <w:t>mezipředmětové vztahy a průřezová témata</w:t>
            </w:r>
          </w:p>
        </w:tc>
      </w:tr>
      <w:tr w:rsidR="00470681" w:rsidRPr="00470681" w:rsidTr="00470681">
        <w:trPr>
          <w:trHeight w:val="301"/>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p>
        </w:tc>
        <w:tc>
          <w:tcPr>
            <w:tcW w:w="3520" w:type="dxa"/>
            <w:shd w:val="clear" w:color="auto" w:fill="auto"/>
          </w:tcPr>
          <w:p w:rsidR="009F3392" w:rsidRDefault="009F3392" w:rsidP="009F3392">
            <w:pPr>
              <w:pStyle w:val="Tabulka2buka"/>
            </w:pPr>
            <w:r>
              <w:t>1.Výtvarné vyjádření skutečnosti</w:t>
            </w:r>
          </w:p>
        </w:tc>
        <w:tc>
          <w:tcPr>
            <w:tcW w:w="2079" w:type="dxa"/>
            <w:shd w:val="clear" w:color="auto" w:fill="auto"/>
          </w:tcPr>
          <w:p w:rsidR="009F3392" w:rsidRDefault="009F3392" w:rsidP="009F3392">
            <w:pPr>
              <w:pStyle w:val="Tabulka2buka"/>
            </w:pPr>
          </w:p>
        </w:tc>
      </w:tr>
      <w:tr w:rsidR="00470681" w:rsidRPr="00470681" w:rsidTr="00470681">
        <w:trPr>
          <w:trHeight w:val="20"/>
          <w:jc w:val="center"/>
        </w:trPr>
        <w:tc>
          <w:tcPr>
            <w:tcW w:w="1107" w:type="dxa"/>
            <w:shd w:val="clear" w:color="auto" w:fill="auto"/>
          </w:tcPr>
          <w:p w:rsidR="009F3392" w:rsidRDefault="009F3392" w:rsidP="009F3392">
            <w:pPr>
              <w:pStyle w:val="Tabulka2buka"/>
            </w:pPr>
            <w:r>
              <w:t>1.-3.</w:t>
            </w:r>
          </w:p>
        </w:tc>
        <w:tc>
          <w:tcPr>
            <w:tcW w:w="3500" w:type="dxa"/>
            <w:gridSpan w:val="2"/>
            <w:shd w:val="clear" w:color="auto" w:fill="auto"/>
          </w:tcPr>
          <w:p w:rsidR="009F3392" w:rsidRDefault="009F3392" w:rsidP="009F3392">
            <w:pPr>
              <w:pStyle w:val="Tabulka2buka"/>
            </w:pPr>
            <w:r>
              <w:t>Umí zacházet s některými prostředky a materiály, ovládá základní technické dovednosti</w:t>
            </w:r>
          </w:p>
          <w:p w:rsidR="009F3392" w:rsidRDefault="009F3392" w:rsidP="009F3392">
            <w:pPr>
              <w:pStyle w:val="Tabulka2buka"/>
            </w:pPr>
          </w:p>
        </w:tc>
        <w:tc>
          <w:tcPr>
            <w:tcW w:w="3520" w:type="dxa"/>
            <w:shd w:val="clear" w:color="auto" w:fill="auto"/>
          </w:tcPr>
          <w:p w:rsidR="009F3392" w:rsidRDefault="009F3392" w:rsidP="009F3392">
            <w:pPr>
              <w:pStyle w:val="Tabulka2buka"/>
            </w:pPr>
            <w:r>
              <w:t>- výtvarné vyjádření vjemů a postojů na základě vlastního prožitku, podle vyprávění, četby, filmu</w:t>
            </w:r>
          </w:p>
          <w:p w:rsidR="009F3392" w:rsidRDefault="009F3392" w:rsidP="009F3392">
            <w:pPr>
              <w:pStyle w:val="Tabulka2buka"/>
            </w:pPr>
            <w:r>
              <w:t>- rozvíjení dětské představivosti a fantazie</w:t>
            </w:r>
          </w:p>
          <w:p w:rsidR="009F3392" w:rsidRDefault="009F3392" w:rsidP="009F3392">
            <w:pPr>
              <w:pStyle w:val="Tabulka2buka"/>
            </w:pPr>
            <w:r>
              <w:t>- pozorování přírody a činností lidí</w:t>
            </w:r>
          </w:p>
          <w:p w:rsidR="009F3392" w:rsidRDefault="009F3392" w:rsidP="009F3392">
            <w:pPr>
              <w:pStyle w:val="Tabulka2buka"/>
            </w:pPr>
            <w:r>
              <w:t>- barvy základní, barevný kontrast a harmonie</w:t>
            </w:r>
          </w:p>
        </w:tc>
        <w:tc>
          <w:tcPr>
            <w:tcW w:w="2079" w:type="dxa"/>
            <w:shd w:val="clear" w:color="auto" w:fill="auto"/>
          </w:tcPr>
          <w:p w:rsidR="009F3392" w:rsidRDefault="009F3392" w:rsidP="009F3392">
            <w:pPr>
              <w:pStyle w:val="Tabulka2buka"/>
            </w:pPr>
          </w:p>
          <w:p w:rsidR="009F3392" w:rsidRDefault="009F3392" w:rsidP="009F3392">
            <w:pPr>
              <w:pStyle w:val="Tabulka2buka"/>
            </w:pPr>
          </w:p>
          <w:p w:rsidR="009F3392" w:rsidRDefault="009F3392" w:rsidP="009F3392">
            <w:pPr>
              <w:pStyle w:val="Tabulka2buka"/>
            </w:pPr>
            <w:r>
              <w:t>ČJ-literatura</w:t>
            </w: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DF7523" w:rsidP="009F3392">
            <w:pPr>
              <w:pStyle w:val="Tabulka2buka"/>
            </w:pPr>
            <w:r>
              <w:t>ČaJS</w:t>
            </w:r>
            <w:r w:rsidR="009F3392">
              <w:t>-příroda živá a neživá</w:t>
            </w:r>
          </w:p>
          <w:p w:rsidR="009F3392" w:rsidRDefault="009F3392" w:rsidP="00E05C87">
            <w:pPr>
              <w:pStyle w:val="Tabulka2buka"/>
            </w:pP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Dokáže si organizovat vlastní výtvarnou práci</w:t>
            </w:r>
          </w:p>
        </w:tc>
        <w:tc>
          <w:tcPr>
            <w:tcW w:w="3520" w:type="dxa"/>
            <w:shd w:val="clear" w:color="auto" w:fill="auto"/>
          </w:tcPr>
          <w:p w:rsidR="009F3392" w:rsidRDefault="009F3392" w:rsidP="009F3392">
            <w:pPr>
              <w:pStyle w:val="Tabulka2buka"/>
            </w:pPr>
            <w:r>
              <w:t>- výtvarné vyprávění, od popisu děje k charakteristice postav, jejich vztahů</w:t>
            </w:r>
          </w:p>
          <w:p w:rsidR="009F3392" w:rsidRDefault="009F3392" w:rsidP="009F3392">
            <w:pPr>
              <w:pStyle w:val="Tabulka2buka"/>
            </w:pPr>
            <w:r>
              <w:t>- pozorování přírodních útvarů, rozlišování a hodn</w:t>
            </w:r>
            <w:r w:rsidR="00E05C87">
              <w:t>ocení tvarů, barvy, struktury (</w:t>
            </w:r>
            <w:r>
              <w:t>otiskování v</w:t>
            </w:r>
            <w:r w:rsidR="00DF7523">
              <w:t> </w:t>
            </w:r>
            <w:r>
              <w:t>barvě, frotáž, kresba, dotváření a kombinace přírodních materiálů)</w:t>
            </w:r>
          </w:p>
          <w:p w:rsidR="009F3392" w:rsidRDefault="009F3392" w:rsidP="009F3392">
            <w:pPr>
              <w:pStyle w:val="Tabulka2buka"/>
            </w:pPr>
            <w:r>
              <w:t>- poznávání krásy živé i neživé přírody na vycházce</w:t>
            </w:r>
          </w:p>
          <w:p w:rsidR="009F3392" w:rsidRDefault="009F3392" w:rsidP="009F3392">
            <w:pPr>
              <w:pStyle w:val="Tabulka2buka"/>
            </w:pPr>
            <w:r>
              <w:t>- vyhledávání a výtvarné dotváření přírodnin na základě představ, vytváření prostorových útvarů seskupováním a kombinováním přírodních materiálů</w:t>
            </w:r>
          </w:p>
          <w:p w:rsidR="009F3392" w:rsidRDefault="009F3392" w:rsidP="009F3392">
            <w:pPr>
              <w:pStyle w:val="Tabulka2buka"/>
            </w:pPr>
            <w:r>
              <w:t>- sledování základních přírodních zákonitostí na tvarově zajímavých rostlinách,</w:t>
            </w:r>
            <w:r w:rsidR="00DF7523">
              <w:t xml:space="preserve"> </w:t>
            </w:r>
            <w:r>
              <w:t>stromech</w:t>
            </w:r>
          </w:p>
          <w:p w:rsidR="009F3392" w:rsidRDefault="009F3392" w:rsidP="009F3392">
            <w:pPr>
              <w:pStyle w:val="Tabulka2buka"/>
            </w:pPr>
            <w:r>
              <w:t>- poznávání a zobrazování tvarů a funkcí věcí jako záměrných lidských výtvorů</w:t>
            </w:r>
          </w:p>
          <w:p w:rsidR="009F3392" w:rsidRDefault="009F3392" w:rsidP="009F3392">
            <w:pPr>
              <w:pStyle w:val="Tabulka2buka"/>
            </w:pPr>
            <w:r>
              <w:t>- pozorování tvaru a jeho závislosti na funkci a materiálu</w:t>
            </w:r>
          </w:p>
          <w:p w:rsidR="009F3392" w:rsidRDefault="009F3392" w:rsidP="009F3392">
            <w:pPr>
              <w:pStyle w:val="Tabulka2buka"/>
            </w:pPr>
            <w:r>
              <w:t>- sledování a srovnávání tvarů předmětů stejného charakteru a funkce, rozvíjení pozorovacích schopností a paměti</w:t>
            </w:r>
          </w:p>
        </w:tc>
        <w:tc>
          <w:tcPr>
            <w:tcW w:w="2079" w:type="dxa"/>
            <w:shd w:val="clear" w:color="auto" w:fill="auto"/>
          </w:tcPr>
          <w:p w:rsidR="009F3392" w:rsidRDefault="009F3392" w:rsidP="009F3392">
            <w:pPr>
              <w:pStyle w:val="Tabulka2buka"/>
            </w:pPr>
            <w:r>
              <w:t>ČJ-popis děje</w:t>
            </w:r>
          </w:p>
          <w:p w:rsidR="009F3392" w:rsidRDefault="009F3392" w:rsidP="009F3392">
            <w:pPr>
              <w:pStyle w:val="Tabulka2buka"/>
            </w:pPr>
          </w:p>
          <w:p w:rsidR="009F3392" w:rsidRDefault="009F3392" w:rsidP="009F3392">
            <w:pPr>
              <w:pStyle w:val="Tabulka2buka"/>
            </w:pPr>
          </w:p>
          <w:p w:rsidR="00E05C87" w:rsidRDefault="00E05C87" w:rsidP="009F3392">
            <w:pPr>
              <w:pStyle w:val="Tabulka2buka"/>
            </w:pPr>
          </w:p>
          <w:p w:rsidR="00E05C87" w:rsidRDefault="00E05C87" w:rsidP="009F3392">
            <w:pPr>
              <w:pStyle w:val="Tabulka2buka"/>
            </w:pPr>
          </w:p>
          <w:p w:rsidR="00E05C87" w:rsidRDefault="00E05C87" w:rsidP="009F3392">
            <w:pPr>
              <w:pStyle w:val="Tabulka2buka"/>
            </w:pPr>
          </w:p>
          <w:p w:rsidR="00E05C87" w:rsidRDefault="00E05C87" w:rsidP="009F3392">
            <w:pPr>
              <w:pStyle w:val="Tabulka2buka"/>
            </w:pPr>
          </w:p>
          <w:p w:rsidR="00E05C87" w:rsidRDefault="00E05C87" w:rsidP="009F3392">
            <w:pPr>
              <w:pStyle w:val="Tabulka2buka"/>
            </w:pPr>
          </w:p>
          <w:p w:rsidR="00DF7523" w:rsidRDefault="00DF7523" w:rsidP="009F3392">
            <w:pPr>
              <w:pStyle w:val="Tabulka2buka"/>
            </w:pPr>
          </w:p>
          <w:p w:rsidR="009F3392" w:rsidRDefault="00E05C87" w:rsidP="009F3392">
            <w:pPr>
              <w:pStyle w:val="Tabulka2buka"/>
            </w:pPr>
            <w:r>
              <w:t>ČaJS-přírodniny živé a neživé</w:t>
            </w:r>
          </w:p>
          <w:p w:rsidR="00DF7523" w:rsidRDefault="00DF7523" w:rsidP="009F3392">
            <w:pPr>
              <w:pStyle w:val="Tabulka2buka"/>
            </w:pPr>
            <w:r w:rsidRPr="00470681">
              <w:rPr>
                <w:color w:val="FF0000"/>
              </w:rPr>
              <w:t>EV – Vztah člověka k prostředí</w:t>
            </w:r>
          </w:p>
          <w:p w:rsidR="009F3392" w:rsidRDefault="009F3392" w:rsidP="009F3392">
            <w:pPr>
              <w:pStyle w:val="Tabulka2buka"/>
            </w:pPr>
          </w:p>
          <w:p w:rsidR="009F3392" w:rsidRDefault="009F3392" w:rsidP="009F3392">
            <w:pPr>
              <w:pStyle w:val="Tabulka2buka"/>
            </w:pPr>
          </w:p>
          <w:p w:rsidR="00E05C87" w:rsidRDefault="00E05C87" w:rsidP="009F3392">
            <w:pPr>
              <w:pStyle w:val="Tabulka2buka"/>
            </w:pPr>
          </w:p>
          <w:p w:rsidR="00E05C87" w:rsidRDefault="00E05C87" w:rsidP="009F3392">
            <w:pPr>
              <w:pStyle w:val="Tabulka2buka"/>
            </w:pPr>
          </w:p>
          <w:p w:rsidR="00E05C87" w:rsidRDefault="00E05C87" w:rsidP="009F3392">
            <w:pPr>
              <w:pStyle w:val="Tabulka2buka"/>
            </w:pPr>
          </w:p>
          <w:p w:rsidR="00DF7523" w:rsidRDefault="00DF7523" w:rsidP="009F3392">
            <w:pPr>
              <w:pStyle w:val="Tabulka2buka"/>
            </w:pPr>
          </w:p>
          <w:p w:rsidR="009F3392" w:rsidRDefault="00E05C87" w:rsidP="009F3392">
            <w:pPr>
              <w:pStyle w:val="Tabulka2buka"/>
            </w:pPr>
            <w:r>
              <w:t>ČaJS</w:t>
            </w:r>
            <w:r w:rsidR="009F3392">
              <w:t>-rostliny</w:t>
            </w: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r>
              <w:t>M</w:t>
            </w:r>
            <w:r w:rsidR="00882E18">
              <w:t>a</w:t>
            </w:r>
            <w:r>
              <w:t>-geometrie</w:t>
            </w:r>
          </w:p>
          <w:p w:rsidR="009F3392" w:rsidRPr="00470681" w:rsidRDefault="009F3392" w:rsidP="009F3392">
            <w:pPr>
              <w:pStyle w:val="Tabulka2buka"/>
              <w:rPr>
                <w:color w:val="FF0000"/>
              </w:rPr>
            </w:pP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w:t>
            </w:r>
          </w:p>
        </w:tc>
        <w:tc>
          <w:tcPr>
            <w:tcW w:w="3520" w:type="dxa"/>
            <w:shd w:val="clear" w:color="auto" w:fill="auto"/>
          </w:tcPr>
          <w:p w:rsidR="009F3392" w:rsidRDefault="009F3392" w:rsidP="009F3392">
            <w:pPr>
              <w:pStyle w:val="Tabulka2buka"/>
            </w:pPr>
            <w:r>
              <w:t>2. Užité práce dekorativní a prostorové</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Začíná chápat výrazové vlastnosti barvy a základy barevné harmonie</w:t>
            </w:r>
          </w:p>
        </w:tc>
        <w:tc>
          <w:tcPr>
            <w:tcW w:w="3520" w:type="dxa"/>
            <w:shd w:val="clear" w:color="auto" w:fill="auto"/>
          </w:tcPr>
          <w:p w:rsidR="009F3392" w:rsidRDefault="009F3392" w:rsidP="009F3392">
            <w:pPr>
              <w:pStyle w:val="Tabulka2buka"/>
            </w:pPr>
            <w:r>
              <w:t>- při hře s barvou poznávání vlastností barev</w:t>
            </w:r>
          </w:p>
          <w:p w:rsidR="009F3392" w:rsidRDefault="009F3392" w:rsidP="009F3392">
            <w:pPr>
              <w:pStyle w:val="Tabulka2buka"/>
            </w:pPr>
            <w:r>
              <w:t>- barvy základní-husté, řídké, světlé, tmavé</w:t>
            </w:r>
          </w:p>
          <w:p w:rsidR="009F3392" w:rsidRDefault="009F3392" w:rsidP="009F3392">
            <w:pPr>
              <w:pStyle w:val="Tabulka2buka"/>
            </w:pPr>
            <w:r>
              <w:t>- rozvíjení citu pro prostor na základě modelování</w:t>
            </w:r>
          </w:p>
        </w:tc>
        <w:tc>
          <w:tcPr>
            <w:tcW w:w="2079" w:type="dxa"/>
            <w:shd w:val="clear" w:color="auto" w:fill="auto"/>
          </w:tcPr>
          <w:p w:rsidR="009F3392" w:rsidRDefault="009F3392" w:rsidP="009F3392">
            <w:pPr>
              <w:pStyle w:val="Tabulka2buka"/>
            </w:pP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Umí se orientovat ve svých malířských potřebách, umí je udržovat v pořádku.</w:t>
            </w:r>
          </w:p>
        </w:tc>
        <w:tc>
          <w:tcPr>
            <w:tcW w:w="3520" w:type="dxa"/>
            <w:shd w:val="clear" w:color="auto" w:fill="auto"/>
          </w:tcPr>
          <w:p w:rsidR="009F3392" w:rsidRDefault="009F3392" w:rsidP="009F3392">
            <w:pPr>
              <w:pStyle w:val="Tabulka2buka"/>
            </w:pPr>
            <w:r>
              <w:t>- rozvíjení smyslu pro výtvarný rytmus (rytmické řazení různých přírodních prvků, jejich otisky, řazení různých tvarů vystřihovaných z papíru, textilu)</w:t>
            </w:r>
          </w:p>
          <w:p w:rsidR="009F3392" w:rsidRDefault="009F3392" w:rsidP="009F3392">
            <w:pPr>
              <w:pStyle w:val="Tabulka2buka"/>
            </w:pPr>
            <w:r>
              <w:t>- rytmické řešení plochy s</w:t>
            </w:r>
            <w:r w:rsidR="00DF7523">
              <w:t> </w:t>
            </w:r>
            <w:r>
              <w:t>využitím různých prvků</w:t>
            </w:r>
          </w:p>
        </w:tc>
        <w:tc>
          <w:tcPr>
            <w:tcW w:w="2079" w:type="dxa"/>
            <w:shd w:val="clear" w:color="auto" w:fill="auto"/>
          </w:tcPr>
          <w:p w:rsidR="009F3392" w:rsidRDefault="009F3392" w:rsidP="009F3392">
            <w:pPr>
              <w:pStyle w:val="Tabulka2buka"/>
            </w:pPr>
            <w:r>
              <w:t>M</w:t>
            </w:r>
            <w:r w:rsidR="00882E18">
              <w:t>a</w:t>
            </w:r>
            <w:r>
              <w:t>-geometrie, tvary</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w:t>
            </w:r>
          </w:p>
        </w:tc>
        <w:tc>
          <w:tcPr>
            <w:tcW w:w="3520" w:type="dxa"/>
            <w:shd w:val="clear" w:color="auto" w:fill="auto"/>
          </w:tcPr>
          <w:p w:rsidR="009F3392" w:rsidRDefault="009F3392" w:rsidP="009F3392">
            <w:pPr>
              <w:pStyle w:val="Tabulka2buka"/>
            </w:pPr>
            <w:r>
              <w:t>3. Výtvarné umění a životní prostředí</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Zná některé ilustrátory dětských knih</w:t>
            </w:r>
          </w:p>
        </w:tc>
        <w:tc>
          <w:tcPr>
            <w:tcW w:w="3520" w:type="dxa"/>
            <w:shd w:val="clear" w:color="auto" w:fill="auto"/>
          </w:tcPr>
          <w:p w:rsidR="009F3392" w:rsidRDefault="009F3392" w:rsidP="009F3392">
            <w:pPr>
              <w:pStyle w:val="Tabulka2buka"/>
            </w:pPr>
            <w:r>
              <w:t>- aktivní práce s ilustrací (Josef Lada, Jiří Trnka, Josef Čapek, Adolf Born, Zdeněk Smetana,…)</w:t>
            </w:r>
          </w:p>
          <w:p w:rsidR="009F3392" w:rsidRDefault="009F3392" w:rsidP="009F3392">
            <w:pPr>
              <w:pStyle w:val="Tabulka2buka"/>
            </w:pPr>
            <w:r>
              <w:t>-  funkce ilustrací a jejich výrazových prostředků (barva, linie, prostor, postavy,..)</w:t>
            </w:r>
          </w:p>
        </w:tc>
        <w:tc>
          <w:tcPr>
            <w:tcW w:w="2079" w:type="dxa"/>
            <w:shd w:val="clear" w:color="auto" w:fill="auto"/>
          </w:tcPr>
          <w:p w:rsidR="009F3392" w:rsidRDefault="009F3392" w:rsidP="009F3392">
            <w:pPr>
              <w:pStyle w:val="Tabulka2buka"/>
            </w:pPr>
            <w:r>
              <w:t>ČJ- literatura</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Poznává rozdíly ve výtvarném vyjadřování malířů</w:t>
            </w:r>
          </w:p>
        </w:tc>
        <w:tc>
          <w:tcPr>
            <w:tcW w:w="3520" w:type="dxa"/>
            <w:shd w:val="clear" w:color="auto" w:fill="auto"/>
          </w:tcPr>
          <w:p w:rsidR="009F3392" w:rsidRDefault="009F3392" w:rsidP="009F3392">
            <w:pPr>
              <w:pStyle w:val="Tabulka2buka"/>
            </w:pPr>
            <w:r>
              <w:t xml:space="preserve"> hračka, loutka, maňásek v životě dítěte, hračky současné i minulé</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Uplatňuje při práci představivost a fantazii</w:t>
            </w:r>
          </w:p>
        </w:tc>
        <w:tc>
          <w:tcPr>
            <w:tcW w:w="3520" w:type="dxa"/>
            <w:shd w:val="clear" w:color="auto" w:fill="auto"/>
          </w:tcPr>
          <w:p w:rsidR="009F3392" w:rsidRDefault="009F3392" w:rsidP="009F3392">
            <w:pPr>
              <w:pStyle w:val="Tabulka2buka"/>
            </w:pPr>
            <w:r>
              <w:t xml:space="preserve"> seznámení s různými druhy výtvarného umění (malířstvím, grafikou, sochařstvím, architekturou), využití vycházek k</w:t>
            </w:r>
            <w:r w:rsidR="00DF7523">
              <w:t> </w:t>
            </w:r>
            <w:r>
              <w:t>objevování zajímavých staveb v</w:t>
            </w:r>
            <w:r w:rsidR="00DF7523">
              <w:t> </w:t>
            </w:r>
            <w:r>
              <w:t>okolí</w:t>
            </w:r>
          </w:p>
        </w:tc>
        <w:tc>
          <w:tcPr>
            <w:tcW w:w="2079" w:type="dxa"/>
            <w:shd w:val="clear" w:color="auto" w:fill="auto"/>
          </w:tcPr>
          <w:p w:rsidR="009F3392" w:rsidRDefault="009F3392" w:rsidP="009F3392">
            <w:pPr>
              <w:pStyle w:val="Tabulka2buka"/>
            </w:pPr>
            <w:r>
              <w:t>M</w:t>
            </w:r>
            <w:r w:rsidR="00882E18">
              <w:t>a</w:t>
            </w:r>
            <w:r>
              <w:t>-geometrie, tělesa</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Umí používat vhodné oblečení k různým příležitostem.</w:t>
            </w:r>
          </w:p>
        </w:tc>
        <w:tc>
          <w:tcPr>
            <w:tcW w:w="3520" w:type="dxa"/>
            <w:shd w:val="clear" w:color="auto" w:fill="auto"/>
          </w:tcPr>
          <w:p w:rsidR="009F3392" w:rsidRDefault="009F3392" w:rsidP="009F3392">
            <w:pPr>
              <w:pStyle w:val="Tabulka2buka"/>
            </w:pPr>
            <w:r>
              <w:t>- poznávání některých aspektů kultury a odívání</w:t>
            </w:r>
          </w:p>
          <w:p w:rsidR="009F3392" w:rsidRDefault="009F3392" w:rsidP="009F3392">
            <w:pPr>
              <w:pStyle w:val="Tabulka2buka"/>
            </w:pPr>
            <w:r>
              <w:t>- průběžné rozvíjení smyslu pro krásu přírody a vztahu k</w:t>
            </w:r>
            <w:r w:rsidR="00DF7523">
              <w:t> </w:t>
            </w:r>
            <w:r>
              <w:t>životnímu prostředí</w:t>
            </w:r>
          </w:p>
        </w:tc>
        <w:tc>
          <w:tcPr>
            <w:tcW w:w="2079" w:type="dxa"/>
            <w:shd w:val="clear" w:color="auto" w:fill="auto"/>
          </w:tcPr>
          <w:p w:rsidR="009F3392" w:rsidRDefault="009F3392" w:rsidP="009F3392">
            <w:pPr>
              <w:pStyle w:val="Tabulka2buka"/>
            </w:pPr>
            <w:r>
              <w:t> Př-životní prostředí</w:t>
            </w:r>
          </w:p>
          <w:p w:rsidR="009F3392" w:rsidRPr="00470681" w:rsidRDefault="00BE71A1" w:rsidP="009F3392">
            <w:pPr>
              <w:pStyle w:val="Tabulka2buka"/>
              <w:rPr>
                <w:color w:val="FF0000"/>
              </w:rPr>
            </w:pPr>
            <w:r w:rsidRPr="00470681">
              <w:rPr>
                <w:color w:val="FF0000"/>
              </w:rPr>
              <w:t>Mu</w:t>
            </w:r>
            <w:r w:rsidR="009F3392" w:rsidRPr="00470681">
              <w:rPr>
                <w:color w:val="FF0000"/>
              </w:rPr>
              <w:t>V- Kulturní diference</w:t>
            </w:r>
          </w:p>
        </w:tc>
      </w:tr>
      <w:tr w:rsidR="00470681" w:rsidRPr="00470681" w:rsidTr="00470681">
        <w:trPr>
          <w:trHeight w:val="20"/>
          <w:jc w:val="center"/>
        </w:trPr>
        <w:tc>
          <w:tcPr>
            <w:tcW w:w="1107" w:type="dxa"/>
            <w:shd w:val="clear" w:color="auto" w:fill="auto"/>
          </w:tcPr>
          <w:p w:rsidR="009F3392" w:rsidRDefault="009F3392" w:rsidP="009F3392">
            <w:pPr>
              <w:pStyle w:val="Tabulka2buka"/>
            </w:pPr>
            <w:r>
              <w:t>4.- 5.</w:t>
            </w:r>
          </w:p>
        </w:tc>
        <w:tc>
          <w:tcPr>
            <w:tcW w:w="3500" w:type="dxa"/>
            <w:gridSpan w:val="2"/>
            <w:shd w:val="clear" w:color="auto" w:fill="auto"/>
          </w:tcPr>
          <w:p w:rsidR="009F3392" w:rsidRDefault="009F3392" w:rsidP="009F3392">
            <w:pPr>
              <w:pStyle w:val="Tabulka2buka"/>
            </w:pPr>
          </w:p>
        </w:tc>
        <w:tc>
          <w:tcPr>
            <w:tcW w:w="3520" w:type="dxa"/>
            <w:shd w:val="clear" w:color="auto" w:fill="auto"/>
          </w:tcPr>
          <w:p w:rsidR="009F3392" w:rsidRDefault="009F3392" w:rsidP="009F3392">
            <w:pPr>
              <w:pStyle w:val="Tabulka2buka"/>
            </w:pPr>
            <w:r>
              <w:t>1. Výtvarné vyjádření skutečnosti</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p>
        </w:tc>
        <w:tc>
          <w:tcPr>
            <w:tcW w:w="3520" w:type="dxa"/>
            <w:shd w:val="clear" w:color="auto" w:fill="auto"/>
          </w:tcPr>
          <w:p w:rsidR="009F3392" w:rsidRDefault="009F3392" w:rsidP="009F3392">
            <w:pPr>
              <w:pStyle w:val="Tabulka2buka"/>
            </w:pPr>
            <w:r>
              <w:t>Život na Zemi</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Výtvarně vyjadřuje svoje zkušenosti, názory a postoje ke světu v souladu se svým nadáním a potřebami</w:t>
            </w:r>
          </w:p>
        </w:tc>
        <w:tc>
          <w:tcPr>
            <w:tcW w:w="3520" w:type="dxa"/>
            <w:shd w:val="clear" w:color="auto" w:fill="auto"/>
          </w:tcPr>
          <w:p w:rsidR="009F3392" w:rsidRDefault="009F3392" w:rsidP="009F3392">
            <w:pPr>
              <w:pStyle w:val="Tabulka2buka"/>
            </w:pPr>
            <w:r>
              <w:t>- Slunce zdroj tepla a světla, Země nositelka všeho živého, zeměkoule -pásma života, vzdálené kraje, mapy kontinentů, rostliny a zvířata, životní prostředí, zodpovědnost lidí za život</w:t>
            </w:r>
          </w:p>
          <w:p w:rsidR="009F3392" w:rsidRDefault="009F3392" w:rsidP="009F3392">
            <w:pPr>
              <w:pStyle w:val="Tabulka2buka"/>
            </w:pPr>
            <w:r>
              <w:t xml:space="preserve">- Člověk - historie lidského rodu báje, pověsti, lidská sídla, lidské </w:t>
            </w:r>
            <w:r>
              <w:lastRenderedPageBreak/>
              <w:t>činnosti, výzkumné výpravy, minulost a přítomnost z pohledu jednotlivce i národů</w:t>
            </w:r>
          </w:p>
          <w:p w:rsidR="009F3392" w:rsidRDefault="009F3392" w:rsidP="009F3392">
            <w:pPr>
              <w:pStyle w:val="Tabulka2buka"/>
            </w:pPr>
            <w:r>
              <w:t>- Člověk ve vesmíru vesmírné objevy, hvězdná seskupení, objevování vesmíru, kosmonautika</w:t>
            </w:r>
          </w:p>
          <w:p w:rsidR="009F3392" w:rsidRDefault="009F3392" w:rsidP="009F3392">
            <w:pPr>
              <w:pStyle w:val="Tabulka2buka"/>
            </w:pPr>
            <w:r>
              <w:t>- Poznání sama sebe smyslové poznatky, tělové zkušenosti, podoby tváře, tělo, pohyb, nálady, myšlenky, pocity</w:t>
            </w:r>
          </w:p>
        </w:tc>
        <w:tc>
          <w:tcPr>
            <w:tcW w:w="2079" w:type="dxa"/>
            <w:shd w:val="clear" w:color="auto" w:fill="auto"/>
          </w:tcPr>
          <w:p w:rsidR="009F3392" w:rsidRDefault="00A53F98" w:rsidP="009F3392">
            <w:pPr>
              <w:pStyle w:val="Tabulka2buka"/>
            </w:pPr>
            <w:r>
              <w:lastRenderedPageBreak/>
              <w:t xml:space="preserve">Pří </w:t>
            </w:r>
            <w:r w:rsidR="009F3392">
              <w:t>-</w:t>
            </w:r>
            <w:r>
              <w:t xml:space="preserve"> </w:t>
            </w:r>
            <w:r w:rsidR="009F3392">
              <w:t>vesmír</w:t>
            </w:r>
            <w:r w:rsidR="00BE71A1">
              <w:t>, živý a neživý svět</w:t>
            </w:r>
          </w:p>
          <w:p w:rsidR="009F3392" w:rsidRDefault="00A53F98" w:rsidP="009F3392">
            <w:pPr>
              <w:pStyle w:val="Tabulka2buka"/>
            </w:pPr>
            <w:r>
              <w:t xml:space="preserve">Vl </w:t>
            </w:r>
            <w:r w:rsidR="009F3392">
              <w:t>-</w:t>
            </w:r>
            <w:r>
              <w:t xml:space="preserve"> </w:t>
            </w:r>
            <w:r w:rsidR="009F3392">
              <w:t>historie</w:t>
            </w:r>
            <w:r w:rsidR="00BE71A1">
              <w:t>,</w:t>
            </w:r>
          </w:p>
          <w:p w:rsidR="00BE71A1" w:rsidRDefault="009F3392" w:rsidP="009F3392">
            <w:pPr>
              <w:pStyle w:val="Tabulka2buka"/>
            </w:pPr>
            <w:r>
              <w:t xml:space="preserve">naše vlast, </w:t>
            </w:r>
          </w:p>
          <w:p w:rsidR="009F3392" w:rsidRDefault="009F3392" w:rsidP="009F3392">
            <w:pPr>
              <w:pStyle w:val="Tabulka2buka"/>
            </w:pPr>
            <w:r>
              <w:t>H</w:t>
            </w:r>
            <w:r w:rsidR="00882E18">
              <w:t>V</w:t>
            </w:r>
            <w:r>
              <w:t>-výtvarné vyjádření hudebních zážitků</w:t>
            </w:r>
          </w:p>
          <w:p w:rsidR="009F3392" w:rsidRPr="00470681" w:rsidRDefault="009F3392" w:rsidP="009F3392">
            <w:pPr>
              <w:pStyle w:val="Tabulka2buka"/>
              <w:rPr>
                <w:color w:val="FF0000"/>
              </w:rPr>
            </w:pPr>
            <w:r w:rsidRPr="00470681">
              <w:rPr>
                <w:color w:val="FF0000"/>
              </w:rPr>
              <w:t xml:space="preserve">OSV-Sebepoznání a sebepojetí, </w:t>
            </w:r>
            <w:r w:rsidRPr="00470681">
              <w:rPr>
                <w:color w:val="FF0000"/>
              </w:rPr>
              <w:lastRenderedPageBreak/>
              <w:t>Seberegulace a sebeorganizace</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p>
        </w:tc>
        <w:tc>
          <w:tcPr>
            <w:tcW w:w="3520" w:type="dxa"/>
            <w:shd w:val="clear" w:color="auto" w:fill="auto"/>
          </w:tcPr>
          <w:p w:rsidR="009F3392" w:rsidRDefault="009F3392" w:rsidP="009F3392">
            <w:pPr>
              <w:pStyle w:val="Tabulka2buka"/>
            </w:pPr>
            <w:r>
              <w:t xml:space="preserve"> Výtvarné techniky</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xml:space="preserve"> Zvládá použití rozličných výtvarných technik a jejich kombinace</w:t>
            </w:r>
          </w:p>
        </w:tc>
        <w:tc>
          <w:tcPr>
            <w:tcW w:w="3520" w:type="dxa"/>
            <w:shd w:val="clear" w:color="auto" w:fill="auto"/>
          </w:tcPr>
          <w:p w:rsidR="009F3392" w:rsidRDefault="009F3392" w:rsidP="009F3392">
            <w:pPr>
              <w:pStyle w:val="Tabulka2buka"/>
            </w:pPr>
            <w:r>
              <w:t>- kreslířské techniky - kresba dřívkem a perem (inkousty, tuše), kresba měkkou tužkou, rudkou, uhlem</w:t>
            </w:r>
          </w:p>
          <w:p w:rsidR="009F3392" w:rsidRDefault="009F3392" w:rsidP="009F3392">
            <w:pPr>
              <w:pStyle w:val="Tabulka2buka"/>
            </w:pPr>
            <w:r>
              <w:t>- malířské techniky - malba temperou, vodovými barvami, suchým pastelem</w:t>
            </w:r>
          </w:p>
          <w:p w:rsidR="009F3392" w:rsidRDefault="009F3392" w:rsidP="009F3392">
            <w:pPr>
              <w:pStyle w:val="Tabulka2buka"/>
            </w:pPr>
            <w:r>
              <w:t>- grafické techniky - otisky, tisk ze šablon nebo koláže, odkrývací technika na voskovém podkladě, monotyp</w:t>
            </w:r>
          </w:p>
          <w:p w:rsidR="009F3392" w:rsidRDefault="009F3392" w:rsidP="009F3392">
            <w:pPr>
              <w:pStyle w:val="Tabulka2buka"/>
            </w:pPr>
            <w:r>
              <w:t>- ostatní techniky - koláž, frotáž, muchláž a další dle materiálních možností</w:t>
            </w:r>
          </w:p>
        </w:tc>
        <w:tc>
          <w:tcPr>
            <w:tcW w:w="2079" w:type="dxa"/>
            <w:shd w:val="clear" w:color="auto" w:fill="auto"/>
          </w:tcPr>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r>
              <w:t>M</w:t>
            </w:r>
            <w:r w:rsidR="00882E18">
              <w:t>a</w:t>
            </w:r>
            <w:r>
              <w:t>-geometrické tvary</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w:t>
            </w:r>
          </w:p>
        </w:tc>
        <w:tc>
          <w:tcPr>
            <w:tcW w:w="3520" w:type="dxa"/>
            <w:shd w:val="clear" w:color="auto" w:fill="auto"/>
          </w:tcPr>
          <w:p w:rsidR="009F3392" w:rsidRDefault="009F3392" w:rsidP="009F3392">
            <w:pPr>
              <w:pStyle w:val="Tabulka2buka"/>
            </w:pPr>
            <w:r>
              <w:t>2. Užité práce dekorativní a prostorové</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Zapojuje se do individuálního i kolektivního prostorového vytváření a uspořádávání prostoru</w:t>
            </w:r>
          </w:p>
        </w:tc>
        <w:tc>
          <w:tcPr>
            <w:tcW w:w="3520" w:type="dxa"/>
            <w:shd w:val="clear" w:color="auto" w:fill="auto"/>
          </w:tcPr>
          <w:p w:rsidR="009F3392" w:rsidRDefault="009F3392" w:rsidP="009F3392">
            <w:pPr>
              <w:pStyle w:val="Tabulka2buka"/>
            </w:pPr>
            <w:r>
              <w:t>- poznávání jednoduchých ornamentálních prvků, jejich řazení (kompozice), barevné řešení</w:t>
            </w:r>
            <w:r w:rsidR="0024248F">
              <w:t xml:space="preserve"> </w:t>
            </w:r>
            <w:r>
              <w:t>(barva dekorativních prvků a podkladu)</w:t>
            </w:r>
          </w:p>
          <w:p w:rsidR="009F3392" w:rsidRDefault="009F3392" w:rsidP="009F3392">
            <w:pPr>
              <w:pStyle w:val="Tabulka2buka"/>
            </w:pPr>
            <w:r>
              <w:t>- dekorativní kompozice v ploše i pásu</w:t>
            </w:r>
          </w:p>
          <w:p w:rsidR="009F3392" w:rsidRDefault="009F3392" w:rsidP="009F3392">
            <w:pPr>
              <w:pStyle w:val="Tabulka2buka"/>
            </w:pPr>
            <w:r>
              <w:t>- praktické užití dekorativních prvků v keramice, textilní tvorbě (navazovat na tradice a užité umění)</w:t>
            </w:r>
          </w:p>
          <w:p w:rsidR="009F3392" w:rsidRDefault="009F3392" w:rsidP="009F3392">
            <w:pPr>
              <w:pStyle w:val="Tabulka2buka"/>
            </w:pPr>
            <w:r>
              <w:t>- možnosti dekorativních prací</w:t>
            </w:r>
          </w:p>
        </w:tc>
        <w:tc>
          <w:tcPr>
            <w:tcW w:w="2079" w:type="dxa"/>
            <w:shd w:val="clear" w:color="auto" w:fill="auto"/>
          </w:tcPr>
          <w:p w:rsidR="009F3392" w:rsidRDefault="00A53F98" w:rsidP="009F3392">
            <w:pPr>
              <w:pStyle w:val="Tabulka2buka"/>
            </w:pPr>
            <w:r>
              <w:t xml:space="preserve">Vl </w:t>
            </w:r>
            <w:r w:rsidR="009F3392">
              <w:t>-</w:t>
            </w:r>
            <w:r>
              <w:t xml:space="preserve"> </w:t>
            </w:r>
            <w:r w:rsidR="009F3392">
              <w:t>dekor v historii našeho národa</w:t>
            </w: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A53F98" w:rsidP="009F3392">
            <w:pPr>
              <w:pStyle w:val="Tabulka2buka"/>
            </w:pPr>
            <w:r>
              <w:t xml:space="preserve">Vl </w:t>
            </w:r>
            <w:r w:rsidR="00BE71A1">
              <w:t>-</w:t>
            </w:r>
            <w:r>
              <w:t xml:space="preserve"> </w:t>
            </w:r>
            <w:r w:rsidR="009F3392">
              <w:t>hrnčířské a textilní oblasti</w:t>
            </w:r>
          </w:p>
          <w:p w:rsidR="009F3392" w:rsidRPr="00470681" w:rsidRDefault="009F3392" w:rsidP="009F3392">
            <w:pPr>
              <w:pStyle w:val="Tabulka2buka"/>
              <w:rPr>
                <w:color w:val="FF0000"/>
              </w:rPr>
            </w:pPr>
            <w:r w:rsidRPr="00470681">
              <w:rPr>
                <w:color w:val="FF0000"/>
              </w:rPr>
              <w:t>M</w:t>
            </w:r>
            <w:r w:rsidR="00882E18" w:rsidRPr="00470681">
              <w:rPr>
                <w:color w:val="FF0000"/>
              </w:rPr>
              <w:t>u</w:t>
            </w:r>
            <w:r w:rsidRPr="00470681">
              <w:rPr>
                <w:color w:val="FF0000"/>
              </w:rPr>
              <w:t>V-Kulturní diference</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Vytváření dekorativní kompozice dle vlastního cítění</w:t>
            </w:r>
          </w:p>
        </w:tc>
        <w:tc>
          <w:tcPr>
            <w:tcW w:w="3520" w:type="dxa"/>
            <w:shd w:val="clear" w:color="auto" w:fill="auto"/>
          </w:tcPr>
          <w:p w:rsidR="009F3392" w:rsidRDefault="009F3392" w:rsidP="009F3392">
            <w:pPr>
              <w:pStyle w:val="Tabulka2buka"/>
            </w:pPr>
            <w:r>
              <w:t>- parafráze keramického dekoru, prostírání, záložka do knihy, pozvánka, obalový papír, tapeta, předsádka knihy, dekorativní kachlík, přívěsek, ozdobný talíř</w:t>
            </w:r>
          </w:p>
          <w:p w:rsidR="009F3392" w:rsidRDefault="009F3392" w:rsidP="009F3392">
            <w:pPr>
              <w:pStyle w:val="Tabulka2buka"/>
            </w:pPr>
            <w:r>
              <w:lastRenderedPageBreak/>
              <w:t>- poznání a estetické hodnocení životního prostředí domácího i veřejného</w:t>
            </w:r>
          </w:p>
          <w:p w:rsidR="009F3392" w:rsidRDefault="009F3392" w:rsidP="009F3392">
            <w:pPr>
              <w:pStyle w:val="Tabulka2buka"/>
            </w:pPr>
            <w:r>
              <w:t>- sestavov</w:t>
            </w:r>
            <w:r w:rsidR="00BE71A1">
              <w:t>ání</w:t>
            </w:r>
            <w:r>
              <w:t xml:space="preserve"> a konstruov</w:t>
            </w:r>
            <w:r w:rsidR="00BE71A1">
              <w:t>ání prostorových útvarů, objektů, maket a hraček</w:t>
            </w:r>
            <w:r>
              <w:t xml:space="preserve"> z různých materiálů </w:t>
            </w:r>
            <w:r w:rsidR="00BE71A1">
              <w:t>při utváření prostoru</w:t>
            </w:r>
          </w:p>
          <w:p w:rsidR="009F3392" w:rsidRDefault="009F3392" w:rsidP="009F3392">
            <w:pPr>
              <w:pStyle w:val="Tabulka2buka"/>
            </w:pPr>
            <w:r>
              <w:t xml:space="preserve">- </w:t>
            </w:r>
          </w:p>
        </w:tc>
        <w:tc>
          <w:tcPr>
            <w:tcW w:w="2079" w:type="dxa"/>
            <w:shd w:val="clear" w:color="auto" w:fill="auto"/>
          </w:tcPr>
          <w:p w:rsidR="009F3392" w:rsidRDefault="009F3392" w:rsidP="009F3392">
            <w:pPr>
              <w:pStyle w:val="Tabulka2buka"/>
            </w:pPr>
            <w:r>
              <w:lastRenderedPageBreak/>
              <w:t>M</w:t>
            </w:r>
            <w:r w:rsidR="00882E18">
              <w:t>a</w:t>
            </w:r>
            <w:r>
              <w:t>-organizace prostoru, geometrické tvary, tělesa, měření, rýsovaní</w:t>
            </w: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r>
              <w:t>M</w:t>
            </w:r>
            <w:r w:rsidR="00882E18">
              <w:t>a</w:t>
            </w:r>
            <w:r>
              <w:t>-geometrie</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p>
        </w:tc>
        <w:tc>
          <w:tcPr>
            <w:tcW w:w="3520" w:type="dxa"/>
            <w:shd w:val="clear" w:color="auto" w:fill="auto"/>
          </w:tcPr>
          <w:p w:rsidR="009F3392" w:rsidRDefault="009F3392" w:rsidP="009F3392">
            <w:pPr>
              <w:pStyle w:val="Tabulka2buka"/>
            </w:pPr>
            <w:r>
              <w:t xml:space="preserve"> Možnosti prostorových prací</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p>
        </w:tc>
        <w:tc>
          <w:tcPr>
            <w:tcW w:w="3520" w:type="dxa"/>
            <w:shd w:val="clear" w:color="auto" w:fill="auto"/>
          </w:tcPr>
          <w:p w:rsidR="009F3392" w:rsidRDefault="009F3392" w:rsidP="009F3392">
            <w:pPr>
              <w:pStyle w:val="Tabulka2buka"/>
            </w:pPr>
            <w:r>
              <w:t xml:space="preserve"> volné tvarované objekty (talířky, hrnečky, šálky, vázičky), skutečné i fantastické lidské a zvířecí postavy, makety architektury v ploše, makety prostorových forem z krabic, origami</w:t>
            </w:r>
          </w:p>
        </w:tc>
        <w:tc>
          <w:tcPr>
            <w:tcW w:w="2079" w:type="dxa"/>
            <w:shd w:val="clear" w:color="auto" w:fill="auto"/>
          </w:tcPr>
          <w:p w:rsidR="00BE71A1" w:rsidRDefault="00A53F98" w:rsidP="009F3392">
            <w:pPr>
              <w:pStyle w:val="Tabulka2buka"/>
            </w:pPr>
            <w:r>
              <w:t xml:space="preserve">Pří </w:t>
            </w:r>
            <w:r w:rsidR="009F3392">
              <w:t>-</w:t>
            </w:r>
            <w:r>
              <w:t xml:space="preserve"> </w:t>
            </w:r>
            <w:r w:rsidR="009F3392">
              <w:t>regiony</w:t>
            </w:r>
          </w:p>
          <w:p w:rsidR="009F3392" w:rsidRDefault="009F3392" w:rsidP="009F3392">
            <w:pPr>
              <w:pStyle w:val="Tabulka2buka"/>
            </w:pP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p>
        </w:tc>
        <w:tc>
          <w:tcPr>
            <w:tcW w:w="3520" w:type="dxa"/>
            <w:shd w:val="clear" w:color="auto" w:fill="auto"/>
          </w:tcPr>
          <w:p w:rsidR="009F3392" w:rsidRDefault="009F3392" w:rsidP="009F3392">
            <w:pPr>
              <w:pStyle w:val="Tabulka2buka"/>
            </w:pPr>
            <w:r>
              <w:t>3. Výtvarné umění a životní prostředí</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Umí vnímat knihu jako výtvarný objekt, subjektivně hodnotit její zpracování</w:t>
            </w:r>
          </w:p>
        </w:tc>
        <w:tc>
          <w:tcPr>
            <w:tcW w:w="3520" w:type="dxa"/>
            <w:shd w:val="clear" w:color="auto" w:fill="auto"/>
          </w:tcPr>
          <w:p w:rsidR="009F3392" w:rsidRDefault="009F3392" w:rsidP="009F3392">
            <w:pPr>
              <w:pStyle w:val="Tabulka2buka"/>
            </w:pPr>
            <w:r>
              <w:t>- aktivní práce s knihou a ilustrací - výtvarná úprava knih (písmo, předsádka, přebal, vazba, ilustrace)</w:t>
            </w:r>
          </w:p>
          <w:p w:rsidR="009F3392" w:rsidRDefault="009F3392" w:rsidP="009F3392">
            <w:pPr>
              <w:pStyle w:val="Tabulka2buka"/>
            </w:pPr>
            <w:r>
              <w:t>- setkání s výtvarným uměním - knihy o umění (monografie výtvar. umělců, rukopis umělce, umělecké styly), výstavy, besedy</w:t>
            </w:r>
          </w:p>
          <w:p w:rsidR="009F3392" w:rsidRDefault="009F3392" w:rsidP="009F3392">
            <w:pPr>
              <w:pStyle w:val="Tabulka2buka"/>
            </w:pPr>
            <w:r>
              <w:t>- aktivní výtvarný kontakt s</w:t>
            </w:r>
            <w:r w:rsidR="00C32F1B">
              <w:t> </w:t>
            </w:r>
            <w:r>
              <w:t>uměleckým dílem - parafráze reprodukcí, zvětšování detailů, dokreslování chybějících částí, rozbor reprodukcí</w:t>
            </w:r>
          </w:p>
        </w:tc>
        <w:tc>
          <w:tcPr>
            <w:tcW w:w="2079" w:type="dxa"/>
            <w:shd w:val="clear" w:color="auto" w:fill="auto"/>
          </w:tcPr>
          <w:p w:rsidR="009F3392" w:rsidRDefault="009F3392" w:rsidP="009F3392">
            <w:pPr>
              <w:pStyle w:val="Tabulka2buka"/>
            </w:pPr>
            <w:r>
              <w:t>ČJ-literatura</w:t>
            </w:r>
          </w:p>
          <w:p w:rsidR="009F3392" w:rsidRDefault="009F3392" w:rsidP="009F3392">
            <w:pPr>
              <w:pStyle w:val="Tabulka2buka"/>
            </w:pP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Podílí se na tvorbě estetického prostředí ve třídě i ve škole</w:t>
            </w:r>
          </w:p>
        </w:tc>
        <w:tc>
          <w:tcPr>
            <w:tcW w:w="3520" w:type="dxa"/>
            <w:shd w:val="clear" w:color="auto" w:fill="auto"/>
          </w:tcPr>
          <w:p w:rsidR="009F3392" w:rsidRDefault="009F3392" w:rsidP="009F3392">
            <w:pPr>
              <w:pStyle w:val="Tabulka2buka"/>
            </w:pPr>
            <w:r>
              <w:t>- užité umění v nejbližším okolí (cit pro estetičnost a praktičnost) - výstavky předmětů s ohledem na jejich funkci, tvar, dekor</w:t>
            </w:r>
          </w:p>
          <w:p w:rsidR="009F3392" w:rsidRDefault="009F3392" w:rsidP="009F3392">
            <w:pPr>
              <w:pStyle w:val="Tabulka2buka"/>
            </w:pPr>
            <w:r>
              <w:t>- estetika a praktičnost v odívání a uspořádání předmětů denní potřeby</w:t>
            </w:r>
          </w:p>
        </w:tc>
        <w:tc>
          <w:tcPr>
            <w:tcW w:w="2079" w:type="dxa"/>
            <w:shd w:val="clear" w:color="auto" w:fill="auto"/>
          </w:tcPr>
          <w:p w:rsidR="009F3392" w:rsidRDefault="009F3392" w:rsidP="009F3392">
            <w:pPr>
              <w:pStyle w:val="Tabulka2buka"/>
            </w:pPr>
            <w:r>
              <w:t>ČJ</w:t>
            </w:r>
            <w:r w:rsidR="00882E18">
              <w:t>L</w:t>
            </w:r>
            <w:r>
              <w:t>-kniha, poezie</w:t>
            </w:r>
          </w:p>
          <w:p w:rsidR="009F3392" w:rsidRPr="00470681" w:rsidRDefault="00BE71A1" w:rsidP="009F3392">
            <w:pPr>
              <w:pStyle w:val="Tabulka2buka"/>
              <w:rPr>
                <w:color w:val="FF0000"/>
              </w:rPr>
            </w:pPr>
            <w:r w:rsidRPr="00470681">
              <w:rPr>
                <w:color w:val="FF0000"/>
              </w:rPr>
              <w:t>Mu</w:t>
            </w:r>
            <w:r w:rsidR="009F3392" w:rsidRPr="00470681">
              <w:rPr>
                <w:color w:val="FF0000"/>
              </w:rPr>
              <w:t>V-Multikulturalita, Kulturní diference</w:t>
            </w:r>
          </w:p>
          <w:p w:rsidR="009F3392" w:rsidRPr="00470681" w:rsidRDefault="009F3392" w:rsidP="009F3392">
            <w:pPr>
              <w:pStyle w:val="Tabulka2buka"/>
              <w:rPr>
                <w:color w:val="FF0000"/>
              </w:rPr>
            </w:pPr>
            <w:r w:rsidRPr="00470681">
              <w:rPr>
                <w:color w:val="FF0000"/>
              </w:rPr>
              <w:t>OSV-</w:t>
            </w:r>
            <w:r w:rsidR="00BE71A1" w:rsidRPr="00470681">
              <w:rPr>
                <w:color w:val="FF0000"/>
              </w:rPr>
              <w:t xml:space="preserve">Osobnostní rozovj - </w:t>
            </w:r>
            <w:r w:rsidRPr="00470681">
              <w:rPr>
                <w:color w:val="FF0000"/>
              </w:rPr>
              <w:t>Kreativita</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Pomocí výtvarného vyjádření prezentuje svoje pocity a dojmy z</w:t>
            </w:r>
            <w:r w:rsidR="00C32F1B">
              <w:t> </w:t>
            </w:r>
            <w:r>
              <w:t>kulturních akcí</w:t>
            </w:r>
          </w:p>
        </w:tc>
        <w:tc>
          <w:tcPr>
            <w:tcW w:w="3520" w:type="dxa"/>
            <w:shd w:val="clear" w:color="auto" w:fill="auto"/>
          </w:tcPr>
          <w:p w:rsidR="009F3392" w:rsidRDefault="009F3392" w:rsidP="009F3392">
            <w:pPr>
              <w:pStyle w:val="Tabulka2buka"/>
            </w:pPr>
            <w:r>
              <w:t>- volný přepis dojmů z</w:t>
            </w:r>
            <w:r w:rsidR="00C32F1B">
              <w:t> </w:t>
            </w:r>
            <w:r>
              <w:t>uměleckých zážitků</w:t>
            </w:r>
            <w:r w:rsidR="00C32F1B">
              <w:t>,</w:t>
            </w:r>
            <w:r>
              <w:t xml:space="preserve"> poslech</w:t>
            </w:r>
            <w:r w:rsidR="00C32F1B">
              <w:t xml:space="preserve"> hudby, četba poezie, zážitky z </w:t>
            </w:r>
            <w:r>
              <w:t>návštěv divadel a koncertů</w:t>
            </w:r>
          </w:p>
          <w:p w:rsidR="009F3392" w:rsidRDefault="009F3392" w:rsidP="009F3392">
            <w:pPr>
              <w:pStyle w:val="Tabulka2buka"/>
            </w:pPr>
            <w:r>
              <w:t xml:space="preserve">- moderní formy vizuálně - obrazového vyjádření - fotografie, film, tiskoviny, televize, </w:t>
            </w:r>
            <w:r>
              <w:lastRenderedPageBreak/>
              <w:t>elektronická média, reklama</w:t>
            </w:r>
          </w:p>
        </w:tc>
        <w:tc>
          <w:tcPr>
            <w:tcW w:w="2079" w:type="dxa"/>
            <w:shd w:val="clear" w:color="auto" w:fill="auto"/>
          </w:tcPr>
          <w:p w:rsidR="009F3392" w:rsidRDefault="009F3392" w:rsidP="009F3392">
            <w:pPr>
              <w:pStyle w:val="Tabulka2buka"/>
            </w:pPr>
            <w:r>
              <w:lastRenderedPageBreak/>
              <w:t>H</w:t>
            </w:r>
            <w:r w:rsidR="00882E18">
              <w:t>V</w:t>
            </w:r>
            <w:r>
              <w:t>-hudba a svět-poslech hudebních děl</w:t>
            </w:r>
          </w:p>
          <w:p w:rsidR="009F3392" w:rsidRPr="00470681" w:rsidRDefault="009F3392" w:rsidP="009F3392">
            <w:pPr>
              <w:pStyle w:val="Tabulka2buka"/>
              <w:rPr>
                <w:color w:val="FF0000"/>
              </w:rPr>
            </w:pPr>
            <w:r w:rsidRPr="00470681">
              <w:rPr>
                <w:color w:val="FF0000"/>
              </w:rPr>
              <w:t>MeV-Tvorba mediálních sdělení</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Umí vytvořit pozvánku, upoutávku nebo plakát na dané téma</w:t>
            </w:r>
          </w:p>
        </w:tc>
        <w:tc>
          <w:tcPr>
            <w:tcW w:w="3520" w:type="dxa"/>
            <w:shd w:val="clear" w:color="auto" w:fill="auto"/>
          </w:tcPr>
          <w:p w:rsidR="009F3392" w:rsidRDefault="009F3392" w:rsidP="009F3392">
            <w:pPr>
              <w:pStyle w:val="Tabulka2buka"/>
            </w:pPr>
            <w:r>
              <w:t>- využití výtvarných technik k</w:t>
            </w:r>
            <w:r w:rsidR="00C32F1B">
              <w:t> </w:t>
            </w:r>
            <w:r>
              <w:t>propagaci ochrany životního prostředí a upozornění na vážné problémy - plakáty, upoutávky, tematické práce, výtvarné etudy</w:t>
            </w:r>
          </w:p>
        </w:tc>
        <w:tc>
          <w:tcPr>
            <w:tcW w:w="2079" w:type="dxa"/>
            <w:shd w:val="clear" w:color="auto" w:fill="auto"/>
          </w:tcPr>
          <w:p w:rsidR="009F3392" w:rsidRDefault="00A53F98" w:rsidP="009F3392">
            <w:pPr>
              <w:pStyle w:val="Tabulka2buka"/>
            </w:pPr>
            <w:r>
              <w:t xml:space="preserve">Pří </w:t>
            </w:r>
            <w:r w:rsidR="009F3392">
              <w:t>-</w:t>
            </w:r>
            <w:r>
              <w:t xml:space="preserve"> </w:t>
            </w:r>
            <w:r w:rsidR="009F3392">
              <w:t>životní prostředí a jeho ochrana</w:t>
            </w:r>
          </w:p>
          <w:p w:rsidR="009F3392" w:rsidRPr="00470681" w:rsidRDefault="009F3392" w:rsidP="009F3392">
            <w:pPr>
              <w:pStyle w:val="Tabulka2buka"/>
              <w:rPr>
                <w:color w:val="FF0000"/>
              </w:rPr>
            </w:pPr>
            <w:r w:rsidRPr="00470681">
              <w:rPr>
                <w:color w:val="FF0000"/>
              </w:rPr>
              <w:t>EV-Vztah člověka k prostředí</w:t>
            </w:r>
          </w:p>
        </w:tc>
      </w:tr>
      <w:tr w:rsidR="00470681" w:rsidRPr="00470681" w:rsidTr="00470681">
        <w:trPr>
          <w:jc w:val="center"/>
        </w:trPr>
        <w:tc>
          <w:tcPr>
            <w:tcW w:w="1107" w:type="dxa"/>
            <w:shd w:val="clear" w:color="auto" w:fill="auto"/>
          </w:tcPr>
          <w:p w:rsidR="00BE71A1" w:rsidRDefault="00BE71A1" w:rsidP="009F3392">
            <w:pPr>
              <w:pStyle w:val="Tabulka2buka"/>
            </w:pPr>
          </w:p>
        </w:tc>
        <w:tc>
          <w:tcPr>
            <w:tcW w:w="3500" w:type="dxa"/>
            <w:gridSpan w:val="2"/>
            <w:shd w:val="clear" w:color="auto" w:fill="auto"/>
          </w:tcPr>
          <w:p w:rsidR="00BE71A1" w:rsidRDefault="00BE71A1" w:rsidP="009F3392">
            <w:pPr>
              <w:pStyle w:val="Tabulka2buka"/>
            </w:pPr>
          </w:p>
        </w:tc>
        <w:tc>
          <w:tcPr>
            <w:tcW w:w="3520" w:type="dxa"/>
            <w:shd w:val="clear" w:color="auto" w:fill="auto"/>
          </w:tcPr>
          <w:p w:rsidR="00BE71A1" w:rsidRDefault="00BE71A1" w:rsidP="009F3392">
            <w:pPr>
              <w:pStyle w:val="Tabulka2buka"/>
            </w:pPr>
            <w:r>
              <w:t>Prezentace výrobků a výtvarných prací žáků</w:t>
            </w:r>
          </w:p>
          <w:p w:rsidR="00BE71A1" w:rsidRDefault="00BE71A1" w:rsidP="009F3392">
            <w:pPr>
              <w:pStyle w:val="Tabulka2buka"/>
            </w:pPr>
            <w:r>
              <w:t>- výstavky ve třídách</w:t>
            </w:r>
          </w:p>
          <w:p w:rsidR="00BE71A1" w:rsidRDefault="00BE71A1" w:rsidP="009F3392">
            <w:pPr>
              <w:pStyle w:val="Tabulka2buka"/>
            </w:pPr>
            <w:r>
              <w:t>- výzdoba chodeb školy</w:t>
            </w:r>
          </w:p>
          <w:p w:rsidR="00BE71A1" w:rsidRDefault="00BE71A1" w:rsidP="009F3392">
            <w:pPr>
              <w:pStyle w:val="Tabulka2buka"/>
            </w:pPr>
            <w:r>
              <w:t>- výstavky v místní knihovně</w:t>
            </w:r>
          </w:p>
          <w:p w:rsidR="00BE71A1" w:rsidRDefault="00BE71A1" w:rsidP="009F3392">
            <w:pPr>
              <w:pStyle w:val="Tabulka2buka"/>
            </w:pPr>
            <w:r>
              <w:t>- tématické výstavy - Den otevřených dveří</w:t>
            </w:r>
          </w:p>
        </w:tc>
        <w:tc>
          <w:tcPr>
            <w:tcW w:w="2079" w:type="dxa"/>
            <w:shd w:val="clear" w:color="auto" w:fill="auto"/>
          </w:tcPr>
          <w:p w:rsidR="00BE71A1" w:rsidRDefault="00BE71A1" w:rsidP="009F3392">
            <w:pPr>
              <w:pStyle w:val="Tabulka2buka"/>
            </w:pPr>
            <w:r>
              <w:t>  </w:t>
            </w:r>
          </w:p>
        </w:tc>
      </w:tr>
      <w:tr w:rsidR="00470681" w:rsidRPr="00470681" w:rsidTr="00470681">
        <w:trPr>
          <w:trHeight w:val="20"/>
          <w:jc w:val="center"/>
        </w:trPr>
        <w:tc>
          <w:tcPr>
            <w:tcW w:w="1107" w:type="dxa"/>
            <w:shd w:val="clear" w:color="auto" w:fill="auto"/>
          </w:tcPr>
          <w:p w:rsidR="009F3392" w:rsidRDefault="00C32F1B" w:rsidP="009F3392">
            <w:pPr>
              <w:pStyle w:val="Tabulka2buka"/>
            </w:pPr>
            <w:r>
              <w:t>6.-7.</w:t>
            </w:r>
          </w:p>
        </w:tc>
        <w:tc>
          <w:tcPr>
            <w:tcW w:w="3500" w:type="dxa"/>
            <w:gridSpan w:val="2"/>
            <w:shd w:val="clear" w:color="auto" w:fill="auto"/>
          </w:tcPr>
          <w:p w:rsidR="009F3392" w:rsidRDefault="009F3392" w:rsidP="009F3392">
            <w:pPr>
              <w:pStyle w:val="Tabulka2buka"/>
            </w:pPr>
            <w:r>
              <w:t>- pojmenovává vizuálně obrazné elementy při vlastní tvorbě a interpretaci, porovnává jejich kvality na základě vztahů, umí ocenit jejich začlenění</w:t>
            </w:r>
          </w:p>
          <w:p w:rsidR="009F3392" w:rsidRDefault="009F3392" w:rsidP="009F3392">
            <w:pPr>
              <w:pStyle w:val="Tabulka2buka"/>
            </w:pPr>
            <w:r>
              <w:t>- samostatně kombinuje vizuálně obrazné elementy ve vztahu k</w:t>
            </w:r>
            <w:r w:rsidR="00C32F1B">
              <w:t> </w:t>
            </w:r>
            <w:r>
              <w:t>celku vizuálně obrazného vyjádření</w:t>
            </w:r>
          </w:p>
        </w:tc>
        <w:tc>
          <w:tcPr>
            <w:tcW w:w="3520" w:type="dxa"/>
            <w:shd w:val="clear" w:color="auto" w:fill="auto"/>
          </w:tcPr>
          <w:p w:rsidR="009F3392" w:rsidRDefault="009F3392" w:rsidP="009F3392">
            <w:pPr>
              <w:pStyle w:val="Tabulka2buka"/>
            </w:pPr>
            <w:r>
              <w:t>vizuálně obrazné prostředky pro vyjádření elementů</w:t>
            </w:r>
            <w:r w:rsidR="00BE71A1">
              <w:t xml:space="preserve"> - l</w:t>
            </w:r>
            <w:r>
              <w:t>inie,</w:t>
            </w:r>
            <w:r w:rsidR="00BE71A1">
              <w:t xml:space="preserve"> </w:t>
            </w:r>
            <w:r>
              <w:t>tvar,</w:t>
            </w:r>
            <w:r w:rsidR="00BE71A1">
              <w:t xml:space="preserve"> </w:t>
            </w:r>
            <w:r>
              <w:t>objem,</w:t>
            </w:r>
            <w:r w:rsidR="00BE71A1">
              <w:t xml:space="preserve"> </w:t>
            </w:r>
            <w:r>
              <w:t>barevné kvality, textura-jejich jednoduché vztahy</w:t>
            </w:r>
          </w:p>
        </w:tc>
        <w:tc>
          <w:tcPr>
            <w:tcW w:w="2079" w:type="dxa"/>
            <w:shd w:val="clear" w:color="auto" w:fill="auto"/>
          </w:tcPr>
          <w:p w:rsidR="009F3392" w:rsidRDefault="009F3392" w:rsidP="009F3392">
            <w:pPr>
              <w:pStyle w:val="Tabulka2buka"/>
            </w:pPr>
            <w:r>
              <w:t>M</w:t>
            </w:r>
            <w:r w:rsidR="00882E18">
              <w:t>a</w:t>
            </w:r>
            <w:r>
              <w:t>-geometrie</w:t>
            </w:r>
          </w:p>
          <w:p w:rsidR="009F3392" w:rsidRDefault="009F3392" w:rsidP="009F3392">
            <w:pPr>
              <w:pStyle w:val="Tabulka2buka"/>
            </w:pP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BE71A1" w:rsidP="009F3392">
            <w:pPr>
              <w:pStyle w:val="Tabulka2buka"/>
            </w:pPr>
            <w:r>
              <w:t>-</w:t>
            </w:r>
            <w:r w:rsidR="009F3392">
              <w:t>kombinace vizuálně obrazných elementů uplatňuje nejen k</w:t>
            </w:r>
            <w:r w:rsidR="00C32F1B">
              <w:t> </w:t>
            </w:r>
            <w:r w:rsidR="009F3392">
              <w:t>projevení vlastních životních zkušeností</w:t>
            </w:r>
          </w:p>
        </w:tc>
        <w:tc>
          <w:tcPr>
            <w:tcW w:w="3520" w:type="dxa"/>
            <w:shd w:val="clear" w:color="auto" w:fill="auto"/>
          </w:tcPr>
          <w:p w:rsidR="009F3392" w:rsidRDefault="009F3392" w:rsidP="009F3392">
            <w:pPr>
              <w:pStyle w:val="Tabulka2buka"/>
            </w:pPr>
            <w:r>
              <w:t>rozvržení v obrazové ploše a objemu</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BE71A1" w:rsidP="009F3392">
            <w:pPr>
              <w:pStyle w:val="Tabulka2buka"/>
            </w:pPr>
            <w:r>
              <w:t>-</w:t>
            </w:r>
            <w:r w:rsidR="009F3392">
              <w:t>při vnímání událostí rozpozná účinek i dalších smyslů ve vztahu ke zrakovému vnímání, pro jejich zapojení nalézá a uplatňuje plošné,</w:t>
            </w:r>
            <w:r>
              <w:t xml:space="preserve"> </w:t>
            </w:r>
            <w:r w:rsidR="009F3392">
              <w:t>objemové i prostorové vizuálně obrazné prostředky</w:t>
            </w:r>
          </w:p>
        </w:tc>
        <w:tc>
          <w:tcPr>
            <w:tcW w:w="3520" w:type="dxa"/>
            <w:shd w:val="clear" w:color="auto" w:fill="auto"/>
          </w:tcPr>
          <w:p w:rsidR="009F3392" w:rsidRDefault="009F3392" w:rsidP="009F3392">
            <w:pPr>
              <w:pStyle w:val="Tabulka2buka"/>
            </w:pPr>
            <w:r>
              <w:t>vytváření sestav ve statickém a dynamickém chápání interakce s</w:t>
            </w:r>
            <w:r w:rsidR="00C32F1B">
              <w:t> </w:t>
            </w:r>
            <w:r>
              <w:t>realitou</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BE71A1" w:rsidP="009F3392">
            <w:pPr>
              <w:pStyle w:val="Tabulka2buka"/>
            </w:pPr>
            <w:r>
              <w:t>-</w:t>
            </w:r>
            <w:r w:rsidR="009F3392">
              <w:t>rozpoznává možnosti statických a dynamických vizuálně obrazných vyjádření</w:t>
            </w:r>
          </w:p>
        </w:tc>
        <w:tc>
          <w:tcPr>
            <w:tcW w:w="3520" w:type="dxa"/>
            <w:shd w:val="clear" w:color="auto" w:fill="auto"/>
          </w:tcPr>
          <w:p w:rsidR="009F3392" w:rsidRDefault="009F3392" w:rsidP="009F3392">
            <w:pPr>
              <w:pStyle w:val="Tabulka2buka"/>
            </w:pPr>
            <w:r>
              <w:t>reflexe zrakového vnímání v</w:t>
            </w:r>
            <w:r w:rsidR="00C32F1B">
              <w:t> </w:t>
            </w:r>
            <w:r>
              <w:t>souvislosti s vnímáním ostatními smysly</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-uplatňuje osobitost svého vnímání jako zdroj svého aktivního přístupu</w:t>
            </w:r>
          </w:p>
          <w:p w:rsidR="009F3392" w:rsidRDefault="009F3392" w:rsidP="009F3392">
            <w:pPr>
              <w:pStyle w:val="Tabulka2buka"/>
            </w:pPr>
            <w:r>
              <w:t>- při tvorbě a interpretaci vizuálních obrazných vyjádření vybraných, upravených či samostatně vytvořených v sociálních vztazích, jichž je účastníkem</w:t>
            </w:r>
          </w:p>
        </w:tc>
        <w:tc>
          <w:tcPr>
            <w:tcW w:w="3520" w:type="dxa"/>
            <w:shd w:val="clear" w:color="auto" w:fill="auto"/>
          </w:tcPr>
          <w:p w:rsidR="009F3392" w:rsidRDefault="009F3392" w:rsidP="009F3392">
            <w:pPr>
              <w:pStyle w:val="Tabulka2buka"/>
            </w:pPr>
            <w:r>
              <w:t>- vztahy-podobnost, kontrast, rytmus</w:t>
            </w:r>
          </w:p>
          <w:p w:rsidR="009F3392" w:rsidRDefault="009F3392" w:rsidP="009F3392">
            <w:pPr>
              <w:pStyle w:val="Tabulka2buka"/>
            </w:pPr>
            <w:r>
              <w:t>- vzájemné vztahy mezi větším počtem elementů-kresba, grafika</w:t>
            </w:r>
          </w:p>
          <w:p w:rsidR="009F3392" w:rsidRDefault="009F3392" w:rsidP="009F3392">
            <w:pPr>
              <w:pStyle w:val="Tabulka2buka"/>
            </w:pPr>
            <w:r>
              <w:t>- pohybové, hmatové, sluchové reflexe</w:t>
            </w:r>
            <w:r w:rsidR="00E07623">
              <w:t>,</w:t>
            </w:r>
            <w:r>
              <w:t xml:space="preserve"> hudební doprovod</w:t>
            </w:r>
          </w:p>
          <w:p w:rsidR="009F3392" w:rsidRDefault="009F3392" w:rsidP="009F3392">
            <w:pPr>
              <w:pStyle w:val="Tabulka2buka"/>
            </w:pPr>
            <w:r>
              <w:t>- emotivní a smyslově orientační deskriptivní účinek ve vztahu k</w:t>
            </w:r>
            <w:r w:rsidR="00C32F1B">
              <w:t> </w:t>
            </w:r>
            <w:r>
              <w:t>vlastnímu prožívání interakce s</w:t>
            </w:r>
            <w:r w:rsidR="00C32F1B">
              <w:t> </w:t>
            </w:r>
            <w:r>
              <w:t>realitou</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r>
              <w:lastRenderedPageBreak/>
              <w:t>8.</w:t>
            </w:r>
          </w:p>
        </w:tc>
        <w:tc>
          <w:tcPr>
            <w:tcW w:w="3500" w:type="dxa"/>
            <w:gridSpan w:val="2"/>
            <w:shd w:val="clear" w:color="auto" w:fill="auto"/>
          </w:tcPr>
          <w:p w:rsidR="009F3392" w:rsidRDefault="009F3392" w:rsidP="009F3392">
            <w:pPr>
              <w:pStyle w:val="Tabulka2buka"/>
            </w:pPr>
            <w:r>
              <w:t> </w:t>
            </w:r>
          </w:p>
        </w:tc>
        <w:tc>
          <w:tcPr>
            <w:tcW w:w="3520" w:type="dxa"/>
            <w:shd w:val="clear" w:color="auto" w:fill="auto"/>
          </w:tcPr>
          <w:p w:rsidR="009F3392" w:rsidRDefault="009F3392" w:rsidP="009F3392">
            <w:pPr>
              <w:pStyle w:val="Tabulka2buka"/>
            </w:pP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vybírá, pojmenovává i samostatně vytváří bohatou škálu vizuálně obrazných elementů a jejich vztahů k vizuálně obrazným vyjádřením zkušeností z vlastního vnímání, z představ a poznání, variuje jejich různé vlastnosti k získání originálních výsledků</w:t>
            </w:r>
          </w:p>
          <w:p w:rsidR="009F3392" w:rsidRDefault="009F3392" w:rsidP="009F3392">
            <w:pPr>
              <w:pStyle w:val="Tabulka2buka"/>
            </w:pPr>
            <w:r>
              <w:t>- užívá vizuálně obrazná vyjádření k zachycení nejen vizuálních zkušeností získaných ostatními smysly pohybem, hmatem</w:t>
            </w:r>
            <w:r w:rsidR="00C32F1B">
              <w:t>,</w:t>
            </w:r>
            <w:r>
              <w:t xml:space="preserve"> sluchem</w:t>
            </w:r>
          </w:p>
        </w:tc>
        <w:tc>
          <w:tcPr>
            <w:tcW w:w="3520" w:type="dxa"/>
            <w:shd w:val="clear" w:color="auto" w:fill="auto"/>
          </w:tcPr>
          <w:p w:rsidR="009F3392" w:rsidRDefault="009F3392" w:rsidP="009F3392">
            <w:pPr>
              <w:pStyle w:val="Tabulka2buka"/>
            </w:pPr>
            <w:r>
              <w:t xml:space="preserve"> prostředky pro vyjádření emocí, pocitů, nálad, fantazie, představ a osobních zkušeností-manipulace s</w:t>
            </w:r>
            <w:r w:rsidR="00C32F1B">
              <w:t> </w:t>
            </w:r>
            <w:r>
              <w:t>objekty, pohyb těla a jeho umístění v prostoru, akční tvar malby a kresby, uspořádání prostoru, celku vizuálně obrazných vyjádření a vyjádření proměn</w:t>
            </w:r>
            <w:r w:rsidR="00E07623">
              <w:t>,</w:t>
            </w:r>
            <w:r>
              <w:t xml:space="preserve"> výběr, uplatnění a interpretace</w:t>
            </w:r>
          </w:p>
        </w:tc>
        <w:tc>
          <w:tcPr>
            <w:tcW w:w="2079" w:type="dxa"/>
            <w:shd w:val="clear" w:color="auto" w:fill="auto"/>
          </w:tcPr>
          <w:p w:rsidR="009F3392" w:rsidRDefault="009F3392" w:rsidP="009F3392">
            <w:pPr>
              <w:pStyle w:val="Tabulka2buka"/>
            </w:pPr>
            <w:r>
              <w:t>M</w:t>
            </w:r>
            <w:r w:rsidR="00882E18">
              <w:t>a</w:t>
            </w:r>
            <w:r>
              <w:t>-geometrie</w:t>
            </w:r>
          </w:p>
          <w:p w:rsidR="009F3392" w:rsidRPr="00470681" w:rsidRDefault="009F3392" w:rsidP="009F3392">
            <w:pPr>
              <w:pStyle w:val="Tabulka2buka"/>
              <w:rPr>
                <w:color w:val="FF0000"/>
              </w:rPr>
            </w:pPr>
            <w:r w:rsidRPr="00470681">
              <w:rPr>
                <w:color w:val="FF0000"/>
              </w:rPr>
              <w:t>OSV-</w:t>
            </w:r>
            <w:r w:rsidR="00E07623" w:rsidRPr="00470681">
              <w:rPr>
                <w:color w:val="FF0000"/>
              </w:rPr>
              <w:t xml:space="preserve">Osobnostní rozvoj </w:t>
            </w:r>
            <w:r w:rsidR="0035014E" w:rsidRPr="00470681">
              <w:rPr>
                <w:color w:val="FF0000"/>
              </w:rPr>
              <w:t>–</w:t>
            </w:r>
            <w:r w:rsidR="00E07623" w:rsidRPr="00470681">
              <w:rPr>
                <w:color w:val="FF0000"/>
              </w:rPr>
              <w:t xml:space="preserve"> </w:t>
            </w:r>
            <w:r w:rsidRPr="00470681">
              <w:rPr>
                <w:color w:val="FF0000"/>
              </w:rPr>
              <w:t>Psychohygiena</w:t>
            </w:r>
          </w:p>
          <w:p w:rsidR="0035014E" w:rsidRPr="00470681" w:rsidRDefault="0035014E" w:rsidP="009F3392">
            <w:pPr>
              <w:pStyle w:val="Tabulka2buka"/>
              <w:rPr>
                <w:color w:val="FF0000"/>
              </w:rPr>
            </w:pPr>
            <w:r w:rsidRPr="00470681">
              <w:rPr>
                <w:color w:val="FF0000"/>
              </w:rPr>
              <w:t>Kreativita</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E07623" w:rsidP="009F3392">
            <w:pPr>
              <w:pStyle w:val="Tabulka2buka"/>
            </w:pPr>
            <w:r>
              <w:t>-</w:t>
            </w:r>
            <w:r w:rsidR="009F3392">
              <w:t>užívá vizuálně obrazná vyjádření pro zachycení jevů, kvalit a procesů v proměnách, vývoji a vztazích</w:t>
            </w:r>
          </w:p>
        </w:tc>
        <w:tc>
          <w:tcPr>
            <w:tcW w:w="3520" w:type="dxa"/>
            <w:shd w:val="clear" w:color="auto" w:fill="auto"/>
          </w:tcPr>
          <w:p w:rsidR="009F3392" w:rsidRDefault="009F3392" w:rsidP="009F3392">
            <w:pPr>
              <w:pStyle w:val="Tabulka2buka"/>
            </w:pPr>
            <w:r>
              <w:t>typy vizuálně obrazných</w:t>
            </w:r>
            <w:r w:rsidR="00E07623">
              <w:t xml:space="preserve"> vyjádření (</w:t>
            </w:r>
            <w:r>
              <w:t>např. umělecký obraz, reklama, obrazové zpravodajství, film, interaktivní grafické aplikace</w:t>
            </w:r>
            <w:r w:rsidR="00E07623">
              <w:t>)</w:t>
            </w:r>
            <w:r>
              <w:t>-jejich rozlišení z</w:t>
            </w:r>
            <w:r w:rsidR="00C32F1B">
              <w:t> </w:t>
            </w:r>
            <w:r>
              <w:t>hlediska osobně založených představ, prožitků, zkušeností a poznatk</w:t>
            </w:r>
            <w:r w:rsidR="00C32F1B">
              <w:t>ů</w:t>
            </w:r>
          </w:p>
        </w:tc>
        <w:tc>
          <w:tcPr>
            <w:tcW w:w="2079" w:type="dxa"/>
            <w:shd w:val="clear" w:color="auto" w:fill="auto"/>
          </w:tcPr>
          <w:p w:rsidR="009F3392" w:rsidRDefault="009F3392" w:rsidP="009F3392">
            <w:pPr>
              <w:pStyle w:val="Tabulka2buka"/>
            </w:pP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C32F1B" w:rsidP="009F3392">
            <w:pPr>
              <w:pStyle w:val="Tabulka2buka"/>
            </w:pPr>
            <w:r>
              <w:t>-</w:t>
            </w:r>
            <w:r w:rsidR="009F3392">
              <w:t>rozlišuje a interpretuje obsah vizuálně obrazného vyjádření uměleckých projevů současnosti i minulosti, zkoumá jejich účinek na intenzitu svých prožitků jak v</w:t>
            </w:r>
            <w:r>
              <w:t> </w:t>
            </w:r>
            <w:r w:rsidR="009F3392">
              <w:t>jejich celistvosti, tak na úrovni vztahů vizuálně obrazných elementů</w:t>
            </w:r>
          </w:p>
        </w:tc>
        <w:tc>
          <w:tcPr>
            <w:tcW w:w="3520" w:type="dxa"/>
            <w:shd w:val="clear" w:color="auto" w:fill="auto"/>
          </w:tcPr>
          <w:p w:rsidR="009F3392" w:rsidRDefault="009F3392" w:rsidP="009F3392">
            <w:pPr>
              <w:pStyle w:val="Tabulka2buka"/>
            </w:pPr>
            <w:r>
              <w:t xml:space="preserve"> přístupy k vizuálně obrazným vyjádřením - hledisko jejich vnímání  (vizuální, haptické, statické a dynamické )</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C32F1B" w:rsidP="009F3392">
            <w:pPr>
              <w:pStyle w:val="Tabulka2buka"/>
            </w:pPr>
            <w:r>
              <w:t xml:space="preserve">- </w:t>
            </w:r>
            <w:r w:rsidR="009F3392">
              <w:t>k tvorbě vizuálně obrazných vyjádření užívá některých z</w:t>
            </w:r>
            <w:r>
              <w:t> </w:t>
            </w:r>
            <w:r w:rsidR="009F3392">
              <w:t>metod uplatňovaných v</w:t>
            </w:r>
            <w:r>
              <w:t> </w:t>
            </w:r>
            <w:r w:rsidR="009F3392">
              <w:t>současném výtvarném umění a digitálních médiích - počítačová grafika, fotografie, video, animace</w:t>
            </w:r>
          </w:p>
        </w:tc>
        <w:tc>
          <w:tcPr>
            <w:tcW w:w="3520" w:type="dxa"/>
            <w:shd w:val="clear" w:color="auto" w:fill="auto"/>
          </w:tcPr>
          <w:p w:rsidR="009F3392" w:rsidRDefault="009F3392" w:rsidP="009F3392">
            <w:pPr>
              <w:pStyle w:val="Tabulka2buka"/>
            </w:pPr>
            <w:r>
              <w:t xml:space="preserve">motivace vizuálně obrazných vyjádření </w:t>
            </w:r>
            <w:r w:rsidR="0006639F">
              <w:t>–</w:t>
            </w:r>
            <w:r>
              <w:t xml:space="preserve"> motivace</w:t>
            </w:r>
            <w:r w:rsidR="0006639F">
              <w:t xml:space="preserve"> fantazijní, symbolická, založená na smyslovém vnímání, racionálně konstruktivní</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r>
              <w:t>9.</w:t>
            </w:r>
          </w:p>
        </w:tc>
        <w:tc>
          <w:tcPr>
            <w:tcW w:w="3500" w:type="dxa"/>
            <w:gridSpan w:val="2"/>
            <w:shd w:val="clear" w:color="auto" w:fill="auto"/>
          </w:tcPr>
          <w:p w:rsidR="009F3392" w:rsidRDefault="009F3392" w:rsidP="009F3392">
            <w:pPr>
              <w:pStyle w:val="Tabulka2buka"/>
            </w:pPr>
          </w:p>
        </w:tc>
        <w:tc>
          <w:tcPr>
            <w:tcW w:w="3520" w:type="dxa"/>
            <w:shd w:val="clear" w:color="auto" w:fill="auto"/>
          </w:tcPr>
          <w:p w:rsidR="009F3392" w:rsidRDefault="009F3392" w:rsidP="009F3392">
            <w:pPr>
              <w:pStyle w:val="Tabulka2buka"/>
            </w:pPr>
            <w:r>
              <w:t> </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kombinace vizuálně obrazných elementů uplatňuje nejen k</w:t>
            </w:r>
            <w:r w:rsidR="00EE1DAF">
              <w:t> </w:t>
            </w:r>
            <w:r>
              <w:t>projevení vlastních životních zkušeností, ale přistupuje k nim z</w:t>
            </w:r>
            <w:r w:rsidR="00EE1DAF">
              <w:t> </w:t>
            </w:r>
            <w:r>
              <w:t>hlediska komunikačního účinku ve vizuálně obrazném vyjádření</w:t>
            </w:r>
          </w:p>
          <w:p w:rsidR="009F3392" w:rsidRDefault="009F3392" w:rsidP="009F3392">
            <w:pPr>
              <w:pStyle w:val="Tabulka2buka"/>
            </w:pPr>
            <w:r>
              <w:lastRenderedPageBreak/>
              <w:t>- při vnímání událostí rozpozná účinek i dalších smyslů ve vztahu ke zrakovému vnímání, pro jejich zapojení nalézá a uplatňuje plošné a objemové i prostorové vizuálně obrazné prostředky</w:t>
            </w:r>
          </w:p>
        </w:tc>
        <w:tc>
          <w:tcPr>
            <w:tcW w:w="3520" w:type="dxa"/>
            <w:shd w:val="clear" w:color="auto" w:fill="auto"/>
          </w:tcPr>
          <w:p w:rsidR="009F3392" w:rsidRDefault="009F3392" w:rsidP="009F3392">
            <w:pPr>
              <w:pStyle w:val="Tabulka2buka"/>
            </w:pPr>
            <w:r>
              <w:lastRenderedPageBreak/>
              <w:t xml:space="preserve">osobní postoj v komunikaci - jeho utváření a zdůvodňování, důvody vzniku odlišných interpretací vizuálně obrazných vyjádření (samostatně vytvořených a přejatých) kritéria jejich </w:t>
            </w:r>
            <w:r>
              <w:lastRenderedPageBreak/>
              <w:t>porovnávání, jejich zdůvodňování</w:t>
            </w:r>
          </w:p>
        </w:tc>
        <w:tc>
          <w:tcPr>
            <w:tcW w:w="2079" w:type="dxa"/>
            <w:shd w:val="clear" w:color="auto" w:fill="auto"/>
          </w:tcPr>
          <w:p w:rsidR="009F3392" w:rsidRDefault="009F3392" w:rsidP="009F3392">
            <w:pPr>
              <w:pStyle w:val="Tabulka2buka"/>
            </w:pPr>
            <w:r>
              <w:lastRenderedPageBreak/>
              <w:t>ČJ-literatura</w:t>
            </w: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p>
          <w:p w:rsidR="009F3392" w:rsidRDefault="009F3392" w:rsidP="009F3392">
            <w:pPr>
              <w:pStyle w:val="Tabulka2buka"/>
            </w:pPr>
            <w:r>
              <w:t>M</w:t>
            </w:r>
            <w:r w:rsidR="00882E18">
              <w:t>a</w:t>
            </w:r>
            <w:r>
              <w:t>-geometrie</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xml:space="preserve">rozpoznává možnosti statických a dynamických vizuálně obrazných vyjádření </w:t>
            </w:r>
            <w:r w:rsidR="00E07623">
              <w:t>(</w:t>
            </w:r>
            <w:r>
              <w:t>prostorových, objemových, plošných, lineárních</w:t>
            </w:r>
            <w:r w:rsidR="00E07623">
              <w:t>)</w:t>
            </w:r>
            <w:r>
              <w:t xml:space="preserve"> uplatňuje je k reflexi svého přístupu k realitě</w:t>
            </w:r>
          </w:p>
        </w:tc>
        <w:tc>
          <w:tcPr>
            <w:tcW w:w="3520" w:type="dxa"/>
            <w:shd w:val="clear" w:color="auto" w:fill="auto"/>
          </w:tcPr>
          <w:p w:rsidR="009F3392" w:rsidRDefault="009F3392" w:rsidP="009F3392">
            <w:pPr>
              <w:pStyle w:val="Tabulka2buka"/>
            </w:pPr>
            <w:r>
              <w:t xml:space="preserve"> typy vizuálně obrazných vyjádření </w:t>
            </w:r>
            <w:r w:rsidR="00E07623">
              <w:t>(</w:t>
            </w:r>
            <w:r>
              <w:t>umělecký obraz, reklama, obrazové zpravodajství, film, interaktivní grafické aplikace</w:t>
            </w:r>
            <w:r w:rsidR="00E07623">
              <w:t>)</w:t>
            </w:r>
          </w:p>
        </w:tc>
        <w:tc>
          <w:tcPr>
            <w:tcW w:w="2079" w:type="dxa"/>
            <w:shd w:val="clear" w:color="auto" w:fill="auto"/>
          </w:tcPr>
          <w:p w:rsidR="009F3392" w:rsidRDefault="009F3392" w:rsidP="009F3392">
            <w:pPr>
              <w:pStyle w:val="Tabulka2buka"/>
            </w:pP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xml:space="preserve"> uplatňuje osobitost svého vnímání jako zdroj svého aktivního přístupu k realitě a k</w:t>
            </w:r>
            <w:r w:rsidR="00EE1DAF">
              <w:t> </w:t>
            </w:r>
            <w:r>
              <w:t>jejímu vizuálně obraznému vyjádření, svobodně volí a kombinuje vizuálně obrazné prostředky tak, aby mohl vyjádřit pocity a prožitky i dosud neznámé či nejasné</w:t>
            </w:r>
          </w:p>
        </w:tc>
        <w:tc>
          <w:tcPr>
            <w:tcW w:w="3520" w:type="dxa"/>
            <w:shd w:val="clear" w:color="auto" w:fill="auto"/>
          </w:tcPr>
          <w:p w:rsidR="009F3392" w:rsidRDefault="009F3392" w:rsidP="009F3392">
            <w:pPr>
              <w:pStyle w:val="Tabulka2buka"/>
            </w:pPr>
            <w:r>
              <w:t xml:space="preserve"> komunikační obsah vizuálně obrazných vyjádření - utváření a uplatnění komunikačního obsahu, vysvětlování a obhajoba výsledků tvorby s respektováním záměrů autora</w:t>
            </w:r>
          </w:p>
        </w:tc>
        <w:tc>
          <w:tcPr>
            <w:tcW w:w="2079" w:type="dxa"/>
            <w:shd w:val="clear" w:color="auto" w:fill="auto"/>
          </w:tcPr>
          <w:p w:rsidR="009F3392" w:rsidRPr="00470681" w:rsidRDefault="009F3392" w:rsidP="009F3392">
            <w:pPr>
              <w:pStyle w:val="Tabulka2buka"/>
              <w:rPr>
                <w:color w:val="FF0000"/>
              </w:rPr>
            </w:pPr>
            <w:r w:rsidRPr="00470681">
              <w:rPr>
                <w:color w:val="FF0000"/>
              </w:rPr>
              <w:t>OSV-</w:t>
            </w:r>
            <w:r w:rsidR="00E07623" w:rsidRPr="00470681">
              <w:rPr>
                <w:color w:val="FF0000"/>
              </w:rPr>
              <w:t xml:space="preserve">Sociální rozvoj- </w:t>
            </w:r>
            <w:r w:rsidRPr="00470681">
              <w:rPr>
                <w:color w:val="FF0000"/>
              </w:rPr>
              <w:t>Komunikace</w:t>
            </w:r>
          </w:p>
          <w:p w:rsidR="0035014E" w:rsidRPr="00470681" w:rsidRDefault="0035014E" w:rsidP="009F3392">
            <w:pPr>
              <w:pStyle w:val="Tabulka2buka"/>
              <w:rPr>
                <w:color w:val="FF0000"/>
              </w:rPr>
            </w:pPr>
            <w:r w:rsidRPr="00470681">
              <w:rPr>
                <w:color w:val="FF0000"/>
              </w:rPr>
              <w:t>OSV – Osobnostní rozvoj - Kreativita</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ověřuje komunikační účinky vizuálně obrazných vyjádření vybraných, upravených či samostatně vytvořených v</w:t>
            </w:r>
            <w:r w:rsidR="00EE1DAF">
              <w:t> </w:t>
            </w:r>
            <w:r>
              <w:t xml:space="preserve">sociálních vztazích, jichž je účastníkem </w:t>
            </w:r>
          </w:p>
        </w:tc>
        <w:tc>
          <w:tcPr>
            <w:tcW w:w="3520" w:type="dxa"/>
            <w:shd w:val="clear" w:color="auto" w:fill="auto"/>
          </w:tcPr>
          <w:p w:rsidR="009F3392" w:rsidRDefault="009F3392" w:rsidP="009F3392">
            <w:pPr>
              <w:pStyle w:val="Tabulka2buka"/>
            </w:pPr>
            <w:r>
              <w:t xml:space="preserve"> zdroje autorství vizuálně obrazných vyjádření - z hlediska interakcí osobně blízkých a osobně představitelných i z</w:t>
            </w:r>
            <w:r w:rsidR="00EE1DAF">
              <w:t> </w:t>
            </w:r>
            <w:r>
              <w:t>hlediska interakcí historických a sociálních</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xml:space="preserve"> uvědomuje si různorodost interpretací vizuálně obrazného vyjádření a přistupuje k ní jako k</w:t>
            </w:r>
            <w:r w:rsidR="00EE1DAF">
              <w:t> </w:t>
            </w:r>
            <w:r>
              <w:t>možnému zdroji inspirace</w:t>
            </w:r>
          </w:p>
        </w:tc>
        <w:tc>
          <w:tcPr>
            <w:tcW w:w="3520" w:type="dxa"/>
            <w:shd w:val="clear" w:color="auto" w:fill="auto"/>
          </w:tcPr>
          <w:p w:rsidR="009F3392" w:rsidRDefault="009F3392" w:rsidP="009F3392">
            <w:pPr>
              <w:pStyle w:val="Tabulka2buka"/>
            </w:pPr>
            <w:r>
              <w:t xml:space="preserve"> použití odborné literatury - vlastní interpretace, fotokopie, práce na PC</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samostatně odhaluje interpretační kontext</w:t>
            </w:r>
          </w:p>
        </w:tc>
        <w:tc>
          <w:tcPr>
            <w:tcW w:w="3520" w:type="dxa"/>
            <w:shd w:val="clear" w:color="auto" w:fill="auto"/>
          </w:tcPr>
          <w:p w:rsidR="009F3392" w:rsidRDefault="00E07623" w:rsidP="009F3392">
            <w:pPr>
              <w:pStyle w:val="Tabulka2buka"/>
            </w:pPr>
            <w:r>
              <w:t xml:space="preserve"> </w:t>
            </w:r>
            <w:r w:rsidR="009F3392">
              <w:t>rozlišení z hlediska osobně založených představ, prožitků, zkušeností a poznatků a z</w:t>
            </w:r>
            <w:r w:rsidR="00EE1DAF">
              <w:t> </w:t>
            </w:r>
            <w:r w:rsidR="009F3392">
              <w:t>hlediska vztahu k rozmanitosti a šíři účinků společenských konvencí</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 xml:space="preserve"> uvědomuje si na konkrétních příkladech různorodost spojů</w:t>
            </w:r>
          </w:p>
        </w:tc>
        <w:tc>
          <w:tcPr>
            <w:tcW w:w="3520" w:type="dxa"/>
            <w:shd w:val="clear" w:color="auto" w:fill="auto"/>
          </w:tcPr>
          <w:p w:rsidR="009F3392" w:rsidRDefault="009F3392" w:rsidP="009F3392">
            <w:pPr>
              <w:pStyle w:val="Tabulka2buka"/>
            </w:pPr>
            <w:r>
              <w:t xml:space="preserve"> pohybová kresba v prostoru - živá figurace, práce s linií - rozvoj volné motoriky, grafika - volná, užitá grafika</w:t>
            </w:r>
          </w:p>
        </w:tc>
        <w:tc>
          <w:tcPr>
            <w:tcW w:w="2079" w:type="dxa"/>
            <w:shd w:val="clear" w:color="auto" w:fill="auto"/>
          </w:tcPr>
          <w:p w:rsidR="009F3392" w:rsidRDefault="009F3392" w:rsidP="009F3392">
            <w:pPr>
              <w:pStyle w:val="Tabulka2buka"/>
            </w:pPr>
            <w:r>
              <w:t> </w:t>
            </w:r>
          </w:p>
        </w:tc>
      </w:tr>
      <w:tr w:rsidR="00470681" w:rsidRPr="00470681" w:rsidTr="00470681">
        <w:trPr>
          <w:trHeight w:val="20"/>
          <w:jc w:val="center"/>
        </w:trPr>
        <w:tc>
          <w:tcPr>
            <w:tcW w:w="1107" w:type="dxa"/>
            <w:shd w:val="clear" w:color="auto" w:fill="auto"/>
          </w:tcPr>
          <w:p w:rsidR="009F3392" w:rsidRDefault="009F3392" w:rsidP="009F3392">
            <w:pPr>
              <w:pStyle w:val="Tabulka2buka"/>
            </w:pPr>
          </w:p>
        </w:tc>
        <w:tc>
          <w:tcPr>
            <w:tcW w:w="3500" w:type="dxa"/>
            <w:gridSpan w:val="2"/>
            <w:shd w:val="clear" w:color="auto" w:fill="auto"/>
          </w:tcPr>
          <w:p w:rsidR="009F3392" w:rsidRDefault="009F3392" w:rsidP="009F3392">
            <w:pPr>
              <w:pStyle w:val="Tabulka2buka"/>
            </w:pPr>
            <w:r>
              <w:t>vybírá, pojmenovává i samostatně vytváří bohatou škálu elementů</w:t>
            </w:r>
          </w:p>
        </w:tc>
        <w:tc>
          <w:tcPr>
            <w:tcW w:w="3520" w:type="dxa"/>
            <w:shd w:val="clear" w:color="auto" w:fill="auto"/>
          </w:tcPr>
          <w:p w:rsidR="009F3392" w:rsidRDefault="009F3392" w:rsidP="009F3392">
            <w:pPr>
              <w:pStyle w:val="Tabulka2buka"/>
            </w:pPr>
            <w:r>
              <w:t xml:space="preserve"> práce s uměleckými díly - obraz, socha, plastika, lidové umění - dekor</w:t>
            </w:r>
          </w:p>
        </w:tc>
        <w:tc>
          <w:tcPr>
            <w:tcW w:w="2079" w:type="dxa"/>
            <w:shd w:val="clear" w:color="auto" w:fill="auto"/>
          </w:tcPr>
          <w:p w:rsidR="009F3392" w:rsidRDefault="009F3392" w:rsidP="009F3392">
            <w:pPr>
              <w:pStyle w:val="Tabulka2buka"/>
            </w:pPr>
            <w:r>
              <w:t> </w:t>
            </w:r>
          </w:p>
        </w:tc>
      </w:tr>
    </w:tbl>
    <w:p w:rsidR="007C610A" w:rsidRDefault="00E417CE" w:rsidP="007C610A">
      <w:pPr>
        <w:pStyle w:val="Nadpis2"/>
      </w:pPr>
      <w:r>
        <w:br w:type="page"/>
      </w:r>
      <w:bookmarkStart w:id="94" w:name="_Toc365141769"/>
      <w:r w:rsidR="007C610A">
        <w:lastRenderedPageBreak/>
        <w:t>Člověk a zdraví</w:t>
      </w:r>
      <w:bookmarkEnd w:id="94"/>
    </w:p>
    <w:p w:rsidR="007C610A" w:rsidRDefault="007C610A" w:rsidP="007C610A">
      <w:pPr>
        <w:pStyle w:val="Nadpis3"/>
      </w:pPr>
      <w:bookmarkStart w:id="95" w:name="_Toc365141770"/>
      <w:r>
        <w:t>Výchova ke zdraví</w:t>
      </w:r>
      <w:bookmarkEnd w:id="95"/>
    </w:p>
    <w:p w:rsidR="007E21AA" w:rsidRDefault="007E21AA" w:rsidP="007E21AA">
      <w:pPr>
        <w:pStyle w:val="Nadpis4"/>
      </w:pPr>
      <w:bookmarkStart w:id="96" w:name="_Toc365141771"/>
      <w:r>
        <w:t>O</w:t>
      </w:r>
      <w:r w:rsidRPr="008657AA">
        <w:t>bsahové, časové a organizační vymezení předmětu</w:t>
      </w:r>
      <w:bookmarkEnd w:id="96"/>
    </w:p>
    <w:p w:rsidR="00C85ECC" w:rsidRDefault="00C85ECC" w:rsidP="00C85ECC"/>
    <w:p w:rsidR="00C85ECC" w:rsidRDefault="00C85ECC" w:rsidP="00C85ECC">
      <w:r>
        <w:t xml:space="preserve">Vyučovací předmět Výchova ke zdraví je zařazen v 6., </w:t>
      </w:r>
      <w:smartTag w:uri="urn:schemas-microsoft-com:office:smarttags" w:element="metricconverter">
        <w:smartTagPr>
          <w:attr w:name="ProductID" w:val="7. a"/>
        </w:smartTagPr>
        <w:r>
          <w:t>7. a</w:t>
        </w:r>
      </w:smartTag>
      <w:r>
        <w:t xml:space="preserve"> 9. ročníku v časové dotaci 1 hodina týdně. Hlavním cílem předmětu je učit žáky aktivně rozvíjet a chránit zdraví ve všech jeho složkách (fyzické, psychické a sociální) a být za ně zodpovědný. Žáci jsou vedeni k upevňování zdravotně preventivních návyků, k rozvíjení dovednosti odmítat škodlivé látky, předcházet úrazům a čelit vlastnímu ohrožení v každodenních i mimořádných situacích.</w:t>
      </w:r>
    </w:p>
    <w:p w:rsidR="00C85ECC" w:rsidRDefault="00C85ECC" w:rsidP="00C85ECC">
      <w:r>
        <w:t>Výuka probíhá zpravidla v kmenových učebnách, dále je využíváno informační centrum, učebna počítačů, knihovna aj.</w:t>
      </w:r>
    </w:p>
    <w:p w:rsidR="00C85ECC" w:rsidRDefault="00C85ECC" w:rsidP="00C85ECC">
      <w:r>
        <w:t>Předmět má těsné vazby zejména s obsahy vzdělávacích předmětů přírodopis a výchova k občanství.</w:t>
      </w:r>
    </w:p>
    <w:p w:rsidR="00C85ECC" w:rsidRDefault="00C85ECC" w:rsidP="00C85ECC"/>
    <w:p w:rsidR="00172A9E" w:rsidRDefault="00C85ECC" w:rsidP="00C85ECC">
      <w:r>
        <w:t>Obsah vyučovacího předmětu Výchova ke zdraví je velmi úzce propojen s prů</w:t>
      </w:r>
      <w:r w:rsidR="00172A9E">
        <w:t>ř</w:t>
      </w:r>
      <w:r>
        <w:t xml:space="preserve">ezovým tématem </w:t>
      </w:r>
      <w:r w:rsidRPr="00321CF5">
        <w:rPr>
          <w:rStyle w:val="Tabulka2bukaChar"/>
          <w:b w:val="0"/>
          <w:bCs/>
        </w:rPr>
        <w:t>Osobn</w:t>
      </w:r>
      <w:r w:rsidR="00172A9E" w:rsidRPr="00321CF5">
        <w:rPr>
          <w:rStyle w:val="Tabulka2bukaChar"/>
          <w:b w:val="0"/>
          <w:bCs/>
        </w:rPr>
        <w:t>ostní a sociální výchova</w:t>
      </w:r>
      <w:r w:rsidR="00172A9E">
        <w:t xml:space="preserve"> (Komunikace, Sebepoznání a sebepojetí, Seberegulace a sebeorganizace, Mezilidské vztahy, Psychohygiena, Hodnoty, postoje, praktická etika</w:t>
      </w:r>
      <w:r w:rsidR="00E07623">
        <w:t>)</w:t>
      </w:r>
      <w:r w:rsidR="00172A9E">
        <w:t xml:space="preserve">. </w:t>
      </w:r>
    </w:p>
    <w:p w:rsidR="00C85ECC" w:rsidRDefault="00172A9E" w:rsidP="00C85ECC">
      <w:r>
        <w:t>Dále jsou v předmětu</w:t>
      </w:r>
      <w:r w:rsidR="00C85ECC">
        <w:t xml:space="preserve"> integrovány tematické okruhy průřezov</w:t>
      </w:r>
      <w:r>
        <w:t xml:space="preserve">ého tématu </w:t>
      </w:r>
      <w:r w:rsidR="00C85ECC" w:rsidRPr="00321CF5">
        <w:rPr>
          <w:rStyle w:val="Tabulka2bukaChar"/>
          <w:b w:val="0"/>
          <w:bCs/>
        </w:rPr>
        <w:t>Mediální výchova</w:t>
      </w:r>
      <w:r w:rsidR="00C85ECC">
        <w:t xml:space="preserve"> (Fungování a vliv médií ve společnosti, Kritické čtení a vnímání mediálních sdělení, Interpretace vztahu mediálních sdělení a reality)</w:t>
      </w:r>
      <w:r w:rsidR="00E07623">
        <w:t>.</w:t>
      </w:r>
    </w:p>
    <w:p w:rsidR="007E21AA" w:rsidRDefault="007E21AA" w:rsidP="007E21AA">
      <w:pPr>
        <w:pStyle w:val="Nadpis4"/>
      </w:pPr>
      <w:bookmarkStart w:id="97" w:name="_Toc365141772"/>
      <w:r>
        <w:t>V</w:t>
      </w:r>
      <w:r w:rsidRPr="008657AA">
        <w:t>ýchovné a vzdělávací strategie</w:t>
      </w:r>
      <w:bookmarkEnd w:id="97"/>
    </w:p>
    <w:p w:rsidR="007E21AA" w:rsidRDefault="007E21AA" w:rsidP="007E21AA">
      <w:r w:rsidRPr="003454C2">
        <w:t xml:space="preserve">V předmětu </w:t>
      </w:r>
      <w:r>
        <w:t xml:space="preserve">výchova ke zdraví </w:t>
      </w:r>
      <w:r w:rsidRPr="003454C2">
        <w:t>využívají učitelé pro utváření a rozvíjení klíčových kompetencí následující postupy:</w:t>
      </w:r>
    </w:p>
    <w:p w:rsidR="007E21AA" w:rsidRDefault="007E21AA" w:rsidP="007E21AA">
      <w:pPr>
        <w:pStyle w:val="Nadpis5"/>
      </w:pPr>
      <w:r>
        <w:t>Kompetence k učení:</w:t>
      </w:r>
    </w:p>
    <w:p w:rsidR="007E21AA" w:rsidRDefault="00EC7F37" w:rsidP="007E21AA">
      <w:pPr>
        <w:pStyle w:val="odrka"/>
      </w:pPr>
      <w:r>
        <w:t>motivujeme</w:t>
      </w:r>
      <w:r w:rsidR="007E21AA">
        <w:t xml:space="preserve"> žáky k samostatnému vyhledávání informací týkajících se problematiky zdraví, ověřování jejich pravdivosti, jejich zpracování a prezentaci</w:t>
      </w:r>
    </w:p>
    <w:p w:rsidR="007E21AA" w:rsidRDefault="007E21AA" w:rsidP="007E21AA">
      <w:pPr>
        <w:pStyle w:val="odrka"/>
      </w:pPr>
      <w:r>
        <w:t>organizací projektů (Den zdraví) a zadáv</w:t>
      </w:r>
      <w:r w:rsidR="00EC7F37">
        <w:t>áním projektových úkolů umožňujeme</w:t>
      </w:r>
      <w:r>
        <w:t xml:space="preserve"> žákům uplatnit získané poznatky při praktické činnosti</w:t>
      </w:r>
    </w:p>
    <w:p w:rsidR="007E21AA" w:rsidRDefault="00EC7F37" w:rsidP="007E21AA">
      <w:pPr>
        <w:pStyle w:val="odrka"/>
      </w:pPr>
      <w:r>
        <w:t>předkládáme</w:t>
      </w:r>
      <w:r w:rsidR="007E21AA">
        <w:t xml:space="preserve"> žákům dostatek spolehlivých informačních zdrojů souvisejících s podporou a ochr</w:t>
      </w:r>
      <w:r>
        <w:t>anou zdraví a vedeme</w:t>
      </w:r>
      <w:r w:rsidR="007E21AA">
        <w:t xml:space="preserve"> je k jejich využívání v běžném životě</w:t>
      </w:r>
    </w:p>
    <w:p w:rsidR="007E21AA" w:rsidRDefault="007E21AA" w:rsidP="007E21AA">
      <w:pPr>
        <w:pStyle w:val="odrka"/>
      </w:pPr>
      <w:r>
        <w:t>předkládáním různých informací, textů obsah</w:t>
      </w:r>
      <w:r w:rsidR="00EC7F37">
        <w:t>ujících protichůdné názory vedeme</w:t>
      </w:r>
      <w:r>
        <w:t xml:space="preserve"> žáky k jejich kritickému porovnávání a vyvozování vlastních závěrů</w:t>
      </w:r>
    </w:p>
    <w:p w:rsidR="007E21AA" w:rsidRDefault="007E21AA" w:rsidP="007E21AA">
      <w:pPr>
        <w:pStyle w:val="odrka"/>
      </w:pPr>
      <w:r>
        <w:t>využíváním metod hry, dramat</w:t>
      </w:r>
      <w:r w:rsidR="00EC7F37">
        <w:t>izace, hraní rolí apod. umožňujeme</w:t>
      </w:r>
      <w:r>
        <w:t xml:space="preserve"> žákům získané znalosti a dovednosti prakticky použít a formou nácviku se připravit na řešení konkrétních situací</w:t>
      </w:r>
    </w:p>
    <w:p w:rsidR="007E21AA" w:rsidRDefault="007E21AA" w:rsidP="007E21AA">
      <w:pPr>
        <w:pStyle w:val="Nadpis5"/>
      </w:pPr>
      <w:r>
        <w:t>Kompetence k řešení problémů:</w:t>
      </w:r>
    </w:p>
    <w:p w:rsidR="007E21AA" w:rsidRDefault="007E21AA" w:rsidP="007E21AA">
      <w:pPr>
        <w:pStyle w:val="odrka"/>
      </w:pPr>
      <w:r>
        <w:t>ak</w:t>
      </w:r>
      <w:r w:rsidR="00E46BF8">
        <w:t>tivizujeme</w:t>
      </w:r>
      <w:r>
        <w:t xml:space="preserve"> žáky ke zkoumání různých aspektů problému, porovnávání názorů, mediálních tvrzení a vlastních zkušeností se zdravím, k  vyvozování závěrů pro vlastní chování, rozhodování a jednání v různých situacích</w:t>
      </w:r>
    </w:p>
    <w:p w:rsidR="007E21AA" w:rsidRDefault="00E46BF8" w:rsidP="007E21AA">
      <w:pPr>
        <w:pStyle w:val="odrka"/>
      </w:pPr>
      <w:r>
        <w:t>předkládáme</w:t>
      </w:r>
      <w:r w:rsidR="007E21AA">
        <w:t xml:space="preserve"> žákům dostatek námětů k samostatnému uvažování a řešení problémů spojených se zdravím člověka</w:t>
      </w:r>
    </w:p>
    <w:p w:rsidR="007E21AA" w:rsidRDefault="00E46BF8" w:rsidP="007E21AA">
      <w:pPr>
        <w:pStyle w:val="odrka"/>
      </w:pPr>
      <w:r>
        <w:t>vedeme</w:t>
      </w:r>
      <w:r w:rsidR="007E21AA">
        <w:t xml:space="preserve"> žáky k samostatnému pozorování praktických jevů a jednání lidí, které souvisí se zdravím, ke kritickému vyhodnocování takto získaných poznatků</w:t>
      </w:r>
    </w:p>
    <w:p w:rsidR="007E21AA" w:rsidRDefault="007E21AA" w:rsidP="007E21AA">
      <w:pPr>
        <w:pStyle w:val="odrka"/>
      </w:pPr>
      <w:r>
        <w:t>kladením problémových otázek, metodou diskuse skupin žáků obhajujíc</w:t>
      </w:r>
      <w:r w:rsidR="00E46BF8">
        <w:t>ích protikladná stanoviska vedeme</w:t>
      </w:r>
      <w:r>
        <w:t xml:space="preserve"> žáky k tomu, aby hledali různé varianty řešení problému</w:t>
      </w:r>
    </w:p>
    <w:p w:rsidR="007E21AA" w:rsidRDefault="007E21AA" w:rsidP="007E21AA">
      <w:pPr>
        <w:pStyle w:val="odrka"/>
      </w:pPr>
      <w:r>
        <w:lastRenderedPageBreak/>
        <w:t>rozborem situací a jevů, se kte</w:t>
      </w:r>
      <w:r w:rsidR="00E46BF8">
        <w:t>rými se žáci setkávají, je vedeme-</w:t>
      </w:r>
      <w:r>
        <w:t xml:space="preserve"> k pochopení důležitosti péče o zdraví tělesné i duševní</w:t>
      </w:r>
    </w:p>
    <w:p w:rsidR="007E21AA" w:rsidRDefault="007E21AA" w:rsidP="007E21AA">
      <w:pPr>
        <w:pStyle w:val="Nadpis5"/>
      </w:pPr>
      <w:r>
        <w:t>Kompetence komunikativní</w:t>
      </w:r>
    </w:p>
    <w:p w:rsidR="007E21AA" w:rsidRDefault="007E21AA" w:rsidP="007E21AA">
      <w:pPr>
        <w:pStyle w:val="odrka"/>
      </w:pPr>
      <w:r>
        <w:t>n</w:t>
      </w:r>
      <w:r w:rsidR="00E46BF8">
        <w:t>abízíme</w:t>
      </w:r>
      <w:r>
        <w:t xml:space="preserve"> žákům dostatek možností k porozumění textům a obrazovým materiálům souvisejícím s tematikou zdraví</w:t>
      </w:r>
    </w:p>
    <w:p w:rsidR="007E21AA" w:rsidRDefault="00E46BF8" w:rsidP="007E21AA">
      <w:pPr>
        <w:pStyle w:val="odrka"/>
      </w:pPr>
      <w:r>
        <w:t>vedeme</w:t>
      </w:r>
      <w:r w:rsidR="007E21AA">
        <w:t xml:space="preserve"> žáky k formulování vlastních názorů na různé otázky týkající se zdraví a umožňuj</w:t>
      </w:r>
      <w:r w:rsidR="00D37F2F">
        <w:t>eme</w:t>
      </w:r>
      <w:r w:rsidR="007E21AA">
        <w:t xml:space="preserve"> jim ověřovat si některé praktické dovednosti v modelových situacích</w:t>
      </w:r>
    </w:p>
    <w:p w:rsidR="007E21AA" w:rsidRDefault="007E21AA" w:rsidP="007E21AA">
      <w:pPr>
        <w:pStyle w:val="odrka"/>
      </w:pPr>
      <w:r>
        <w:t>volí</w:t>
      </w:r>
      <w:r w:rsidR="00E46BF8">
        <w:t>me</w:t>
      </w:r>
      <w:r>
        <w:t xml:space="preserve"> takové metody a formy práce, které podněcují žáky k vzájemné komunikaci o tématech týkajících se zdravého životního stylu</w:t>
      </w:r>
    </w:p>
    <w:p w:rsidR="007E21AA" w:rsidRDefault="00E46BF8" w:rsidP="007E21AA">
      <w:pPr>
        <w:pStyle w:val="odrka"/>
      </w:pPr>
      <w:r>
        <w:t>vytváříme</w:t>
      </w:r>
      <w:r w:rsidR="007E21AA">
        <w:t xml:space="preserve"> atmosféru důvěry, v níž se žák nebojí sdělit svou zkušenost či vyjádřit své stanovisko, i když se liší od názoru ostatních</w:t>
      </w:r>
    </w:p>
    <w:p w:rsidR="007E21AA" w:rsidRDefault="007E21AA" w:rsidP="007E21AA">
      <w:pPr>
        <w:pStyle w:val="Nadpis5"/>
      </w:pPr>
      <w:r>
        <w:t>Kompetence sociální a personální</w:t>
      </w:r>
    </w:p>
    <w:p w:rsidR="007E21AA" w:rsidRDefault="00CC28C2" w:rsidP="007E21AA">
      <w:pPr>
        <w:pStyle w:val="odrka"/>
      </w:pPr>
      <w:r>
        <w:t>navozujeme</w:t>
      </w:r>
      <w:r w:rsidR="007E21AA">
        <w:t xml:space="preserve"> dostatek situací, v nichž si žáci uvědomují odlišnost i jedinečnost každého člověka a v nichž se zároveň rozvíjí jejich sebedůvěra a vědomí vlastních možností ovlivňovat své zdraví</w:t>
      </w:r>
    </w:p>
    <w:p w:rsidR="007E21AA" w:rsidRDefault="00E46BF8" w:rsidP="007E21AA">
      <w:pPr>
        <w:pStyle w:val="odrka"/>
      </w:pPr>
      <w:r>
        <w:t>vytváříme</w:t>
      </w:r>
      <w:r w:rsidR="007E21AA">
        <w:t xml:space="preserve"> dostatek situací k poznání potřeby vzájemného respektu i pomoci v otázkách souvisejících s osobností člověka, jeho zdraví, vztahů obou pohlaví aj.</w:t>
      </w:r>
    </w:p>
    <w:p w:rsidR="007E21AA" w:rsidRDefault="00E46BF8" w:rsidP="007E21AA">
      <w:pPr>
        <w:pStyle w:val="odrka"/>
      </w:pPr>
      <w:r>
        <w:t>využíváme</w:t>
      </w:r>
      <w:r w:rsidR="007E21AA">
        <w:t xml:space="preserve"> spolupráce s odborníky v otázkách zdravého životního stylu (lékaři, pracovníky odborných center a poraden aj.)</w:t>
      </w:r>
    </w:p>
    <w:p w:rsidR="007E21AA" w:rsidRPr="00D85304" w:rsidRDefault="007E21AA" w:rsidP="007E21AA">
      <w:pPr>
        <w:pStyle w:val="odrka"/>
      </w:pPr>
      <w:r w:rsidRPr="00D85304">
        <w:t>ukázkami z liter</w:t>
      </w:r>
      <w:r w:rsidR="00E46BF8">
        <w:t>árních či filmových děl umožňujeme</w:t>
      </w:r>
      <w:r w:rsidRPr="00D85304">
        <w:t xml:space="preserve"> žákovi prostřednictvím příběhu uvědomit si nezbytnost chránit své zdraví</w:t>
      </w:r>
    </w:p>
    <w:p w:rsidR="007E21AA" w:rsidRDefault="007E21AA" w:rsidP="007E21AA">
      <w:pPr>
        <w:pStyle w:val="odrka"/>
      </w:pPr>
      <w:r>
        <w:t>podpo</w:t>
      </w:r>
      <w:r w:rsidR="00E46BF8">
        <w:t>rujeme</w:t>
      </w:r>
      <w:r>
        <w:t xml:space="preserve"> odmítavý postoj ke všemu, co narušuje dobré vztahy mezi lidmi</w:t>
      </w:r>
    </w:p>
    <w:p w:rsidR="007E21AA" w:rsidRDefault="00E46BF8" w:rsidP="007E21AA">
      <w:pPr>
        <w:pStyle w:val="odrka"/>
      </w:pPr>
      <w:r>
        <w:t>vytváříme</w:t>
      </w:r>
      <w:r w:rsidR="007E21AA">
        <w:t xml:space="preserve"> atmosféru důvěry a spolupráce, v níž se žák cítí bezpečně a nebojí  se požádat o informace, radu či pomoc </w:t>
      </w:r>
    </w:p>
    <w:p w:rsidR="007E21AA" w:rsidRDefault="007E21AA" w:rsidP="007E21AA">
      <w:pPr>
        <w:pStyle w:val="Nadpis5"/>
      </w:pPr>
      <w:r>
        <w:t>Kompetence občanské</w:t>
      </w:r>
    </w:p>
    <w:p w:rsidR="007E21AA" w:rsidRDefault="007E21AA" w:rsidP="007E21AA">
      <w:pPr>
        <w:pStyle w:val="odrka"/>
      </w:pPr>
      <w:r>
        <w:t>nabíz</w:t>
      </w:r>
      <w:r w:rsidR="00E46BF8">
        <w:t>íme</w:t>
      </w:r>
      <w:r>
        <w:t xml:space="preserve"> žákům dostatek příležitostí k pochopení práv a povinností souvisejících se zdravím, partnerskými a rodinnými vztahy</w:t>
      </w:r>
    </w:p>
    <w:p w:rsidR="007E21AA" w:rsidRDefault="007E21AA" w:rsidP="007E21AA">
      <w:pPr>
        <w:pStyle w:val="odrka"/>
      </w:pPr>
      <w:r>
        <w:t>navozuj</w:t>
      </w:r>
      <w:r w:rsidR="00E46BF8">
        <w:t>eme</w:t>
      </w:r>
      <w:r>
        <w:t xml:space="preserve"> modelové situace k prokázání praktických dovedností ochránit zdraví své i jiných v krizových okamžicích, v případě hrubého zacházení, násilí atd.</w:t>
      </w:r>
    </w:p>
    <w:p w:rsidR="007E21AA" w:rsidRDefault="007E21AA" w:rsidP="007E21AA">
      <w:pPr>
        <w:pStyle w:val="odrka"/>
      </w:pPr>
      <w:r>
        <w:t xml:space="preserve">rozborem situací, částí literárních či filmových děl, aktuálních článků, </w:t>
      </w:r>
      <w:r w:rsidR="00E46BF8">
        <w:t>besed a rozhovorů s hosty budujeme</w:t>
      </w:r>
      <w:r>
        <w:t xml:space="preserve"> v žácích negativní postoj vůči názorům či jednání, které je v rozporu s etickými principy a zásadami zdravého životního stylu</w:t>
      </w:r>
    </w:p>
    <w:p w:rsidR="007E21AA" w:rsidRDefault="007E21AA" w:rsidP="007E21AA">
      <w:pPr>
        <w:pStyle w:val="Nadpis5"/>
      </w:pPr>
      <w:r>
        <w:t>Kompetence pracovní</w:t>
      </w:r>
    </w:p>
    <w:p w:rsidR="007E21AA" w:rsidRDefault="007E21AA" w:rsidP="007E21AA">
      <w:pPr>
        <w:pStyle w:val="odrka"/>
      </w:pPr>
      <w:r>
        <w:t>propojuj</w:t>
      </w:r>
      <w:r w:rsidR="00E46BF8">
        <w:t>eme</w:t>
      </w:r>
      <w:r>
        <w:t xml:space="preserve"> témata ochrany zdraví a hygieny s otázkami ochrany zdraví při práci a zájmové činnosti</w:t>
      </w:r>
    </w:p>
    <w:p w:rsidR="007E21AA" w:rsidRDefault="007E21AA" w:rsidP="007E21AA">
      <w:pPr>
        <w:pStyle w:val="odrka"/>
      </w:pPr>
      <w:r>
        <w:t>prostřednictvím různých psycholog</w:t>
      </w:r>
      <w:r w:rsidR="00E46BF8">
        <w:t>ických a sociálních her pomáháme</w:t>
      </w:r>
      <w:r>
        <w:t xml:space="preserve"> žákům poznat své silné a slabé stránky a uvědomit si </w:t>
      </w:r>
      <w:r w:rsidR="00E46BF8">
        <w:t xml:space="preserve">své </w:t>
      </w:r>
      <w:r>
        <w:t>možnosti</w:t>
      </w:r>
    </w:p>
    <w:p w:rsidR="00D37F2F" w:rsidRDefault="00D37F2F" w:rsidP="00E46BF8">
      <w:pPr>
        <w:pStyle w:val="odrka"/>
        <w:numPr>
          <w:ilvl w:val="0"/>
          <w:numId w:val="0"/>
        </w:numPr>
        <w:ind w:left="709"/>
      </w:pPr>
      <w:r>
        <w:br w:type="page"/>
      </w: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048"/>
        <w:gridCol w:w="3972"/>
        <w:gridCol w:w="2079"/>
      </w:tblGrid>
      <w:tr w:rsidR="009F3392" w:rsidRPr="00EA3769" w:rsidTr="00470681">
        <w:trPr>
          <w:trHeight w:val="510"/>
          <w:tblHeader/>
          <w:jc w:val="center"/>
        </w:trPr>
        <w:tc>
          <w:tcPr>
            <w:tcW w:w="10206" w:type="dxa"/>
            <w:gridSpan w:val="4"/>
            <w:shd w:val="clear" w:color="auto" w:fill="auto"/>
          </w:tcPr>
          <w:p w:rsidR="009F3392" w:rsidRPr="00470681" w:rsidRDefault="009F3392" w:rsidP="00470681">
            <w:pPr>
              <w:pStyle w:val="Tabulka1-zhlav"/>
              <w:widowControl w:val="0"/>
              <w:spacing w:after="100" w:afterAutospacing="1"/>
              <w:ind w:left="57" w:right="57"/>
              <w:rPr>
                <w:szCs w:val="36"/>
              </w:rPr>
            </w:pPr>
            <w:r w:rsidRPr="00470681">
              <w:rPr>
                <w:szCs w:val="36"/>
              </w:rPr>
              <w:lastRenderedPageBreak/>
              <w:t>Výchova ke zdraví</w:t>
            </w:r>
          </w:p>
        </w:tc>
      </w:tr>
      <w:tr w:rsidR="009F3392" w:rsidRPr="00EA3769" w:rsidTr="00470681">
        <w:trPr>
          <w:trHeight w:val="510"/>
          <w:tblHeader/>
          <w:jc w:val="center"/>
        </w:trPr>
        <w:tc>
          <w:tcPr>
            <w:tcW w:w="1107" w:type="dxa"/>
            <w:shd w:val="clear" w:color="auto" w:fill="auto"/>
          </w:tcPr>
          <w:p w:rsidR="009F3392" w:rsidRPr="00EA3769" w:rsidRDefault="009F3392" w:rsidP="00470681">
            <w:pPr>
              <w:pStyle w:val="Tabulka1-zhlav"/>
              <w:widowControl w:val="0"/>
              <w:spacing w:after="100" w:afterAutospacing="1"/>
              <w:ind w:left="57" w:right="57"/>
            </w:pPr>
            <w:r w:rsidRPr="00EA3769">
              <w:t>ročník</w:t>
            </w:r>
          </w:p>
        </w:tc>
        <w:tc>
          <w:tcPr>
            <w:tcW w:w="3048" w:type="dxa"/>
            <w:shd w:val="clear" w:color="auto" w:fill="auto"/>
          </w:tcPr>
          <w:p w:rsidR="009F3392" w:rsidRPr="00EA3769" w:rsidRDefault="009F3392" w:rsidP="00470681">
            <w:pPr>
              <w:pStyle w:val="Tabulka1-zhlav"/>
              <w:widowControl w:val="0"/>
              <w:spacing w:after="100" w:afterAutospacing="1"/>
              <w:ind w:left="57" w:right="57"/>
            </w:pPr>
            <w:r>
              <w:t>očekávané výstupy</w:t>
            </w:r>
          </w:p>
        </w:tc>
        <w:tc>
          <w:tcPr>
            <w:tcW w:w="3972" w:type="dxa"/>
            <w:shd w:val="clear" w:color="auto" w:fill="auto"/>
          </w:tcPr>
          <w:p w:rsidR="009F3392" w:rsidRPr="00EA3769" w:rsidRDefault="009F3392" w:rsidP="00470681">
            <w:pPr>
              <w:pStyle w:val="Tabulka1-zhlav"/>
              <w:widowControl w:val="0"/>
              <w:spacing w:after="100" w:afterAutospacing="1"/>
              <w:ind w:left="57" w:right="57"/>
            </w:pPr>
            <w:r w:rsidRPr="00EA3769">
              <w:t>učivo</w:t>
            </w:r>
          </w:p>
        </w:tc>
        <w:tc>
          <w:tcPr>
            <w:tcW w:w="2079" w:type="dxa"/>
            <w:shd w:val="clear" w:color="auto" w:fill="auto"/>
          </w:tcPr>
          <w:p w:rsidR="009F3392" w:rsidRPr="00EA3769" w:rsidRDefault="009F3392" w:rsidP="00470681">
            <w:pPr>
              <w:pStyle w:val="Tabulka1-zhlav"/>
              <w:widowControl w:val="0"/>
              <w:spacing w:after="100" w:afterAutospacing="1"/>
              <w:ind w:left="57" w:right="57"/>
            </w:pPr>
            <w:r w:rsidRPr="00EA3769">
              <w:t>mezipředmětové vztahy</w:t>
            </w:r>
            <w:r>
              <w:t xml:space="preserve"> a průřezová témata</w:t>
            </w:r>
          </w:p>
        </w:tc>
      </w:tr>
      <w:tr w:rsidR="00470681" w:rsidRPr="00470681" w:rsidTr="00470681">
        <w:trPr>
          <w:trHeight w:val="20"/>
          <w:jc w:val="center"/>
        </w:trPr>
        <w:tc>
          <w:tcPr>
            <w:tcW w:w="1107" w:type="dxa"/>
            <w:shd w:val="clear" w:color="auto" w:fill="auto"/>
          </w:tcPr>
          <w:p w:rsidR="009F3392" w:rsidRPr="00EC1C5D" w:rsidRDefault="009F3392" w:rsidP="009F3392">
            <w:pPr>
              <w:pStyle w:val="Tabulka2buka"/>
            </w:pPr>
            <w:r w:rsidRPr="00EC1C5D">
              <w:t xml:space="preserve">6. </w:t>
            </w:r>
          </w:p>
        </w:tc>
        <w:tc>
          <w:tcPr>
            <w:tcW w:w="3048" w:type="dxa"/>
            <w:shd w:val="clear" w:color="auto" w:fill="auto"/>
          </w:tcPr>
          <w:p w:rsidR="009F3392" w:rsidRPr="003959B6" w:rsidRDefault="009F3392" w:rsidP="009F3392">
            <w:pPr>
              <w:pStyle w:val="Tabulka2buka"/>
            </w:pPr>
            <w:r>
              <w:t>- podílí se na vytváření pravidel soužití v rámci třídy a skupiny, dohodnutá pravidla respektuje</w:t>
            </w:r>
          </w:p>
        </w:tc>
        <w:tc>
          <w:tcPr>
            <w:tcW w:w="3972" w:type="dxa"/>
            <w:shd w:val="clear" w:color="auto" w:fill="auto"/>
          </w:tcPr>
          <w:p w:rsidR="009F3392" w:rsidRPr="00470681" w:rsidRDefault="009F3392" w:rsidP="009F3392">
            <w:pPr>
              <w:pStyle w:val="Tabulka2buka"/>
              <w:rPr>
                <w:bCs/>
              </w:rPr>
            </w:pPr>
            <w:r w:rsidRPr="00470681">
              <w:rPr>
                <w:bCs/>
              </w:rPr>
              <w:t>vztahy a pravidla soužití v prostředí komunity (rodina, škola, skupina vrstevníků)</w:t>
            </w:r>
          </w:p>
        </w:tc>
        <w:tc>
          <w:tcPr>
            <w:tcW w:w="2079" w:type="dxa"/>
            <w:shd w:val="clear" w:color="auto" w:fill="auto"/>
          </w:tcPr>
          <w:p w:rsidR="009F3392" w:rsidRPr="00DA4D65" w:rsidRDefault="009F3392" w:rsidP="00DA4D65">
            <w:pPr>
              <w:pStyle w:val="Tabulka2buka"/>
            </w:pPr>
            <w:r w:rsidRPr="00DA4D65">
              <w:t>V</w:t>
            </w:r>
            <w:r w:rsidR="00D37F2F">
              <w:t xml:space="preserve">kO </w:t>
            </w:r>
            <w:r w:rsidRPr="00DA4D65">
              <w:t>– pravidla a normy</w:t>
            </w: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dovede požádat o radu či pomoc a také na prosbu či žádost druhého vstřícně reagovat</w:t>
            </w:r>
          </w:p>
        </w:tc>
        <w:tc>
          <w:tcPr>
            <w:tcW w:w="3972" w:type="dxa"/>
            <w:shd w:val="clear" w:color="auto" w:fill="auto"/>
          </w:tcPr>
          <w:p w:rsidR="009F3392" w:rsidRPr="003959B6" w:rsidRDefault="009F3392" w:rsidP="009F3392">
            <w:pPr>
              <w:pStyle w:val="Tabulka2buka"/>
            </w:pPr>
            <w:r>
              <w:t>aktivní naslouchání, dialog, empatie</w:t>
            </w:r>
          </w:p>
        </w:tc>
        <w:tc>
          <w:tcPr>
            <w:tcW w:w="2079" w:type="dxa"/>
            <w:shd w:val="clear" w:color="auto" w:fill="auto"/>
          </w:tcPr>
          <w:p w:rsidR="009F3392" w:rsidRPr="00470681" w:rsidRDefault="009F3392" w:rsidP="00DA4D65">
            <w:pPr>
              <w:pStyle w:val="Tabulka2buka"/>
              <w:rPr>
                <w:color w:val="FF0000"/>
              </w:rPr>
            </w:pPr>
            <w:r w:rsidRPr="00470681">
              <w:rPr>
                <w:color w:val="FF0000"/>
              </w:rPr>
              <w:t>OSV – Sociální rozvoj – Komunikace</w:t>
            </w:r>
          </w:p>
          <w:p w:rsidR="009F3392" w:rsidRPr="00470681" w:rsidRDefault="009F3392" w:rsidP="00DA4D65">
            <w:pPr>
              <w:pStyle w:val="Tabulka2buka"/>
              <w:rPr>
                <w:color w:val="FF0000"/>
              </w:rPr>
            </w:pPr>
            <w:r w:rsidRPr="00470681">
              <w:rPr>
                <w:color w:val="FF0000"/>
              </w:rPr>
              <w:t>Mezilidské vztahy</w:t>
            </w:r>
          </w:p>
          <w:p w:rsidR="009F3392" w:rsidRPr="00DA4D65" w:rsidRDefault="009F3392" w:rsidP="00DA4D65">
            <w:pPr>
              <w:pStyle w:val="Tabulka2buka"/>
            </w:pPr>
            <w:r w:rsidRPr="00DA4D65">
              <w:t>V</w:t>
            </w:r>
            <w:r w:rsidR="00D37F2F">
              <w:t>kO</w:t>
            </w:r>
            <w:r w:rsidRPr="00DA4D65">
              <w:t xml:space="preserve"> – zásady lidského soužití, spolupráce</w:t>
            </w: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osvojuje si zásady společenského styku a kulturního chování ve školním i mimoškolním prostředí</w:t>
            </w:r>
          </w:p>
        </w:tc>
        <w:tc>
          <w:tcPr>
            <w:tcW w:w="3972" w:type="dxa"/>
            <w:shd w:val="clear" w:color="auto" w:fill="auto"/>
          </w:tcPr>
          <w:p w:rsidR="009F3392" w:rsidRPr="003959B6" w:rsidRDefault="009F3392" w:rsidP="009F3392">
            <w:pPr>
              <w:pStyle w:val="Tabulka2buka"/>
            </w:pPr>
            <w:r>
              <w:t>zásady společenského chování</w:t>
            </w:r>
          </w:p>
        </w:tc>
        <w:tc>
          <w:tcPr>
            <w:tcW w:w="2079" w:type="dxa"/>
            <w:shd w:val="clear" w:color="auto" w:fill="auto"/>
          </w:tcPr>
          <w:p w:rsidR="009F3392" w:rsidRPr="00470681" w:rsidRDefault="009F3392" w:rsidP="009F3392">
            <w:pPr>
              <w:pStyle w:val="Tabulka2buka"/>
              <w:rPr>
                <w:sz w:val="22"/>
                <w:szCs w:val="22"/>
              </w:rPr>
            </w:pP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uvede příklady kladných a záporných projevů chování a jednání v mezilidských vztazích, objasní jejich příčiny a důsledky</w:t>
            </w:r>
          </w:p>
        </w:tc>
        <w:tc>
          <w:tcPr>
            <w:tcW w:w="3972" w:type="dxa"/>
            <w:shd w:val="clear" w:color="auto" w:fill="auto"/>
          </w:tcPr>
          <w:p w:rsidR="009F3392" w:rsidRPr="003959B6" w:rsidRDefault="009F3392" w:rsidP="009F3392">
            <w:pPr>
              <w:pStyle w:val="Tabulka2buka"/>
            </w:pPr>
            <w:r>
              <w:t>chování podporující dobré vztahy, respektování sebe sama i druhých, přijímání názorů druhého</w:t>
            </w:r>
          </w:p>
        </w:tc>
        <w:tc>
          <w:tcPr>
            <w:tcW w:w="2079" w:type="dxa"/>
            <w:shd w:val="clear" w:color="auto" w:fill="auto"/>
          </w:tcPr>
          <w:p w:rsidR="009F3392" w:rsidRPr="00470681" w:rsidRDefault="009F3392" w:rsidP="00DA4D65">
            <w:pPr>
              <w:pStyle w:val="Tabulka2buka"/>
              <w:rPr>
                <w:color w:val="FF0000"/>
              </w:rPr>
            </w:pPr>
            <w:r w:rsidRPr="00470681">
              <w:rPr>
                <w:color w:val="FF0000"/>
              </w:rPr>
              <w:t>MuV – Lidské vztahy</w:t>
            </w:r>
          </w:p>
          <w:p w:rsidR="009F3392" w:rsidRPr="00470681" w:rsidRDefault="009F3392" w:rsidP="00DA4D65">
            <w:pPr>
              <w:pStyle w:val="Tabulka2buka"/>
              <w:rPr>
                <w:color w:val="FF0000"/>
              </w:rPr>
            </w:pPr>
            <w:r w:rsidRPr="00470681">
              <w:rPr>
                <w:color w:val="FF0000"/>
              </w:rPr>
              <w:t>OSV – Osobnostní rozvoj – Sebepoznání a sebepojetí</w:t>
            </w:r>
          </w:p>
          <w:p w:rsidR="009F3392" w:rsidRPr="00DA4D65" w:rsidRDefault="009F3392" w:rsidP="00DA4D65">
            <w:pPr>
              <w:pStyle w:val="Tabulka2buka"/>
            </w:pPr>
            <w:r w:rsidRPr="00DA4D65">
              <w:t>V</w:t>
            </w:r>
            <w:r w:rsidR="00D37F2F">
              <w:t>kO</w:t>
            </w:r>
            <w:r w:rsidRPr="00DA4D65">
              <w:t xml:space="preserve"> – vztahy mezi lidmi</w:t>
            </w: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uvědomuje si různé přístupy lidí k péči o vlastní zdraví a vyhodnocuje jejich důsledky</w:t>
            </w:r>
          </w:p>
        </w:tc>
        <w:tc>
          <w:tcPr>
            <w:tcW w:w="3972" w:type="dxa"/>
            <w:shd w:val="clear" w:color="auto" w:fill="auto"/>
          </w:tcPr>
          <w:p w:rsidR="009F3392" w:rsidRPr="003959B6" w:rsidRDefault="009F3392" w:rsidP="009F3392">
            <w:pPr>
              <w:pStyle w:val="Tabulka2buka"/>
            </w:pPr>
            <w:r>
              <w:t>odpovědnost jedince za zdraví</w:t>
            </w:r>
          </w:p>
        </w:tc>
        <w:tc>
          <w:tcPr>
            <w:tcW w:w="2079" w:type="dxa"/>
            <w:shd w:val="clear" w:color="auto" w:fill="auto"/>
          </w:tcPr>
          <w:p w:rsidR="009F3392" w:rsidRPr="003959B6" w:rsidRDefault="009F3392" w:rsidP="009F3392">
            <w:pPr>
              <w:pStyle w:val="Tabulka2buka"/>
            </w:pP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z nabídky volnočasových aktivit volí ty, které přispívají k rozvoji zdraví</w:t>
            </w:r>
          </w:p>
        </w:tc>
        <w:tc>
          <w:tcPr>
            <w:tcW w:w="3972" w:type="dxa"/>
            <w:shd w:val="clear" w:color="auto" w:fill="auto"/>
          </w:tcPr>
          <w:p w:rsidR="009F3392" w:rsidRPr="00470681" w:rsidRDefault="009F3392" w:rsidP="009F3392">
            <w:pPr>
              <w:pStyle w:val="Tabulka2buka"/>
              <w:rPr>
                <w:bCs/>
              </w:rPr>
            </w:pPr>
            <w:r w:rsidRPr="00470681">
              <w:rPr>
                <w:bCs/>
              </w:rPr>
              <w:t xml:space="preserve">proměny životního stylu v důsledku rozvoje civilizace, význam aktivního pohybu, stanovení osobních cílů a postupných kroků k jejich dosažení </w:t>
            </w:r>
          </w:p>
        </w:tc>
        <w:tc>
          <w:tcPr>
            <w:tcW w:w="2079" w:type="dxa"/>
            <w:shd w:val="clear" w:color="auto" w:fill="auto"/>
          </w:tcPr>
          <w:p w:rsidR="009F3392" w:rsidRPr="003959B6" w:rsidRDefault="009F3392" w:rsidP="009F3392">
            <w:pPr>
              <w:pStyle w:val="Tabulka2buka"/>
            </w:pP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vyhledá ve sdělovacích prostředcích informace týkající se zdraví, v rámci svých možností je kriticky posoudí a vyjádří vlastní názor</w:t>
            </w:r>
          </w:p>
        </w:tc>
        <w:tc>
          <w:tcPr>
            <w:tcW w:w="3972" w:type="dxa"/>
            <w:shd w:val="clear" w:color="auto" w:fill="auto"/>
          </w:tcPr>
          <w:p w:rsidR="009F3392" w:rsidRPr="003959B6" w:rsidRDefault="009F3392" w:rsidP="009F3392">
            <w:pPr>
              <w:pStyle w:val="Tabulka2buka"/>
            </w:pPr>
            <w:r>
              <w:t>názory na zdravou výživu - odborná a populárně naučná literatura, názory odborníků versus reklama</w:t>
            </w:r>
          </w:p>
        </w:tc>
        <w:tc>
          <w:tcPr>
            <w:tcW w:w="2079" w:type="dxa"/>
            <w:shd w:val="clear" w:color="auto" w:fill="auto"/>
          </w:tcPr>
          <w:p w:rsidR="009F3392" w:rsidRPr="00470681" w:rsidRDefault="009F3392" w:rsidP="009F3392">
            <w:pPr>
              <w:pStyle w:val="Tabulka2buka"/>
              <w:rPr>
                <w:color w:val="FF0000"/>
              </w:rPr>
            </w:pPr>
            <w:r w:rsidRPr="00470681">
              <w:rPr>
                <w:color w:val="FF0000"/>
              </w:rPr>
              <w:t>MeV – Kritické čtení a vnímání mediálních sdělení</w:t>
            </w: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rozlišuje mezi potravinami s vysokým a nízkým obsahem tuku, cukru a soli a rozhoduje se ve prospěch zdravých pokrmů</w:t>
            </w:r>
          </w:p>
        </w:tc>
        <w:tc>
          <w:tcPr>
            <w:tcW w:w="3972" w:type="dxa"/>
            <w:shd w:val="clear" w:color="auto" w:fill="auto"/>
          </w:tcPr>
          <w:p w:rsidR="009F3392" w:rsidRPr="003959B6" w:rsidRDefault="009F3392" w:rsidP="009F3392">
            <w:pPr>
              <w:pStyle w:val="Tabulka2buka"/>
            </w:pPr>
            <w:r>
              <w:t xml:space="preserve">zásady zdravého stravování, vliv výživy na zdravotní stav člověka, </w:t>
            </w:r>
          </w:p>
        </w:tc>
        <w:tc>
          <w:tcPr>
            <w:tcW w:w="2079" w:type="dxa"/>
            <w:shd w:val="clear" w:color="auto" w:fill="auto"/>
          </w:tcPr>
          <w:p w:rsidR="009F3392" w:rsidRPr="003959B6" w:rsidRDefault="009F3392" w:rsidP="009F3392">
            <w:pPr>
              <w:pStyle w:val="Tabulka2buka"/>
            </w:pPr>
            <w:r>
              <w:t>Př – trávicí soustava, složky potravy</w:t>
            </w: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EE1DAF" w:rsidRDefault="00EE1DAF" w:rsidP="009F3392">
            <w:pPr>
              <w:pStyle w:val="Tabulka2buka"/>
            </w:pPr>
          </w:p>
          <w:p w:rsidR="009F3392" w:rsidRPr="003959B6" w:rsidRDefault="009F3392" w:rsidP="009F3392">
            <w:pPr>
              <w:pStyle w:val="Tabulka2buka"/>
            </w:pPr>
            <w:r>
              <w:t xml:space="preserve">- navrhne jídelníček při </w:t>
            </w:r>
            <w:r>
              <w:lastRenderedPageBreak/>
              <w:t>uplatnění zásad zdravé výživy</w:t>
            </w:r>
          </w:p>
        </w:tc>
        <w:tc>
          <w:tcPr>
            <w:tcW w:w="3972" w:type="dxa"/>
            <w:shd w:val="clear" w:color="auto" w:fill="auto"/>
          </w:tcPr>
          <w:p w:rsidR="00EE1DAF" w:rsidRDefault="00EE1DAF" w:rsidP="009F3392">
            <w:pPr>
              <w:pStyle w:val="Tabulka2buka"/>
            </w:pPr>
          </w:p>
          <w:p w:rsidR="009F3392" w:rsidRPr="003959B6" w:rsidRDefault="009F3392" w:rsidP="009F3392">
            <w:pPr>
              <w:pStyle w:val="Tabulka2buka"/>
            </w:pPr>
            <w:r>
              <w:t xml:space="preserve">pyramida výživy, zdravý jídelníček, </w:t>
            </w:r>
            <w:r>
              <w:lastRenderedPageBreak/>
              <w:t>specifika stravování dětí a dospívajících</w:t>
            </w:r>
          </w:p>
        </w:tc>
        <w:tc>
          <w:tcPr>
            <w:tcW w:w="2079" w:type="dxa"/>
            <w:shd w:val="clear" w:color="auto" w:fill="auto"/>
          </w:tcPr>
          <w:p w:rsidR="00EE1DAF" w:rsidRDefault="00EE1DAF" w:rsidP="009F3392">
            <w:pPr>
              <w:pStyle w:val="Tabulka2buka"/>
            </w:pPr>
          </w:p>
          <w:p w:rsidR="009F3392" w:rsidRPr="003959B6" w:rsidRDefault="00346F70" w:rsidP="009F3392">
            <w:pPr>
              <w:pStyle w:val="Tabulka2buka"/>
            </w:pPr>
            <w:r>
              <w:t>PČ</w:t>
            </w:r>
            <w:r w:rsidR="00D37F2F">
              <w:t xml:space="preserve">- </w:t>
            </w:r>
            <w:r w:rsidR="009F3392">
              <w:t xml:space="preserve">příprava </w:t>
            </w:r>
            <w:r w:rsidR="009F3392">
              <w:lastRenderedPageBreak/>
              <w:t>pokrmů</w:t>
            </w:r>
            <w:r w:rsidR="00D37F2F">
              <w:t>,</w:t>
            </w:r>
            <w:r w:rsidR="009F3392">
              <w:t xml:space="preserve"> zdravý jídelníček</w:t>
            </w: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lastRenderedPageBreak/>
              <w:t> </w:t>
            </w:r>
          </w:p>
        </w:tc>
        <w:tc>
          <w:tcPr>
            <w:tcW w:w="3048" w:type="dxa"/>
            <w:shd w:val="clear" w:color="auto" w:fill="auto"/>
          </w:tcPr>
          <w:p w:rsidR="009F3392" w:rsidRPr="003959B6" w:rsidRDefault="009F3392" w:rsidP="009F3392">
            <w:pPr>
              <w:pStyle w:val="Tabulka2buka"/>
            </w:pPr>
            <w:r>
              <w:t>- orientuje se v základních příčinách nemocí a vhodným způsobem omezuje působení negativních faktorů přispívajících ke vzniku chorob</w:t>
            </w:r>
          </w:p>
        </w:tc>
        <w:tc>
          <w:tcPr>
            <w:tcW w:w="3972" w:type="dxa"/>
            <w:shd w:val="clear" w:color="auto" w:fill="auto"/>
          </w:tcPr>
          <w:p w:rsidR="009F3392" w:rsidRPr="003959B6" w:rsidRDefault="009F3392" w:rsidP="009F3392">
            <w:pPr>
              <w:pStyle w:val="Tabulka2buka"/>
            </w:pPr>
            <w:r>
              <w:t>péče o zdraví, zdroje a příčiny nemocí, možnosti prevence</w:t>
            </w:r>
          </w:p>
        </w:tc>
        <w:tc>
          <w:tcPr>
            <w:tcW w:w="2079" w:type="dxa"/>
            <w:shd w:val="clear" w:color="auto" w:fill="auto"/>
          </w:tcPr>
          <w:p w:rsidR="009F3392" w:rsidRPr="00470681" w:rsidRDefault="009F3392" w:rsidP="00DA4D65">
            <w:pPr>
              <w:pStyle w:val="Tabulka2buka"/>
              <w:rPr>
                <w:color w:val="FF0000"/>
              </w:rPr>
            </w:pPr>
            <w:r w:rsidRPr="00470681">
              <w:rPr>
                <w:color w:val="FF0000"/>
              </w:rPr>
              <w:t>EV – Vztah člověka k prostředí (životní prostředí a zdraví)</w:t>
            </w:r>
          </w:p>
          <w:p w:rsidR="009F3392" w:rsidRPr="00DA4D65" w:rsidRDefault="009F3392" w:rsidP="00DA4D65">
            <w:pPr>
              <w:pStyle w:val="Tabulka2buka"/>
            </w:pPr>
            <w:r w:rsidRPr="00DA4D65">
              <w:t>Př – nemoci a jejich příčiny</w:t>
            </w: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zapojuje se do preventivních akcí organizovaných školou nebo v rámci činnosti mimoškolních organizací</w:t>
            </w:r>
          </w:p>
        </w:tc>
        <w:tc>
          <w:tcPr>
            <w:tcW w:w="3972" w:type="dxa"/>
            <w:shd w:val="clear" w:color="auto" w:fill="auto"/>
          </w:tcPr>
          <w:p w:rsidR="009F3392" w:rsidRPr="003959B6" w:rsidRDefault="009F3392" w:rsidP="009F3392">
            <w:pPr>
              <w:pStyle w:val="Tabulka2buka"/>
            </w:pPr>
            <w:r>
              <w:t>programy podpory zdraví</w:t>
            </w:r>
          </w:p>
        </w:tc>
        <w:tc>
          <w:tcPr>
            <w:tcW w:w="2079" w:type="dxa"/>
            <w:shd w:val="clear" w:color="auto" w:fill="auto"/>
          </w:tcPr>
          <w:p w:rsidR="009F3392" w:rsidRPr="003959B6" w:rsidRDefault="009F3392" w:rsidP="009F3392">
            <w:pPr>
              <w:pStyle w:val="Tabulka2buka"/>
            </w:pP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zná základní způsoby ovlivňování negativních tělesných a duševních stavů</w:t>
            </w:r>
          </w:p>
        </w:tc>
        <w:tc>
          <w:tcPr>
            <w:tcW w:w="3972" w:type="dxa"/>
            <w:shd w:val="clear" w:color="auto" w:fill="auto"/>
          </w:tcPr>
          <w:p w:rsidR="009F3392" w:rsidRPr="00470681" w:rsidRDefault="009F3392" w:rsidP="009F3392">
            <w:pPr>
              <w:pStyle w:val="Tabulka2buka"/>
              <w:rPr>
                <w:bCs/>
              </w:rPr>
            </w:pPr>
            <w:r w:rsidRPr="00470681">
              <w:rPr>
                <w:bCs/>
              </w:rPr>
              <w:t>cvičení sebereflexe, sebeovládání a zvládání problémových situací</w:t>
            </w:r>
          </w:p>
        </w:tc>
        <w:tc>
          <w:tcPr>
            <w:tcW w:w="2079" w:type="dxa"/>
            <w:shd w:val="clear" w:color="auto" w:fill="auto"/>
          </w:tcPr>
          <w:p w:rsidR="009F3392" w:rsidRPr="00470681" w:rsidRDefault="009F3392" w:rsidP="00DA4D65">
            <w:pPr>
              <w:pStyle w:val="Tabulka2buka"/>
              <w:rPr>
                <w:color w:val="FF0000"/>
              </w:rPr>
            </w:pPr>
            <w:r w:rsidRPr="00470681">
              <w:rPr>
                <w:color w:val="FF0000"/>
              </w:rPr>
              <w:t>OSV – Osobnostní rozvoj – Seberegulace a sebeorganizace, Psychohygiena</w:t>
            </w: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uplatňuje hygienické zásady a návyky vztahující se k osobní hygieně, k hygieně odívání apod..</w:t>
            </w:r>
          </w:p>
        </w:tc>
        <w:tc>
          <w:tcPr>
            <w:tcW w:w="3972" w:type="dxa"/>
            <w:shd w:val="clear" w:color="auto" w:fill="auto"/>
          </w:tcPr>
          <w:p w:rsidR="009F3392" w:rsidRPr="003959B6" w:rsidRDefault="009F3392" w:rsidP="009F3392">
            <w:pPr>
              <w:pStyle w:val="Tabulka2buka"/>
            </w:pPr>
            <w:r>
              <w:t>zásady osobní hygieny</w:t>
            </w:r>
          </w:p>
        </w:tc>
        <w:tc>
          <w:tcPr>
            <w:tcW w:w="2079" w:type="dxa"/>
            <w:shd w:val="clear" w:color="auto" w:fill="auto"/>
          </w:tcPr>
          <w:p w:rsidR="009F3392" w:rsidRPr="00470681" w:rsidRDefault="009F3392" w:rsidP="009F3392">
            <w:pPr>
              <w:pStyle w:val="Tabulka2buka"/>
              <w:rPr>
                <w:sz w:val="22"/>
                <w:szCs w:val="22"/>
              </w:rPr>
            </w:pPr>
          </w:p>
        </w:tc>
      </w:tr>
      <w:tr w:rsidR="00470681" w:rsidRPr="00470681" w:rsidTr="00470681">
        <w:trPr>
          <w:trHeight w:val="1655"/>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Default="009F3392" w:rsidP="009F3392">
            <w:pPr>
              <w:pStyle w:val="Tabulka2buka"/>
            </w:pPr>
            <w:r>
              <w:t>- vysvětlí tělesné, fyziologické a psychické změny v dospívání</w:t>
            </w:r>
          </w:p>
          <w:p w:rsidR="009F3392" w:rsidRPr="003959B6" w:rsidRDefault="009F3392" w:rsidP="009F3392">
            <w:pPr>
              <w:pStyle w:val="Tabulka2buka"/>
            </w:pPr>
          </w:p>
          <w:p w:rsidR="009F3392" w:rsidRPr="003959B6" w:rsidRDefault="009F3392" w:rsidP="009F3392">
            <w:pPr>
              <w:pStyle w:val="Tabulka2buka"/>
            </w:pPr>
            <w:r>
              <w:t>- chápe důležitost a příčiny změn v psychice jedince v období puberty</w:t>
            </w:r>
          </w:p>
        </w:tc>
        <w:tc>
          <w:tcPr>
            <w:tcW w:w="3972" w:type="dxa"/>
            <w:shd w:val="clear" w:color="auto" w:fill="auto"/>
          </w:tcPr>
          <w:p w:rsidR="009F3392" w:rsidRDefault="009F3392" w:rsidP="009F3392">
            <w:pPr>
              <w:pStyle w:val="Tabulka2buka"/>
            </w:pPr>
            <w:r>
              <w:t>dětství puberta, dospívání</w:t>
            </w:r>
          </w:p>
          <w:p w:rsidR="009F3392" w:rsidRDefault="009F3392" w:rsidP="009F3392">
            <w:pPr>
              <w:pStyle w:val="Tabulka2buka"/>
            </w:pPr>
            <w:r>
              <w:t>tělesné a duševní změny</w:t>
            </w:r>
          </w:p>
          <w:p w:rsidR="009F3392" w:rsidRPr="003959B6" w:rsidRDefault="009F3392" w:rsidP="009F3392">
            <w:pPr>
              <w:pStyle w:val="Tabulka2buka"/>
            </w:pPr>
            <w:r>
              <w:t>rozdíly v pohlaví</w:t>
            </w:r>
          </w:p>
        </w:tc>
        <w:tc>
          <w:tcPr>
            <w:tcW w:w="2079" w:type="dxa"/>
            <w:shd w:val="clear" w:color="auto" w:fill="auto"/>
          </w:tcPr>
          <w:p w:rsidR="009F3392" w:rsidRPr="00470681" w:rsidRDefault="009F3392" w:rsidP="00DA4D65">
            <w:pPr>
              <w:pStyle w:val="Tabulka2buka"/>
              <w:rPr>
                <w:color w:val="FF0000"/>
              </w:rPr>
            </w:pPr>
            <w:r w:rsidRPr="00470681">
              <w:rPr>
                <w:color w:val="FF0000"/>
              </w:rPr>
              <w:t>OSV – Osobnostní rozvoj – Sebepoznání a sebepojetí</w:t>
            </w:r>
          </w:p>
          <w:p w:rsidR="009F3392" w:rsidRPr="00DA4D65" w:rsidRDefault="009F3392" w:rsidP="00DA4D65">
            <w:pPr>
              <w:pStyle w:val="Tabulka2buka"/>
            </w:pPr>
            <w:r w:rsidRPr="00DA4D65">
              <w:t>Př – biologie člověka</w:t>
            </w:r>
          </w:p>
        </w:tc>
      </w:tr>
      <w:tr w:rsidR="00470681"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uvědomuje si rizika zneužívání návykových látek</w:t>
            </w:r>
          </w:p>
        </w:tc>
        <w:tc>
          <w:tcPr>
            <w:tcW w:w="3972" w:type="dxa"/>
            <w:shd w:val="clear" w:color="auto" w:fill="auto"/>
          </w:tcPr>
          <w:p w:rsidR="009F3392" w:rsidRPr="00470681" w:rsidRDefault="009F3392" w:rsidP="009F3392">
            <w:pPr>
              <w:pStyle w:val="Tabulka2buka"/>
              <w:rPr>
                <w:bCs/>
              </w:rPr>
            </w:pPr>
            <w:r w:rsidRPr="00470681">
              <w:rPr>
                <w:bCs/>
              </w:rPr>
              <w:t>zdravotní a sociální rizika zneužívání návykových látek</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rozpozná situaci ohrožující jeho bezpečnost</w:t>
            </w:r>
          </w:p>
        </w:tc>
        <w:tc>
          <w:tcPr>
            <w:tcW w:w="3972" w:type="dxa"/>
            <w:shd w:val="clear" w:color="auto" w:fill="auto"/>
          </w:tcPr>
          <w:p w:rsidR="009F3392" w:rsidRPr="009B27CB" w:rsidRDefault="009F3392" w:rsidP="009F3392">
            <w:pPr>
              <w:pStyle w:val="Tabulka2buka"/>
            </w:pPr>
            <w:r>
              <w:t>bezpečné prostředí, bezpečnost v dopravě, způsoby chování při pobytu v různých prostředích</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uvědomuje si nebezpečí při setkání s lidmi agresivními a pod vlivem alkoholu či návykových látek</w:t>
            </w:r>
          </w:p>
        </w:tc>
        <w:tc>
          <w:tcPr>
            <w:tcW w:w="3972" w:type="dxa"/>
            <w:shd w:val="clear" w:color="auto" w:fill="auto"/>
          </w:tcPr>
          <w:p w:rsidR="009F3392" w:rsidRPr="003959B6" w:rsidRDefault="009F3392" w:rsidP="009F3392">
            <w:pPr>
              <w:pStyle w:val="Tabulka2buka"/>
            </w:pPr>
            <w:r>
              <w:t>komunikace s neznámými lidmi, přítomnost v konfliktních a krizových situacích, jednání při ohrožení, útoku</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p>
        </w:tc>
        <w:tc>
          <w:tcPr>
            <w:tcW w:w="3048" w:type="dxa"/>
            <w:shd w:val="clear" w:color="auto" w:fill="auto"/>
          </w:tcPr>
          <w:p w:rsidR="009F3392" w:rsidRPr="003959B6" w:rsidRDefault="009F3392" w:rsidP="009F3392">
            <w:pPr>
              <w:pStyle w:val="Tabulka2buka"/>
            </w:pPr>
            <w:r>
              <w:t>- uvědomuje si, jaké mimořádné události mohou ohrozit náš život a naše zdraví</w:t>
            </w:r>
          </w:p>
        </w:tc>
        <w:tc>
          <w:tcPr>
            <w:tcW w:w="3972" w:type="dxa"/>
            <w:shd w:val="clear" w:color="auto" w:fill="auto"/>
          </w:tcPr>
          <w:p w:rsidR="009F3392" w:rsidRPr="003959B6" w:rsidRDefault="009F3392" w:rsidP="009F3392">
            <w:pPr>
              <w:pStyle w:val="Tabulka2buka"/>
            </w:pPr>
            <w:r>
              <w:t>ochrana člověka za mimořádných událostí  sebeochrana a vzájemná pomoc (vyhlášení mimořádné události, ochrana obyvatel)</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EC1C5D" w:rsidRDefault="009F3392" w:rsidP="009F3392">
            <w:pPr>
              <w:pStyle w:val="Tabulka2buka"/>
            </w:pPr>
            <w:r w:rsidRPr="00EC1C5D">
              <w:t xml:space="preserve">7. </w:t>
            </w:r>
          </w:p>
        </w:tc>
        <w:tc>
          <w:tcPr>
            <w:tcW w:w="3048" w:type="dxa"/>
            <w:shd w:val="clear" w:color="auto" w:fill="auto"/>
          </w:tcPr>
          <w:p w:rsidR="009F3392" w:rsidRPr="003959B6" w:rsidRDefault="009F3392" w:rsidP="009F3392">
            <w:pPr>
              <w:pStyle w:val="Tabulka2buka"/>
            </w:pPr>
            <w:r>
              <w:t xml:space="preserve">- osvojuje si komunikační dovednosti zlepšující kvalitu sociálních vztahů v rodině a </w:t>
            </w:r>
            <w:r>
              <w:lastRenderedPageBreak/>
              <w:t>sociální skupině</w:t>
            </w:r>
          </w:p>
        </w:tc>
        <w:tc>
          <w:tcPr>
            <w:tcW w:w="3972" w:type="dxa"/>
            <w:shd w:val="clear" w:color="auto" w:fill="auto"/>
          </w:tcPr>
          <w:p w:rsidR="009F3392" w:rsidRPr="00470681" w:rsidRDefault="009F3392" w:rsidP="009F3392">
            <w:pPr>
              <w:pStyle w:val="Tabulka2buka"/>
              <w:rPr>
                <w:bCs/>
              </w:rPr>
            </w:pPr>
            <w:r w:rsidRPr="00470681">
              <w:rPr>
                <w:bCs/>
              </w:rPr>
              <w:lastRenderedPageBreak/>
              <w:t>efektivní komunikace a kooperace v různých situacích</w:t>
            </w:r>
          </w:p>
        </w:tc>
        <w:tc>
          <w:tcPr>
            <w:tcW w:w="2079" w:type="dxa"/>
            <w:shd w:val="clear" w:color="auto" w:fill="auto"/>
          </w:tcPr>
          <w:p w:rsidR="009F3392" w:rsidRPr="00470681" w:rsidRDefault="009F3392" w:rsidP="00DA4D65">
            <w:pPr>
              <w:pStyle w:val="Tabulka2buka"/>
              <w:rPr>
                <w:color w:val="FF0000"/>
              </w:rPr>
            </w:pPr>
            <w:r w:rsidRPr="00470681">
              <w:rPr>
                <w:color w:val="FF0000"/>
              </w:rPr>
              <w:t>OSV – Sociální rozvoj – Komunikace</w:t>
            </w:r>
          </w:p>
          <w:p w:rsidR="009F3392" w:rsidRPr="00DA4D65" w:rsidRDefault="009F3392" w:rsidP="00DA4D65">
            <w:pPr>
              <w:pStyle w:val="Tabulka2buka"/>
            </w:pPr>
            <w:r w:rsidRPr="00DA4D65">
              <w:lastRenderedPageBreak/>
              <w:t>ČJ</w:t>
            </w:r>
            <w:r w:rsidR="00882E18">
              <w:t>L</w:t>
            </w:r>
            <w:r w:rsidRPr="00DA4D65">
              <w:t xml:space="preserve"> – komunikační dovednosti</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lastRenderedPageBreak/>
              <w:t> </w:t>
            </w:r>
          </w:p>
        </w:tc>
        <w:tc>
          <w:tcPr>
            <w:tcW w:w="3048" w:type="dxa"/>
            <w:shd w:val="clear" w:color="auto" w:fill="auto"/>
          </w:tcPr>
          <w:p w:rsidR="009F3392" w:rsidRPr="003959B6" w:rsidRDefault="009F3392" w:rsidP="009F3392">
            <w:pPr>
              <w:pStyle w:val="Tabulka2buka"/>
            </w:pPr>
            <w:r>
              <w:t>- uvědomuje si nutnost pochopení, tolerance, respektování zájmů partnera jakožto podmínek pro rozvoj dobrých vztahů v rámci společenství</w:t>
            </w:r>
          </w:p>
        </w:tc>
        <w:tc>
          <w:tcPr>
            <w:tcW w:w="3972" w:type="dxa"/>
            <w:shd w:val="clear" w:color="auto" w:fill="auto"/>
          </w:tcPr>
          <w:p w:rsidR="009F3392" w:rsidRPr="003959B6" w:rsidRDefault="009F3392" w:rsidP="009F3392">
            <w:pPr>
              <w:pStyle w:val="Tabulka2buka"/>
            </w:pPr>
            <w:r>
              <w:t>partnerské vztahy, řešení konfliktů v kamarádských a partnerských vztazích</w:t>
            </w:r>
          </w:p>
        </w:tc>
        <w:tc>
          <w:tcPr>
            <w:tcW w:w="2079" w:type="dxa"/>
            <w:shd w:val="clear" w:color="auto" w:fill="auto"/>
          </w:tcPr>
          <w:p w:rsidR="009F3392" w:rsidRPr="00470681" w:rsidRDefault="009F3392" w:rsidP="00DA4D65">
            <w:pPr>
              <w:pStyle w:val="Tabulka2buka"/>
              <w:rPr>
                <w:color w:val="FF0000"/>
              </w:rPr>
            </w:pPr>
            <w:r w:rsidRPr="00470681">
              <w:rPr>
                <w:color w:val="FF0000"/>
              </w:rPr>
              <w:t>OSV – Sociální rozvoj – Mezilidské vztahy</w:t>
            </w:r>
          </w:p>
          <w:p w:rsidR="009F3392" w:rsidRPr="00DA4D65" w:rsidRDefault="009F3392" w:rsidP="00DA4D65">
            <w:pPr>
              <w:pStyle w:val="Tabulka2buka"/>
            </w:pPr>
            <w:r w:rsidRPr="00DA4D65">
              <w:t>V</w:t>
            </w:r>
            <w:r w:rsidR="00D37F2F">
              <w:t>kO</w:t>
            </w:r>
            <w:r w:rsidRPr="00DA4D65">
              <w:t xml:space="preserve"> – vztahy mezi lidmi</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vysvětlí vztah mezi uspokojováním základních lidských potřeb a hodnotou zdraví</w:t>
            </w:r>
          </w:p>
        </w:tc>
        <w:tc>
          <w:tcPr>
            <w:tcW w:w="3972" w:type="dxa"/>
            <w:shd w:val="clear" w:color="auto" w:fill="auto"/>
          </w:tcPr>
          <w:p w:rsidR="009F3392" w:rsidRPr="003959B6" w:rsidRDefault="009F3392" w:rsidP="009F3392">
            <w:pPr>
              <w:pStyle w:val="Tabulka2buka"/>
            </w:pPr>
            <w:r>
              <w:t>základní lidské potřeby a jejich hierarchie</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p>
        </w:tc>
        <w:tc>
          <w:tcPr>
            <w:tcW w:w="3048" w:type="dxa"/>
            <w:shd w:val="clear" w:color="auto" w:fill="auto"/>
          </w:tcPr>
          <w:p w:rsidR="009F3392" w:rsidRDefault="009F3392" w:rsidP="009F3392">
            <w:pPr>
              <w:pStyle w:val="Tabulka2buka"/>
            </w:pPr>
            <w:r>
              <w:t>- posoudí současné převažující stravovací zvyklosti u nás s ohledem na zásady zdravé výživy</w:t>
            </w:r>
          </w:p>
        </w:tc>
        <w:tc>
          <w:tcPr>
            <w:tcW w:w="3972" w:type="dxa"/>
            <w:shd w:val="clear" w:color="auto" w:fill="auto"/>
          </w:tcPr>
          <w:p w:rsidR="009F3392" w:rsidRPr="003959B6" w:rsidRDefault="009F3392" w:rsidP="009F3392">
            <w:pPr>
              <w:pStyle w:val="Tabulka2buka"/>
            </w:pPr>
            <w:r>
              <w:t>současné stravovací zvyklosti a výživová doporučení</w:t>
            </w:r>
          </w:p>
        </w:tc>
        <w:tc>
          <w:tcPr>
            <w:tcW w:w="2079" w:type="dxa"/>
            <w:vMerge w:val="restart"/>
            <w:shd w:val="clear" w:color="auto" w:fill="auto"/>
          </w:tcPr>
          <w:p w:rsidR="009F3392" w:rsidRDefault="009F3392" w:rsidP="009F3392">
            <w:pPr>
              <w:pStyle w:val="Tabulka2buka"/>
            </w:pPr>
            <w:r>
              <w:t>Př – trávicí soustava, složky potravy</w:t>
            </w:r>
          </w:p>
          <w:p w:rsidR="009F3392" w:rsidRDefault="00346F70" w:rsidP="009F3392">
            <w:pPr>
              <w:pStyle w:val="Tabulka2buka"/>
            </w:pPr>
            <w:r>
              <w:t>PČ</w:t>
            </w:r>
            <w:r w:rsidR="00D37F2F">
              <w:t xml:space="preserve"> - </w:t>
            </w:r>
            <w:r w:rsidR="009F3392">
              <w:t>příprava pokrmů</w:t>
            </w:r>
            <w:r w:rsidR="00D37F2F">
              <w:t xml:space="preserve">, </w:t>
            </w:r>
            <w:r w:rsidR="009F3392">
              <w:t>výživová hodnota potravy</w:t>
            </w:r>
          </w:p>
          <w:p w:rsidR="009F3392" w:rsidRPr="003959B6" w:rsidRDefault="009F3392" w:rsidP="009F3392">
            <w:pPr>
              <w:pStyle w:val="Tabulka2buka"/>
            </w:pPr>
            <w:r>
              <w:t>Che – bílkoviny, tuky, cukry, vitamíny, enzymy</w:t>
            </w:r>
          </w:p>
        </w:tc>
      </w:tr>
      <w:tr w:rsidR="009F3392" w:rsidRPr="00470681" w:rsidTr="00470681">
        <w:trPr>
          <w:trHeight w:val="2205"/>
          <w:jc w:val="center"/>
        </w:trPr>
        <w:tc>
          <w:tcPr>
            <w:tcW w:w="1107" w:type="dxa"/>
            <w:shd w:val="clear" w:color="auto" w:fill="auto"/>
          </w:tcPr>
          <w:p w:rsidR="009F3392" w:rsidRPr="003959B6" w:rsidRDefault="009F3392" w:rsidP="009F3392">
            <w:pPr>
              <w:pStyle w:val="Tabulka2buka"/>
            </w:pPr>
          </w:p>
        </w:tc>
        <w:tc>
          <w:tcPr>
            <w:tcW w:w="3048" w:type="dxa"/>
            <w:shd w:val="clear" w:color="auto" w:fill="auto"/>
          </w:tcPr>
          <w:p w:rsidR="009F3392" w:rsidRDefault="009F3392" w:rsidP="009F3392">
            <w:pPr>
              <w:pStyle w:val="Tabulka2buka"/>
            </w:pPr>
            <w:r>
              <w:t>- charakterizuje základní složky potravy a dává je do souvislostí s růstem a správnou funkcí orgánů</w:t>
            </w:r>
          </w:p>
          <w:p w:rsidR="009F3392" w:rsidRDefault="009F3392" w:rsidP="009F3392">
            <w:pPr>
              <w:pStyle w:val="Tabulka2buka"/>
            </w:pPr>
            <w:r>
              <w:t>- vyhodnotí údaje o složení potravinářských výrobků z hlediska zdravé výživy a trvanlivosti</w:t>
            </w:r>
          </w:p>
        </w:tc>
        <w:tc>
          <w:tcPr>
            <w:tcW w:w="3972" w:type="dxa"/>
            <w:shd w:val="clear" w:color="auto" w:fill="auto"/>
          </w:tcPr>
          <w:p w:rsidR="009F3392" w:rsidRPr="003959B6" w:rsidRDefault="009F3392" w:rsidP="009F3392">
            <w:pPr>
              <w:pStyle w:val="Tabulka2buka"/>
            </w:pPr>
            <w:r>
              <w:t>výživová hodnota potravy – bílkoviny, sacharidy, tuky, nejdůležitější vitamíny a minerály – funkce a zdroje</w:t>
            </w:r>
          </w:p>
        </w:tc>
        <w:tc>
          <w:tcPr>
            <w:tcW w:w="2079" w:type="dxa"/>
            <w:vMerge/>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p>
        </w:tc>
        <w:tc>
          <w:tcPr>
            <w:tcW w:w="3048" w:type="dxa"/>
            <w:shd w:val="clear" w:color="auto" w:fill="auto"/>
          </w:tcPr>
          <w:p w:rsidR="009F3392" w:rsidRDefault="009F3392" w:rsidP="009F3392">
            <w:pPr>
              <w:pStyle w:val="Tabulka2buka"/>
            </w:pPr>
            <w:r>
              <w:t>-</w:t>
            </w:r>
            <w:r w:rsidR="00FB065A">
              <w:t xml:space="preserve"> </w:t>
            </w:r>
            <w:r>
              <w:t>diskutuje o reklamě na potraviny z hlediska její věrohodnosti</w:t>
            </w:r>
          </w:p>
        </w:tc>
        <w:tc>
          <w:tcPr>
            <w:tcW w:w="3972" w:type="dxa"/>
            <w:shd w:val="clear" w:color="auto" w:fill="auto"/>
          </w:tcPr>
          <w:p w:rsidR="009F3392" w:rsidRPr="003959B6" w:rsidRDefault="009F3392" w:rsidP="009F3392">
            <w:pPr>
              <w:pStyle w:val="Tabulka2buka"/>
            </w:pPr>
            <w:r>
              <w:t>komerční reklama na potraviny a její věrohodnost</w:t>
            </w:r>
          </w:p>
        </w:tc>
        <w:tc>
          <w:tcPr>
            <w:tcW w:w="2079" w:type="dxa"/>
            <w:shd w:val="clear" w:color="auto" w:fill="auto"/>
          </w:tcPr>
          <w:p w:rsidR="009F3392" w:rsidRPr="00470681" w:rsidRDefault="009F3392" w:rsidP="00DA4D65">
            <w:pPr>
              <w:pStyle w:val="Tabulka2buka"/>
              <w:rPr>
                <w:color w:val="FF0000"/>
              </w:rPr>
            </w:pPr>
            <w:r w:rsidRPr="00470681">
              <w:rPr>
                <w:color w:val="FF0000"/>
              </w:rPr>
              <w:t>MeV – Interpretace vztahu mediálních sdělení a reality</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chápe význam pravidelné kontroly zdravotního stavu</w:t>
            </w:r>
          </w:p>
        </w:tc>
        <w:tc>
          <w:tcPr>
            <w:tcW w:w="3972" w:type="dxa"/>
            <w:shd w:val="clear" w:color="auto" w:fill="auto"/>
          </w:tcPr>
          <w:p w:rsidR="009F3392" w:rsidRPr="003959B6" w:rsidRDefault="009F3392" w:rsidP="009F3392">
            <w:pPr>
              <w:pStyle w:val="Tabulka2buka"/>
            </w:pPr>
            <w:r>
              <w:t>prevence a její význam</w:t>
            </w:r>
          </w:p>
        </w:tc>
        <w:tc>
          <w:tcPr>
            <w:tcW w:w="2079" w:type="dxa"/>
            <w:shd w:val="clear" w:color="auto" w:fill="auto"/>
          </w:tcPr>
          <w:p w:rsidR="009F3392" w:rsidRPr="00470681" w:rsidRDefault="009F3392" w:rsidP="009F3392">
            <w:pPr>
              <w:pStyle w:val="Tabulka2buka"/>
              <w:rPr>
                <w:sz w:val="22"/>
                <w:szCs w:val="22"/>
              </w:rPr>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uplatňuje ve vlastním denním režimu základní zásady přispívající k zachování a upevňování zdraví</w:t>
            </w:r>
          </w:p>
        </w:tc>
        <w:tc>
          <w:tcPr>
            <w:tcW w:w="3972" w:type="dxa"/>
            <w:shd w:val="clear" w:color="auto" w:fill="auto"/>
          </w:tcPr>
          <w:p w:rsidR="009F3392" w:rsidRPr="00470681" w:rsidRDefault="009F3392" w:rsidP="009F3392">
            <w:pPr>
              <w:pStyle w:val="Tabulka2buka"/>
              <w:rPr>
                <w:bCs/>
              </w:rPr>
            </w:pPr>
            <w:r w:rsidRPr="00470681">
              <w:rPr>
                <w:bCs/>
              </w:rPr>
              <w:t>denní režim, ochrana zdraví při různých činnostech</w:t>
            </w:r>
          </w:p>
        </w:tc>
        <w:tc>
          <w:tcPr>
            <w:tcW w:w="2079" w:type="dxa"/>
            <w:shd w:val="clear" w:color="auto" w:fill="auto"/>
          </w:tcPr>
          <w:p w:rsidR="009F3392" w:rsidRPr="003959B6" w:rsidRDefault="009F3392" w:rsidP="009F3392">
            <w:pPr>
              <w:pStyle w:val="Tabulka2buka"/>
            </w:pPr>
          </w:p>
        </w:tc>
      </w:tr>
      <w:tr w:rsidR="009F3392" w:rsidRPr="00470681" w:rsidTr="00470681">
        <w:trPr>
          <w:trHeight w:val="1655"/>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uvede příklady nejběžnějších stresových situací, popíše základní způsoby, jak se jim vyhnout, event. čelit</w:t>
            </w:r>
          </w:p>
          <w:p w:rsidR="009F3392" w:rsidRPr="003959B6" w:rsidRDefault="009F3392" w:rsidP="009F3392">
            <w:pPr>
              <w:pStyle w:val="Tabulka2buka"/>
            </w:pPr>
            <w:r>
              <w:t xml:space="preserve">- uplatňuje zásady duševní hygieny v denním režimu </w:t>
            </w:r>
          </w:p>
        </w:tc>
        <w:tc>
          <w:tcPr>
            <w:tcW w:w="3972" w:type="dxa"/>
            <w:shd w:val="clear" w:color="auto" w:fill="auto"/>
          </w:tcPr>
          <w:p w:rsidR="009F3392" w:rsidRPr="003959B6" w:rsidRDefault="009F3392" w:rsidP="009F3392">
            <w:pPr>
              <w:pStyle w:val="Tabulka2buka"/>
            </w:pPr>
            <w:r>
              <w:t>kompenzační a relaxační techniky k překonávání únavy, stresových reakcí a k posilování duševní odolnosti</w:t>
            </w:r>
          </w:p>
        </w:tc>
        <w:tc>
          <w:tcPr>
            <w:tcW w:w="2079" w:type="dxa"/>
            <w:shd w:val="clear" w:color="auto" w:fill="auto"/>
          </w:tcPr>
          <w:p w:rsidR="009F3392" w:rsidRPr="00470681" w:rsidRDefault="009F3392" w:rsidP="00DA4D65">
            <w:pPr>
              <w:pStyle w:val="Tabulka2buka"/>
              <w:rPr>
                <w:color w:val="FF0000"/>
              </w:rPr>
            </w:pPr>
            <w:r w:rsidRPr="00470681">
              <w:rPr>
                <w:color w:val="FF0000"/>
              </w:rPr>
              <w:t>OSV – Osobnostní rozvoj - Psychohygiena</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534E3A" w:rsidRDefault="00534E3A" w:rsidP="009F3392">
            <w:pPr>
              <w:pStyle w:val="Tabulka2buka"/>
            </w:pPr>
          </w:p>
          <w:p w:rsidR="009F3392" w:rsidRPr="003959B6" w:rsidRDefault="009F3392" w:rsidP="009F3392">
            <w:pPr>
              <w:pStyle w:val="Tabulka2buka"/>
            </w:pPr>
            <w:r>
              <w:t xml:space="preserve">- uplatňuje návyky osobní a </w:t>
            </w:r>
            <w:r>
              <w:lastRenderedPageBreak/>
              <w:t>intimní hygieny, kosmetické péče apod. s ohledem na zdraví a ohleduplné mezilidské vztahy</w:t>
            </w:r>
          </w:p>
        </w:tc>
        <w:tc>
          <w:tcPr>
            <w:tcW w:w="3972" w:type="dxa"/>
            <w:shd w:val="clear" w:color="auto" w:fill="auto"/>
          </w:tcPr>
          <w:p w:rsidR="00534E3A" w:rsidRDefault="00534E3A" w:rsidP="009F3392">
            <w:pPr>
              <w:pStyle w:val="Tabulka2buka"/>
            </w:pPr>
          </w:p>
          <w:p w:rsidR="009F3392" w:rsidRPr="003959B6" w:rsidRDefault="009F3392" w:rsidP="009F3392">
            <w:pPr>
              <w:pStyle w:val="Tabulka2buka"/>
            </w:pPr>
            <w:r>
              <w:t xml:space="preserve">osobní a intimní hygiena dívek a </w:t>
            </w:r>
            <w:r>
              <w:lastRenderedPageBreak/>
              <w:t>chlapců, základy kosmetické péče</w:t>
            </w:r>
          </w:p>
        </w:tc>
        <w:tc>
          <w:tcPr>
            <w:tcW w:w="2079" w:type="dxa"/>
            <w:shd w:val="clear" w:color="auto" w:fill="auto"/>
          </w:tcPr>
          <w:p w:rsidR="009F3392" w:rsidRPr="00470681" w:rsidRDefault="009F3392" w:rsidP="009F3392">
            <w:pPr>
              <w:pStyle w:val="Tabulka2buka"/>
              <w:rPr>
                <w:sz w:val="22"/>
                <w:szCs w:val="22"/>
              </w:rPr>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lastRenderedPageBreak/>
              <w:t> </w:t>
            </w:r>
          </w:p>
        </w:tc>
        <w:tc>
          <w:tcPr>
            <w:tcW w:w="3048" w:type="dxa"/>
            <w:shd w:val="clear" w:color="auto" w:fill="auto"/>
          </w:tcPr>
          <w:p w:rsidR="009F3392" w:rsidRPr="003959B6" w:rsidRDefault="009F3392" w:rsidP="009F3392">
            <w:pPr>
              <w:pStyle w:val="Tabulka2buka"/>
            </w:pPr>
            <w:r>
              <w:t>- chová se kultivovaně k opačnému pohlaví, uplatňuje vhodnou míru zdrženlivosti a studu ve svých citových projevech</w:t>
            </w:r>
          </w:p>
        </w:tc>
        <w:tc>
          <w:tcPr>
            <w:tcW w:w="3972" w:type="dxa"/>
            <w:shd w:val="clear" w:color="auto" w:fill="auto"/>
          </w:tcPr>
          <w:p w:rsidR="009F3392" w:rsidRPr="003959B6" w:rsidRDefault="009F3392" w:rsidP="009F3392">
            <w:pPr>
              <w:pStyle w:val="Tabulka2buka"/>
            </w:pPr>
            <w:r>
              <w:t>nevhodné slovní projevy a chování k druhému pohlaví, zdrženlivost a pohlavní stud</w:t>
            </w:r>
          </w:p>
        </w:tc>
        <w:tc>
          <w:tcPr>
            <w:tcW w:w="2079" w:type="dxa"/>
            <w:shd w:val="clear" w:color="auto" w:fill="auto"/>
          </w:tcPr>
          <w:p w:rsidR="009F3392" w:rsidRPr="00470681" w:rsidRDefault="009F3392" w:rsidP="009F3392">
            <w:pPr>
              <w:pStyle w:val="Tabulka2buka"/>
              <w:rPr>
                <w:sz w:val="22"/>
                <w:szCs w:val="22"/>
              </w:rPr>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rozlišuje mezi přátelstvím, zamilovaností a náhodnou známostí</w:t>
            </w:r>
          </w:p>
        </w:tc>
        <w:tc>
          <w:tcPr>
            <w:tcW w:w="3972" w:type="dxa"/>
            <w:shd w:val="clear" w:color="auto" w:fill="auto"/>
          </w:tcPr>
          <w:p w:rsidR="009F3392" w:rsidRPr="003959B6" w:rsidRDefault="009F3392" w:rsidP="009F3392">
            <w:pPr>
              <w:pStyle w:val="Tabulka2buka"/>
            </w:pPr>
            <w:r>
              <w:t>komunikace s vrstevníky, kamarádství, přátelství, první lásky</w:t>
            </w:r>
          </w:p>
        </w:tc>
        <w:tc>
          <w:tcPr>
            <w:tcW w:w="2079" w:type="dxa"/>
            <w:shd w:val="clear" w:color="auto" w:fill="auto"/>
          </w:tcPr>
          <w:p w:rsidR="009F3392" w:rsidRPr="00470681" w:rsidRDefault="009F3392" w:rsidP="00DA4D65">
            <w:pPr>
              <w:pStyle w:val="Tabulka2buka"/>
              <w:rPr>
                <w:color w:val="FF0000"/>
              </w:rPr>
            </w:pPr>
            <w:r w:rsidRPr="00470681">
              <w:rPr>
                <w:color w:val="FF0000"/>
              </w:rPr>
              <w:t>OSV – Sociální rozvoj – Komunikace</w:t>
            </w:r>
          </w:p>
          <w:p w:rsidR="009F3392" w:rsidRPr="00DA4D65" w:rsidRDefault="009F3392" w:rsidP="00DA4D65">
            <w:pPr>
              <w:pStyle w:val="Tabulka2buka"/>
            </w:pPr>
            <w:r w:rsidRPr="00DA4D65">
              <w:t>V</w:t>
            </w:r>
            <w:r w:rsidR="00D37F2F">
              <w:t>kO</w:t>
            </w:r>
            <w:r w:rsidRPr="00DA4D65">
              <w:t xml:space="preserve"> – vztahy mezi lidmi, komunikace</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uvede způsoby ochrany před nechtěným početím</w:t>
            </w:r>
          </w:p>
        </w:tc>
        <w:tc>
          <w:tcPr>
            <w:tcW w:w="3972" w:type="dxa"/>
            <w:shd w:val="clear" w:color="auto" w:fill="auto"/>
          </w:tcPr>
          <w:p w:rsidR="009F3392" w:rsidRPr="003959B6" w:rsidRDefault="009F3392" w:rsidP="009F3392">
            <w:pPr>
              <w:pStyle w:val="Tabulka2buka"/>
            </w:pPr>
            <w:r>
              <w:t>metody antikoncepce</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porovná účinky nejznámějších návykových látek</w:t>
            </w:r>
          </w:p>
        </w:tc>
        <w:tc>
          <w:tcPr>
            <w:tcW w:w="3972" w:type="dxa"/>
            <w:shd w:val="clear" w:color="auto" w:fill="auto"/>
          </w:tcPr>
          <w:p w:rsidR="009F3392" w:rsidRPr="003959B6" w:rsidRDefault="009F3392" w:rsidP="009F3392">
            <w:pPr>
              <w:pStyle w:val="Tabulka2buka"/>
            </w:pPr>
            <w:r>
              <w:t>nejčastěji zneužívané návykové látky a jejich účinky</w:t>
            </w:r>
          </w:p>
        </w:tc>
        <w:tc>
          <w:tcPr>
            <w:tcW w:w="2079" w:type="dxa"/>
            <w:shd w:val="clear" w:color="auto" w:fill="auto"/>
          </w:tcPr>
          <w:p w:rsidR="009F3392" w:rsidRPr="003959B6" w:rsidRDefault="009F3392" w:rsidP="009F3392">
            <w:pPr>
              <w:pStyle w:val="Tabulka2buka"/>
            </w:pPr>
            <w:r>
              <w:t>Che – návykové látky</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uplatňuje argumentaci vůči vrstevníkům v souvislosti s odmítáním návykové látky</w:t>
            </w:r>
          </w:p>
        </w:tc>
        <w:tc>
          <w:tcPr>
            <w:tcW w:w="3972" w:type="dxa"/>
            <w:shd w:val="clear" w:color="auto" w:fill="auto"/>
          </w:tcPr>
          <w:p w:rsidR="009F3392" w:rsidRPr="003959B6" w:rsidRDefault="009F3392" w:rsidP="009F3392">
            <w:pPr>
              <w:pStyle w:val="Tabulka2buka"/>
            </w:pPr>
            <w:r>
              <w:t>způsoby odmítání návykové látky</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rozpozná taktiky reklamních agentur propagující tabákové výrobky a alkoholické nápoje</w:t>
            </w:r>
          </w:p>
        </w:tc>
        <w:tc>
          <w:tcPr>
            <w:tcW w:w="3972" w:type="dxa"/>
            <w:shd w:val="clear" w:color="auto" w:fill="auto"/>
          </w:tcPr>
          <w:p w:rsidR="009F3392" w:rsidRPr="00470681" w:rsidRDefault="009F3392" w:rsidP="009F3392">
            <w:pPr>
              <w:pStyle w:val="Tabulka2buka"/>
              <w:rPr>
                <w:bCs/>
              </w:rPr>
            </w:pPr>
            <w:r w:rsidRPr="00470681">
              <w:rPr>
                <w:bCs/>
              </w:rPr>
              <w:t>kouření a alkoholismus, opatření a zákony související s podáváním alkohol. nápojů dětem a mladistvým</w:t>
            </w:r>
          </w:p>
        </w:tc>
        <w:tc>
          <w:tcPr>
            <w:tcW w:w="2079" w:type="dxa"/>
            <w:shd w:val="clear" w:color="auto" w:fill="auto"/>
          </w:tcPr>
          <w:p w:rsidR="009F3392" w:rsidRPr="00470681" w:rsidRDefault="009F3392" w:rsidP="00DA4D65">
            <w:pPr>
              <w:pStyle w:val="Tabulka2buka"/>
              <w:rPr>
                <w:color w:val="FF0000"/>
              </w:rPr>
            </w:pPr>
            <w:r w:rsidRPr="00470681">
              <w:rPr>
                <w:color w:val="FF0000"/>
              </w:rPr>
              <w:t>MeV – Fungování a vliv médií ve společnosti</w:t>
            </w:r>
          </w:p>
          <w:p w:rsidR="009F3392" w:rsidRPr="003959B6" w:rsidRDefault="009F3392" w:rsidP="00DA4D65">
            <w:pPr>
              <w:pStyle w:val="Tabulka2buka"/>
            </w:pPr>
            <w:r w:rsidRPr="00470681">
              <w:rPr>
                <w:color w:val="FF0000"/>
              </w:rPr>
              <w:t>Interpretace vztahu mediálních sdělení a reality</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ví, kam se může obrátit v krizové situaci, vyhledá telefonický nebo osobní kontakt s centrem pomoci</w:t>
            </w:r>
          </w:p>
        </w:tc>
        <w:tc>
          <w:tcPr>
            <w:tcW w:w="3972" w:type="dxa"/>
            <w:shd w:val="clear" w:color="auto" w:fill="auto"/>
          </w:tcPr>
          <w:p w:rsidR="009F3392" w:rsidRPr="003959B6" w:rsidRDefault="009F3392" w:rsidP="009F3392">
            <w:pPr>
              <w:pStyle w:val="Tabulka2buka"/>
            </w:pPr>
            <w:r>
              <w:t>dětská krizová centra, linky důvěry</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dokáže uplatnit vhodné způsoby obrany proti násilí a šikaně</w:t>
            </w:r>
          </w:p>
        </w:tc>
        <w:tc>
          <w:tcPr>
            <w:tcW w:w="3972" w:type="dxa"/>
            <w:shd w:val="clear" w:color="auto" w:fill="auto"/>
          </w:tcPr>
          <w:p w:rsidR="009F3392" w:rsidRPr="003959B6" w:rsidRDefault="009F3392" w:rsidP="009F3392">
            <w:pPr>
              <w:pStyle w:val="Tabulka2buka"/>
            </w:pPr>
            <w:r>
              <w:t>skupina vrstevníků a násilí (šikana)</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osvojí si modelové způsoby chování za mimořádných situací</w:t>
            </w:r>
          </w:p>
        </w:tc>
        <w:tc>
          <w:tcPr>
            <w:tcW w:w="3972" w:type="dxa"/>
            <w:shd w:val="clear" w:color="auto" w:fill="auto"/>
          </w:tcPr>
          <w:p w:rsidR="009F3392" w:rsidRPr="003959B6" w:rsidRDefault="009F3392" w:rsidP="009F3392">
            <w:pPr>
              <w:pStyle w:val="Tabulka2buka"/>
            </w:pPr>
            <w:r>
              <w:t>ochrana člověka za mimořádných událostí – živelní pohromy</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EC1C5D" w:rsidRDefault="00FB065A" w:rsidP="009F3392">
            <w:pPr>
              <w:pStyle w:val="Tabulka2buka"/>
            </w:pPr>
            <w:r>
              <w:t>9</w:t>
            </w:r>
            <w:r w:rsidR="009F3392" w:rsidRPr="00EC1C5D">
              <w:t xml:space="preserve">. </w:t>
            </w:r>
          </w:p>
        </w:tc>
        <w:tc>
          <w:tcPr>
            <w:tcW w:w="3048" w:type="dxa"/>
            <w:shd w:val="clear" w:color="auto" w:fill="auto"/>
          </w:tcPr>
          <w:p w:rsidR="009F3392" w:rsidRPr="003959B6" w:rsidRDefault="009F3392" w:rsidP="009F3392">
            <w:pPr>
              <w:pStyle w:val="Tabulka2buka"/>
            </w:pPr>
            <w:r>
              <w:t>- chápe, že předpokladem souladu v manželství je vzájemná láska, věrnost, tolerance</w:t>
            </w:r>
          </w:p>
        </w:tc>
        <w:tc>
          <w:tcPr>
            <w:tcW w:w="3972" w:type="dxa"/>
            <w:shd w:val="clear" w:color="auto" w:fill="auto"/>
          </w:tcPr>
          <w:p w:rsidR="009F3392" w:rsidRPr="00470681" w:rsidRDefault="009F3392" w:rsidP="009F3392">
            <w:pPr>
              <w:pStyle w:val="Tabulka2buka"/>
              <w:rPr>
                <w:bCs/>
              </w:rPr>
            </w:pPr>
            <w:r w:rsidRPr="00470681">
              <w:rPr>
                <w:bCs/>
              </w:rPr>
              <w:t>partnerské vztahy, manželství a rodičovství</w:t>
            </w:r>
          </w:p>
        </w:tc>
        <w:tc>
          <w:tcPr>
            <w:tcW w:w="2079" w:type="dxa"/>
            <w:shd w:val="clear" w:color="auto" w:fill="auto"/>
          </w:tcPr>
          <w:p w:rsidR="009F3392" w:rsidRPr="00470681" w:rsidRDefault="009F3392" w:rsidP="00DA4D65">
            <w:pPr>
              <w:pStyle w:val="Tabulka2buka"/>
              <w:rPr>
                <w:color w:val="FF0000"/>
              </w:rPr>
            </w:pPr>
            <w:r w:rsidRPr="00470681">
              <w:rPr>
                <w:color w:val="FF0000"/>
              </w:rPr>
              <w:t>OSV – Sociální rozvoj – Mezilidské vztahy</w:t>
            </w:r>
          </w:p>
        </w:tc>
      </w:tr>
      <w:tr w:rsidR="009F3392" w:rsidRPr="00470681" w:rsidTr="00470681">
        <w:trPr>
          <w:trHeight w:val="1655"/>
          <w:jc w:val="center"/>
        </w:trPr>
        <w:tc>
          <w:tcPr>
            <w:tcW w:w="1107" w:type="dxa"/>
            <w:shd w:val="clear" w:color="auto" w:fill="auto"/>
          </w:tcPr>
          <w:p w:rsidR="009F3392" w:rsidRPr="003959B6" w:rsidRDefault="009F3392" w:rsidP="009F3392">
            <w:pPr>
              <w:pStyle w:val="Tabulka2buka"/>
            </w:pPr>
            <w:r w:rsidRPr="003959B6">
              <w:lastRenderedPageBreak/>
              <w:t> </w:t>
            </w:r>
          </w:p>
        </w:tc>
        <w:tc>
          <w:tcPr>
            <w:tcW w:w="3048" w:type="dxa"/>
            <w:shd w:val="clear" w:color="auto" w:fill="auto"/>
          </w:tcPr>
          <w:p w:rsidR="009F3392" w:rsidRPr="003959B6" w:rsidRDefault="009F3392" w:rsidP="009F3392">
            <w:pPr>
              <w:pStyle w:val="Tabulka2buka"/>
            </w:pPr>
            <w:r>
              <w:t>- na příkladech objasní souvislost mezi zdravím tělesným, duševním a sociálním</w:t>
            </w:r>
          </w:p>
          <w:p w:rsidR="009F3392" w:rsidRPr="003959B6" w:rsidRDefault="009F3392" w:rsidP="009F3392">
            <w:pPr>
              <w:pStyle w:val="Tabulka2buka"/>
            </w:pPr>
            <w:r>
              <w:t>- v diskusi obhajuje své názory na problémy týkající se zdraví, uvede vhodné argumenty</w:t>
            </w:r>
          </w:p>
        </w:tc>
        <w:tc>
          <w:tcPr>
            <w:tcW w:w="3972" w:type="dxa"/>
            <w:shd w:val="clear" w:color="auto" w:fill="auto"/>
          </w:tcPr>
          <w:p w:rsidR="009F3392" w:rsidRPr="003959B6" w:rsidRDefault="009F3392" w:rsidP="009F3392">
            <w:pPr>
              <w:pStyle w:val="Tabulka2buka"/>
            </w:pPr>
            <w:r>
              <w:t>složky zdraví a jejich interakce, životní styl</w:t>
            </w:r>
          </w:p>
        </w:tc>
        <w:tc>
          <w:tcPr>
            <w:tcW w:w="2079" w:type="dxa"/>
            <w:shd w:val="clear" w:color="auto" w:fill="auto"/>
          </w:tcPr>
          <w:p w:rsidR="009F3392" w:rsidRPr="00470681" w:rsidRDefault="009F3392" w:rsidP="009F3392">
            <w:pPr>
              <w:pStyle w:val="Tabulka2buka"/>
              <w:rPr>
                <w:sz w:val="22"/>
                <w:szCs w:val="22"/>
              </w:rPr>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snaží se uplatňovat ve svém denním režimu zásady zdravého stravování</w:t>
            </w:r>
          </w:p>
        </w:tc>
        <w:tc>
          <w:tcPr>
            <w:tcW w:w="3972" w:type="dxa"/>
            <w:shd w:val="clear" w:color="auto" w:fill="auto"/>
          </w:tcPr>
          <w:p w:rsidR="009F3392" w:rsidRPr="003959B6" w:rsidRDefault="009F3392" w:rsidP="009F3392">
            <w:pPr>
              <w:pStyle w:val="Tabulka2buka"/>
            </w:pPr>
            <w:r>
              <w:t>vliv výživy a způsobu stravování na zdraví člověka</w:t>
            </w:r>
          </w:p>
        </w:tc>
        <w:tc>
          <w:tcPr>
            <w:tcW w:w="2079" w:type="dxa"/>
            <w:shd w:val="clear" w:color="auto" w:fill="auto"/>
          </w:tcPr>
          <w:p w:rsidR="009F3392" w:rsidRPr="00DA4D65" w:rsidRDefault="00346F70" w:rsidP="00DA4D65">
            <w:pPr>
              <w:pStyle w:val="Tabulka2buka"/>
            </w:pPr>
            <w:r>
              <w:t>PČ</w:t>
            </w:r>
            <w:r w:rsidR="00D37F2F">
              <w:t>-</w:t>
            </w:r>
            <w:r w:rsidR="009F3392" w:rsidRPr="00DA4D65">
              <w:t>příprava pokrmů</w:t>
            </w:r>
            <w:r w:rsidR="00D37F2F">
              <w:t>,</w:t>
            </w:r>
            <w:r w:rsidR="009F3392" w:rsidRPr="00DA4D65">
              <w:t xml:space="preserve"> zásady zdravého stravování</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vysvětlí přímé souvislosti mezi složením stravy, způsobem stravování a rozvojem civilizačních chorob</w:t>
            </w:r>
          </w:p>
        </w:tc>
        <w:tc>
          <w:tcPr>
            <w:tcW w:w="3972" w:type="dxa"/>
            <w:shd w:val="clear" w:color="auto" w:fill="auto"/>
          </w:tcPr>
          <w:p w:rsidR="009F3392" w:rsidRPr="003959B6" w:rsidRDefault="009F3392" w:rsidP="009F3392">
            <w:pPr>
              <w:pStyle w:val="Tabulka2buka"/>
            </w:pPr>
            <w:r>
              <w:t>civilizační nemoci, jejich prevence, rizikové faktory</w:t>
            </w:r>
          </w:p>
        </w:tc>
        <w:tc>
          <w:tcPr>
            <w:tcW w:w="2079" w:type="dxa"/>
            <w:shd w:val="clear" w:color="auto" w:fill="auto"/>
          </w:tcPr>
          <w:p w:rsidR="009F3392" w:rsidRPr="00470681" w:rsidRDefault="009F3392" w:rsidP="00DA4D65">
            <w:pPr>
              <w:pStyle w:val="Tabulka2buka"/>
              <w:rPr>
                <w:color w:val="FF0000"/>
              </w:rPr>
            </w:pPr>
            <w:r w:rsidRPr="00470681">
              <w:rPr>
                <w:color w:val="FF0000"/>
              </w:rPr>
              <w:t>EV – Vztah člověka k prostředí (prostředí a zdraví)</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zná rizika spojená s poruchami příjmu potravy, ví, kde hledat odbornou pomoc</w:t>
            </w:r>
          </w:p>
        </w:tc>
        <w:tc>
          <w:tcPr>
            <w:tcW w:w="3972" w:type="dxa"/>
            <w:shd w:val="clear" w:color="auto" w:fill="auto"/>
          </w:tcPr>
          <w:p w:rsidR="009F3392" w:rsidRPr="003959B6" w:rsidRDefault="009F3392" w:rsidP="009F3392">
            <w:pPr>
              <w:pStyle w:val="Tabulka2buka"/>
            </w:pPr>
            <w:r>
              <w:t>redukční diety, poruchy příjmu potravy (anorexie, bulimie), služby odborné pomoci</w:t>
            </w:r>
          </w:p>
        </w:tc>
        <w:tc>
          <w:tcPr>
            <w:tcW w:w="2079" w:type="dxa"/>
            <w:vMerge w:val="restart"/>
            <w:shd w:val="clear" w:color="auto" w:fill="auto"/>
          </w:tcPr>
          <w:p w:rsidR="009F3392" w:rsidRPr="003959B6" w:rsidRDefault="009F3392" w:rsidP="009F3392">
            <w:pPr>
              <w:pStyle w:val="Tabulka2buka"/>
            </w:pPr>
            <w:r>
              <w:t>Př – poruchy příjmu potravy, výživové směry</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posoudí přednosti a nedostatky některých alternativních výživových směrů</w:t>
            </w:r>
          </w:p>
        </w:tc>
        <w:tc>
          <w:tcPr>
            <w:tcW w:w="3972" w:type="dxa"/>
            <w:shd w:val="clear" w:color="auto" w:fill="auto"/>
          </w:tcPr>
          <w:p w:rsidR="009F3392" w:rsidRPr="003959B6" w:rsidRDefault="009F3392" w:rsidP="009F3392">
            <w:pPr>
              <w:pStyle w:val="Tabulka2buka"/>
            </w:pPr>
            <w:r>
              <w:t>alternativní výživa (vegetariánství, makrobiotika)</w:t>
            </w:r>
          </w:p>
        </w:tc>
        <w:tc>
          <w:tcPr>
            <w:tcW w:w="2079" w:type="dxa"/>
            <w:vMerge/>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rozlišuje mezi běžnými, infekčními a civilizačními chorobami a uplatňuje osvojené preventivní způsoby chování</w:t>
            </w:r>
          </w:p>
        </w:tc>
        <w:tc>
          <w:tcPr>
            <w:tcW w:w="3972" w:type="dxa"/>
            <w:shd w:val="clear" w:color="auto" w:fill="auto"/>
          </w:tcPr>
          <w:p w:rsidR="009F3392" w:rsidRPr="003959B6" w:rsidRDefault="009F3392" w:rsidP="009F3392">
            <w:pPr>
              <w:pStyle w:val="Tabulka2buka"/>
            </w:pPr>
            <w:r>
              <w:t>základní zdroje a příčiny nemocí, prevence</w:t>
            </w:r>
          </w:p>
        </w:tc>
        <w:tc>
          <w:tcPr>
            <w:tcW w:w="2079" w:type="dxa"/>
            <w:shd w:val="clear" w:color="auto" w:fill="auto"/>
          </w:tcPr>
          <w:p w:rsidR="009F3392" w:rsidRPr="003959B6" w:rsidRDefault="009F3392" w:rsidP="009F3392">
            <w:pPr>
              <w:pStyle w:val="Tabulka2buka"/>
            </w:pPr>
            <w:r>
              <w:t>Př – nemoci a jejich příčiny</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zařazuje formy aktivního odpočinku do svého denního režimu, využívá kompenzační a relaxační cvičení k překonávání psychické únavy a stresu</w:t>
            </w:r>
          </w:p>
        </w:tc>
        <w:tc>
          <w:tcPr>
            <w:tcW w:w="3972" w:type="dxa"/>
            <w:shd w:val="clear" w:color="auto" w:fill="auto"/>
          </w:tcPr>
          <w:p w:rsidR="009F3392" w:rsidRPr="003959B6" w:rsidRDefault="009F3392" w:rsidP="009F3392">
            <w:pPr>
              <w:pStyle w:val="Tabulka2buka"/>
            </w:pPr>
            <w:r>
              <w:t>stres, duševní hygiena, relaxace</w:t>
            </w:r>
          </w:p>
        </w:tc>
        <w:tc>
          <w:tcPr>
            <w:tcW w:w="2079" w:type="dxa"/>
            <w:shd w:val="clear" w:color="auto" w:fill="auto"/>
          </w:tcPr>
          <w:p w:rsidR="009F3392" w:rsidRPr="00470681" w:rsidRDefault="009F3392" w:rsidP="00DA4D65">
            <w:pPr>
              <w:pStyle w:val="Tabulka2buka"/>
              <w:rPr>
                <w:color w:val="FF0000"/>
              </w:rPr>
            </w:pPr>
            <w:r w:rsidRPr="00470681">
              <w:rPr>
                <w:color w:val="FF0000"/>
              </w:rPr>
              <w:t>OSV – Osobnostní rozvoj -  Psychohygiena</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chápe pocity a potřeby lidí s tělesným handicapem, nebojí se jim nabídnout pomoc</w:t>
            </w:r>
          </w:p>
        </w:tc>
        <w:tc>
          <w:tcPr>
            <w:tcW w:w="3972" w:type="dxa"/>
            <w:shd w:val="clear" w:color="auto" w:fill="auto"/>
          </w:tcPr>
          <w:p w:rsidR="009F3392" w:rsidRPr="003959B6" w:rsidRDefault="009F3392" w:rsidP="009F3392">
            <w:pPr>
              <w:pStyle w:val="Tabulka2buka"/>
            </w:pPr>
            <w:r>
              <w:t>chování k nemocnému a zdravotně postiženému člověku</w:t>
            </w:r>
          </w:p>
        </w:tc>
        <w:tc>
          <w:tcPr>
            <w:tcW w:w="2079" w:type="dxa"/>
            <w:shd w:val="clear" w:color="auto" w:fill="auto"/>
          </w:tcPr>
          <w:p w:rsidR="009F3392" w:rsidRPr="00470681" w:rsidRDefault="009F3392" w:rsidP="00DA4D65">
            <w:pPr>
              <w:pStyle w:val="Tabulka2buka"/>
              <w:rPr>
                <w:color w:val="FF0000"/>
              </w:rPr>
            </w:pPr>
            <w:r w:rsidRPr="00470681">
              <w:rPr>
                <w:color w:val="FF0000"/>
              </w:rPr>
              <w:t>OSV – Morální rozvoj – Hodnoty, postoje, praktická etika</w:t>
            </w:r>
          </w:p>
          <w:p w:rsidR="009F3392" w:rsidRPr="00DA4D65" w:rsidRDefault="009F3392" w:rsidP="00DA4D65">
            <w:pPr>
              <w:pStyle w:val="Tabulka2buka"/>
            </w:pPr>
            <w:r w:rsidRPr="00DA4D65">
              <w:t>V</w:t>
            </w:r>
            <w:r w:rsidR="00C67B05">
              <w:t xml:space="preserve">kO </w:t>
            </w:r>
            <w:r w:rsidRPr="00DA4D65">
              <w:t>– solidarita, potřební lidé</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prokáže základní znalosti o vývoji plodu a průběhu porodu</w:t>
            </w:r>
          </w:p>
        </w:tc>
        <w:tc>
          <w:tcPr>
            <w:tcW w:w="3972" w:type="dxa"/>
            <w:shd w:val="clear" w:color="auto" w:fill="auto"/>
          </w:tcPr>
          <w:p w:rsidR="009F3392" w:rsidRPr="00470681" w:rsidRDefault="009F3392" w:rsidP="009F3392">
            <w:pPr>
              <w:pStyle w:val="Tabulka2buka"/>
              <w:rPr>
                <w:bCs/>
              </w:rPr>
            </w:pPr>
            <w:r w:rsidRPr="00470681">
              <w:rPr>
                <w:bCs/>
              </w:rPr>
              <w:t>početí, těhotenství, prenatální vývoj dítěte, porod</w:t>
            </w:r>
          </w:p>
        </w:tc>
        <w:tc>
          <w:tcPr>
            <w:tcW w:w="2079" w:type="dxa"/>
            <w:shd w:val="clear" w:color="auto" w:fill="auto"/>
          </w:tcPr>
          <w:p w:rsidR="009F3392" w:rsidRPr="003959B6" w:rsidRDefault="009F3392" w:rsidP="009F3392">
            <w:pPr>
              <w:pStyle w:val="Tabulka2buka"/>
            </w:pPr>
            <w:r>
              <w:t>Př – rozmnožovací soustava, vývoj dítěte, porod</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lastRenderedPageBreak/>
              <w:t> </w:t>
            </w:r>
          </w:p>
        </w:tc>
        <w:tc>
          <w:tcPr>
            <w:tcW w:w="3048" w:type="dxa"/>
            <w:shd w:val="clear" w:color="auto" w:fill="auto"/>
          </w:tcPr>
          <w:p w:rsidR="009F3392" w:rsidRPr="003959B6" w:rsidRDefault="009F3392" w:rsidP="009F3392">
            <w:pPr>
              <w:pStyle w:val="Tabulka2buka"/>
            </w:pPr>
            <w:r>
              <w:t>- uvede zdravotní rizika nechráněného pohlavního styku</w:t>
            </w:r>
          </w:p>
        </w:tc>
        <w:tc>
          <w:tcPr>
            <w:tcW w:w="3972" w:type="dxa"/>
            <w:shd w:val="clear" w:color="auto" w:fill="auto"/>
          </w:tcPr>
          <w:p w:rsidR="009F3392" w:rsidRPr="003959B6" w:rsidRDefault="009F3392" w:rsidP="009F3392">
            <w:pPr>
              <w:pStyle w:val="Tabulka2buka"/>
            </w:pPr>
            <w:r>
              <w:t>plánované rodičovství, metody antikoncepce</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t>- rozhoduje se odpovědně ve vztahu k opačnému pohlaví</w:t>
            </w:r>
          </w:p>
        </w:tc>
        <w:tc>
          <w:tcPr>
            <w:tcW w:w="3972" w:type="dxa"/>
            <w:shd w:val="clear" w:color="auto" w:fill="auto"/>
          </w:tcPr>
          <w:p w:rsidR="009F3392" w:rsidRPr="003959B6" w:rsidRDefault="009F3392" w:rsidP="009F3392">
            <w:pPr>
              <w:pStyle w:val="Tabulka2buka"/>
            </w:pPr>
            <w:r>
              <w:t>vztahy k druhému pohlaví, první sexuální kontakty</w:t>
            </w:r>
          </w:p>
        </w:tc>
        <w:tc>
          <w:tcPr>
            <w:tcW w:w="2079" w:type="dxa"/>
            <w:shd w:val="clear" w:color="auto" w:fill="auto"/>
          </w:tcPr>
          <w:p w:rsidR="009F3392" w:rsidRPr="00470681" w:rsidRDefault="009F3392" w:rsidP="00DA4D65">
            <w:pPr>
              <w:pStyle w:val="Tabulka2buka"/>
              <w:rPr>
                <w:color w:val="FF0000"/>
              </w:rPr>
            </w:pPr>
            <w:r w:rsidRPr="00470681">
              <w:rPr>
                <w:color w:val="FF0000"/>
              </w:rPr>
              <w:t>OSV – Morální rozvoj – Hodnoty, postoje, praktická etika</w:t>
            </w:r>
          </w:p>
          <w:p w:rsidR="009F3392" w:rsidRPr="00DA4D65" w:rsidRDefault="009F3392" w:rsidP="00DA4D65">
            <w:pPr>
              <w:pStyle w:val="Tabulka2buka"/>
            </w:pPr>
            <w:r w:rsidRPr="00DA4D65">
              <w:t>V</w:t>
            </w:r>
            <w:r w:rsidR="00C67B05">
              <w:t>kO</w:t>
            </w:r>
            <w:r w:rsidRPr="00DA4D65">
              <w:t xml:space="preserve"> – podobnost a odlišnost lidí</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r w:rsidRPr="003959B6">
              <w:t> </w:t>
            </w:r>
          </w:p>
        </w:tc>
        <w:tc>
          <w:tcPr>
            <w:tcW w:w="3048" w:type="dxa"/>
            <w:shd w:val="clear" w:color="auto" w:fill="auto"/>
          </w:tcPr>
          <w:p w:rsidR="009F3392" w:rsidRPr="003959B6" w:rsidRDefault="009F3392" w:rsidP="009F3392">
            <w:pPr>
              <w:pStyle w:val="Tabulka2buka"/>
            </w:pPr>
            <w:r w:rsidRPr="003959B6">
              <w:t> </w:t>
            </w:r>
            <w:r>
              <w:t>- je tolerantní k lidem s odlišnou sexuální orientací</w:t>
            </w:r>
          </w:p>
        </w:tc>
        <w:tc>
          <w:tcPr>
            <w:tcW w:w="3972" w:type="dxa"/>
            <w:shd w:val="clear" w:color="auto" w:fill="auto"/>
          </w:tcPr>
          <w:p w:rsidR="009F3392" w:rsidRPr="003959B6" w:rsidRDefault="009F3392" w:rsidP="009F3392">
            <w:pPr>
              <w:pStyle w:val="Tabulka2buka"/>
            </w:pPr>
            <w:r>
              <w:t>homosexualita, předsudky a diskriminace</w:t>
            </w:r>
          </w:p>
        </w:tc>
        <w:tc>
          <w:tcPr>
            <w:tcW w:w="2079" w:type="dxa"/>
            <w:vMerge w:val="restart"/>
            <w:shd w:val="clear" w:color="auto" w:fill="auto"/>
          </w:tcPr>
          <w:p w:rsidR="009F3392" w:rsidRPr="00470681" w:rsidRDefault="009F3392" w:rsidP="00DA4D65">
            <w:pPr>
              <w:pStyle w:val="Tabulka2buka"/>
              <w:rPr>
                <w:color w:val="FF0000"/>
              </w:rPr>
            </w:pPr>
            <w:r w:rsidRPr="00470681">
              <w:rPr>
                <w:color w:val="FF0000"/>
              </w:rPr>
              <w:t>OSV – Morální rozvoj – Hodnoty, postoje, praktická etika</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p>
        </w:tc>
        <w:tc>
          <w:tcPr>
            <w:tcW w:w="3048" w:type="dxa"/>
            <w:shd w:val="clear" w:color="auto" w:fill="auto"/>
          </w:tcPr>
          <w:p w:rsidR="009F3392" w:rsidRPr="003959B6" w:rsidRDefault="009F3392" w:rsidP="009F3392">
            <w:pPr>
              <w:pStyle w:val="Tabulka2buka"/>
            </w:pPr>
            <w:r>
              <w:t>- vysvětlí zdravotní rizika předčasného ukončení těhotenství</w:t>
            </w:r>
          </w:p>
        </w:tc>
        <w:tc>
          <w:tcPr>
            <w:tcW w:w="3972" w:type="dxa"/>
            <w:shd w:val="clear" w:color="auto" w:fill="auto"/>
          </w:tcPr>
          <w:p w:rsidR="009F3392" w:rsidRPr="003959B6" w:rsidRDefault="009F3392" w:rsidP="009F3392">
            <w:pPr>
              <w:pStyle w:val="Tabulka2buka"/>
            </w:pPr>
            <w:r>
              <w:t>předčasná těhotenství, manželství nezletilých, interrupce a její rizika</w:t>
            </w:r>
          </w:p>
        </w:tc>
        <w:tc>
          <w:tcPr>
            <w:tcW w:w="2079" w:type="dxa"/>
            <w:vMerge/>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p>
        </w:tc>
        <w:tc>
          <w:tcPr>
            <w:tcW w:w="3048" w:type="dxa"/>
            <w:shd w:val="clear" w:color="auto" w:fill="auto"/>
          </w:tcPr>
          <w:p w:rsidR="009F3392" w:rsidRPr="003959B6" w:rsidRDefault="009F3392" w:rsidP="009F3392">
            <w:pPr>
              <w:pStyle w:val="Tabulka2buka"/>
            </w:pPr>
            <w:r>
              <w:t>- uvědomuje si rizika pohlavně přenosných chorob a nutnost chránit se před nimi</w:t>
            </w:r>
          </w:p>
        </w:tc>
        <w:tc>
          <w:tcPr>
            <w:tcW w:w="3972" w:type="dxa"/>
            <w:shd w:val="clear" w:color="auto" w:fill="auto"/>
          </w:tcPr>
          <w:p w:rsidR="009F3392" w:rsidRPr="003959B6" w:rsidRDefault="009F3392" w:rsidP="009F3392">
            <w:pPr>
              <w:pStyle w:val="Tabulka2buka"/>
            </w:pPr>
            <w:r>
              <w:t xml:space="preserve">choroby přenosné </w:t>
            </w:r>
            <w:r w:rsidRPr="00DA4D65">
              <w:t>pohlavním</w:t>
            </w:r>
            <w:r>
              <w:t xml:space="preserve"> stykem (virus HIV –</w:t>
            </w:r>
            <w:r w:rsidR="00FB065A">
              <w:t xml:space="preserve"> </w:t>
            </w:r>
            <w:r>
              <w:t>přenos, způsoby ochrany), zásady odpovědného sexuálního chování</w:t>
            </w:r>
          </w:p>
        </w:tc>
        <w:tc>
          <w:tcPr>
            <w:tcW w:w="2079" w:type="dxa"/>
            <w:shd w:val="clear" w:color="auto" w:fill="auto"/>
          </w:tcPr>
          <w:p w:rsidR="009F3392" w:rsidRPr="003959B6" w:rsidRDefault="009F3392" w:rsidP="009F3392">
            <w:pPr>
              <w:pStyle w:val="Tabulka2buka"/>
            </w:pPr>
            <w:r>
              <w:t>Př – choroby přenosné pohlavním stykem</w:t>
            </w: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p>
        </w:tc>
        <w:tc>
          <w:tcPr>
            <w:tcW w:w="3048" w:type="dxa"/>
            <w:shd w:val="clear" w:color="auto" w:fill="auto"/>
          </w:tcPr>
          <w:p w:rsidR="009F3392" w:rsidRPr="003959B6" w:rsidRDefault="009F3392" w:rsidP="009F3392">
            <w:pPr>
              <w:pStyle w:val="Tabulka2buka"/>
            </w:pPr>
            <w:r>
              <w:t>- chápe možná nebezpečí působení náboženských sekt a snaží se jejich působení bránit</w:t>
            </w:r>
          </w:p>
        </w:tc>
        <w:tc>
          <w:tcPr>
            <w:tcW w:w="3972" w:type="dxa"/>
            <w:shd w:val="clear" w:color="auto" w:fill="auto"/>
          </w:tcPr>
          <w:p w:rsidR="009F3392" w:rsidRPr="003959B6" w:rsidRDefault="009F3392" w:rsidP="009F3392">
            <w:pPr>
              <w:pStyle w:val="Tabulka2buka"/>
            </w:pPr>
            <w:r>
              <w:t>náboženské sekty a jejich působení, nebezpečí manipulace</w:t>
            </w:r>
          </w:p>
        </w:tc>
        <w:tc>
          <w:tcPr>
            <w:tcW w:w="2079" w:type="dxa"/>
            <w:shd w:val="clear" w:color="auto" w:fill="auto"/>
          </w:tcPr>
          <w:p w:rsidR="009F3392" w:rsidRPr="003959B6" w:rsidRDefault="009F3392" w:rsidP="009F3392">
            <w:pPr>
              <w:pStyle w:val="Tabulka2buka"/>
            </w:pPr>
          </w:p>
        </w:tc>
      </w:tr>
      <w:tr w:rsidR="009F3392" w:rsidRPr="00470681" w:rsidTr="00470681">
        <w:trPr>
          <w:trHeight w:val="20"/>
          <w:jc w:val="center"/>
        </w:trPr>
        <w:tc>
          <w:tcPr>
            <w:tcW w:w="1107" w:type="dxa"/>
            <w:shd w:val="clear" w:color="auto" w:fill="auto"/>
          </w:tcPr>
          <w:p w:rsidR="009F3392" w:rsidRPr="003959B6" w:rsidRDefault="009F3392" w:rsidP="009F3392">
            <w:pPr>
              <w:pStyle w:val="Tabulka2buka"/>
            </w:pPr>
          </w:p>
        </w:tc>
        <w:tc>
          <w:tcPr>
            <w:tcW w:w="3048" w:type="dxa"/>
            <w:shd w:val="clear" w:color="auto" w:fill="auto"/>
          </w:tcPr>
          <w:p w:rsidR="009F3392" w:rsidRPr="003959B6" w:rsidRDefault="009F3392" w:rsidP="009F3392">
            <w:pPr>
              <w:pStyle w:val="Tabulka2buka"/>
            </w:pPr>
            <w:r>
              <w:t>- uvědomuje si, že sexuálnímu násilí lze přecházet správných zhodnocením situace a vhodným jednáním</w:t>
            </w:r>
          </w:p>
        </w:tc>
        <w:tc>
          <w:tcPr>
            <w:tcW w:w="3972" w:type="dxa"/>
            <w:shd w:val="clear" w:color="auto" w:fill="auto"/>
          </w:tcPr>
          <w:p w:rsidR="009F3392" w:rsidRPr="003959B6" w:rsidRDefault="009F3392" w:rsidP="009F3392">
            <w:pPr>
              <w:pStyle w:val="Tabulka2buka"/>
            </w:pPr>
            <w:r>
              <w:t>násilí v sexualitě, sexuální deviace, sexuální zneužívání</w:t>
            </w:r>
          </w:p>
        </w:tc>
        <w:tc>
          <w:tcPr>
            <w:tcW w:w="2079" w:type="dxa"/>
            <w:shd w:val="clear" w:color="auto" w:fill="auto"/>
          </w:tcPr>
          <w:p w:rsidR="009F3392" w:rsidRPr="003959B6" w:rsidRDefault="009F3392" w:rsidP="009F3392">
            <w:pPr>
              <w:pStyle w:val="Tabulka2buka"/>
            </w:pPr>
          </w:p>
        </w:tc>
      </w:tr>
    </w:tbl>
    <w:p w:rsidR="008A596D" w:rsidRDefault="008A596D" w:rsidP="008A596D">
      <w:pPr>
        <w:pStyle w:val="Nadpis3"/>
        <w:numPr>
          <w:ilvl w:val="0"/>
          <w:numId w:val="0"/>
        </w:numPr>
        <w:ind w:left="2421" w:hanging="720"/>
      </w:pPr>
    </w:p>
    <w:p w:rsidR="007C610A" w:rsidRDefault="008A596D" w:rsidP="007C610A">
      <w:pPr>
        <w:pStyle w:val="Nadpis3"/>
      </w:pPr>
      <w:r>
        <w:br w:type="page"/>
      </w:r>
      <w:bookmarkStart w:id="98" w:name="_Toc365141773"/>
      <w:r w:rsidR="007C610A">
        <w:lastRenderedPageBreak/>
        <w:t>Tělesná výchova</w:t>
      </w:r>
      <w:bookmarkEnd w:id="98"/>
    </w:p>
    <w:p w:rsidR="007E21AA" w:rsidRDefault="007E21AA" w:rsidP="007E21AA">
      <w:pPr>
        <w:pStyle w:val="Nadpis4"/>
      </w:pPr>
      <w:bookmarkStart w:id="99" w:name="_Toc365141774"/>
      <w:r>
        <w:t>Obsahové, časové a organizační vymezení předmětu</w:t>
      </w:r>
      <w:bookmarkEnd w:id="99"/>
    </w:p>
    <w:p w:rsidR="007E21AA" w:rsidRDefault="007E21AA" w:rsidP="007E21AA">
      <w:r>
        <w:t>Tělesná výchova patří do vzdělávací oblasti Člověk a zdraví, hlavní vyučovací formou je vyučovací hodina s časovou dotací dvě hodiny týdně v každém ročníku.</w:t>
      </w:r>
    </w:p>
    <w:p w:rsidR="007E21AA" w:rsidRDefault="007E21AA" w:rsidP="007E21AA">
      <w:r>
        <w:t>V předmětu tělesná výchova  je kladen důraz na osvojování tělesných cvičení,</w:t>
      </w:r>
      <w:r w:rsidR="008A596D">
        <w:t xml:space="preserve"> </w:t>
      </w:r>
      <w:r>
        <w:t>nových praktických poznatků a možností naplnění přirozené potřeby pohybu.</w:t>
      </w:r>
      <w:r w:rsidR="00946801">
        <w:t xml:space="preserve"> </w:t>
      </w:r>
      <w:r>
        <w:t xml:space="preserve">Žáci si postupně zvykají na přechod od víceméně spontánní pohybové aktivity k soustavnému plnění úkolů v tělovýchovném procesu. Žáky vedeme k uvědomění si důležitosti pohybové aktivity pro ovlivňování rozvoje a ochrany zdraví. </w:t>
      </w:r>
    </w:p>
    <w:p w:rsidR="007E21AA" w:rsidRDefault="007E21AA" w:rsidP="007E21AA">
      <w:pPr>
        <w:pStyle w:val="Nadpis4"/>
      </w:pPr>
      <w:bookmarkStart w:id="100" w:name="_Toc365141775"/>
      <w:r>
        <w:t>Výchovné a vzdělávací strategie</w:t>
      </w:r>
      <w:bookmarkEnd w:id="100"/>
    </w:p>
    <w:p w:rsidR="007E21AA" w:rsidRDefault="007E21AA" w:rsidP="007E21AA">
      <w:r>
        <w:t>V předmětu T</w:t>
      </w:r>
      <w:r w:rsidR="008A596D">
        <w:t>ělesná výchova</w:t>
      </w:r>
      <w:r>
        <w:t xml:space="preserve"> využívají učitelé pro utváření a rozvíjení klíčových kompetencí následující postupy:</w:t>
      </w:r>
    </w:p>
    <w:p w:rsidR="007E21AA" w:rsidRDefault="007E21AA" w:rsidP="007E21AA">
      <w:pPr>
        <w:pStyle w:val="Nadpis5"/>
      </w:pPr>
      <w:r>
        <w:t xml:space="preserve">Kompetence k učení </w:t>
      </w:r>
    </w:p>
    <w:p w:rsidR="007E21AA" w:rsidRDefault="008A596D" w:rsidP="007E21AA">
      <w:pPr>
        <w:pStyle w:val="odrka"/>
      </w:pPr>
      <w:r>
        <w:t>m</w:t>
      </w:r>
      <w:r w:rsidR="007E21AA">
        <w:t>ěřením výkonů vedeme žáky k systematickému sledování vývoje vlastní fyzické zdatnosti</w:t>
      </w:r>
    </w:p>
    <w:p w:rsidR="007E21AA" w:rsidRDefault="008A596D" w:rsidP="007E21AA">
      <w:pPr>
        <w:pStyle w:val="odrka"/>
      </w:pPr>
      <w:r>
        <w:t>v</w:t>
      </w:r>
      <w:r w:rsidR="007E21AA">
        <w:t>edeme žáky k osvojení základního tělocvičného názvosloví, cvičení podle jednoduchého nákresu nebo popisu cvičení</w:t>
      </w:r>
    </w:p>
    <w:p w:rsidR="007E21AA" w:rsidRDefault="007E21AA" w:rsidP="007E21AA">
      <w:pPr>
        <w:pStyle w:val="Nadpis5"/>
      </w:pPr>
      <w:r>
        <w:t>Kompetence k řešení  problémů</w:t>
      </w:r>
    </w:p>
    <w:p w:rsidR="007E21AA" w:rsidRDefault="008A596D" w:rsidP="007E21AA">
      <w:pPr>
        <w:pStyle w:val="odrka"/>
      </w:pPr>
      <w:r>
        <w:t>v</w:t>
      </w:r>
      <w:r w:rsidR="007E21AA">
        <w:t>edeme žáky k přemýšlení o problému při ovládnutí cviku, sportovního prvku a hledání tréninkové cesty k jeho odstranění</w:t>
      </w:r>
    </w:p>
    <w:p w:rsidR="007E21AA" w:rsidRDefault="007E21AA" w:rsidP="007E21AA">
      <w:pPr>
        <w:pStyle w:val="Nadpis5"/>
      </w:pPr>
      <w:r>
        <w:t>Kompetence komunikativní</w:t>
      </w:r>
    </w:p>
    <w:p w:rsidR="007E21AA" w:rsidRDefault="008A596D" w:rsidP="007E21AA">
      <w:pPr>
        <w:pStyle w:val="odrka"/>
      </w:pPr>
      <w:r>
        <w:t>p</w:t>
      </w:r>
      <w:r w:rsidR="007E21AA">
        <w:t>odporujeme žáky v diskusi o taktice družstva</w:t>
      </w:r>
    </w:p>
    <w:p w:rsidR="007E21AA" w:rsidRDefault="008A596D" w:rsidP="007E21AA">
      <w:pPr>
        <w:pStyle w:val="odrka"/>
      </w:pPr>
      <w:r>
        <w:t>p</w:t>
      </w:r>
      <w:r w:rsidR="007E21AA">
        <w:t>ři pohybových hrách vedeme žáky k vzájemnému naslouchání a oceňování přínosu druhých, vytváříme příležitosti pro komunikaci</w:t>
      </w:r>
    </w:p>
    <w:p w:rsidR="007E21AA" w:rsidRDefault="007E21AA" w:rsidP="007E21AA">
      <w:pPr>
        <w:pStyle w:val="Nadpis5"/>
      </w:pPr>
      <w:r>
        <w:t>Kompetence sociální a personální</w:t>
      </w:r>
    </w:p>
    <w:p w:rsidR="007E21AA" w:rsidRDefault="008A596D" w:rsidP="007E21AA">
      <w:pPr>
        <w:pStyle w:val="odrka"/>
      </w:pPr>
      <w:r>
        <w:t>p</w:t>
      </w:r>
      <w:r w:rsidR="007E21AA">
        <w:t>řipravujeme pro žáky takové pohybové činnosti a situace (kolektivní hry), pro jejichž řešení je nutná spolupráce</w:t>
      </w:r>
    </w:p>
    <w:p w:rsidR="007E21AA" w:rsidRDefault="008A596D" w:rsidP="007E21AA">
      <w:pPr>
        <w:pStyle w:val="odrka"/>
      </w:pPr>
      <w:r>
        <w:t>p</w:t>
      </w:r>
      <w:r w:rsidR="007E21AA">
        <w:t>ři sportovních hrách vedeme žáky k dodržování pravidel fair play</w:t>
      </w:r>
    </w:p>
    <w:p w:rsidR="007E21AA" w:rsidRDefault="008A596D" w:rsidP="007E21AA">
      <w:pPr>
        <w:pStyle w:val="odrka"/>
      </w:pPr>
      <w:r>
        <w:t>r</w:t>
      </w:r>
      <w:r w:rsidR="007E21AA">
        <w:t>ozvíjíme spolupráci uvnitř kolektivu sportovního družstva při kolektivních hrách</w:t>
      </w:r>
    </w:p>
    <w:p w:rsidR="007E21AA" w:rsidRDefault="007E21AA" w:rsidP="007E21AA">
      <w:pPr>
        <w:pStyle w:val="Nadpis5"/>
      </w:pPr>
      <w:r>
        <w:t xml:space="preserve">Kompetence občanské </w:t>
      </w:r>
    </w:p>
    <w:p w:rsidR="007E21AA" w:rsidRDefault="007E21AA" w:rsidP="007E21AA">
      <w:pPr>
        <w:pStyle w:val="odrka"/>
      </w:pPr>
      <w:r>
        <w:t>Aktivním cvičením podporujeme aktivní sportování žáků</w:t>
      </w:r>
    </w:p>
    <w:p w:rsidR="007E21AA" w:rsidRDefault="007E21AA" w:rsidP="007E21AA">
      <w:pPr>
        <w:pStyle w:val="odrka"/>
      </w:pPr>
      <w:r>
        <w:t>Vedeme žáky ke  schopnosti poskytnout první pomoc při úrazech lehčího charakteru</w:t>
      </w:r>
    </w:p>
    <w:p w:rsidR="007E21AA" w:rsidRDefault="007E21AA" w:rsidP="007E21AA">
      <w:pPr>
        <w:pStyle w:val="Nadpis5"/>
      </w:pPr>
      <w:r>
        <w:t>Kompetence pracovní</w:t>
      </w:r>
    </w:p>
    <w:p w:rsidR="007E21AA" w:rsidRDefault="007E21AA" w:rsidP="007E21AA">
      <w:pPr>
        <w:pStyle w:val="odrka"/>
      </w:pPr>
      <w:r>
        <w:t>Vedeme žáky k zpracovávání a prezentaci naměřených výkonů</w:t>
      </w:r>
    </w:p>
    <w:p w:rsidR="00946801" w:rsidRDefault="00946801" w:rsidP="00946801">
      <w:pPr>
        <w:pStyle w:val="odrka"/>
        <w:numPr>
          <w:ilvl w:val="0"/>
          <w:numId w:val="0"/>
        </w:numPr>
      </w:pPr>
      <w:r>
        <w:br w:type="page"/>
      </w:r>
    </w:p>
    <w:tbl>
      <w:tblPr>
        <w:tblW w:w="10206" w:type="dxa"/>
        <w:jc w:val="center"/>
        <w:tblBorders>
          <w:top w:val="double" w:sz="6" w:space="0" w:color="000000"/>
          <w:left w:val="double" w:sz="6" w:space="0" w:color="000000"/>
          <w:bottom w:val="double" w:sz="6" w:space="0" w:color="000000"/>
          <w:right w:val="double" w:sz="6" w:space="0" w:color="000000"/>
          <w:insideH w:val="single" w:sz="2" w:space="0" w:color="000000"/>
          <w:insideV w:val="single" w:sz="6" w:space="0" w:color="000000"/>
        </w:tblBorders>
        <w:tblLayout w:type="fixed"/>
        <w:tblLook w:val="01E0"/>
      </w:tblPr>
      <w:tblGrid>
        <w:gridCol w:w="1107"/>
        <w:gridCol w:w="2700"/>
        <w:gridCol w:w="4320"/>
        <w:gridCol w:w="2079"/>
      </w:tblGrid>
      <w:tr w:rsidR="00DA4D65" w:rsidTr="00470681">
        <w:trPr>
          <w:trHeight w:val="510"/>
          <w:jc w:val="center"/>
        </w:trPr>
        <w:tc>
          <w:tcPr>
            <w:tcW w:w="10206" w:type="dxa"/>
            <w:gridSpan w:val="4"/>
            <w:shd w:val="clear" w:color="auto" w:fill="auto"/>
          </w:tcPr>
          <w:p w:rsidR="00DA4D65" w:rsidRDefault="00DA4D65" w:rsidP="00470681">
            <w:pPr>
              <w:pStyle w:val="Tabulka1-zhlav"/>
              <w:widowControl w:val="0"/>
              <w:spacing w:after="100" w:afterAutospacing="1"/>
              <w:ind w:left="57" w:right="57"/>
            </w:pPr>
            <w:r>
              <w:lastRenderedPageBreak/>
              <w:t>Tělesná výchova – 1. stupeň</w:t>
            </w:r>
          </w:p>
        </w:tc>
      </w:tr>
      <w:tr w:rsidR="00DA4D65" w:rsidTr="00470681">
        <w:trPr>
          <w:trHeight w:val="510"/>
          <w:jc w:val="center"/>
        </w:trPr>
        <w:tc>
          <w:tcPr>
            <w:tcW w:w="1107" w:type="dxa"/>
            <w:shd w:val="clear" w:color="auto" w:fill="auto"/>
          </w:tcPr>
          <w:p w:rsidR="00DA4D65" w:rsidRDefault="00DA4D65" w:rsidP="00DA4D65">
            <w:pPr>
              <w:pStyle w:val="Tabulka1-zhlav"/>
            </w:pPr>
            <w:r>
              <w:t>ročník</w:t>
            </w:r>
          </w:p>
        </w:tc>
        <w:tc>
          <w:tcPr>
            <w:tcW w:w="2700" w:type="dxa"/>
            <w:shd w:val="clear" w:color="auto" w:fill="auto"/>
          </w:tcPr>
          <w:p w:rsidR="00DA4D65" w:rsidRDefault="00DA4D65" w:rsidP="00DA4D65">
            <w:pPr>
              <w:pStyle w:val="Tabulka1-zhlav"/>
            </w:pPr>
            <w:r>
              <w:t>očekávané výstupy</w:t>
            </w:r>
          </w:p>
        </w:tc>
        <w:tc>
          <w:tcPr>
            <w:tcW w:w="4320" w:type="dxa"/>
            <w:shd w:val="clear" w:color="auto" w:fill="auto"/>
          </w:tcPr>
          <w:p w:rsidR="00DA4D65" w:rsidRDefault="00DA4D65" w:rsidP="00DA4D65">
            <w:pPr>
              <w:pStyle w:val="Tabulka1-zhlav"/>
            </w:pPr>
            <w:r>
              <w:t>učivo</w:t>
            </w:r>
          </w:p>
        </w:tc>
        <w:tc>
          <w:tcPr>
            <w:tcW w:w="2079" w:type="dxa"/>
            <w:shd w:val="clear" w:color="auto" w:fill="auto"/>
          </w:tcPr>
          <w:p w:rsidR="00DA4D65" w:rsidRDefault="00DA4D65" w:rsidP="00DA4D65">
            <w:pPr>
              <w:pStyle w:val="Tabulka1-zhlav"/>
            </w:pPr>
            <w:r>
              <w:t>mezipředmětové vztahy a průřezová témata</w:t>
            </w: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p>
        </w:tc>
        <w:tc>
          <w:tcPr>
            <w:tcW w:w="4320" w:type="dxa"/>
            <w:shd w:val="clear" w:color="auto" w:fill="auto"/>
          </w:tcPr>
          <w:p w:rsidR="00DA4D65" w:rsidRDefault="00DA4D65" w:rsidP="00DA4D65">
            <w:pPr>
              <w:pStyle w:val="Tabulka2buka"/>
            </w:pPr>
            <w:r>
              <w:t>ČINNOSTI OVLIVNUJÍCÍ ZDRAVÍ</w:t>
            </w:r>
          </w:p>
        </w:tc>
        <w:tc>
          <w:tcPr>
            <w:tcW w:w="2079" w:type="dxa"/>
            <w:shd w:val="clear" w:color="auto" w:fill="auto"/>
          </w:tcPr>
          <w:p w:rsidR="00DA4D65" w:rsidRDefault="00DA4D65" w:rsidP="00DA4D65">
            <w:pPr>
              <w:pStyle w:val="Tabulka2buka"/>
            </w:pPr>
          </w:p>
        </w:tc>
      </w:tr>
      <w:tr w:rsidR="00946801" w:rsidRPr="00470681" w:rsidTr="00470681">
        <w:trPr>
          <w:trHeight w:val="2817"/>
          <w:jc w:val="center"/>
        </w:trPr>
        <w:tc>
          <w:tcPr>
            <w:tcW w:w="1107" w:type="dxa"/>
            <w:shd w:val="clear" w:color="auto" w:fill="auto"/>
          </w:tcPr>
          <w:p w:rsidR="00946801" w:rsidRDefault="00946801" w:rsidP="00DA4D65">
            <w:pPr>
              <w:pStyle w:val="Tabulka2buka"/>
            </w:pPr>
            <w:r>
              <w:t>1.-3.</w:t>
            </w:r>
          </w:p>
        </w:tc>
        <w:tc>
          <w:tcPr>
            <w:tcW w:w="2700" w:type="dxa"/>
            <w:shd w:val="clear" w:color="auto" w:fill="auto"/>
          </w:tcPr>
          <w:p w:rsidR="00946801" w:rsidRDefault="00946801" w:rsidP="00DA4D65">
            <w:pPr>
              <w:pStyle w:val="Tabulka2buka"/>
            </w:pPr>
            <w:r>
              <w:t xml:space="preserve">spojuje pravidelnou pohybovou činnost se zdravím a aktivně uplatňuje zásady </w:t>
            </w:r>
            <w:r w:rsidR="00E00E0B">
              <w:t>hygieny a správného držení těla</w:t>
            </w:r>
            <w:r>
              <w:t>, dodržuje pravidla bezpečného chování při</w:t>
            </w:r>
            <w:r w:rsidR="0005594C">
              <w:t xml:space="preserve"> </w:t>
            </w:r>
            <w:r>
              <w:t>pohybových činnostech ve známém prostředí školy</w:t>
            </w:r>
          </w:p>
        </w:tc>
        <w:tc>
          <w:tcPr>
            <w:tcW w:w="4320" w:type="dxa"/>
            <w:shd w:val="clear" w:color="auto" w:fill="auto"/>
          </w:tcPr>
          <w:p w:rsidR="00946801" w:rsidRPr="00470681" w:rsidRDefault="00946801" w:rsidP="00DA4D65">
            <w:pPr>
              <w:pStyle w:val="Tabulka2buka"/>
              <w:rPr>
                <w:b/>
              </w:rPr>
            </w:pPr>
            <w:r w:rsidRPr="00470681">
              <w:rPr>
                <w:b/>
              </w:rPr>
              <w:t>význam pohybu pro zdraví</w:t>
            </w:r>
          </w:p>
          <w:p w:rsidR="00946801" w:rsidRDefault="00946801" w:rsidP="00DA4D65">
            <w:pPr>
              <w:pStyle w:val="Tabulka2buka"/>
            </w:pPr>
            <w:r>
              <w:t>- pohybový režim žáka, délka a intenzita pohybu</w:t>
            </w:r>
          </w:p>
          <w:p w:rsidR="00946801" w:rsidRPr="00470681" w:rsidRDefault="00946801" w:rsidP="00DA4D65">
            <w:pPr>
              <w:pStyle w:val="Tabulka2buka"/>
              <w:rPr>
                <w:b/>
              </w:rPr>
            </w:pPr>
            <w:r w:rsidRPr="00470681">
              <w:rPr>
                <w:b/>
              </w:rPr>
              <w:t>příprava organizmu</w:t>
            </w:r>
          </w:p>
          <w:p w:rsidR="00946801" w:rsidRDefault="00946801" w:rsidP="00DA4D65">
            <w:pPr>
              <w:pStyle w:val="Tabulka2buka"/>
            </w:pPr>
            <w:r>
              <w:t>- příprava před pohybovou činností, uklidnění, napínací a protahovací cvičení</w:t>
            </w:r>
          </w:p>
          <w:p w:rsidR="00946801" w:rsidRPr="00470681" w:rsidRDefault="00946801" w:rsidP="00DA4D65">
            <w:pPr>
              <w:pStyle w:val="Tabulka2buka"/>
              <w:rPr>
                <w:b/>
              </w:rPr>
            </w:pPr>
            <w:r w:rsidRPr="00470681">
              <w:rPr>
                <w:b/>
              </w:rPr>
              <w:t>zdravotně zaměřené činnosti</w:t>
            </w:r>
          </w:p>
          <w:p w:rsidR="00946801" w:rsidRDefault="00946801" w:rsidP="00DA4D65">
            <w:pPr>
              <w:pStyle w:val="Tabulka2buka"/>
            </w:pPr>
            <w:r>
              <w:t>- správné držení těla, správné zvedání zátěže, dýchání</w:t>
            </w:r>
          </w:p>
          <w:p w:rsidR="006107FE" w:rsidRPr="00470681" w:rsidRDefault="006107FE" w:rsidP="00DA4D65">
            <w:pPr>
              <w:pStyle w:val="Tabulka2buka"/>
              <w:rPr>
                <w:b/>
              </w:rPr>
            </w:pPr>
            <w:r w:rsidRPr="00470681">
              <w:rPr>
                <w:b/>
              </w:rPr>
              <w:t>hygiena při TV</w:t>
            </w:r>
          </w:p>
          <w:p w:rsidR="006107FE" w:rsidRDefault="006107FE" w:rsidP="00DA4D65">
            <w:pPr>
              <w:pStyle w:val="Tabulka2buka"/>
            </w:pPr>
            <w:r>
              <w:t>-hygiena pohybových činností a cvičebního prostředí,</w:t>
            </w:r>
            <w:r w:rsidR="00E00E0B">
              <w:t xml:space="preserve"> </w:t>
            </w:r>
            <w:r>
              <w:t>vhodné oblečení a obutí pro pohybové aktivity</w:t>
            </w:r>
          </w:p>
          <w:p w:rsidR="006107FE" w:rsidRPr="00470681" w:rsidRDefault="006107FE" w:rsidP="00DA4D65">
            <w:pPr>
              <w:pStyle w:val="Tabulka2buka"/>
              <w:rPr>
                <w:b/>
              </w:rPr>
            </w:pPr>
            <w:r w:rsidRPr="00470681">
              <w:rPr>
                <w:b/>
              </w:rPr>
              <w:t>prevence a korekce jednostranného tělesného a duševního zatížení</w:t>
            </w:r>
          </w:p>
          <w:p w:rsidR="006107FE" w:rsidRDefault="006107FE" w:rsidP="006107FE">
            <w:pPr>
              <w:pStyle w:val="Tabulka2buka"/>
            </w:pPr>
            <w:r>
              <w:t>- cvičení kompenzační</w:t>
            </w:r>
          </w:p>
          <w:p w:rsidR="006107FE" w:rsidRDefault="006107FE" w:rsidP="006107FE">
            <w:pPr>
              <w:pStyle w:val="Tabulka2buka"/>
            </w:pPr>
            <w:r>
              <w:t>cvičení pro správné držení těla</w:t>
            </w:r>
          </w:p>
          <w:p w:rsidR="006107FE" w:rsidRDefault="006107FE" w:rsidP="006107FE">
            <w:pPr>
              <w:pStyle w:val="Tabulka2buka"/>
            </w:pPr>
            <w:r>
              <w:t>cvičení vyrovnávací- korektivní</w:t>
            </w:r>
          </w:p>
          <w:p w:rsidR="006107FE" w:rsidRDefault="006107FE" w:rsidP="006107FE">
            <w:pPr>
              <w:pStyle w:val="Tabulka2buka"/>
            </w:pPr>
            <w:r>
              <w:t xml:space="preserve">průpravná, kompenzační, relaxační cvičení </w:t>
            </w:r>
          </w:p>
          <w:p w:rsidR="006107FE" w:rsidRDefault="006107FE" w:rsidP="006107FE">
            <w:pPr>
              <w:pStyle w:val="Tabulka2buka"/>
            </w:pPr>
            <w:r>
              <w:t>protahovací, napínací, strečinková</w:t>
            </w:r>
          </w:p>
          <w:p w:rsidR="006107FE" w:rsidRDefault="006107FE" w:rsidP="006107FE">
            <w:pPr>
              <w:pStyle w:val="Tabulka2buka"/>
            </w:pPr>
            <w:r>
              <w:t>podle předchozí činnosti a pohybové úrovně žáka</w:t>
            </w:r>
          </w:p>
          <w:p w:rsidR="006107FE" w:rsidRDefault="006107FE" w:rsidP="006107FE">
            <w:pPr>
              <w:pStyle w:val="Tabulka2buka"/>
            </w:pPr>
            <w:r>
              <w:t xml:space="preserve">psychomotorická cvičení tvořivá, motivační </w:t>
            </w:r>
          </w:p>
          <w:p w:rsidR="006107FE" w:rsidRDefault="006107FE" w:rsidP="006107FE">
            <w:pPr>
              <w:pStyle w:val="Tabulka2buka"/>
            </w:pPr>
            <w:r>
              <w:t>cvičení pro přípravu organismu před různými druhy pohybových činností</w:t>
            </w:r>
          </w:p>
          <w:p w:rsidR="006107FE" w:rsidRPr="00470681" w:rsidRDefault="006107FE" w:rsidP="006107FE">
            <w:pPr>
              <w:pStyle w:val="Tabulka2buka"/>
              <w:rPr>
                <w:b/>
              </w:rPr>
            </w:pPr>
            <w:r w:rsidRPr="00470681">
              <w:rPr>
                <w:b/>
              </w:rPr>
              <w:t>rozvoj různých forem síly, rychlosti,vytrvalosti, koordinace pohybu</w:t>
            </w:r>
          </w:p>
          <w:p w:rsidR="006107FE" w:rsidRPr="00470681" w:rsidRDefault="006107FE" w:rsidP="006107FE">
            <w:pPr>
              <w:pStyle w:val="Tabulka2buka"/>
              <w:rPr>
                <w:b/>
              </w:rPr>
            </w:pPr>
            <w:r w:rsidRPr="00470681">
              <w:rPr>
                <w:b/>
              </w:rPr>
              <w:t>bezpečnost při pohybových činnostech</w:t>
            </w:r>
          </w:p>
          <w:p w:rsidR="006107FE" w:rsidRDefault="006107FE" w:rsidP="006107FE">
            <w:pPr>
              <w:pStyle w:val="Tabulka2buka"/>
            </w:pPr>
            <w:r>
              <w:t>organizace a bezpečnost cvičebního prostoru,</w:t>
            </w:r>
            <w:r w:rsidR="008A596D">
              <w:t xml:space="preserve"> </w:t>
            </w:r>
            <w:r>
              <w:t>bezpečnost v šatnách a umývárnách, bezpečná příprava a ukládání nářadí, náčiní, pomůcek, první pomoc</w:t>
            </w:r>
          </w:p>
        </w:tc>
        <w:tc>
          <w:tcPr>
            <w:tcW w:w="2079" w:type="dxa"/>
            <w:shd w:val="clear" w:color="auto" w:fill="auto"/>
          </w:tcPr>
          <w:p w:rsidR="00946801" w:rsidRDefault="00882E18" w:rsidP="00DA4D65">
            <w:pPr>
              <w:pStyle w:val="Tabulka2buka"/>
            </w:pPr>
            <w:r>
              <w:t>ČaJS</w:t>
            </w:r>
            <w:r w:rsidR="00946801">
              <w:t xml:space="preserve"> - denní režim, péče o</w:t>
            </w:r>
            <w:r w:rsidR="008A596D">
              <w:t> </w:t>
            </w:r>
            <w:r w:rsidR="00946801">
              <w:t>zdraví, stavba</w:t>
            </w:r>
            <w:r w:rsidR="00E00E0B">
              <w:t xml:space="preserve"> </w:t>
            </w:r>
            <w:r w:rsidR="00946801">
              <w:t>těla, první pomoc, návykové látky</w:t>
            </w:r>
          </w:p>
          <w:p w:rsidR="00946801" w:rsidRDefault="0005594C" w:rsidP="00DA4D65">
            <w:pPr>
              <w:pStyle w:val="Tabulka2buka"/>
            </w:pPr>
            <w:r w:rsidRPr="00470681">
              <w:rPr>
                <w:color w:val="FF0000"/>
              </w:rPr>
              <w:t>OSV Osobnostní rozvoj– Sebepoznání a sebe</w:t>
            </w:r>
            <w:r w:rsidR="00E00E0B" w:rsidRPr="00470681">
              <w:rPr>
                <w:color w:val="FF0000"/>
              </w:rPr>
              <w:t>pojetí  Sociální rozvoj- K</w:t>
            </w:r>
            <w:r w:rsidRPr="00470681">
              <w:rPr>
                <w:color w:val="FF0000"/>
              </w:rPr>
              <w:t>omunikace a mezilidské vztahy</w:t>
            </w:r>
          </w:p>
        </w:tc>
      </w:tr>
      <w:tr w:rsidR="00DA4D65" w:rsidRPr="00470681" w:rsidTr="00470681">
        <w:trPr>
          <w:trHeight w:val="403"/>
          <w:jc w:val="center"/>
        </w:trPr>
        <w:tc>
          <w:tcPr>
            <w:tcW w:w="1107" w:type="dxa"/>
            <w:shd w:val="clear" w:color="auto" w:fill="auto"/>
          </w:tcPr>
          <w:p w:rsidR="00DA4D65" w:rsidRDefault="0005594C" w:rsidP="00DA4D65">
            <w:pPr>
              <w:pStyle w:val="Tabulka2buka"/>
            </w:pPr>
            <w:r>
              <w:t>1 – 3</w:t>
            </w:r>
          </w:p>
        </w:tc>
        <w:tc>
          <w:tcPr>
            <w:tcW w:w="2700" w:type="dxa"/>
            <w:shd w:val="clear" w:color="auto" w:fill="auto"/>
          </w:tcPr>
          <w:p w:rsidR="00DA4D65" w:rsidRDefault="00DA4D65" w:rsidP="00DA4D65">
            <w:pPr>
              <w:pStyle w:val="Tabulka2buka"/>
            </w:pPr>
          </w:p>
        </w:tc>
        <w:tc>
          <w:tcPr>
            <w:tcW w:w="4320" w:type="dxa"/>
            <w:shd w:val="clear" w:color="auto" w:fill="auto"/>
          </w:tcPr>
          <w:p w:rsidR="00DA4D65" w:rsidRDefault="00DA4D65" w:rsidP="00DA4D65">
            <w:pPr>
              <w:pStyle w:val="Tabulka2buka"/>
            </w:pPr>
            <w:r>
              <w:t>ČINNOSTI OVLIVNUJÍCÍ ÚROVEN POHYBOVÝCH DOVEDNOSTÍ</w:t>
            </w:r>
          </w:p>
        </w:tc>
        <w:tc>
          <w:tcPr>
            <w:tcW w:w="2079" w:type="dxa"/>
            <w:shd w:val="clear" w:color="auto" w:fill="auto"/>
          </w:tcPr>
          <w:p w:rsidR="00DA4D65" w:rsidRDefault="00DA4D65" w:rsidP="00DA4D65">
            <w:pPr>
              <w:pStyle w:val="Tabulka2buka"/>
            </w:pPr>
          </w:p>
        </w:tc>
      </w:tr>
      <w:tr w:rsidR="00DA4D65" w:rsidRPr="00470681" w:rsidTr="00470681">
        <w:trPr>
          <w:trHeight w:val="276"/>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vyjádří pohybem různé činnosti, představy, melodie, rytmy, zvládá osvojené pohybové dovednosti v souladu s</w:t>
            </w:r>
            <w:r w:rsidR="008A596D">
              <w:t> </w:t>
            </w:r>
            <w:r>
              <w:t xml:space="preserve">individuálními předpoklady zvládá </w:t>
            </w:r>
            <w:r>
              <w:lastRenderedPageBreak/>
              <w:t>základní přípravu organismu před</w:t>
            </w:r>
            <w:r w:rsidR="00251B3C">
              <w:t xml:space="preserve"> </w:t>
            </w:r>
            <w:r>
              <w:t>pohybovou činností i uklidnění organismu po</w:t>
            </w:r>
            <w:r w:rsidR="00251B3C">
              <w:t xml:space="preserve"> </w:t>
            </w:r>
            <w:r>
              <w:t>ukončení činnosti</w:t>
            </w:r>
            <w:r w:rsidR="00E00E0B">
              <w:t>,</w:t>
            </w:r>
            <w:r w:rsidR="00251B3C">
              <w:t xml:space="preserve"> </w:t>
            </w:r>
            <w:r>
              <w:t>pomáhá organizovat za pomoci učitele nenáročné pohybové soutěže, hry</w:t>
            </w:r>
          </w:p>
        </w:tc>
        <w:tc>
          <w:tcPr>
            <w:tcW w:w="4320" w:type="dxa"/>
            <w:shd w:val="clear" w:color="auto" w:fill="auto"/>
          </w:tcPr>
          <w:p w:rsidR="001905A5" w:rsidRDefault="001905A5" w:rsidP="00DA4D65">
            <w:pPr>
              <w:pStyle w:val="Tabulka2buka"/>
            </w:pPr>
            <w:r w:rsidRPr="00470681">
              <w:rPr>
                <w:b/>
              </w:rPr>
              <w:lastRenderedPageBreak/>
              <w:t>základy gymnastiky</w:t>
            </w:r>
            <w:r>
              <w:t xml:space="preserve"> </w:t>
            </w:r>
          </w:p>
          <w:p w:rsidR="00DA4D65" w:rsidRDefault="001905A5" w:rsidP="00DA4D65">
            <w:pPr>
              <w:pStyle w:val="Tabulka2buka"/>
            </w:pPr>
            <w:r>
              <w:t xml:space="preserve">- </w:t>
            </w:r>
            <w:r w:rsidR="00DA4D65">
              <w:t>akrobacie- průpravná cvičení pro zvládnutí kotoulu vpřed a vzad,</w:t>
            </w:r>
            <w:r w:rsidR="00251B3C">
              <w:t xml:space="preserve"> </w:t>
            </w:r>
            <w:r w:rsidR="00DA4D65">
              <w:t>průpravná cvičení pro</w:t>
            </w:r>
            <w:r w:rsidR="00A5127A">
              <w:t xml:space="preserve"> </w:t>
            </w:r>
            <w:r w:rsidR="00DA4D65">
              <w:t>zvládnutí stoje na rukou</w:t>
            </w:r>
          </w:p>
          <w:p w:rsidR="001905A5" w:rsidRDefault="001905A5" w:rsidP="00DA4D65">
            <w:pPr>
              <w:pStyle w:val="Tabulka2buka"/>
            </w:pPr>
            <w:r>
              <w:t>- přeskoky- průpravná cvičení pro nácvik odrazu z gymn. můstku, nácvik odrazu z</w:t>
            </w:r>
            <w:r w:rsidR="008A596D">
              <w:t> </w:t>
            </w:r>
            <w:r>
              <w:t xml:space="preserve">trampolínky, cvičení s náčiním a na </w:t>
            </w:r>
            <w:r>
              <w:lastRenderedPageBreak/>
              <w:t>nářadí odpovídající velikosti a hmotnosti</w:t>
            </w:r>
          </w:p>
          <w:p w:rsidR="001905A5" w:rsidRPr="00470681" w:rsidRDefault="001905A5" w:rsidP="00DA4D65">
            <w:pPr>
              <w:pStyle w:val="Tabulka2buka"/>
              <w:rPr>
                <w:b/>
              </w:rPr>
            </w:pPr>
            <w:r w:rsidRPr="00470681">
              <w:rPr>
                <w:b/>
              </w:rPr>
              <w:t>kondiční a rytmická cvičení s hudbou, tanec</w:t>
            </w:r>
          </w:p>
          <w:p w:rsidR="001905A5" w:rsidRDefault="001905A5" w:rsidP="00DA4D65">
            <w:pPr>
              <w:pStyle w:val="Tabulka2buka"/>
            </w:pPr>
            <w:r>
              <w:t>- zákl</w:t>
            </w:r>
            <w:r w:rsidR="008A596D">
              <w:t>adní</w:t>
            </w:r>
            <w:r>
              <w:t xml:space="preserve"> estetický pohyb těla a jeho částí, tvořivé vyjádření melodie a rytmu pohybem,</w:t>
            </w:r>
            <w:r w:rsidR="00E00E0B">
              <w:t xml:space="preserve"> </w:t>
            </w:r>
            <w:r>
              <w:t>jednoduché tance</w:t>
            </w:r>
          </w:p>
          <w:p w:rsidR="001905A5" w:rsidRDefault="001905A5" w:rsidP="001905A5">
            <w:pPr>
              <w:pStyle w:val="Tabulka2buka"/>
            </w:pPr>
            <w:r w:rsidRPr="00470681">
              <w:rPr>
                <w:b/>
              </w:rPr>
              <w:t>průpravné úpoly</w:t>
            </w:r>
          </w:p>
          <w:p w:rsidR="001905A5" w:rsidRPr="00470681" w:rsidRDefault="001905A5" w:rsidP="001905A5">
            <w:pPr>
              <w:pStyle w:val="Tabulka2buka"/>
              <w:rPr>
                <w:b/>
              </w:rPr>
            </w:pPr>
            <w:r>
              <w:t>- přetahy a přetlaky</w:t>
            </w:r>
          </w:p>
          <w:p w:rsidR="001905A5" w:rsidRDefault="001905A5" w:rsidP="001905A5">
            <w:pPr>
              <w:pStyle w:val="Tabulka2buka"/>
            </w:pPr>
            <w:r w:rsidRPr="00470681">
              <w:rPr>
                <w:b/>
              </w:rPr>
              <w:t>atletika</w:t>
            </w:r>
          </w:p>
          <w:p w:rsidR="001905A5" w:rsidRDefault="001905A5" w:rsidP="001905A5">
            <w:pPr>
              <w:pStyle w:val="Tabulka2buka"/>
            </w:pPr>
            <w:r>
              <w:t>- běh rychlý, vytr.</w:t>
            </w:r>
            <w:r w:rsidR="00E00E0B">
              <w:t xml:space="preserve"> </w:t>
            </w:r>
            <w:r>
              <w:t>běh prokládaný chůzí,</w:t>
            </w:r>
            <w:r w:rsidR="00E00E0B">
              <w:t xml:space="preserve"> </w:t>
            </w:r>
            <w:r>
              <w:t>základy nízkého a polovysokého startu,</w:t>
            </w:r>
            <w:r w:rsidR="00E00E0B">
              <w:t xml:space="preserve"> </w:t>
            </w:r>
            <w:r>
              <w:t>běžecká abeceda,</w:t>
            </w:r>
            <w:r w:rsidR="00E00E0B">
              <w:t xml:space="preserve"> </w:t>
            </w:r>
            <w:r>
              <w:t>skok do dálky z místa a z rozběhu</w:t>
            </w:r>
          </w:p>
          <w:p w:rsidR="001905A5" w:rsidRDefault="001905A5" w:rsidP="001905A5">
            <w:pPr>
              <w:pStyle w:val="Tabulka2buka"/>
            </w:pPr>
            <w:r>
              <w:t>- hod míčkem</w:t>
            </w:r>
          </w:p>
          <w:p w:rsidR="001905A5" w:rsidRPr="00470681" w:rsidRDefault="001905A5" w:rsidP="001905A5">
            <w:pPr>
              <w:pStyle w:val="Tabulka2buka"/>
              <w:rPr>
                <w:b/>
              </w:rPr>
            </w:pPr>
            <w:r w:rsidRPr="00470681">
              <w:rPr>
                <w:b/>
              </w:rPr>
              <w:t>pohybové hry s různým zaměřením</w:t>
            </w:r>
          </w:p>
          <w:p w:rsidR="001905A5" w:rsidRDefault="001905A5" w:rsidP="001905A5">
            <w:pPr>
              <w:pStyle w:val="Tabulka2buka"/>
            </w:pPr>
            <w:r>
              <w:t>- netradiční pohybové hry a aktivity,</w:t>
            </w:r>
            <w:r w:rsidR="00E00E0B">
              <w:t xml:space="preserve"> </w:t>
            </w:r>
            <w:r>
              <w:t>hry soutěživé,</w:t>
            </w:r>
            <w:r w:rsidR="00E00E0B">
              <w:t xml:space="preserve"> </w:t>
            </w:r>
            <w:r>
              <w:t>bojové,</w:t>
            </w:r>
            <w:r w:rsidR="00E00E0B">
              <w:t xml:space="preserve"> </w:t>
            </w:r>
            <w:r>
              <w:t>pro rozvoj pohybové tvořivosti a představivosti, využití hraček a netradičního náčiní, pohybová tvořivost</w:t>
            </w:r>
          </w:p>
          <w:p w:rsidR="001905A5" w:rsidRPr="00470681" w:rsidRDefault="001905A5" w:rsidP="001905A5">
            <w:pPr>
              <w:pStyle w:val="Tabulka2buka"/>
              <w:rPr>
                <w:b/>
              </w:rPr>
            </w:pPr>
            <w:r w:rsidRPr="00470681">
              <w:rPr>
                <w:b/>
              </w:rPr>
              <w:t>sportovní hry</w:t>
            </w:r>
          </w:p>
          <w:p w:rsidR="001905A5" w:rsidRDefault="001905A5" w:rsidP="001905A5">
            <w:pPr>
              <w:pStyle w:val="Tabulka2buka"/>
            </w:pPr>
            <w:r>
              <w:t>- manipulace s míčem  jednoruč a obouruč, základní přihrávky rukou a nohou, vybíjená, minifotbal</w:t>
            </w:r>
          </w:p>
          <w:p w:rsidR="001905A5" w:rsidRPr="00470681" w:rsidRDefault="001905A5" w:rsidP="001905A5">
            <w:pPr>
              <w:pStyle w:val="Tabulka2buka"/>
              <w:rPr>
                <w:b/>
              </w:rPr>
            </w:pPr>
            <w:r w:rsidRPr="00470681">
              <w:rPr>
                <w:b/>
              </w:rPr>
              <w:t>turistika a pobyt v přírodě</w:t>
            </w:r>
          </w:p>
          <w:p w:rsidR="001905A5" w:rsidRDefault="001905A5" w:rsidP="001905A5">
            <w:pPr>
              <w:pStyle w:val="Tabulka2buka"/>
            </w:pPr>
            <w:r>
              <w:t>- chůze v terénu, chování v dopravních prostředcích při přesunu</w:t>
            </w:r>
          </w:p>
          <w:p w:rsidR="001905A5" w:rsidRDefault="001905A5" w:rsidP="001905A5">
            <w:pPr>
              <w:pStyle w:val="Tabulka2buka"/>
            </w:pPr>
            <w:r>
              <w:t>- ochrana přírody, využití pohybových her v přírodě</w:t>
            </w:r>
          </w:p>
          <w:p w:rsidR="001905A5" w:rsidRPr="00470681" w:rsidRDefault="001905A5" w:rsidP="001905A5">
            <w:pPr>
              <w:pStyle w:val="Tabulka2buka"/>
              <w:rPr>
                <w:b/>
              </w:rPr>
            </w:pPr>
            <w:r w:rsidRPr="00470681">
              <w:rPr>
                <w:b/>
              </w:rPr>
              <w:t>plavání</w:t>
            </w:r>
          </w:p>
          <w:p w:rsidR="001905A5" w:rsidRPr="00470681" w:rsidRDefault="0071021B" w:rsidP="0071021B">
            <w:pPr>
              <w:pStyle w:val="Tabulka2buka"/>
              <w:rPr>
                <w:b/>
              </w:rPr>
            </w:pPr>
            <w:r>
              <w:t xml:space="preserve">- </w:t>
            </w:r>
            <w:r w:rsidR="0014177E">
              <w:t xml:space="preserve">škola </w:t>
            </w:r>
            <w:r>
              <w:t>zváží realizaci plaveckého výcviku v 1. a 2. ročníku, pokud bude mít k jeho zabezpečení dostatek finančních zdrojů</w:t>
            </w:r>
          </w:p>
        </w:tc>
        <w:tc>
          <w:tcPr>
            <w:tcW w:w="2079" w:type="dxa"/>
            <w:shd w:val="clear" w:color="auto" w:fill="auto"/>
          </w:tcPr>
          <w:p w:rsidR="00DA4D65" w:rsidRDefault="00882E18" w:rsidP="00DA4D65">
            <w:pPr>
              <w:pStyle w:val="Tabulka2buka"/>
            </w:pPr>
            <w:r>
              <w:lastRenderedPageBreak/>
              <w:t>ČaJS</w:t>
            </w:r>
            <w:r w:rsidR="0005594C">
              <w:t xml:space="preserve"> - první pomoc</w:t>
            </w:r>
          </w:p>
          <w:p w:rsidR="0005594C" w:rsidRDefault="00346F70" w:rsidP="0005594C">
            <w:pPr>
              <w:pStyle w:val="Tabulka2buka"/>
            </w:pPr>
            <w:r>
              <w:t>PČ</w:t>
            </w:r>
            <w:r w:rsidR="0005594C">
              <w:t xml:space="preserve"> – výroba atypického náčiní</w:t>
            </w:r>
          </w:p>
        </w:tc>
      </w:tr>
      <w:tr w:rsidR="00DA4D65" w:rsidRPr="00470681" w:rsidTr="00470681">
        <w:trPr>
          <w:trHeight w:val="20"/>
          <w:jc w:val="center"/>
        </w:trPr>
        <w:tc>
          <w:tcPr>
            <w:tcW w:w="1107" w:type="dxa"/>
            <w:shd w:val="clear" w:color="auto" w:fill="auto"/>
          </w:tcPr>
          <w:p w:rsidR="00DA4D65" w:rsidRDefault="00DA4D65" w:rsidP="00DA4D65">
            <w:pPr>
              <w:pStyle w:val="Tabulka2buka"/>
            </w:pPr>
            <w:r>
              <w:lastRenderedPageBreak/>
              <w:t>1.-3.</w:t>
            </w:r>
          </w:p>
        </w:tc>
        <w:tc>
          <w:tcPr>
            <w:tcW w:w="2700" w:type="dxa"/>
            <w:shd w:val="clear" w:color="auto" w:fill="auto"/>
          </w:tcPr>
          <w:p w:rsidR="00DA4D65" w:rsidRDefault="00DA4D65" w:rsidP="00DA4D65">
            <w:pPr>
              <w:pStyle w:val="Tabulka2buka"/>
            </w:pPr>
          </w:p>
        </w:tc>
        <w:tc>
          <w:tcPr>
            <w:tcW w:w="4320" w:type="dxa"/>
            <w:shd w:val="clear" w:color="auto" w:fill="auto"/>
          </w:tcPr>
          <w:p w:rsidR="00DA4D65" w:rsidRDefault="00DA4D65" w:rsidP="00DA4D65">
            <w:pPr>
              <w:pStyle w:val="Tabulka2buka"/>
            </w:pPr>
            <w:r>
              <w:t>ČINNOSTI  PODPORUJÍCÍ POHYBOVÉ  UČENÍ</w:t>
            </w:r>
          </w:p>
        </w:tc>
        <w:tc>
          <w:tcPr>
            <w:tcW w:w="2079" w:type="dxa"/>
            <w:shd w:val="clear" w:color="auto" w:fill="auto"/>
          </w:tcPr>
          <w:p w:rsidR="00DA4D65" w:rsidRDefault="00DA4D65" w:rsidP="00DA4D65">
            <w:pPr>
              <w:pStyle w:val="Tabulka2buka"/>
            </w:pPr>
          </w:p>
        </w:tc>
      </w:tr>
      <w:tr w:rsidR="001905A5" w:rsidRPr="00470681" w:rsidTr="00470681">
        <w:trPr>
          <w:trHeight w:val="1384"/>
          <w:jc w:val="center"/>
        </w:trPr>
        <w:tc>
          <w:tcPr>
            <w:tcW w:w="1107" w:type="dxa"/>
            <w:shd w:val="clear" w:color="auto" w:fill="auto"/>
          </w:tcPr>
          <w:p w:rsidR="001905A5" w:rsidRDefault="001905A5" w:rsidP="00DA4D65">
            <w:pPr>
              <w:pStyle w:val="Tabulka2buka"/>
            </w:pPr>
          </w:p>
        </w:tc>
        <w:tc>
          <w:tcPr>
            <w:tcW w:w="2700" w:type="dxa"/>
            <w:shd w:val="clear" w:color="auto" w:fill="auto"/>
          </w:tcPr>
          <w:p w:rsidR="001905A5" w:rsidRDefault="001905A5" w:rsidP="00DA4D65">
            <w:pPr>
              <w:pStyle w:val="Tabulka2buka"/>
            </w:pPr>
            <w:r>
              <w:t>užívá osvojované názvosloví na úrovni cvičence</w:t>
            </w:r>
          </w:p>
          <w:p w:rsidR="001905A5" w:rsidRDefault="001905A5" w:rsidP="00DA4D65">
            <w:pPr>
              <w:pStyle w:val="Tabulka2buka"/>
            </w:pPr>
            <w:r>
              <w:t>reaguje na základní pokyny a povely</w:t>
            </w:r>
          </w:p>
        </w:tc>
        <w:tc>
          <w:tcPr>
            <w:tcW w:w="4320" w:type="dxa"/>
            <w:shd w:val="clear" w:color="auto" w:fill="auto"/>
          </w:tcPr>
          <w:p w:rsidR="006E50FA" w:rsidRPr="00470681" w:rsidRDefault="006E50FA" w:rsidP="00DA4D65">
            <w:pPr>
              <w:pStyle w:val="Tabulka2buka"/>
              <w:rPr>
                <w:b/>
              </w:rPr>
            </w:pPr>
            <w:r w:rsidRPr="00470681">
              <w:rPr>
                <w:b/>
              </w:rPr>
              <w:t>komunikace v tělesné výchově</w:t>
            </w:r>
          </w:p>
          <w:p w:rsidR="002C7E1E" w:rsidRPr="002C7E1E" w:rsidRDefault="001905A5" w:rsidP="00DA4D65">
            <w:pPr>
              <w:pStyle w:val="Tabulka2buka"/>
            </w:pPr>
            <w:r>
              <w:t>základní tělocvičné názvosloví osvojovaných činností, smluvené povely, gesta, signály</w:t>
            </w:r>
          </w:p>
        </w:tc>
        <w:tc>
          <w:tcPr>
            <w:tcW w:w="2079" w:type="dxa"/>
            <w:shd w:val="clear" w:color="auto" w:fill="auto"/>
          </w:tcPr>
          <w:p w:rsidR="001905A5" w:rsidRDefault="001905A5" w:rsidP="00DA4D65">
            <w:pPr>
              <w:pStyle w:val="Tabulka2buka"/>
            </w:pPr>
            <w:r>
              <w:t>Č</w:t>
            </w:r>
            <w:r w:rsidR="00882E18">
              <w:t>JL</w:t>
            </w:r>
            <w:r>
              <w:t xml:space="preserve"> - komunikace, pozvánka na soutěž</w:t>
            </w: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7329D9" w:rsidRDefault="00DA4D65" w:rsidP="00DA4D65">
            <w:pPr>
              <w:pStyle w:val="Tabulka2buka"/>
            </w:pPr>
            <w:r>
              <w:t>dodržuje pravidla her a soutěží,</w:t>
            </w:r>
            <w:r w:rsidR="007329D9">
              <w:t xml:space="preserve"> </w:t>
            </w:r>
            <w:r>
              <w:t>pozná přestupky ve hře, dokáže na ně reagovat</w:t>
            </w:r>
            <w:r w:rsidR="007329D9">
              <w:t>,</w:t>
            </w:r>
          </w:p>
          <w:p w:rsidR="00DA4D65" w:rsidRDefault="00DA4D65" w:rsidP="00DA4D65">
            <w:pPr>
              <w:pStyle w:val="Tabulka2buka"/>
            </w:pPr>
            <w:r>
              <w:t>umí změřit a porovnat výsledky s pomocí učitele</w:t>
            </w:r>
          </w:p>
        </w:tc>
        <w:tc>
          <w:tcPr>
            <w:tcW w:w="4320" w:type="dxa"/>
            <w:shd w:val="clear" w:color="auto" w:fill="auto"/>
          </w:tcPr>
          <w:p w:rsidR="006E50FA" w:rsidRPr="00470681" w:rsidRDefault="006E50FA" w:rsidP="00DA4D65">
            <w:pPr>
              <w:pStyle w:val="Tabulka2buka"/>
              <w:rPr>
                <w:b/>
              </w:rPr>
            </w:pPr>
            <w:r w:rsidRPr="00470681">
              <w:rPr>
                <w:b/>
              </w:rPr>
              <w:t>organizace při tělesné výchově</w:t>
            </w:r>
          </w:p>
          <w:p w:rsidR="002C7E1E" w:rsidRDefault="002C7E1E" w:rsidP="00DA4D65">
            <w:pPr>
              <w:pStyle w:val="Tabulka2buka"/>
            </w:pPr>
            <w:r>
              <w:t xml:space="preserve">- </w:t>
            </w:r>
            <w:r w:rsidR="00DA4D65">
              <w:t>základní organizace prostoru a činnosti,</w:t>
            </w:r>
            <w:r w:rsidR="007329D9">
              <w:t xml:space="preserve"> </w:t>
            </w:r>
            <w:r w:rsidR="00DA4D65">
              <w:t>vhodné obutí a oblečení</w:t>
            </w:r>
            <w:r w:rsidR="007329D9">
              <w:t xml:space="preserve"> </w:t>
            </w:r>
            <w:r>
              <w:t>pro tělovýchovné činnosti,</w:t>
            </w:r>
            <w:r w:rsidR="007329D9">
              <w:t xml:space="preserve"> </w:t>
            </w:r>
            <w:r>
              <w:t>pojmy spojené s hřištěm, tělocvičnou, názvy používaného nářadí a náčiní, jeho úklid</w:t>
            </w:r>
          </w:p>
        </w:tc>
        <w:tc>
          <w:tcPr>
            <w:tcW w:w="2079" w:type="dxa"/>
            <w:shd w:val="clear" w:color="auto" w:fill="auto"/>
          </w:tcPr>
          <w:p w:rsidR="00DA4D65" w:rsidRDefault="00DA4D65" w:rsidP="00DA4D65">
            <w:pPr>
              <w:pStyle w:val="Tabulka2buka"/>
            </w:pP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dokáže zhodnotit kvalitu pohybové činnosti</w:t>
            </w:r>
            <w:r w:rsidR="007329D9">
              <w:t xml:space="preserve"> </w:t>
            </w:r>
            <w:r>
              <w:t>a reaguje na pokyny k</w:t>
            </w:r>
            <w:r w:rsidR="00B81686">
              <w:t> </w:t>
            </w:r>
            <w:r>
              <w:t>vlastním chybám</w:t>
            </w:r>
          </w:p>
          <w:p w:rsidR="00DA4D65" w:rsidRDefault="00DA4D65" w:rsidP="00DA4D65">
            <w:pPr>
              <w:pStyle w:val="Tabulka2buka"/>
            </w:pPr>
            <w:r>
              <w:t xml:space="preserve">spolupracuje při </w:t>
            </w:r>
            <w:r>
              <w:lastRenderedPageBreak/>
              <w:t>jednoduchých týmových</w:t>
            </w:r>
            <w:r w:rsidR="007329D9">
              <w:t xml:space="preserve"> </w:t>
            </w:r>
            <w:r>
              <w:t>pohybových činnostech a soutěžích</w:t>
            </w:r>
          </w:p>
        </w:tc>
        <w:tc>
          <w:tcPr>
            <w:tcW w:w="4320" w:type="dxa"/>
            <w:shd w:val="clear" w:color="auto" w:fill="auto"/>
          </w:tcPr>
          <w:p w:rsidR="006E50FA" w:rsidRPr="00470681" w:rsidRDefault="006E50FA" w:rsidP="00DA4D65">
            <w:pPr>
              <w:pStyle w:val="Tabulka2buka"/>
              <w:rPr>
                <w:b/>
              </w:rPr>
            </w:pPr>
            <w:r w:rsidRPr="00470681">
              <w:rPr>
                <w:b/>
              </w:rPr>
              <w:lastRenderedPageBreak/>
              <w:t>zásady jednání a chování</w:t>
            </w:r>
          </w:p>
          <w:p w:rsidR="00DA4D65" w:rsidRDefault="00DA4D65" w:rsidP="00DA4D65">
            <w:pPr>
              <w:pStyle w:val="Tabulka2buka"/>
            </w:pPr>
            <w:r>
              <w:t>fair pla</w:t>
            </w:r>
            <w:r w:rsidR="002C7E1E">
              <w:t>y</w:t>
            </w:r>
            <w:r>
              <w:t>,</w:t>
            </w:r>
            <w:r w:rsidR="002C7E1E">
              <w:t xml:space="preserve"> </w:t>
            </w:r>
            <w:r>
              <w:t>olympijské ideály a symboly,</w:t>
            </w:r>
            <w:r w:rsidR="007329D9">
              <w:t xml:space="preserve"> </w:t>
            </w:r>
            <w:r>
              <w:t>spolupráce ve hře</w:t>
            </w:r>
          </w:p>
          <w:p w:rsidR="002C7E1E" w:rsidRPr="00470681" w:rsidRDefault="002C7E1E" w:rsidP="002C7E1E">
            <w:pPr>
              <w:pStyle w:val="Tabulka2buka"/>
              <w:rPr>
                <w:b/>
              </w:rPr>
            </w:pPr>
            <w:r w:rsidRPr="00470681">
              <w:rPr>
                <w:b/>
              </w:rPr>
              <w:t>pravidla zjednodušených osvojovaných pohybových činností</w:t>
            </w:r>
          </w:p>
          <w:p w:rsidR="002C7E1E" w:rsidRDefault="002C7E1E" w:rsidP="002C7E1E">
            <w:pPr>
              <w:pStyle w:val="Tabulka2buka"/>
            </w:pPr>
            <w:r>
              <w:lastRenderedPageBreak/>
              <w:t>-her, závodů, soutěží, základní role ve hře, zjednodušená pravidla</w:t>
            </w:r>
            <w:r w:rsidR="00B81686">
              <w:t xml:space="preserve"> </w:t>
            </w:r>
            <w:r>
              <w:t>sportovních her</w:t>
            </w:r>
          </w:p>
          <w:p w:rsidR="002C7E1E" w:rsidRPr="00470681" w:rsidRDefault="002C7E1E" w:rsidP="00DA4D65">
            <w:pPr>
              <w:pStyle w:val="Tabulka2buka"/>
              <w:rPr>
                <w:b/>
              </w:rPr>
            </w:pPr>
            <w:r w:rsidRPr="00470681">
              <w:rPr>
                <w:b/>
              </w:rPr>
              <w:t>posuzování a měření pohybových dovedností</w:t>
            </w:r>
          </w:p>
          <w:p w:rsidR="002C7E1E" w:rsidRDefault="002C7E1E" w:rsidP="002C7E1E">
            <w:pPr>
              <w:pStyle w:val="Tabulka2buka"/>
            </w:pPr>
            <w:r>
              <w:t>základní pohybové testy, měření výkonů, sebehodnocení,</w:t>
            </w:r>
            <w:r w:rsidR="007329D9">
              <w:t xml:space="preserve"> </w:t>
            </w:r>
            <w:r>
              <w:t>vzájemné</w:t>
            </w:r>
          </w:p>
          <w:p w:rsidR="002C7E1E" w:rsidRDefault="002C7E1E" w:rsidP="002C7E1E">
            <w:pPr>
              <w:pStyle w:val="Tabulka2buka"/>
            </w:pPr>
            <w:r>
              <w:t>hodnocení</w:t>
            </w:r>
          </w:p>
        </w:tc>
        <w:tc>
          <w:tcPr>
            <w:tcW w:w="2079" w:type="dxa"/>
            <w:shd w:val="clear" w:color="auto" w:fill="auto"/>
          </w:tcPr>
          <w:p w:rsidR="00DA4D65" w:rsidRDefault="00DA4D65" w:rsidP="00DA4D65">
            <w:pPr>
              <w:pStyle w:val="Tabulka2buka"/>
            </w:pP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získá informace o</w:t>
            </w:r>
            <w:r w:rsidR="00B81686">
              <w:t> </w:t>
            </w:r>
            <w:r>
              <w:t>pohybových aktivitách</w:t>
            </w:r>
            <w:r w:rsidR="007329D9">
              <w:t xml:space="preserve"> </w:t>
            </w:r>
            <w:r>
              <w:t>a sportovních akcích ve škole</w:t>
            </w:r>
          </w:p>
        </w:tc>
        <w:tc>
          <w:tcPr>
            <w:tcW w:w="4320" w:type="dxa"/>
            <w:shd w:val="clear" w:color="auto" w:fill="auto"/>
          </w:tcPr>
          <w:p w:rsidR="00DA4D65" w:rsidRPr="00470681" w:rsidRDefault="00DA4D65" w:rsidP="00DA4D65">
            <w:pPr>
              <w:pStyle w:val="Tabulka2buka"/>
              <w:rPr>
                <w:b/>
              </w:rPr>
            </w:pPr>
            <w:r w:rsidRPr="00470681">
              <w:rPr>
                <w:b/>
              </w:rPr>
              <w:t>zdroje informací o pohybových činnostech</w:t>
            </w:r>
          </w:p>
          <w:p w:rsidR="002C7E1E" w:rsidRDefault="002C7E1E" w:rsidP="00DA4D65">
            <w:pPr>
              <w:pStyle w:val="Tabulka2buka"/>
            </w:pPr>
            <w:r>
              <w:t>školní sportovní nástěnka</w:t>
            </w:r>
          </w:p>
        </w:tc>
        <w:tc>
          <w:tcPr>
            <w:tcW w:w="2079" w:type="dxa"/>
            <w:shd w:val="clear" w:color="auto" w:fill="auto"/>
          </w:tcPr>
          <w:p w:rsidR="00DA4D65" w:rsidRPr="00470681" w:rsidRDefault="002C7E1E" w:rsidP="00DA4D65">
            <w:pPr>
              <w:pStyle w:val="Tabulka2buka"/>
              <w:rPr>
                <w:color w:val="FF0000"/>
              </w:rPr>
            </w:pPr>
            <w:r w:rsidRPr="00470681">
              <w:rPr>
                <w:color w:val="FF0000"/>
              </w:rPr>
              <w:t xml:space="preserve">MeV - </w:t>
            </w:r>
            <w:r w:rsidR="007329D9" w:rsidRPr="00470681">
              <w:rPr>
                <w:color w:val="FF0000"/>
              </w:rPr>
              <w:t>T</w:t>
            </w:r>
            <w:r w:rsidRPr="00470681">
              <w:rPr>
                <w:color w:val="FF0000"/>
              </w:rPr>
              <w:t>vorba  mediálního sdělení</w:t>
            </w:r>
          </w:p>
        </w:tc>
      </w:tr>
      <w:tr w:rsidR="00DA4D65" w:rsidRPr="00470681" w:rsidTr="00470681">
        <w:trPr>
          <w:trHeight w:val="565"/>
          <w:jc w:val="center"/>
        </w:trPr>
        <w:tc>
          <w:tcPr>
            <w:tcW w:w="1107" w:type="dxa"/>
            <w:shd w:val="clear" w:color="auto" w:fill="auto"/>
          </w:tcPr>
          <w:p w:rsidR="00DA4D65" w:rsidRDefault="00DA4D65" w:rsidP="00DA4D65">
            <w:pPr>
              <w:pStyle w:val="Tabulka2buka"/>
            </w:pPr>
            <w:r>
              <w:t>4. - 5.</w:t>
            </w:r>
          </w:p>
        </w:tc>
        <w:tc>
          <w:tcPr>
            <w:tcW w:w="2700" w:type="dxa"/>
            <w:shd w:val="clear" w:color="auto" w:fill="auto"/>
          </w:tcPr>
          <w:p w:rsidR="00DA4D65" w:rsidRDefault="00DA4D65" w:rsidP="00DA4D65">
            <w:pPr>
              <w:pStyle w:val="Tabulka2buka"/>
            </w:pPr>
          </w:p>
        </w:tc>
        <w:tc>
          <w:tcPr>
            <w:tcW w:w="4320" w:type="dxa"/>
            <w:shd w:val="clear" w:color="auto" w:fill="auto"/>
          </w:tcPr>
          <w:p w:rsidR="00DA4D65" w:rsidRDefault="00DA4D65" w:rsidP="00DA4D65">
            <w:pPr>
              <w:pStyle w:val="Tabulka2buka"/>
            </w:pPr>
            <w:r>
              <w:t>ČINNOSTI</w:t>
            </w:r>
            <w:r w:rsidR="002C7E1E">
              <w:t xml:space="preserve"> OVLIVŇ</w:t>
            </w:r>
            <w:r>
              <w:t>UJÍCÍ  ZDRAVÍ</w:t>
            </w:r>
          </w:p>
        </w:tc>
        <w:tc>
          <w:tcPr>
            <w:tcW w:w="2079" w:type="dxa"/>
            <w:shd w:val="clear" w:color="auto" w:fill="auto"/>
          </w:tcPr>
          <w:p w:rsidR="00DA4D65" w:rsidRDefault="00DA4D65" w:rsidP="00DA4D65">
            <w:pPr>
              <w:pStyle w:val="Tabulka2buka"/>
            </w:pPr>
          </w:p>
        </w:tc>
      </w:tr>
      <w:tr w:rsidR="00DA4D65" w:rsidRPr="00470681" w:rsidTr="00470681">
        <w:trPr>
          <w:trHeight w:val="276"/>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vstupuje do organizace svého pohybového režimu,</w:t>
            </w:r>
            <w:r w:rsidR="007329D9">
              <w:t xml:space="preserve"> </w:t>
            </w:r>
            <w:r>
              <w:t>některé pohybové činnosti zařazuje</w:t>
            </w:r>
            <w:r w:rsidR="007329D9">
              <w:t xml:space="preserve"> </w:t>
            </w:r>
            <w:r>
              <w:t>pravidelně do svého pohybového režimu</w:t>
            </w:r>
          </w:p>
        </w:tc>
        <w:tc>
          <w:tcPr>
            <w:tcW w:w="4320" w:type="dxa"/>
            <w:shd w:val="clear" w:color="auto" w:fill="auto"/>
          </w:tcPr>
          <w:p w:rsidR="006E50FA" w:rsidRDefault="006E50FA" w:rsidP="00DA4D65">
            <w:pPr>
              <w:pStyle w:val="Tabulka2buka"/>
            </w:pPr>
            <w:r w:rsidRPr="00470681">
              <w:rPr>
                <w:b/>
              </w:rPr>
              <w:t>význam pohybu pro zdraví</w:t>
            </w:r>
          </w:p>
          <w:p w:rsidR="00DA4D65" w:rsidRDefault="00DA4D65" w:rsidP="00DA4D65">
            <w:pPr>
              <w:pStyle w:val="Tabulka2buka"/>
            </w:pPr>
            <w:r>
              <w:t>rozvoj činností z prvního období,</w:t>
            </w:r>
            <w:r w:rsidR="007329D9">
              <w:t xml:space="preserve"> </w:t>
            </w:r>
            <w:r>
              <w:t>různé funkce pohybu pro zdravý životní styl, rekreační a výkonnostní sport,</w:t>
            </w:r>
            <w:r w:rsidR="00B81686">
              <w:t xml:space="preserve"> </w:t>
            </w:r>
            <w:r>
              <w:t>význam přípravy organismu před cvičením</w:t>
            </w:r>
          </w:p>
        </w:tc>
        <w:tc>
          <w:tcPr>
            <w:tcW w:w="2079" w:type="dxa"/>
            <w:shd w:val="clear" w:color="auto" w:fill="auto"/>
          </w:tcPr>
          <w:p w:rsidR="00DA4D65" w:rsidRDefault="00DA4D65" w:rsidP="00DA4D65">
            <w:pPr>
              <w:pStyle w:val="Tabulka2buka"/>
            </w:pP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usiluje o zlepšení své tělesné zdatnosti</w:t>
            </w:r>
          </w:p>
        </w:tc>
        <w:tc>
          <w:tcPr>
            <w:tcW w:w="4320" w:type="dxa"/>
            <w:shd w:val="clear" w:color="auto" w:fill="auto"/>
          </w:tcPr>
          <w:p w:rsidR="006E50FA" w:rsidRDefault="006E50FA" w:rsidP="00DA4D65">
            <w:pPr>
              <w:pStyle w:val="Tabulka2buka"/>
            </w:pPr>
            <w:r w:rsidRPr="00470681">
              <w:rPr>
                <w:b/>
              </w:rPr>
              <w:t>zdravotně orientovaná zdatnost</w:t>
            </w:r>
          </w:p>
          <w:p w:rsidR="002C7E1E" w:rsidRDefault="00DA4D65" w:rsidP="00DA4D65">
            <w:pPr>
              <w:pStyle w:val="Tabulka2buka"/>
            </w:pPr>
            <w:r>
              <w:t>rozvoj zdatnosti, průpravná cvičení- pohyblivost, síla</w:t>
            </w:r>
            <w:r w:rsidR="002C7E1E">
              <w:t>,</w:t>
            </w:r>
            <w:r>
              <w:t xml:space="preserve"> obratnost,</w:t>
            </w:r>
            <w:r w:rsidR="007329D9">
              <w:t xml:space="preserve"> </w:t>
            </w:r>
            <w:r>
              <w:t>rychlost, využití širšího spektra náčiní</w:t>
            </w:r>
          </w:p>
          <w:p w:rsidR="002C7E1E" w:rsidRDefault="002C7E1E" w:rsidP="00DA4D65">
            <w:pPr>
              <w:pStyle w:val="Tabulka2buka"/>
            </w:pPr>
            <w:r>
              <w:t>prevence a korekce jednostranného</w:t>
            </w:r>
            <w:r w:rsidRPr="00470681">
              <w:rPr>
                <w:b/>
                <w:bCs/>
              </w:rPr>
              <w:t xml:space="preserve"> </w:t>
            </w:r>
            <w:r>
              <w:t>zatížení a svalových dysbalancí</w:t>
            </w:r>
          </w:p>
          <w:p w:rsidR="002C7E1E" w:rsidRDefault="002C7E1E" w:rsidP="00DA4D65">
            <w:pPr>
              <w:pStyle w:val="Tabulka2buka"/>
            </w:pPr>
            <w:r>
              <w:t>cvičení z prvního období provádět na vyšší úrovni</w:t>
            </w:r>
          </w:p>
          <w:p w:rsidR="007329D9" w:rsidRPr="00470681" w:rsidRDefault="007329D9" w:rsidP="00DA4D65">
            <w:pPr>
              <w:pStyle w:val="Tabulka2buka"/>
              <w:rPr>
                <w:b/>
              </w:rPr>
            </w:pPr>
          </w:p>
          <w:p w:rsidR="002C7E1E" w:rsidRPr="00470681" w:rsidRDefault="002C7E1E" w:rsidP="00DA4D65">
            <w:pPr>
              <w:pStyle w:val="Tabulka2buka"/>
              <w:rPr>
                <w:b/>
              </w:rPr>
            </w:pPr>
          </w:p>
        </w:tc>
        <w:tc>
          <w:tcPr>
            <w:tcW w:w="2079" w:type="dxa"/>
            <w:shd w:val="clear" w:color="auto" w:fill="auto"/>
          </w:tcPr>
          <w:p w:rsidR="00DA4D65" w:rsidRDefault="00A53F98" w:rsidP="00DA4D65">
            <w:pPr>
              <w:pStyle w:val="Tabulka2buka"/>
            </w:pPr>
            <w:r>
              <w:t>Pří</w:t>
            </w:r>
            <w:r w:rsidR="002C7E1E">
              <w:t xml:space="preserve"> - denní režim, stavba těla</w:t>
            </w: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6E50FA" w:rsidP="00DA4D65">
            <w:pPr>
              <w:pStyle w:val="Tabulka2buka"/>
            </w:pPr>
            <w:r>
              <w:t>uplatň</w:t>
            </w:r>
            <w:r w:rsidR="00DA4D65">
              <w:t xml:space="preserve">uje bezpečné chování v prostředí </w:t>
            </w:r>
            <w:r>
              <w:t>sportovišť</w:t>
            </w:r>
            <w:r w:rsidR="00DA4D65">
              <w:t>, přírody, silničního provozu</w:t>
            </w:r>
            <w:r>
              <w:t xml:space="preserve">, </w:t>
            </w:r>
            <w:r w:rsidR="00DA4D65">
              <w:t>předvídá  nebezpečí úrazu</w:t>
            </w:r>
          </w:p>
        </w:tc>
        <w:tc>
          <w:tcPr>
            <w:tcW w:w="4320" w:type="dxa"/>
            <w:shd w:val="clear" w:color="auto" w:fill="auto"/>
          </w:tcPr>
          <w:p w:rsidR="007329D9" w:rsidRPr="00470681" w:rsidRDefault="007329D9" w:rsidP="002C7E1E">
            <w:pPr>
              <w:pStyle w:val="Tabulka2buka"/>
              <w:rPr>
                <w:b/>
              </w:rPr>
            </w:pPr>
            <w:r w:rsidRPr="00470681">
              <w:rPr>
                <w:b/>
              </w:rPr>
              <w:t xml:space="preserve">hygiena a bezpečnost při pohybových činnostech </w:t>
            </w:r>
          </w:p>
          <w:p w:rsidR="002C7E1E" w:rsidRDefault="00DA4D65" w:rsidP="002C7E1E">
            <w:pPr>
              <w:pStyle w:val="Tabulka2buka"/>
            </w:pPr>
            <w:r>
              <w:t xml:space="preserve">osobní hygiena při pohybových aktivitách, škodlivý vliv pití </w:t>
            </w:r>
            <w:r w:rsidRPr="002C7E1E">
              <w:t>alkoholu,</w:t>
            </w:r>
            <w:r w:rsidR="002C7E1E">
              <w:t xml:space="preserve"> </w:t>
            </w:r>
            <w:r w:rsidR="002C7E1E" w:rsidRPr="002C7E1E">
              <w:t>kouření, drogy,</w:t>
            </w:r>
            <w:r w:rsidR="007329D9">
              <w:t xml:space="preserve"> </w:t>
            </w:r>
            <w:r w:rsidR="002C7E1E" w:rsidRPr="002C7E1E">
              <w:t>bezpečný pohyb a chování i v</w:t>
            </w:r>
            <w:r w:rsidR="002C7E1E">
              <w:t> </w:t>
            </w:r>
            <w:r w:rsidR="002C7E1E" w:rsidRPr="002C7E1E">
              <w:t>nestandar</w:t>
            </w:r>
            <w:r w:rsidR="002C7E1E">
              <w:t>d</w:t>
            </w:r>
            <w:r w:rsidR="002C7E1E" w:rsidRPr="002C7E1E">
              <w:t>ním</w:t>
            </w:r>
            <w:r w:rsidR="002C7E1E">
              <w:t xml:space="preserve"> </w:t>
            </w:r>
            <w:r w:rsidR="002C7E1E" w:rsidRPr="002C7E1E">
              <w:t>prostředí, základní záchrana</w:t>
            </w:r>
            <w:r w:rsidR="002C7E1E">
              <w:t xml:space="preserve"> a dopomoc při gymnastice, první pomoc při těl. výchově, improvizované ošetření a odsun raněného</w:t>
            </w:r>
          </w:p>
        </w:tc>
        <w:tc>
          <w:tcPr>
            <w:tcW w:w="2079" w:type="dxa"/>
            <w:shd w:val="clear" w:color="auto" w:fill="auto"/>
          </w:tcPr>
          <w:p w:rsidR="00DA4D65" w:rsidRDefault="00DA4D65" w:rsidP="00DA4D65">
            <w:pPr>
              <w:pStyle w:val="Tabulka2buka"/>
            </w:pP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p>
        </w:tc>
        <w:tc>
          <w:tcPr>
            <w:tcW w:w="4320" w:type="dxa"/>
            <w:shd w:val="clear" w:color="auto" w:fill="auto"/>
          </w:tcPr>
          <w:p w:rsidR="00DA4D65" w:rsidRDefault="00DA4D65" w:rsidP="00DA4D65">
            <w:pPr>
              <w:pStyle w:val="Tabulka2buka"/>
            </w:pPr>
            <w:r>
              <w:t>ČINNOSTI OVLIVNUJÍCÍ  ÚROVEN POHYBOVÝCH  DOVEDNOSTÍ</w:t>
            </w:r>
          </w:p>
        </w:tc>
        <w:tc>
          <w:tcPr>
            <w:tcW w:w="2079" w:type="dxa"/>
            <w:shd w:val="clear" w:color="auto" w:fill="auto"/>
          </w:tcPr>
          <w:p w:rsidR="00DA4D65" w:rsidRDefault="00DA4D65" w:rsidP="00DA4D65">
            <w:pPr>
              <w:pStyle w:val="Tabulka2buka"/>
            </w:pPr>
          </w:p>
        </w:tc>
      </w:tr>
      <w:tr w:rsidR="00DA4D65" w:rsidRPr="00470681" w:rsidTr="00470681">
        <w:trPr>
          <w:trHeight w:val="276"/>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zvládá v souladu s</w:t>
            </w:r>
            <w:r w:rsidR="00B81686">
              <w:t> </w:t>
            </w:r>
            <w:r>
              <w:t>individuálními předpoklady osvojované pohybové dovednosti a tvořivě je aplikuje ve hře,</w:t>
            </w:r>
            <w:r w:rsidR="007329D9">
              <w:t xml:space="preserve"> </w:t>
            </w:r>
            <w:r>
              <w:t>soutěži, při rekreačních činnostech</w:t>
            </w:r>
          </w:p>
        </w:tc>
        <w:tc>
          <w:tcPr>
            <w:tcW w:w="4320" w:type="dxa"/>
            <w:shd w:val="clear" w:color="auto" w:fill="auto"/>
          </w:tcPr>
          <w:p w:rsidR="006E50FA" w:rsidRDefault="006E50FA" w:rsidP="00DA4D65">
            <w:pPr>
              <w:pStyle w:val="Tabulka2buka"/>
            </w:pPr>
            <w:r w:rsidRPr="00470681">
              <w:rPr>
                <w:b/>
              </w:rPr>
              <w:t>gymnastika</w:t>
            </w:r>
          </w:p>
          <w:p w:rsidR="00DA4D65" w:rsidRDefault="00DA4D65" w:rsidP="00DA4D65">
            <w:pPr>
              <w:pStyle w:val="Tabulka2buka"/>
            </w:pPr>
            <w:r>
              <w:t>průpravná cvičení pro zvýšení pohyblivosti,</w:t>
            </w:r>
            <w:r w:rsidR="007329D9">
              <w:t xml:space="preserve"> síly, obratnosti</w:t>
            </w:r>
          </w:p>
          <w:p w:rsidR="00DA4D65" w:rsidRDefault="00DA4D65" w:rsidP="00DA4D65">
            <w:pPr>
              <w:pStyle w:val="Tabulka2buka"/>
            </w:pPr>
            <w:r>
              <w:t>kotoul vpřed, vzad a jeho modifikace, průpravná cvičení pro stoj</w:t>
            </w:r>
            <w:r w:rsidR="007329D9">
              <w:t xml:space="preserve"> </w:t>
            </w:r>
            <w:r>
              <w:t>na rukou,</w:t>
            </w:r>
            <w:r w:rsidR="007329D9">
              <w:t xml:space="preserve"> </w:t>
            </w:r>
            <w:r>
              <w:t>stoj na rukou s dopomocí učitele</w:t>
            </w:r>
          </w:p>
          <w:p w:rsidR="00DA4D65" w:rsidRDefault="00DA4D65" w:rsidP="00DA4D65">
            <w:pPr>
              <w:pStyle w:val="Tabulka2buka"/>
            </w:pPr>
            <w:r>
              <w:t>roznožka přes kozu našíř, odrazy z</w:t>
            </w:r>
            <w:r w:rsidR="00B81686">
              <w:t> </w:t>
            </w:r>
            <w:r>
              <w:t>trampolínky, gymnastického</w:t>
            </w:r>
            <w:r w:rsidR="007329D9">
              <w:t xml:space="preserve"> </w:t>
            </w:r>
            <w:r>
              <w:t>můstku, jednoduchá cvičení na hrazdě</w:t>
            </w:r>
          </w:p>
        </w:tc>
        <w:tc>
          <w:tcPr>
            <w:tcW w:w="2079" w:type="dxa"/>
            <w:shd w:val="clear" w:color="auto" w:fill="auto"/>
          </w:tcPr>
          <w:p w:rsidR="00DA4D65" w:rsidRDefault="00DA4D65" w:rsidP="00DA4D65">
            <w:pPr>
              <w:pStyle w:val="Tabulka2buka"/>
            </w:pPr>
          </w:p>
        </w:tc>
      </w:tr>
      <w:tr w:rsidR="00012024" w:rsidRPr="00470681" w:rsidTr="00470681">
        <w:trPr>
          <w:trHeight w:val="1106"/>
          <w:jc w:val="center"/>
        </w:trPr>
        <w:tc>
          <w:tcPr>
            <w:tcW w:w="1107" w:type="dxa"/>
            <w:shd w:val="clear" w:color="auto" w:fill="auto"/>
          </w:tcPr>
          <w:p w:rsidR="00012024" w:rsidRDefault="00012024" w:rsidP="00DA4D65">
            <w:pPr>
              <w:pStyle w:val="Tabulka2buka"/>
            </w:pPr>
          </w:p>
        </w:tc>
        <w:tc>
          <w:tcPr>
            <w:tcW w:w="2700" w:type="dxa"/>
            <w:shd w:val="clear" w:color="auto" w:fill="auto"/>
          </w:tcPr>
          <w:p w:rsidR="00012024" w:rsidRDefault="00012024" w:rsidP="00DA4D65">
            <w:pPr>
              <w:pStyle w:val="Tabulka2buka"/>
            </w:pPr>
            <w:r>
              <w:t>vyjádří pohybem různé činnosti, nálady,</w:t>
            </w:r>
          </w:p>
          <w:p w:rsidR="00012024" w:rsidRDefault="00012024" w:rsidP="00DA4D65">
            <w:pPr>
              <w:pStyle w:val="Tabulka2buka"/>
            </w:pPr>
            <w:r>
              <w:t>jedná v duchu fair pla</w:t>
            </w:r>
            <w:r w:rsidR="007329D9">
              <w:t>y</w:t>
            </w:r>
          </w:p>
          <w:p w:rsidR="00012024" w:rsidRDefault="00012024" w:rsidP="00DA4D65">
            <w:pPr>
              <w:pStyle w:val="Tabulka2buka"/>
            </w:pPr>
            <w:r>
              <w:t>posoudí provedení osvojované pohybové</w:t>
            </w:r>
            <w:r w:rsidR="007329D9">
              <w:t xml:space="preserve"> </w:t>
            </w:r>
            <w:r>
              <w:t>činnosti, označí viditelné nedostatky a jejich</w:t>
            </w:r>
          </w:p>
          <w:p w:rsidR="00012024" w:rsidRDefault="00012024" w:rsidP="00DA4D65">
            <w:pPr>
              <w:pStyle w:val="Tabulka2buka"/>
            </w:pPr>
            <w:r>
              <w:t>příčiny</w:t>
            </w:r>
          </w:p>
        </w:tc>
        <w:tc>
          <w:tcPr>
            <w:tcW w:w="4320" w:type="dxa"/>
            <w:shd w:val="clear" w:color="auto" w:fill="auto"/>
          </w:tcPr>
          <w:p w:rsidR="006E50FA" w:rsidRDefault="006E50FA" w:rsidP="00DA4D65">
            <w:pPr>
              <w:pStyle w:val="Tabulka2buka"/>
            </w:pPr>
            <w:r w:rsidRPr="00470681">
              <w:rPr>
                <w:b/>
              </w:rPr>
              <w:t>základy rytmické gymnastiky</w:t>
            </w:r>
          </w:p>
          <w:p w:rsidR="00012024" w:rsidRDefault="00012024" w:rsidP="00DA4D65">
            <w:pPr>
              <w:pStyle w:val="Tabulka2buka"/>
            </w:pPr>
            <w:r>
              <w:t>vyjádření melodie a rytmu pohybem, jednoduché tance,</w:t>
            </w:r>
            <w:r w:rsidR="00B81686">
              <w:t xml:space="preserve"> </w:t>
            </w:r>
            <w:r>
              <w:t>krok poskočný,</w:t>
            </w:r>
          </w:p>
          <w:p w:rsidR="00012024" w:rsidRDefault="00012024" w:rsidP="00DA4D65">
            <w:pPr>
              <w:pStyle w:val="Tabulka2buka"/>
            </w:pPr>
            <w:r>
              <w:t>přísunný, cvičení s náčiní -švihadla, míče, šátek</w:t>
            </w:r>
          </w:p>
          <w:p w:rsidR="002C7E1E" w:rsidRPr="00470681" w:rsidRDefault="002C7E1E" w:rsidP="00DA4D65">
            <w:pPr>
              <w:pStyle w:val="Tabulka2buka"/>
              <w:rPr>
                <w:b/>
              </w:rPr>
            </w:pPr>
            <w:r w:rsidRPr="00470681">
              <w:rPr>
                <w:b/>
              </w:rPr>
              <w:t>úpoly</w:t>
            </w:r>
          </w:p>
          <w:p w:rsidR="002C7E1E" w:rsidRDefault="002C7E1E" w:rsidP="00DA4D65">
            <w:pPr>
              <w:pStyle w:val="Tabulka2buka"/>
            </w:pPr>
            <w:r>
              <w:t>základy sebeobrany, přetahy, přetlaky</w:t>
            </w:r>
          </w:p>
          <w:p w:rsidR="002C7E1E" w:rsidRPr="00470681" w:rsidRDefault="002C7E1E" w:rsidP="00DA4D65">
            <w:pPr>
              <w:pStyle w:val="Tabulka2buka"/>
              <w:rPr>
                <w:b/>
              </w:rPr>
            </w:pPr>
            <w:r w:rsidRPr="00470681">
              <w:rPr>
                <w:b/>
              </w:rPr>
              <w:t>atletika</w:t>
            </w:r>
          </w:p>
          <w:p w:rsidR="002C7E1E" w:rsidRDefault="002C7E1E" w:rsidP="002C7E1E">
            <w:pPr>
              <w:pStyle w:val="Tabulka2buka"/>
            </w:pPr>
            <w:r>
              <w:t>běh rychlý, vytrvalý na dráze v terénu,</w:t>
            </w:r>
            <w:r w:rsidR="007329D9">
              <w:t xml:space="preserve"> </w:t>
            </w:r>
            <w:r>
              <w:t>nízký a polovysoký start</w:t>
            </w:r>
            <w:r w:rsidR="007329D9">
              <w:t>,</w:t>
            </w:r>
          </w:p>
          <w:p w:rsidR="002C7E1E" w:rsidRDefault="002C7E1E" w:rsidP="002C7E1E">
            <w:pPr>
              <w:pStyle w:val="Tabulka2buka"/>
            </w:pPr>
            <w:r>
              <w:t>skok do dálky, výšky- střižný</w:t>
            </w:r>
          </w:p>
          <w:p w:rsidR="002C7E1E" w:rsidRPr="00470681" w:rsidRDefault="002C7E1E" w:rsidP="002C7E1E">
            <w:pPr>
              <w:pStyle w:val="Tabulka2buka"/>
              <w:rPr>
                <w:b/>
              </w:rPr>
            </w:pPr>
            <w:r>
              <w:t>hod míčkem  nebo granátem</w:t>
            </w:r>
          </w:p>
        </w:tc>
        <w:tc>
          <w:tcPr>
            <w:tcW w:w="2079" w:type="dxa"/>
            <w:shd w:val="clear" w:color="auto" w:fill="auto"/>
          </w:tcPr>
          <w:p w:rsidR="00012024" w:rsidRDefault="00346F70" w:rsidP="00DA4D65">
            <w:pPr>
              <w:pStyle w:val="Tabulka2buka"/>
            </w:pPr>
            <w:r>
              <w:t>PČ</w:t>
            </w:r>
            <w:r w:rsidR="00012024">
              <w:t>- výroba atypického náčiní</w:t>
            </w:r>
          </w:p>
          <w:p w:rsidR="002C7E1E" w:rsidRDefault="002C7E1E" w:rsidP="00DA4D65">
            <w:pPr>
              <w:pStyle w:val="Tabulka2buka"/>
            </w:pPr>
            <w:r>
              <w:t>H</w:t>
            </w:r>
            <w:r w:rsidR="007329D9">
              <w:t>V</w:t>
            </w:r>
            <w:r>
              <w:t xml:space="preserve"> - lidové tance, rytmus</w:t>
            </w:r>
          </w:p>
          <w:p w:rsidR="002C7E1E" w:rsidRDefault="007329D9" w:rsidP="00DA4D65">
            <w:pPr>
              <w:pStyle w:val="Tabulka2buka"/>
            </w:pPr>
            <w:r w:rsidRPr="00470681">
              <w:rPr>
                <w:color w:val="FF0000"/>
              </w:rPr>
              <w:t>OSV-Osobnostní rozvoj– S</w:t>
            </w:r>
            <w:r w:rsidR="002C7E1E" w:rsidRPr="00470681">
              <w:rPr>
                <w:color w:val="FF0000"/>
              </w:rPr>
              <w:t xml:space="preserve">ebepoznání </w:t>
            </w:r>
            <w:r w:rsidRPr="00470681">
              <w:rPr>
                <w:color w:val="FF0000"/>
              </w:rPr>
              <w:t>a sebepojetí  Sociální rozvoj- K</w:t>
            </w:r>
            <w:r w:rsidR="002C7E1E" w:rsidRPr="00470681">
              <w:rPr>
                <w:color w:val="FF0000"/>
              </w:rPr>
              <w:t>omunikace a mezilidské vztahy</w:t>
            </w:r>
          </w:p>
        </w:tc>
      </w:tr>
      <w:tr w:rsidR="00DA4D65" w:rsidRPr="00470681" w:rsidTr="00470681">
        <w:trPr>
          <w:trHeight w:val="276"/>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dodržuje pravidla her, soutěží</w:t>
            </w:r>
          </w:p>
          <w:p w:rsidR="00DA4D65" w:rsidRDefault="00DA4D65" w:rsidP="00DA4D65">
            <w:pPr>
              <w:pStyle w:val="Tabulka2buka"/>
            </w:pPr>
            <w:r>
              <w:t>respektuje opačné pohlaví</w:t>
            </w:r>
          </w:p>
        </w:tc>
        <w:tc>
          <w:tcPr>
            <w:tcW w:w="4320" w:type="dxa"/>
            <w:shd w:val="clear" w:color="auto" w:fill="auto"/>
          </w:tcPr>
          <w:p w:rsidR="006E50FA" w:rsidRDefault="006E50FA" w:rsidP="00DA4D65">
            <w:pPr>
              <w:pStyle w:val="Tabulka2buka"/>
            </w:pPr>
            <w:r w:rsidRPr="00470681">
              <w:rPr>
                <w:b/>
              </w:rPr>
              <w:t>sportovní hry</w:t>
            </w:r>
          </w:p>
          <w:p w:rsidR="00DA4D65" w:rsidRDefault="00DA4D65" w:rsidP="00DA4D65">
            <w:pPr>
              <w:pStyle w:val="Tabulka2buka"/>
            </w:pPr>
            <w:r>
              <w:t>průpravné sportovní hry - malá kopaná, florbal,</w:t>
            </w:r>
            <w:r w:rsidR="002C7E1E">
              <w:t xml:space="preserve"> </w:t>
            </w:r>
            <w:r>
              <w:t>přehazovaná, vybíjená,</w:t>
            </w:r>
          </w:p>
          <w:p w:rsidR="00DA4D65" w:rsidRDefault="00DA4D65" w:rsidP="00DA4D65">
            <w:pPr>
              <w:pStyle w:val="Tabulka2buka"/>
            </w:pPr>
            <w:r>
              <w:t>přihrávka jednoruč a obouruč,</w:t>
            </w:r>
            <w:r w:rsidR="007329D9">
              <w:t xml:space="preserve"> </w:t>
            </w:r>
            <w:r>
              <w:t>přihrávka vnitřním nártem,</w:t>
            </w:r>
          </w:p>
          <w:p w:rsidR="00DA4D65" w:rsidRDefault="00DA4D65" w:rsidP="00DA4D65">
            <w:pPr>
              <w:pStyle w:val="Tabulka2buka"/>
            </w:pPr>
            <w:r>
              <w:t>chytání míče jednoruč, obouruč, vedení míče- dribling, spolupráce ve</w:t>
            </w:r>
            <w:r w:rsidR="002C7E1E">
              <w:t xml:space="preserve"> </w:t>
            </w:r>
            <w:r>
              <w:t>hře</w:t>
            </w:r>
          </w:p>
          <w:p w:rsidR="006E50FA" w:rsidRPr="00470681" w:rsidRDefault="006E50FA" w:rsidP="00DA4D65">
            <w:pPr>
              <w:pStyle w:val="Tabulka2buka"/>
              <w:rPr>
                <w:b/>
              </w:rPr>
            </w:pPr>
            <w:r w:rsidRPr="00470681">
              <w:rPr>
                <w:b/>
              </w:rPr>
              <w:t>turistika a pobyt v přírodě</w:t>
            </w:r>
          </w:p>
          <w:p w:rsidR="006E50FA" w:rsidRDefault="006E50FA" w:rsidP="006E50FA">
            <w:pPr>
              <w:pStyle w:val="Tabulka2buka"/>
            </w:pPr>
            <w:r>
              <w:t>příprava turistické akce, přesun do terénu, dodržování pravidel bezpečnosti silničního provozu,</w:t>
            </w:r>
            <w:r w:rsidR="007329D9">
              <w:t xml:space="preserve"> </w:t>
            </w:r>
            <w:r>
              <w:t>jízda na kole - dopravní hřiště Blansko</w:t>
            </w:r>
          </w:p>
          <w:p w:rsidR="006E50FA" w:rsidRDefault="006E50FA" w:rsidP="006E50FA">
            <w:pPr>
              <w:pStyle w:val="Tabulka2buka"/>
            </w:pPr>
            <w:r>
              <w:t>ochrana přírody</w:t>
            </w:r>
          </w:p>
          <w:p w:rsidR="006E50FA" w:rsidRDefault="0014177E" w:rsidP="006E50FA">
            <w:pPr>
              <w:pStyle w:val="Tabulka2buka"/>
            </w:pPr>
            <w:r>
              <w:t>7</w:t>
            </w:r>
          </w:p>
        </w:tc>
        <w:tc>
          <w:tcPr>
            <w:tcW w:w="2079" w:type="dxa"/>
            <w:shd w:val="clear" w:color="auto" w:fill="auto"/>
          </w:tcPr>
          <w:p w:rsidR="00DA4D65" w:rsidRPr="00470681" w:rsidRDefault="00DA4D65" w:rsidP="00DA4D65">
            <w:pPr>
              <w:pStyle w:val="Tabulka2buka"/>
              <w:rPr>
                <w:color w:val="FF0000"/>
              </w:rPr>
            </w:pP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p>
        </w:tc>
        <w:tc>
          <w:tcPr>
            <w:tcW w:w="4320" w:type="dxa"/>
            <w:shd w:val="clear" w:color="auto" w:fill="auto"/>
          </w:tcPr>
          <w:p w:rsidR="00DA4D65" w:rsidRDefault="00DA4D65" w:rsidP="00DA4D65">
            <w:pPr>
              <w:pStyle w:val="Tabulka2buka"/>
            </w:pPr>
            <w:r>
              <w:t>ČINNOSTI PODPORUJÍCÍ POHYBOVÉ UČENÍ</w:t>
            </w:r>
          </w:p>
        </w:tc>
        <w:tc>
          <w:tcPr>
            <w:tcW w:w="2079" w:type="dxa"/>
            <w:shd w:val="clear" w:color="auto" w:fill="auto"/>
          </w:tcPr>
          <w:p w:rsidR="00DA4D65" w:rsidRDefault="00DA4D65" w:rsidP="00DA4D65">
            <w:pPr>
              <w:pStyle w:val="Tabulka2buka"/>
            </w:pPr>
          </w:p>
        </w:tc>
      </w:tr>
      <w:tr w:rsidR="00DA4D65" w:rsidRPr="00470681" w:rsidTr="00470681">
        <w:trPr>
          <w:trHeight w:val="276"/>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užívá osvojované názvosloví na úrovni cvičence</w:t>
            </w:r>
          </w:p>
        </w:tc>
        <w:tc>
          <w:tcPr>
            <w:tcW w:w="4320" w:type="dxa"/>
            <w:shd w:val="clear" w:color="auto" w:fill="auto"/>
          </w:tcPr>
          <w:p w:rsidR="006E50FA" w:rsidRPr="00470681" w:rsidRDefault="006E50FA" w:rsidP="00DA4D65">
            <w:pPr>
              <w:pStyle w:val="Tabulka2buka"/>
              <w:rPr>
                <w:b/>
              </w:rPr>
            </w:pPr>
            <w:r w:rsidRPr="00470681">
              <w:rPr>
                <w:b/>
              </w:rPr>
              <w:t>komunikace v tělesné výchově</w:t>
            </w:r>
          </w:p>
          <w:p w:rsidR="00DA4D65" w:rsidRDefault="00DA4D65" w:rsidP="00DA4D65">
            <w:pPr>
              <w:pStyle w:val="Tabulka2buka"/>
            </w:pPr>
            <w:r>
              <w:t>tělocvičné názvosloví osvojovaných činností, smluvené signály</w:t>
            </w:r>
          </w:p>
          <w:p w:rsidR="00DA4D65" w:rsidRDefault="00DA4D65" w:rsidP="00DA4D65">
            <w:pPr>
              <w:pStyle w:val="Tabulka2buka"/>
            </w:pPr>
            <w:r>
              <w:t>gesta,</w:t>
            </w:r>
            <w:r w:rsidR="006E50FA">
              <w:t xml:space="preserve"> </w:t>
            </w:r>
            <w:r>
              <w:t>povely,</w:t>
            </w:r>
            <w:r w:rsidR="006E50FA">
              <w:t xml:space="preserve"> </w:t>
            </w:r>
            <w:r>
              <w:t>značky, základní cvičební postoje, polohy, vzájemná</w:t>
            </w:r>
            <w:r w:rsidR="006E50FA">
              <w:t xml:space="preserve"> </w:t>
            </w:r>
            <w:r>
              <w:t>komunikace a spolupráce při cvičení,</w:t>
            </w:r>
          </w:p>
        </w:tc>
        <w:tc>
          <w:tcPr>
            <w:tcW w:w="2079" w:type="dxa"/>
            <w:shd w:val="clear" w:color="auto" w:fill="auto"/>
          </w:tcPr>
          <w:p w:rsidR="00DA4D65" w:rsidRDefault="00DA4D65" w:rsidP="00DA4D65">
            <w:pPr>
              <w:pStyle w:val="Tabulka2buka"/>
            </w:pPr>
            <w:r>
              <w:t>ČJ</w:t>
            </w:r>
            <w:r w:rsidR="00882E18">
              <w:t>L</w:t>
            </w:r>
            <w:r>
              <w:t xml:space="preserve"> - komunikace, pozvánka,</w:t>
            </w:r>
            <w:r w:rsidR="00293A5C">
              <w:t xml:space="preserve"> </w:t>
            </w:r>
            <w:r>
              <w:t>diplom</w:t>
            </w: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sleduje určené prvky pohybové činnosti a výkony eviduje je a vyhodnotí</w:t>
            </w:r>
          </w:p>
        </w:tc>
        <w:tc>
          <w:tcPr>
            <w:tcW w:w="4320" w:type="dxa"/>
            <w:shd w:val="clear" w:color="auto" w:fill="auto"/>
          </w:tcPr>
          <w:p w:rsidR="00E00E0B" w:rsidRPr="00470681" w:rsidRDefault="00E00E0B" w:rsidP="00DA4D65">
            <w:pPr>
              <w:pStyle w:val="Tabulka2buka"/>
              <w:rPr>
                <w:b/>
              </w:rPr>
            </w:pPr>
            <w:r w:rsidRPr="00470681">
              <w:rPr>
                <w:b/>
              </w:rPr>
              <w:t>pravidla osvojovaných pohybových činností</w:t>
            </w:r>
          </w:p>
          <w:p w:rsidR="00DA4D65" w:rsidRDefault="00DA4D65" w:rsidP="00DA4D65">
            <w:pPr>
              <w:pStyle w:val="Tabulka2buka"/>
            </w:pPr>
            <w:r>
              <w:t>her, závodů, soutěží, základní organizace soutěží, základní role</w:t>
            </w:r>
            <w:r w:rsidR="00B81686">
              <w:t xml:space="preserve"> </w:t>
            </w:r>
            <w:r>
              <w:t>ve hře, spolupráce</w:t>
            </w:r>
          </w:p>
        </w:tc>
        <w:tc>
          <w:tcPr>
            <w:tcW w:w="2079" w:type="dxa"/>
            <w:shd w:val="clear" w:color="auto" w:fill="auto"/>
          </w:tcPr>
          <w:p w:rsidR="00DA4D65" w:rsidRDefault="00DA4D65" w:rsidP="00DA4D65">
            <w:pPr>
              <w:pStyle w:val="Tabulka2buka"/>
            </w:pPr>
          </w:p>
        </w:tc>
      </w:tr>
      <w:tr w:rsidR="00DA4D65" w:rsidRPr="00470681" w:rsidTr="00470681">
        <w:trPr>
          <w:trHeight w:val="20"/>
          <w:jc w:val="center"/>
        </w:trPr>
        <w:tc>
          <w:tcPr>
            <w:tcW w:w="1107" w:type="dxa"/>
            <w:shd w:val="clear" w:color="auto" w:fill="auto"/>
          </w:tcPr>
          <w:p w:rsidR="00DA4D65" w:rsidRDefault="00DA4D65" w:rsidP="00DA4D65">
            <w:pPr>
              <w:pStyle w:val="Tabulka2buka"/>
            </w:pPr>
          </w:p>
        </w:tc>
        <w:tc>
          <w:tcPr>
            <w:tcW w:w="2700" w:type="dxa"/>
            <w:shd w:val="clear" w:color="auto" w:fill="auto"/>
          </w:tcPr>
          <w:p w:rsidR="00DA4D65" w:rsidRDefault="00DA4D65" w:rsidP="00DA4D65">
            <w:pPr>
              <w:pStyle w:val="Tabulka2buka"/>
            </w:pPr>
            <w:r>
              <w:t>dohodne se na spolupráci i jednoduché taktice vedoucí k úspěch týmu a dodržuje ji</w:t>
            </w:r>
          </w:p>
        </w:tc>
        <w:tc>
          <w:tcPr>
            <w:tcW w:w="4320" w:type="dxa"/>
            <w:shd w:val="clear" w:color="auto" w:fill="auto"/>
          </w:tcPr>
          <w:p w:rsidR="00E00E0B" w:rsidRDefault="00E00E0B" w:rsidP="00DA4D65">
            <w:pPr>
              <w:pStyle w:val="Tabulka2buka"/>
            </w:pPr>
            <w:r w:rsidRPr="00470681">
              <w:rPr>
                <w:b/>
              </w:rPr>
              <w:t>zásady jednání a chování</w:t>
            </w:r>
            <w:r>
              <w:t xml:space="preserve"> v různém prostředí a při různých činnostech</w:t>
            </w:r>
          </w:p>
          <w:p w:rsidR="00DA4D65" w:rsidRPr="00470681" w:rsidRDefault="00DA4D65" w:rsidP="00DA4D65">
            <w:pPr>
              <w:pStyle w:val="Tabulka2buka"/>
              <w:rPr>
                <w:b/>
              </w:rPr>
            </w:pPr>
            <w:r w:rsidRPr="00470681">
              <w:rPr>
                <w:b/>
              </w:rPr>
              <w:t>měření, evidence, vyhodnocování pohybových dovedností</w:t>
            </w:r>
          </w:p>
        </w:tc>
        <w:tc>
          <w:tcPr>
            <w:tcW w:w="2079" w:type="dxa"/>
            <w:shd w:val="clear" w:color="auto" w:fill="auto"/>
          </w:tcPr>
          <w:p w:rsidR="00DA4D65" w:rsidRPr="00470681" w:rsidRDefault="00404E57" w:rsidP="00DA4D65">
            <w:pPr>
              <w:pStyle w:val="Tabulka2buka"/>
              <w:rPr>
                <w:color w:val="FF0000"/>
              </w:rPr>
            </w:pPr>
            <w:r w:rsidRPr="00470681">
              <w:rPr>
                <w:color w:val="FF0000"/>
              </w:rPr>
              <w:t>OSV – Sociální rozvoj – Kooperace a kompetice</w:t>
            </w:r>
          </w:p>
        </w:tc>
      </w:tr>
      <w:tr w:rsidR="00DA4D65" w:rsidRPr="00470681" w:rsidTr="00470681">
        <w:trPr>
          <w:trHeight w:val="276"/>
          <w:jc w:val="center"/>
        </w:trPr>
        <w:tc>
          <w:tcPr>
            <w:tcW w:w="1107" w:type="dxa"/>
            <w:shd w:val="clear" w:color="auto" w:fill="auto"/>
          </w:tcPr>
          <w:p w:rsidR="00DA4D65" w:rsidRDefault="00DA4D65" w:rsidP="00DA4D65">
            <w:pPr>
              <w:pStyle w:val="Tabulka2buka"/>
            </w:pPr>
          </w:p>
        </w:tc>
        <w:tc>
          <w:tcPr>
            <w:tcW w:w="2700" w:type="dxa"/>
            <w:shd w:val="clear" w:color="auto" w:fill="auto"/>
          </w:tcPr>
          <w:p w:rsidR="00E00E0B" w:rsidRDefault="00DA4D65" w:rsidP="00DA4D65">
            <w:pPr>
              <w:pStyle w:val="Tabulka2buka"/>
            </w:pPr>
            <w:r>
              <w:t>získá základní informace o pohybových aktivitách a sportovních akcích ve škole i</w:t>
            </w:r>
            <w:r w:rsidR="00E00E0B">
              <w:t xml:space="preserve"> </w:t>
            </w:r>
            <w:r>
              <w:t>v místě svého bydliště a dokáže informace předat</w:t>
            </w:r>
          </w:p>
          <w:p w:rsidR="00DA4D65" w:rsidRDefault="00DA4D65" w:rsidP="00DA4D65">
            <w:pPr>
              <w:pStyle w:val="Tabulka2buka"/>
            </w:pPr>
            <w:r>
              <w:t xml:space="preserve">zpracuje základní pohybové výkony a vyhodnotí je, porovná </w:t>
            </w:r>
            <w:r>
              <w:lastRenderedPageBreak/>
              <w:t>s</w:t>
            </w:r>
            <w:r w:rsidR="00B81686">
              <w:t> </w:t>
            </w:r>
            <w:r>
              <w:t xml:space="preserve">předchozími výsledky </w:t>
            </w:r>
            <w:r w:rsidR="00B81686">
              <w:t>–</w:t>
            </w:r>
            <w:r>
              <w:t xml:space="preserve"> </w:t>
            </w:r>
            <w:r w:rsidR="00B81686">
              <w:t xml:space="preserve">uvědomí si </w:t>
            </w:r>
            <w:r>
              <w:t>zlepšení, zhoršení</w:t>
            </w:r>
          </w:p>
        </w:tc>
        <w:tc>
          <w:tcPr>
            <w:tcW w:w="4320" w:type="dxa"/>
            <w:shd w:val="clear" w:color="auto" w:fill="auto"/>
          </w:tcPr>
          <w:p w:rsidR="00E00E0B" w:rsidRPr="00470681" w:rsidRDefault="00E00E0B" w:rsidP="00DA4D65">
            <w:pPr>
              <w:pStyle w:val="Tabulka2buka"/>
              <w:rPr>
                <w:b/>
              </w:rPr>
            </w:pPr>
            <w:r w:rsidRPr="00470681">
              <w:rPr>
                <w:b/>
              </w:rPr>
              <w:lastRenderedPageBreak/>
              <w:t>historie a současnost sportu</w:t>
            </w:r>
          </w:p>
          <w:p w:rsidR="00DA4D65" w:rsidRDefault="00DA4D65" w:rsidP="00DA4D65">
            <w:pPr>
              <w:pStyle w:val="Tabulka2buka"/>
            </w:pPr>
            <w:r>
              <w:t>časopisy, knihy, televize, rozhlas, školní nástěnka- zdroje informací</w:t>
            </w:r>
            <w:r w:rsidR="00293A5C">
              <w:t xml:space="preserve"> </w:t>
            </w:r>
            <w:r>
              <w:t>o tělesné výchově, olympiády, soutěže</w:t>
            </w:r>
          </w:p>
        </w:tc>
        <w:tc>
          <w:tcPr>
            <w:tcW w:w="2079" w:type="dxa"/>
            <w:shd w:val="clear" w:color="auto" w:fill="auto"/>
          </w:tcPr>
          <w:p w:rsidR="00293A5C" w:rsidRPr="00470681" w:rsidRDefault="00293A5C" w:rsidP="00293A5C">
            <w:pPr>
              <w:pStyle w:val="Tabulka2buka"/>
              <w:rPr>
                <w:color w:val="FF0000"/>
              </w:rPr>
            </w:pPr>
            <w:r w:rsidRPr="00470681">
              <w:rPr>
                <w:color w:val="FF0000"/>
              </w:rPr>
              <w:t>MeV  - tvorba mediálního</w:t>
            </w:r>
          </w:p>
          <w:p w:rsidR="00DA4D65" w:rsidRDefault="00293A5C" w:rsidP="00293A5C">
            <w:pPr>
              <w:pStyle w:val="Tabulka2buka"/>
            </w:pPr>
            <w:r w:rsidRPr="00470681">
              <w:rPr>
                <w:color w:val="FF0000"/>
              </w:rPr>
              <w:t>sdělení</w:t>
            </w:r>
          </w:p>
        </w:tc>
      </w:tr>
    </w:tbl>
    <w:p w:rsidR="00E417CE" w:rsidRDefault="00E417CE" w:rsidP="00DA4D65"/>
    <w:p w:rsidR="00DA4D65" w:rsidRDefault="00E417CE" w:rsidP="00DA4D65">
      <w:r>
        <w:br w:type="page"/>
      </w: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69"/>
        <w:gridCol w:w="15"/>
        <w:gridCol w:w="3536"/>
        <w:gridCol w:w="2079"/>
      </w:tblGrid>
      <w:tr w:rsidR="00DA4D65" w:rsidTr="00470681">
        <w:trPr>
          <w:trHeight w:val="510"/>
          <w:tblHeader/>
          <w:jc w:val="center"/>
        </w:trPr>
        <w:tc>
          <w:tcPr>
            <w:tcW w:w="10206" w:type="dxa"/>
            <w:gridSpan w:val="5"/>
            <w:shd w:val="clear" w:color="auto" w:fill="auto"/>
          </w:tcPr>
          <w:p w:rsidR="00DA4D65" w:rsidRDefault="00DA4D65" w:rsidP="00470681">
            <w:pPr>
              <w:pStyle w:val="Tabulka1-zhlav"/>
              <w:widowControl w:val="0"/>
              <w:spacing w:after="100" w:afterAutospacing="1"/>
              <w:ind w:left="57" w:right="57"/>
            </w:pPr>
            <w:r>
              <w:lastRenderedPageBreak/>
              <w:t>Tělesná výchova – 2. stupeň</w:t>
            </w:r>
          </w:p>
        </w:tc>
      </w:tr>
      <w:tr w:rsidR="00DA4D65" w:rsidTr="00470681">
        <w:trPr>
          <w:trHeight w:val="510"/>
          <w:tblHeader/>
          <w:jc w:val="center"/>
        </w:trPr>
        <w:tc>
          <w:tcPr>
            <w:tcW w:w="1107" w:type="dxa"/>
            <w:shd w:val="clear" w:color="auto" w:fill="auto"/>
          </w:tcPr>
          <w:p w:rsidR="00DA4D65" w:rsidRDefault="00DA4D65" w:rsidP="00470681">
            <w:pPr>
              <w:pStyle w:val="Tabulka1-zhlav"/>
              <w:widowControl w:val="0"/>
              <w:spacing w:after="100" w:afterAutospacing="1"/>
              <w:ind w:left="57" w:right="57"/>
            </w:pPr>
            <w:r>
              <w:t>ročník</w:t>
            </w:r>
          </w:p>
        </w:tc>
        <w:tc>
          <w:tcPr>
            <w:tcW w:w="3484" w:type="dxa"/>
            <w:gridSpan w:val="2"/>
            <w:shd w:val="clear" w:color="auto" w:fill="auto"/>
          </w:tcPr>
          <w:p w:rsidR="00DA4D65" w:rsidRDefault="00DA4D65" w:rsidP="00470681">
            <w:pPr>
              <w:pStyle w:val="Tabulka1-zhlav"/>
              <w:widowControl w:val="0"/>
              <w:spacing w:after="100" w:afterAutospacing="1"/>
              <w:ind w:left="57" w:right="57"/>
            </w:pPr>
            <w:r>
              <w:t>očekávané výstupy</w:t>
            </w:r>
          </w:p>
        </w:tc>
        <w:tc>
          <w:tcPr>
            <w:tcW w:w="3536" w:type="dxa"/>
            <w:shd w:val="clear" w:color="auto" w:fill="auto"/>
          </w:tcPr>
          <w:p w:rsidR="00DA4D65" w:rsidRDefault="00DA4D65" w:rsidP="00470681">
            <w:pPr>
              <w:pStyle w:val="Tabulka1-zhlav"/>
              <w:widowControl w:val="0"/>
              <w:spacing w:after="100" w:afterAutospacing="1"/>
              <w:ind w:left="57" w:right="57"/>
            </w:pPr>
            <w:r>
              <w:t>učivo</w:t>
            </w:r>
          </w:p>
        </w:tc>
        <w:tc>
          <w:tcPr>
            <w:tcW w:w="2079" w:type="dxa"/>
            <w:shd w:val="clear" w:color="auto" w:fill="auto"/>
          </w:tcPr>
          <w:p w:rsidR="00DA4D65" w:rsidRDefault="00DA4D65" w:rsidP="00470681">
            <w:pPr>
              <w:pStyle w:val="Tabulka1-zhlav"/>
              <w:widowControl w:val="0"/>
              <w:spacing w:after="100" w:afterAutospacing="1"/>
              <w:ind w:left="57" w:right="57"/>
            </w:pPr>
            <w:r>
              <w:t>mezipředmětové vztahy a průřezová témata</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r>
              <w:t>6.</w:t>
            </w:r>
          </w:p>
        </w:tc>
        <w:tc>
          <w:tcPr>
            <w:tcW w:w="3469" w:type="dxa"/>
            <w:shd w:val="clear" w:color="auto" w:fill="auto"/>
          </w:tcPr>
          <w:p w:rsidR="00DA4D65" w:rsidRPr="00470681" w:rsidRDefault="00DA4D65" w:rsidP="00DA4D65">
            <w:pPr>
              <w:pStyle w:val="Tabulka2buka"/>
              <w:rPr>
                <w:bCs/>
                <w:iCs/>
              </w:rPr>
            </w:pPr>
          </w:p>
        </w:tc>
        <w:tc>
          <w:tcPr>
            <w:tcW w:w="3551" w:type="dxa"/>
            <w:gridSpan w:val="2"/>
            <w:shd w:val="clear" w:color="auto" w:fill="auto"/>
          </w:tcPr>
          <w:p w:rsidR="00DA4D65" w:rsidRPr="00470681" w:rsidRDefault="00DA4D65" w:rsidP="00DA4D65">
            <w:pPr>
              <w:pStyle w:val="Tabulka2buka"/>
              <w:rPr>
                <w:b/>
                <w:bCs/>
                <w:iCs/>
              </w:rPr>
            </w:pPr>
            <w:r w:rsidRPr="00470681">
              <w:rPr>
                <w:b/>
                <w:bCs/>
                <w:iCs/>
              </w:rPr>
              <w:t>činnosti ovlivňující zdraví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samostatně se připraví před pohybovou činností a ukončí ji ve shodě s hlavní činností – zatěžovanými svaly</w:t>
            </w:r>
          </w:p>
        </w:tc>
        <w:tc>
          <w:tcPr>
            <w:tcW w:w="3551" w:type="dxa"/>
            <w:gridSpan w:val="2"/>
            <w:shd w:val="clear" w:color="auto" w:fill="auto"/>
          </w:tcPr>
          <w:p w:rsidR="00DA4D65" w:rsidRDefault="00DA4D65" w:rsidP="00DA4D65">
            <w:pPr>
              <w:pStyle w:val="Tabulka2buka"/>
            </w:pPr>
            <w:r>
              <w:t>zahřátí</w:t>
            </w:r>
            <w:r w:rsidR="00F02839">
              <w:t>,</w:t>
            </w:r>
            <w:r>
              <w:t xml:space="preserve"> rozcvičení, strečink</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tcPr>
          <w:p w:rsidR="00DA4D65" w:rsidRPr="00470681" w:rsidRDefault="00DA4D65" w:rsidP="00DA4D65">
            <w:pPr>
              <w:pStyle w:val="Tabulka2buka"/>
              <w:rPr>
                <w:bCs/>
                <w:iCs/>
              </w:rPr>
            </w:pPr>
          </w:p>
        </w:tc>
        <w:tc>
          <w:tcPr>
            <w:tcW w:w="3551" w:type="dxa"/>
            <w:gridSpan w:val="2"/>
            <w:shd w:val="clear" w:color="auto" w:fill="auto"/>
          </w:tcPr>
          <w:p w:rsidR="00DA4D65" w:rsidRPr="00470681" w:rsidRDefault="00DA4D65" w:rsidP="00DA4D65">
            <w:pPr>
              <w:pStyle w:val="Tabulka2buka"/>
              <w:rPr>
                <w:b/>
                <w:bCs/>
                <w:iCs/>
              </w:rPr>
            </w:pPr>
            <w:r w:rsidRPr="00470681">
              <w:rPr>
                <w:b/>
                <w:bCs/>
                <w:iCs/>
              </w:rPr>
              <w:t>činnosti ovlivňující úroveň pohybových dovedností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F02839" w:rsidP="00DA4D65">
            <w:pPr>
              <w:pStyle w:val="Tabulka2buka"/>
            </w:pPr>
            <w:r>
              <w:t>z</w:t>
            </w:r>
            <w:r w:rsidR="00DA4D65">
              <w:t>vládá v souladu s individuálními předpoklady osvojované pohybové dovednosti a tvořivě je aplikuje ve hře, soutěži a rekreační činnosti (výstup je plněn plynule od 6. do 9. ročníku)</w:t>
            </w:r>
          </w:p>
        </w:tc>
        <w:tc>
          <w:tcPr>
            <w:tcW w:w="3551" w:type="dxa"/>
            <w:gridSpan w:val="2"/>
            <w:shd w:val="clear" w:color="auto" w:fill="auto"/>
          </w:tcPr>
          <w:p w:rsidR="00DA4D65" w:rsidRPr="00470681" w:rsidRDefault="00DA4D65" w:rsidP="00DA4D65">
            <w:pPr>
              <w:pStyle w:val="Tabulka2buka"/>
              <w:rPr>
                <w:iCs/>
              </w:rPr>
            </w:pPr>
            <w:r w:rsidRPr="00470681">
              <w:rPr>
                <w:iCs/>
              </w:rPr>
              <w:t>pohybové hry, sportovní hry (</w:t>
            </w:r>
            <w:r>
              <w:t>fotbal, florbal, volejbal, basketbal) – základní herní činnosti jednotlivce (přihrávka, zpracování míče, vedení míče …)</w:t>
            </w:r>
          </w:p>
        </w:tc>
        <w:tc>
          <w:tcPr>
            <w:tcW w:w="2079" w:type="dxa"/>
            <w:shd w:val="clear" w:color="auto" w:fill="auto"/>
            <w:noWrap/>
          </w:tcPr>
          <w:p w:rsidR="00DA4D65" w:rsidRPr="00470681" w:rsidRDefault="00F02839" w:rsidP="00DA4D65">
            <w:pPr>
              <w:pStyle w:val="Tabulka2buka"/>
              <w:rPr>
                <w:color w:val="FF0000"/>
              </w:rPr>
            </w:pPr>
            <w:r w:rsidRPr="00470681">
              <w:rPr>
                <w:color w:val="FF0000"/>
              </w:rPr>
              <w:t>OSV – Sociální rozvoj -  M</w:t>
            </w:r>
            <w:r w:rsidR="00DA4D65" w:rsidRPr="00470681">
              <w:rPr>
                <w:color w:val="FF0000"/>
              </w:rPr>
              <w:t>ezilidské vztahy a komunikace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posoudí provedení osvojované pohybové činnosti, označí nedostatky a jejich možné příčiny (výstup je plněn plynule od 6. do 9. ročníku)</w:t>
            </w:r>
          </w:p>
        </w:tc>
        <w:tc>
          <w:tcPr>
            <w:tcW w:w="3551" w:type="dxa"/>
            <w:gridSpan w:val="2"/>
            <w:shd w:val="clear" w:color="auto" w:fill="auto"/>
          </w:tcPr>
          <w:p w:rsidR="00DA4D65" w:rsidRPr="00470681" w:rsidRDefault="00DA4D65" w:rsidP="00DA4D65">
            <w:pPr>
              <w:pStyle w:val="Tabulka2buka"/>
              <w:rPr>
                <w:iCs/>
              </w:rPr>
            </w:pPr>
            <w:r w:rsidRPr="00470681">
              <w:rPr>
                <w:iCs/>
              </w:rPr>
              <w:t>gymnastika</w:t>
            </w:r>
            <w:r>
              <w:t xml:space="preserve"> (hrazda, prostná,</w:t>
            </w:r>
            <w:r w:rsidR="00F02839">
              <w:t xml:space="preserve"> </w:t>
            </w:r>
            <w:r>
              <w:t>kruhy, přeskok) – obsah činností podle individuálních možností</w:t>
            </w:r>
          </w:p>
        </w:tc>
        <w:tc>
          <w:tcPr>
            <w:tcW w:w="2079" w:type="dxa"/>
            <w:vMerge w:val="restart"/>
            <w:shd w:val="clear" w:color="auto" w:fill="auto"/>
            <w:noWrap/>
          </w:tcPr>
          <w:p w:rsidR="00DA4D65" w:rsidRPr="00470681" w:rsidRDefault="00DA4D65" w:rsidP="00DA4D65">
            <w:pPr>
              <w:pStyle w:val="Tabulka2buka"/>
              <w:rPr>
                <w:color w:val="FF0000"/>
              </w:rPr>
            </w:pPr>
            <w:r w:rsidRPr="00470681">
              <w:rPr>
                <w:color w:val="FF0000"/>
              </w:rPr>
              <w:t xml:space="preserve">OSV – </w:t>
            </w:r>
            <w:r w:rsidR="00F02839" w:rsidRPr="00470681">
              <w:rPr>
                <w:color w:val="FF0000"/>
              </w:rPr>
              <w:t>Osobnostní rozvoj - S</w:t>
            </w:r>
            <w:r w:rsidRPr="00470681">
              <w:rPr>
                <w:color w:val="FF0000"/>
              </w:rPr>
              <w:t>ebepoznání a sebepojetí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 </w:t>
            </w:r>
          </w:p>
        </w:tc>
        <w:tc>
          <w:tcPr>
            <w:tcW w:w="3551" w:type="dxa"/>
            <w:gridSpan w:val="2"/>
            <w:shd w:val="clear" w:color="auto" w:fill="auto"/>
          </w:tcPr>
          <w:p w:rsidR="00DA4D65" w:rsidRPr="00470681" w:rsidRDefault="00DA4D65" w:rsidP="00DA4D65">
            <w:pPr>
              <w:pStyle w:val="Tabulka2buka"/>
              <w:rPr>
                <w:iCs/>
              </w:rPr>
            </w:pPr>
            <w:r w:rsidRPr="00470681">
              <w:rPr>
                <w:iCs/>
              </w:rPr>
              <w:t>atletika</w:t>
            </w:r>
            <w:r>
              <w:t xml:space="preserve"> (podle podmínek - běh v terénu, skok vysoký, hod míčkem)</w:t>
            </w:r>
          </w:p>
        </w:tc>
        <w:tc>
          <w:tcPr>
            <w:tcW w:w="2079" w:type="dxa"/>
            <w:vMerge/>
            <w:shd w:val="clear" w:color="auto" w:fill="auto"/>
            <w:noWrap/>
          </w:tcPr>
          <w:p w:rsidR="00DA4D65" w:rsidRPr="00470681" w:rsidRDefault="00DA4D65" w:rsidP="00DA4D65">
            <w:pPr>
              <w:pStyle w:val="Tabulka2buka"/>
              <w:rPr>
                <w:color w:val="FF0000"/>
              </w:rPr>
            </w:pP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 </w:t>
            </w:r>
          </w:p>
        </w:tc>
        <w:tc>
          <w:tcPr>
            <w:tcW w:w="3551" w:type="dxa"/>
            <w:gridSpan w:val="2"/>
            <w:shd w:val="clear" w:color="auto" w:fill="auto"/>
          </w:tcPr>
          <w:p w:rsidR="00DA4D65" w:rsidRPr="00470681" w:rsidRDefault="00DA4D65" w:rsidP="00DA4D65">
            <w:pPr>
              <w:pStyle w:val="Tabulka2buka"/>
              <w:rPr>
                <w:iCs/>
              </w:rPr>
            </w:pPr>
            <w:r w:rsidRPr="00470681">
              <w:rPr>
                <w:iCs/>
              </w:rPr>
              <w:t xml:space="preserve">lyžování </w:t>
            </w:r>
            <w:r>
              <w:t>(snowboarding, bruslení)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tcPr>
          <w:p w:rsidR="00DA4D65" w:rsidRPr="00470681" w:rsidRDefault="00DA4D65" w:rsidP="00DA4D65">
            <w:pPr>
              <w:pStyle w:val="Tabulka2buka"/>
              <w:rPr>
                <w:bCs/>
                <w:iCs/>
              </w:rPr>
            </w:pPr>
          </w:p>
        </w:tc>
        <w:tc>
          <w:tcPr>
            <w:tcW w:w="3551" w:type="dxa"/>
            <w:gridSpan w:val="2"/>
            <w:shd w:val="clear" w:color="auto" w:fill="auto"/>
          </w:tcPr>
          <w:p w:rsidR="00DA4D65" w:rsidRPr="00470681" w:rsidRDefault="00DA4D65" w:rsidP="00DA4D65">
            <w:pPr>
              <w:pStyle w:val="Tabulka2buka"/>
              <w:rPr>
                <w:b/>
                <w:bCs/>
                <w:iCs/>
              </w:rPr>
            </w:pPr>
            <w:r w:rsidRPr="00470681">
              <w:rPr>
                <w:b/>
                <w:bCs/>
                <w:iCs/>
              </w:rPr>
              <w:t>činnosti podporující pohybové učení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F02839" w:rsidP="00DA4D65">
            <w:pPr>
              <w:pStyle w:val="Tabulka2buka"/>
            </w:pPr>
            <w:r>
              <w:t>u</w:t>
            </w:r>
            <w:r w:rsidR="00DA4D65">
              <w:t>žívá osvojované názvosloví na úrovni cvičence, diváka, rozhodčího, čtenáře novin a uživatele internetu</w:t>
            </w:r>
          </w:p>
        </w:tc>
        <w:tc>
          <w:tcPr>
            <w:tcW w:w="3551" w:type="dxa"/>
            <w:gridSpan w:val="2"/>
            <w:shd w:val="clear" w:color="auto" w:fill="auto"/>
          </w:tcPr>
          <w:p w:rsidR="00DA4D65" w:rsidRDefault="00DA4D65" w:rsidP="00DA4D65">
            <w:pPr>
              <w:pStyle w:val="Tabulka2buka"/>
            </w:pPr>
            <w:r>
              <w:t>komunikace v TV</w:t>
            </w:r>
          </w:p>
        </w:tc>
        <w:tc>
          <w:tcPr>
            <w:tcW w:w="2079" w:type="dxa"/>
            <w:shd w:val="clear" w:color="auto" w:fill="auto"/>
            <w:noWrap/>
          </w:tcPr>
          <w:p w:rsidR="00DA4D65" w:rsidRDefault="00F02839" w:rsidP="00DA4D65">
            <w:pPr>
              <w:pStyle w:val="Tabulka2buka"/>
            </w:pPr>
            <w:r w:rsidRPr="00470681">
              <w:rPr>
                <w:color w:val="FF0000"/>
              </w:rPr>
              <w:t>OSV – S</w:t>
            </w:r>
            <w:r w:rsidR="00DA4D65" w:rsidRPr="00470681">
              <w:rPr>
                <w:color w:val="FF0000"/>
              </w:rPr>
              <w:t>ociální</w:t>
            </w:r>
            <w:r w:rsidRPr="00470681">
              <w:rPr>
                <w:color w:val="FF0000"/>
              </w:rPr>
              <w:t xml:space="preserve"> rozvoj -  M</w:t>
            </w:r>
            <w:r w:rsidR="00DA4D65" w:rsidRPr="00470681">
              <w:rPr>
                <w:color w:val="FF0000"/>
              </w:rPr>
              <w:t>ezilidské vztahy a komunikace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naplňuje ve školních podmínkách základní olympijské myšlenky – čestné soupeření, pomoc handicapovaným, respekt k opačnému pohlaví a ochranu přírody při sportu</w:t>
            </w:r>
          </w:p>
        </w:tc>
        <w:tc>
          <w:tcPr>
            <w:tcW w:w="3551" w:type="dxa"/>
            <w:gridSpan w:val="2"/>
            <w:shd w:val="clear" w:color="auto" w:fill="auto"/>
          </w:tcPr>
          <w:p w:rsidR="00DA4D65" w:rsidRDefault="00DA4D65" w:rsidP="00DA4D65">
            <w:pPr>
              <w:pStyle w:val="Tabulka2buka"/>
            </w:pPr>
            <w:r>
              <w:t> Základní olympijské symboly – vlajka, oheň, heslo „rychleji, výše, silněji“</w:t>
            </w:r>
          </w:p>
        </w:tc>
        <w:tc>
          <w:tcPr>
            <w:tcW w:w="2079" w:type="dxa"/>
            <w:shd w:val="clear" w:color="auto" w:fill="auto"/>
            <w:noWrap/>
          </w:tcPr>
          <w:p w:rsidR="00DA4D65" w:rsidRDefault="00DA4D65" w:rsidP="00DA4D65">
            <w:pPr>
              <w:pStyle w:val="Tabulka2buka"/>
            </w:pP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r>
              <w:t>7.</w:t>
            </w:r>
          </w:p>
        </w:tc>
        <w:tc>
          <w:tcPr>
            <w:tcW w:w="3469" w:type="dxa"/>
            <w:shd w:val="clear" w:color="auto" w:fill="auto"/>
            <w:noWrap/>
          </w:tcPr>
          <w:p w:rsidR="00DA4D65" w:rsidRDefault="00DA4D65" w:rsidP="00DA4D65">
            <w:pPr>
              <w:pStyle w:val="Tabulka2buka"/>
            </w:pPr>
          </w:p>
        </w:tc>
        <w:tc>
          <w:tcPr>
            <w:tcW w:w="3551" w:type="dxa"/>
            <w:gridSpan w:val="2"/>
            <w:shd w:val="clear" w:color="auto" w:fill="auto"/>
          </w:tcPr>
          <w:p w:rsidR="00DA4D65" w:rsidRPr="00470681" w:rsidRDefault="00DA4D65" w:rsidP="00DA4D65">
            <w:pPr>
              <w:pStyle w:val="Tabulka2buka"/>
              <w:rPr>
                <w:b/>
              </w:rPr>
            </w:pPr>
            <w:r w:rsidRPr="00470681">
              <w:rPr>
                <w:b/>
                <w:bCs/>
                <w:iCs/>
              </w:rPr>
              <w:t>činnosti ovlivňující zdraví</w:t>
            </w:r>
          </w:p>
        </w:tc>
        <w:tc>
          <w:tcPr>
            <w:tcW w:w="2079" w:type="dxa"/>
            <w:shd w:val="clear" w:color="auto" w:fill="auto"/>
            <w:noWrap/>
          </w:tcPr>
          <w:p w:rsidR="00DA4D65" w:rsidRDefault="00DA4D65" w:rsidP="00DA4D65">
            <w:pPr>
              <w:pStyle w:val="Tabulka2buka"/>
            </w:pP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usiluje o zlepšení své tělesné zdatnosti, z nabídky zvolí vhodný rozvojový program</w:t>
            </w:r>
          </w:p>
        </w:tc>
        <w:tc>
          <w:tcPr>
            <w:tcW w:w="3551" w:type="dxa"/>
            <w:gridSpan w:val="2"/>
            <w:shd w:val="clear" w:color="auto" w:fill="auto"/>
          </w:tcPr>
          <w:p w:rsidR="00DA4D65" w:rsidRDefault="00DA4D65" w:rsidP="00DA4D65">
            <w:pPr>
              <w:pStyle w:val="Tabulka2buka"/>
            </w:pPr>
            <w:r>
              <w:t>kruhový kondiční trénink</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Pr="00470681" w:rsidRDefault="00DA4D65" w:rsidP="00DA4D65">
            <w:pPr>
              <w:pStyle w:val="Tabulka2buka"/>
              <w:rPr>
                <w:bCs/>
                <w:iCs/>
              </w:rPr>
            </w:pPr>
          </w:p>
        </w:tc>
        <w:tc>
          <w:tcPr>
            <w:tcW w:w="3551" w:type="dxa"/>
            <w:gridSpan w:val="2"/>
            <w:shd w:val="clear" w:color="auto" w:fill="auto"/>
          </w:tcPr>
          <w:p w:rsidR="00DA4D65" w:rsidRPr="00470681" w:rsidRDefault="00DA4D65" w:rsidP="00DA4D65">
            <w:pPr>
              <w:pStyle w:val="Tabulka2buka"/>
              <w:rPr>
                <w:b/>
                <w:bCs/>
                <w:iCs/>
              </w:rPr>
            </w:pPr>
            <w:r w:rsidRPr="00470681">
              <w:rPr>
                <w:b/>
                <w:bCs/>
                <w:iCs/>
              </w:rPr>
              <w:t>činnosti ovlivňující úroveň pohybových dovedností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F02839" w:rsidP="00DA4D65">
            <w:pPr>
              <w:pStyle w:val="Tabulka2buka"/>
            </w:pPr>
            <w:r>
              <w:t>z</w:t>
            </w:r>
            <w:r w:rsidR="00DA4D65">
              <w:t xml:space="preserve">vládá v souladu s individuálními předpoklady osvojované pohybové dovednosti a tvořivě je aplikuje ve hře, soutěži a </w:t>
            </w:r>
            <w:r w:rsidR="00DA4D65">
              <w:lastRenderedPageBreak/>
              <w:t>rekreační činnosti (výstup je plněn plynule od 6. do 9. ročníku)</w:t>
            </w:r>
          </w:p>
        </w:tc>
        <w:tc>
          <w:tcPr>
            <w:tcW w:w="3551" w:type="dxa"/>
            <w:gridSpan w:val="2"/>
            <w:shd w:val="clear" w:color="auto" w:fill="auto"/>
          </w:tcPr>
          <w:p w:rsidR="00DA4D65" w:rsidRPr="00470681" w:rsidRDefault="00DA4D65" w:rsidP="00DA4D65">
            <w:pPr>
              <w:pStyle w:val="Tabulka2buka"/>
              <w:rPr>
                <w:iCs/>
              </w:rPr>
            </w:pPr>
            <w:r w:rsidRPr="00470681">
              <w:rPr>
                <w:iCs/>
              </w:rPr>
              <w:lastRenderedPageBreak/>
              <w:t>pohybové hry, sportovní hry (</w:t>
            </w:r>
            <w:r>
              <w:t xml:space="preserve">fotbal, florbal, volejbal, basketbal) – základní herní činnosti jednotlivce, základy </w:t>
            </w:r>
            <w:r>
              <w:lastRenderedPageBreak/>
              <w:t>osobní obrany</w:t>
            </w:r>
          </w:p>
        </w:tc>
        <w:tc>
          <w:tcPr>
            <w:tcW w:w="2079" w:type="dxa"/>
            <w:shd w:val="clear" w:color="auto" w:fill="auto"/>
            <w:noWrap/>
          </w:tcPr>
          <w:p w:rsidR="00DA4D65" w:rsidRDefault="00F02839" w:rsidP="00DA4D65">
            <w:pPr>
              <w:pStyle w:val="Tabulka2buka"/>
            </w:pPr>
            <w:r w:rsidRPr="00470681">
              <w:rPr>
                <w:color w:val="FF0000"/>
              </w:rPr>
              <w:lastRenderedPageBreak/>
              <w:t>OSV – S</w:t>
            </w:r>
            <w:r w:rsidR="00DA4D65" w:rsidRPr="00470681">
              <w:rPr>
                <w:color w:val="FF0000"/>
              </w:rPr>
              <w:t>ociální rozvoj -  mezilidské vztahy a komunikace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posoudí provedení osvojované pohybové činnosti, označí nedostatky a jejich možné příčiny (výstup je plněn plynule od 6. do 9. ročníku)</w:t>
            </w:r>
          </w:p>
        </w:tc>
        <w:tc>
          <w:tcPr>
            <w:tcW w:w="3551" w:type="dxa"/>
            <w:gridSpan w:val="2"/>
            <w:shd w:val="clear" w:color="auto" w:fill="auto"/>
          </w:tcPr>
          <w:p w:rsidR="00DA4D65" w:rsidRPr="00470681" w:rsidRDefault="00DA4D65" w:rsidP="00DA4D65">
            <w:pPr>
              <w:pStyle w:val="Tabulka2buka"/>
              <w:rPr>
                <w:iCs/>
              </w:rPr>
            </w:pPr>
            <w:r w:rsidRPr="00470681">
              <w:rPr>
                <w:iCs/>
              </w:rPr>
              <w:t>gymnastika</w:t>
            </w:r>
            <w:r>
              <w:t xml:space="preserve"> (hrazda, prostná,</w:t>
            </w:r>
            <w:r w:rsidR="00F02839">
              <w:t xml:space="preserve"> </w:t>
            </w:r>
            <w:r>
              <w:t>kruhy, přeskok) – obsah činností podle individuálních možností</w:t>
            </w:r>
          </w:p>
        </w:tc>
        <w:tc>
          <w:tcPr>
            <w:tcW w:w="2079" w:type="dxa"/>
            <w:vMerge w:val="restart"/>
            <w:shd w:val="clear" w:color="auto" w:fill="auto"/>
            <w:noWrap/>
          </w:tcPr>
          <w:p w:rsidR="00DA4D65" w:rsidRDefault="00F02839" w:rsidP="00DA4D65">
            <w:pPr>
              <w:pStyle w:val="Tabulka2buka"/>
            </w:pPr>
            <w:r w:rsidRPr="00470681">
              <w:rPr>
                <w:color w:val="FF0000"/>
              </w:rPr>
              <w:t>OSV –  Osobnostní rozvoj - S</w:t>
            </w:r>
            <w:r w:rsidR="00DA4D65" w:rsidRPr="00470681">
              <w:rPr>
                <w:color w:val="FF0000"/>
              </w:rPr>
              <w:t>ebepoznání a sebepojetí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 </w:t>
            </w:r>
          </w:p>
        </w:tc>
        <w:tc>
          <w:tcPr>
            <w:tcW w:w="3551" w:type="dxa"/>
            <w:gridSpan w:val="2"/>
            <w:shd w:val="clear" w:color="auto" w:fill="auto"/>
          </w:tcPr>
          <w:p w:rsidR="00DA4D65" w:rsidRPr="00470681" w:rsidRDefault="00DA4D65" w:rsidP="00DA4D65">
            <w:pPr>
              <w:pStyle w:val="Tabulka2buka"/>
              <w:rPr>
                <w:iCs/>
              </w:rPr>
            </w:pPr>
            <w:r w:rsidRPr="00470681">
              <w:rPr>
                <w:iCs/>
              </w:rPr>
              <w:t>atletika</w:t>
            </w:r>
            <w:r>
              <w:t xml:space="preserve"> (podle podmínek - běh v</w:t>
            </w:r>
            <w:r w:rsidR="00B81686">
              <w:t> </w:t>
            </w:r>
            <w:r>
              <w:t>terénu, skok vysoký, hod míčkem)</w:t>
            </w:r>
          </w:p>
        </w:tc>
        <w:tc>
          <w:tcPr>
            <w:tcW w:w="2079" w:type="dxa"/>
            <w:vMerge/>
            <w:shd w:val="clear" w:color="auto" w:fill="auto"/>
            <w:noWrap/>
          </w:tcPr>
          <w:p w:rsidR="00DA4D65" w:rsidRDefault="00DA4D65" w:rsidP="00DA4D65">
            <w:pPr>
              <w:pStyle w:val="Tabulka2buka"/>
            </w:pP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 </w:t>
            </w:r>
          </w:p>
        </w:tc>
        <w:tc>
          <w:tcPr>
            <w:tcW w:w="3551" w:type="dxa"/>
            <w:gridSpan w:val="2"/>
            <w:shd w:val="clear" w:color="auto" w:fill="auto"/>
          </w:tcPr>
          <w:p w:rsidR="00DA4D65" w:rsidRPr="00470681" w:rsidRDefault="00DA4D65" w:rsidP="00DA4D65">
            <w:pPr>
              <w:pStyle w:val="Tabulka2buka"/>
              <w:rPr>
                <w:iCs/>
              </w:rPr>
            </w:pPr>
            <w:r w:rsidRPr="00470681">
              <w:rPr>
                <w:iCs/>
              </w:rPr>
              <w:t xml:space="preserve">lyžování </w:t>
            </w:r>
            <w:r>
              <w:t>(snowboarding, bruslení)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tcPr>
          <w:p w:rsidR="00DA4D65" w:rsidRPr="00470681" w:rsidRDefault="00DA4D65" w:rsidP="00DA4D65">
            <w:pPr>
              <w:pStyle w:val="Tabulka2buka"/>
              <w:rPr>
                <w:bCs/>
                <w:iCs/>
              </w:rPr>
            </w:pPr>
          </w:p>
        </w:tc>
        <w:tc>
          <w:tcPr>
            <w:tcW w:w="3551" w:type="dxa"/>
            <w:gridSpan w:val="2"/>
            <w:shd w:val="clear" w:color="auto" w:fill="auto"/>
          </w:tcPr>
          <w:p w:rsidR="00DA4D65" w:rsidRPr="00470681" w:rsidRDefault="00DA4D65" w:rsidP="00DA4D65">
            <w:pPr>
              <w:pStyle w:val="Tabulka2buka"/>
              <w:rPr>
                <w:b/>
                <w:bCs/>
                <w:iCs/>
              </w:rPr>
            </w:pPr>
            <w:r w:rsidRPr="00470681">
              <w:rPr>
                <w:b/>
                <w:bCs/>
                <w:iCs/>
              </w:rPr>
              <w:t>činnosti podporující pohybové učení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sleduje určené prvky pohybové činnosti a výkony, eviduje je a vyhodnotí</w:t>
            </w:r>
          </w:p>
        </w:tc>
        <w:tc>
          <w:tcPr>
            <w:tcW w:w="3551" w:type="dxa"/>
            <w:gridSpan w:val="2"/>
            <w:shd w:val="clear" w:color="auto" w:fill="auto"/>
          </w:tcPr>
          <w:p w:rsidR="00DA4D65" w:rsidRDefault="00DA4D65" w:rsidP="00DA4D65">
            <w:pPr>
              <w:pStyle w:val="Tabulka2buka"/>
            </w:pPr>
            <w:r>
              <w:t>měření výkonů v hodinách TV</w:t>
            </w:r>
          </w:p>
        </w:tc>
        <w:tc>
          <w:tcPr>
            <w:tcW w:w="2079" w:type="dxa"/>
            <w:shd w:val="clear" w:color="auto" w:fill="auto"/>
            <w:noWrap/>
          </w:tcPr>
          <w:p w:rsidR="00DA4D65" w:rsidRPr="00470681" w:rsidRDefault="00F02839" w:rsidP="00DA4D65">
            <w:pPr>
              <w:pStyle w:val="Tabulka2buka"/>
              <w:rPr>
                <w:color w:val="FF0000"/>
              </w:rPr>
            </w:pPr>
            <w:r w:rsidRPr="00470681">
              <w:rPr>
                <w:color w:val="FF0000"/>
              </w:rPr>
              <w:t>MeV – T</w:t>
            </w:r>
            <w:r w:rsidR="00DA4D65" w:rsidRPr="00470681">
              <w:rPr>
                <w:color w:val="FF0000"/>
              </w:rPr>
              <w:t>vorba mediálních sdělení</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r>
              <w:t>8.</w:t>
            </w:r>
          </w:p>
        </w:tc>
        <w:tc>
          <w:tcPr>
            <w:tcW w:w="3469" w:type="dxa"/>
            <w:shd w:val="clear" w:color="auto" w:fill="auto"/>
            <w:noWrap/>
          </w:tcPr>
          <w:p w:rsidR="00DA4D65" w:rsidRDefault="00DA4D65" w:rsidP="00DA4D65">
            <w:pPr>
              <w:pStyle w:val="Tabulka2buka"/>
            </w:pPr>
          </w:p>
        </w:tc>
        <w:tc>
          <w:tcPr>
            <w:tcW w:w="3551" w:type="dxa"/>
            <w:gridSpan w:val="2"/>
            <w:shd w:val="clear" w:color="auto" w:fill="auto"/>
          </w:tcPr>
          <w:p w:rsidR="00DA4D65" w:rsidRPr="00470681" w:rsidRDefault="00DA4D65" w:rsidP="00DA4D65">
            <w:pPr>
              <w:pStyle w:val="Tabulka2buka"/>
              <w:rPr>
                <w:b/>
                <w:iCs/>
              </w:rPr>
            </w:pPr>
            <w:r w:rsidRPr="00470681">
              <w:rPr>
                <w:b/>
                <w:bCs/>
                <w:iCs/>
              </w:rPr>
              <w:t>činnosti ovlivňující zdraví</w:t>
            </w:r>
          </w:p>
        </w:tc>
        <w:tc>
          <w:tcPr>
            <w:tcW w:w="2079" w:type="dxa"/>
            <w:shd w:val="clear" w:color="auto" w:fill="auto"/>
            <w:noWrap/>
          </w:tcPr>
          <w:p w:rsidR="00DA4D65" w:rsidRDefault="00DA4D65" w:rsidP="00DA4D65">
            <w:pPr>
              <w:pStyle w:val="Tabulka2buka"/>
            </w:pP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uplatňuje  bezpečné chování i v</w:t>
            </w:r>
            <w:r w:rsidR="00B81686">
              <w:t> </w:t>
            </w:r>
            <w:r>
              <w:t>méně známém prostředí sportovišť, přírody, silničního provozu, předvídá možná nebezpečí úrazu a přizpůsobí jim svou činnost</w:t>
            </w:r>
          </w:p>
        </w:tc>
        <w:tc>
          <w:tcPr>
            <w:tcW w:w="3551" w:type="dxa"/>
            <w:gridSpan w:val="2"/>
            <w:shd w:val="clear" w:color="auto" w:fill="auto"/>
          </w:tcPr>
          <w:p w:rsidR="00DA4D65" w:rsidRDefault="00DA4D65" w:rsidP="00DA4D65">
            <w:pPr>
              <w:pStyle w:val="Tabulka2buka"/>
            </w:pPr>
            <w:r>
              <w:t>běh v terénu nebo jiném neznámém prostředí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Pr="00470681" w:rsidRDefault="00DA4D65" w:rsidP="00DA4D65">
            <w:pPr>
              <w:pStyle w:val="Tabulka2buka"/>
              <w:rPr>
                <w:bCs/>
                <w:iCs/>
              </w:rPr>
            </w:pPr>
          </w:p>
        </w:tc>
        <w:tc>
          <w:tcPr>
            <w:tcW w:w="3551" w:type="dxa"/>
            <w:gridSpan w:val="2"/>
            <w:shd w:val="clear" w:color="auto" w:fill="auto"/>
          </w:tcPr>
          <w:p w:rsidR="00DA4D65" w:rsidRPr="00470681" w:rsidRDefault="00DA4D65" w:rsidP="00DA4D65">
            <w:pPr>
              <w:pStyle w:val="Tabulka2buka"/>
              <w:rPr>
                <w:b/>
                <w:bCs/>
                <w:iCs/>
              </w:rPr>
            </w:pPr>
            <w:r w:rsidRPr="00470681">
              <w:rPr>
                <w:b/>
                <w:bCs/>
                <w:iCs/>
              </w:rPr>
              <w:t>činnosti ovlivňující úroveň pohybových dovedností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F02839" w:rsidP="00DA4D65">
            <w:pPr>
              <w:pStyle w:val="Tabulka2buka"/>
            </w:pPr>
            <w:r>
              <w:t>z</w:t>
            </w:r>
            <w:r w:rsidR="00DA4D65">
              <w:t>vládá v souladu s individuálními předpoklady osvojované pohybové dovednosti a tvořivě je aplikuje ve hře, soutěži a rekreační činnosti (výstup je plněn plynule od 6. do 9. ročníku)</w:t>
            </w:r>
          </w:p>
        </w:tc>
        <w:tc>
          <w:tcPr>
            <w:tcW w:w="3551" w:type="dxa"/>
            <w:gridSpan w:val="2"/>
            <w:shd w:val="clear" w:color="auto" w:fill="auto"/>
          </w:tcPr>
          <w:p w:rsidR="00DA4D65" w:rsidRPr="00470681" w:rsidRDefault="00DA4D65" w:rsidP="00DA4D65">
            <w:pPr>
              <w:pStyle w:val="Tabulka2buka"/>
              <w:rPr>
                <w:iCs/>
              </w:rPr>
            </w:pPr>
            <w:r w:rsidRPr="00470681">
              <w:rPr>
                <w:iCs/>
              </w:rPr>
              <w:t>pohybové hry, sportovní hry (</w:t>
            </w:r>
            <w:r>
              <w:t>fotbal, florbal, volejbal, basketbal) – jednoduché herní kombinace</w:t>
            </w:r>
          </w:p>
        </w:tc>
        <w:tc>
          <w:tcPr>
            <w:tcW w:w="2079" w:type="dxa"/>
            <w:shd w:val="clear" w:color="auto" w:fill="auto"/>
            <w:noWrap/>
          </w:tcPr>
          <w:p w:rsidR="00DA4D65" w:rsidRDefault="00F02839" w:rsidP="00DA4D65">
            <w:pPr>
              <w:pStyle w:val="Tabulka2buka"/>
            </w:pPr>
            <w:r w:rsidRPr="00470681">
              <w:rPr>
                <w:color w:val="FF0000"/>
              </w:rPr>
              <w:t>OSV – Sociální rozvoj -  M</w:t>
            </w:r>
            <w:r w:rsidR="00DA4D65" w:rsidRPr="00470681">
              <w:rPr>
                <w:color w:val="FF0000"/>
              </w:rPr>
              <w:t>ezilidské vztahy a komunikace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posoudí provedení osvojované pohybové činnosti, označí nedostatky a jejich možné příčiny (výstup je plněn plynule od 6. do 9. ročníku)</w:t>
            </w:r>
          </w:p>
        </w:tc>
        <w:tc>
          <w:tcPr>
            <w:tcW w:w="3551" w:type="dxa"/>
            <w:gridSpan w:val="2"/>
            <w:shd w:val="clear" w:color="auto" w:fill="auto"/>
          </w:tcPr>
          <w:p w:rsidR="00DA4D65" w:rsidRPr="00470681" w:rsidRDefault="00DA4D65" w:rsidP="00DA4D65">
            <w:pPr>
              <w:pStyle w:val="Tabulka2buka"/>
              <w:rPr>
                <w:iCs/>
              </w:rPr>
            </w:pPr>
            <w:r w:rsidRPr="00470681">
              <w:rPr>
                <w:iCs/>
              </w:rPr>
              <w:t>gymnastika</w:t>
            </w:r>
            <w:r>
              <w:t xml:space="preserve"> (hrazda, prostná,</w:t>
            </w:r>
            <w:r w:rsidR="00F02839">
              <w:t xml:space="preserve"> </w:t>
            </w:r>
            <w:r>
              <w:t>kruhy, přeskok) – obsah činností podle individuálních možností, – složitější gymnastické prvky a  jednoduché sestavy</w:t>
            </w:r>
          </w:p>
        </w:tc>
        <w:tc>
          <w:tcPr>
            <w:tcW w:w="2079" w:type="dxa"/>
            <w:vMerge w:val="restart"/>
            <w:shd w:val="clear" w:color="auto" w:fill="auto"/>
            <w:noWrap/>
          </w:tcPr>
          <w:p w:rsidR="00DA4D65" w:rsidRDefault="00F02839" w:rsidP="00DA4D65">
            <w:pPr>
              <w:pStyle w:val="Tabulka2buka"/>
            </w:pPr>
            <w:r w:rsidRPr="00470681">
              <w:rPr>
                <w:color w:val="FF0000"/>
              </w:rPr>
              <w:t>OSV –  O</w:t>
            </w:r>
            <w:r w:rsidR="00DA4D65" w:rsidRPr="00470681">
              <w:rPr>
                <w:color w:val="FF0000"/>
              </w:rPr>
              <w:t>sobnostní rozvoj - sebepoznání a sebepojetí </w:t>
            </w:r>
            <w:r w:rsidR="00DA4D65">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 </w:t>
            </w:r>
          </w:p>
        </w:tc>
        <w:tc>
          <w:tcPr>
            <w:tcW w:w="3551" w:type="dxa"/>
            <w:gridSpan w:val="2"/>
            <w:shd w:val="clear" w:color="auto" w:fill="auto"/>
          </w:tcPr>
          <w:p w:rsidR="00DA4D65" w:rsidRPr="00470681" w:rsidRDefault="00DA4D65" w:rsidP="00DA4D65">
            <w:pPr>
              <w:pStyle w:val="Tabulka2buka"/>
              <w:rPr>
                <w:iCs/>
              </w:rPr>
            </w:pPr>
            <w:r w:rsidRPr="00470681">
              <w:rPr>
                <w:iCs/>
              </w:rPr>
              <w:t>atletika</w:t>
            </w:r>
            <w:r>
              <w:t xml:space="preserve"> (podle podmínek - běh v terénu, skok vysoký, hod míčkem)</w:t>
            </w:r>
          </w:p>
        </w:tc>
        <w:tc>
          <w:tcPr>
            <w:tcW w:w="2079" w:type="dxa"/>
            <w:vMerge/>
            <w:shd w:val="clear" w:color="auto" w:fill="auto"/>
            <w:noWrap/>
          </w:tcPr>
          <w:p w:rsidR="00DA4D65" w:rsidRDefault="00DA4D65" w:rsidP="00DA4D65">
            <w:pPr>
              <w:pStyle w:val="Tabulka2buka"/>
            </w:pP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 </w:t>
            </w:r>
          </w:p>
        </w:tc>
        <w:tc>
          <w:tcPr>
            <w:tcW w:w="3551" w:type="dxa"/>
            <w:gridSpan w:val="2"/>
            <w:shd w:val="clear" w:color="auto" w:fill="auto"/>
          </w:tcPr>
          <w:p w:rsidR="00DA4D65" w:rsidRPr="00470681" w:rsidRDefault="00DA4D65" w:rsidP="00DA4D65">
            <w:pPr>
              <w:pStyle w:val="Tabulka2buka"/>
              <w:rPr>
                <w:iCs/>
              </w:rPr>
            </w:pPr>
            <w:r w:rsidRPr="00470681">
              <w:rPr>
                <w:iCs/>
              </w:rPr>
              <w:t xml:space="preserve">lyžování </w:t>
            </w:r>
            <w:r>
              <w:t>(snowboarding, bruslení)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tcPr>
          <w:p w:rsidR="00DA4D65" w:rsidRPr="00470681" w:rsidRDefault="00DA4D65" w:rsidP="00DA4D65">
            <w:pPr>
              <w:pStyle w:val="Tabulka2buka"/>
              <w:rPr>
                <w:bCs/>
                <w:iCs/>
              </w:rPr>
            </w:pPr>
          </w:p>
        </w:tc>
        <w:tc>
          <w:tcPr>
            <w:tcW w:w="3551" w:type="dxa"/>
            <w:gridSpan w:val="2"/>
            <w:shd w:val="clear" w:color="auto" w:fill="auto"/>
          </w:tcPr>
          <w:p w:rsidR="00DA4D65" w:rsidRPr="00470681" w:rsidRDefault="00DA4D65" w:rsidP="00DA4D65">
            <w:pPr>
              <w:pStyle w:val="Tabulka2buka"/>
              <w:rPr>
                <w:b/>
                <w:bCs/>
                <w:iCs/>
              </w:rPr>
            </w:pPr>
            <w:r w:rsidRPr="00470681">
              <w:rPr>
                <w:b/>
                <w:bCs/>
                <w:iCs/>
              </w:rPr>
              <w:t>činnosti podporující pohybové učení</w:t>
            </w:r>
          </w:p>
        </w:tc>
        <w:tc>
          <w:tcPr>
            <w:tcW w:w="2079" w:type="dxa"/>
            <w:shd w:val="clear" w:color="auto" w:fill="auto"/>
            <w:noWrap/>
          </w:tcPr>
          <w:p w:rsidR="00DA4D65" w:rsidRDefault="00DA4D65" w:rsidP="00DA4D65">
            <w:pPr>
              <w:pStyle w:val="Tabulka2buka"/>
            </w:pPr>
            <w:r>
              <w:t> </w:t>
            </w:r>
          </w:p>
        </w:tc>
      </w:tr>
      <w:tr w:rsidR="00404E57" w:rsidRPr="00470681" w:rsidTr="00470681">
        <w:trPr>
          <w:trHeight w:val="20"/>
          <w:jc w:val="center"/>
        </w:trPr>
        <w:tc>
          <w:tcPr>
            <w:tcW w:w="1107" w:type="dxa"/>
            <w:shd w:val="clear" w:color="auto" w:fill="auto"/>
            <w:noWrap/>
          </w:tcPr>
          <w:p w:rsidR="00404E57" w:rsidRDefault="00404E57" w:rsidP="00DA4D65">
            <w:pPr>
              <w:pStyle w:val="Tabulka2buka"/>
            </w:pPr>
          </w:p>
        </w:tc>
        <w:tc>
          <w:tcPr>
            <w:tcW w:w="3469" w:type="dxa"/>
            <w:shd w:val="clear" w:color="auto" w:fill="auto"/>
            <w:noWrap/>
          </w:tcPr>
          <w:p w:rsidR="00404E57" w:rsidRDefault="00404E57" w:rsidP="00DA4D65">
            <w:pPr>
              <w:pStyle w:val="Tabulka2buka"/>
            </w:pPr>
            <w:r>
              <w:t xml:space="preserve">dohodne se na spolupráci i </w:t>
            </w:r>
            <w:r>
              <w:lastRenderedPageBreak/>
              <w:t>jednoduché taktice vedoucí k úspěchu družstva a dodržuje ji</w:t>
            </w:r>
          </w:p>
        </w:tc>
        <w:tc>
          <w:tcPr>
            <w:tcW w:w="3551" w:type="dxa"/>
            <w:gridSpan w:val="2"/>
            <w:shd w:val="clear" w:color="auto" w:fill="auto"/>
          </w:tcPr>
          <w:p w:rsidR="00404E57" w:rsidRDefault="00404E57" w:rsidP="00DA4D65">
            <w:pPr>
              <w:pStyle w:val="Tabulka2buka"/>
            </w:pPr>
            <w:r>
              <w:lastRenderedPageBreak/>
              <w:t xml:space="preserve">pravidla osvojovaných </w:t>
            </w:r>
            <w:r>
              <w:lastRenderedPageBreak/>
              <w:t xml:space="preserve">pohybových činností </w:t>
            </w:r>
          </w:p>
        </w:tc>
        <w:tc>
          <w:tcPr>
            <w:tcW w:w="2079" w:type="dxa"/>
            <w:vMerge w:val="restart"/>
            <w:shd w:val="clear" w:color="auto" w:fill="auto"/>
            <w:noWrap/>
          </w:tcPr>
          <w:p w:rsidR="00404E57" w:rsidRPr="00470681" w:rsidRDefault="00404E57" w:rsidP="00DA4D65">
            <w:pPr>
              <w:pStyle w:val="Tabulka2buka"/>
              <w:rPr>
                <w:color w:val="FF0000"/>
              </w:rPr>
            </w:pPr>
            <w:r w:rsidRPr="00470681">
              <w:rPr>
                <w:color w:val="FF0000"/>
              </w:rPr>
              <w:lastRenderedPageBreak/>
              <w:t xml:space="preserve">OSV – Sociální </w:t>
            </w:r>
            <w:r w:rsidRPr="00470681">
              <w:rPr>
                <w:color w:val="FF0000"/>
              </w:rPr>
              <w:lastRenderedPageBreak/>
              <w:t>rozvoj – Kooperace a kompetice</w:t>
            </w:r>
          </w:p>
          <w:p w:rsidR="00404E57" w:rsidRPr="00470681" w:rsidRDefault="00404E57" w:rsidP="00DA4D65">
            <w:pPr>
              <w:pStyle w:val="Tabulka2buka"/>
              <w:rPr>
                <w:color w:val="FF0000"/>
              </w:rPr>
            </w:pPr>
            <w:r>
              <w:t> </w:t>
            </w:r>
          </w:p>
        </w:tc>
      </w:tr>
      <w:tr w:rsidR="00404E57" w:rsidRPr="00470681" w:rsidTr="00470681">
        <w:trPr>
          <w:trHeight w:val="20"/>
          <w:jc w:val="center"/>
        </w:trPr>
        <w:tc>
          <w:tcPr>
            <w:tcW w:w="1107" w:type="dxa"/>
            <w:shd w:val="clear" w:color="auto" w:fill="auto"/>
            <w:noWrap/>
          </w:tcPr>
          <w:p w:rsidR="00404E57" w:rsidRDefault="00404E57" w:rsidP="00DA4D65">
            <w:pPr>
              <w:pStyle w:val="Tabulka2buka"/>
            </w:pPr>
          </w:p>
        </w:tc>
        <w:tc>
          <w:tcPr>
            <w:tcW w:w="3469" w:type="dxa"/>
            <w:shd w:val="clear" w:color="auto" w:fill="auto"/>
            <w:noWrap/>
          </w:tcPr>
          <w:p w:rsidR="00404E57" w:rsidRDefault="00404E57" w:rsidP="00DA4D65">
            <w:pPr>
              <w:pStyle w:val="Tabulka2buka"/>
            </w:pPr>
            <w:r>
              <w:t>rozlišuje a uplatňuje práva a povinnosti vyplývající z role hráče, rozhodčího, diváka, organizátora</w:t>
            </w:r>
          </w:p>
        </w:tc>
        <w:tc>
          <w:tcPr>
            <w:tcW w:w="3551" w:type="dxa"/>
            <w:gridSpan w:val="2"/>
            <w:shd w:val="clear" w:color="auto" w:fill="auto"/>
          </w:tcPr>
          <w:p w:rsidR="00404E57" w:rsidRDefault="00404E57" w:rsidP="00DA4D65">
            <w:pPr>
              <w:pStyle w:val="Tabulka2buka"/>
            </w:pPr>
            <w:r>
              <w:t>základní pravila sportů, školní sportovní soutěže</w:t>
            </w:r>
          </w:p>
        </w:tc>
        <w:tc>
          <w:tcPr>
            <w:tcW w:w="2079" w:type="dxa"/>
            <w:vMerge/>
            <w:shd w:val="clear" w:color="auto" w:fill="auto"/>
            <w:noWrap/>
          </w:tcPr>
          <w:p w:rsidR="00404E57" w:rsidRDefault="00404E57" w:rsidP="00DA4D65">
            <w:pPr>
              <w:pStyle w:val="Tabulka2buka"/>
            </w:pP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r>
              <w:t>9.</w:t>
            </w:r>
          </w:p>
        </w:tc>
        <w:tc>
          <w:tcPr>
            <w:tcW w:w="3469" w:type="dxa"/>
            <w:shd w:val="clear" w:color="auto" w:fill="auto"/>
            <w:noWrap/>
          </w:tcPr>
          <w:p w:rsidR="00DA4D65" w:rsidRDefault="00DA4D65" w:rsidP="00DA4D65">
            <w:pPr>
              <w:pStyle w:val="Tabulka2buka"/>
            </w:pPr>
          </w:p>
        </w:tc>
        <w:tc>
          <w:tcPr>
            <w:tcW w:w="3551" w:type="dxa"/>
            <w:gridSpan w:val="2"/>
            <w:shd w:val="clear" w:color="auto" w:fill="auto"/>
          </w:tcPr>
          <w:p w:rsidR="00DA4D65" w:rsidRPr="00470681" w:rsidRDefault="00DA4D65" w:rsidP="00DA4D65">
            <w:pPr>
              <w:pStyle w:val="Tabulka2buka"/>
              <w:rPr>
                <w:b/>
                <w:iCs/>
              </w:rPr>
            </w:pPr>
            <w:r w:rsidRPr="00470681">
              <w:rPr>
                <w:b/>
                <w:bCs/>
                <w:iCs/>
              </w:rPr>
              <w:t>činnosti ovlivňující zdraví</w:t>
            </w:r>
          </w:p>
        </w:tc>
        <w:tc>
          <w:tcPr>
            <w:tcW w:w="2079" w:type="dxa"/>
            <w:shd w:val="clear" w:color="auto" w:fill="auto"/>
            <w:noWrap/>
          </w:tcPr>
          <w:p w:rsidR="00DA4D65" w:rsidRDefault="00DA4D65" w:rsidP="00DA4D65">
            <w:pPr>
              <w:pStyle w:val="Tabulka2buka"/>
            </w:pP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odmítá drogy a jiné škodliviny jako neslučitelné se sportovní etikou a  zdravím, upraví pohybovou aktivitu vzhledem k znečištěnému ovzduší</w:t>
            </w:r>
          </w:p>
        </w:tc>
        <w:tc>
          <w:tcPr>
            <w:tcW w:w="3551" w:type="dxa"/>
            <w:gridSpan w:val="2"/>
            <w:shd w:val="clear" w:color="auto" w:fill="auto"/>
          </w:tcPr>
          <w:p w:rsidR="00DA4D65" w:rsidRDefault="00DA4D65" w:rsidP="00DA4D65">
            <w:pPr>
              <w:pStyle w:val="Tabulka2buka"/>
            </w:pPr>
            <w:r>
              <w:t>aerobní a anaerobní zatížení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vstupuje do organizace svého pohybového režimu, některé pohybové činnosti zařazuje pravidelně a s konkrétním účelem</w:t>
            </w:r>
          </w:p>
        </w:tc>
        <w:tc>
          <w:tcPr>
            <w:tcW w:w="3551" w:type="dxa"/>
            <w:gridSpan w:val="2"/>
            <w:shd w:val="clear" w:color="auto" w:fill="auto"/>
          </w:tcPr>
          <w:p w:rsidR="00DA4D65" w:rsidRDefault="00DA4D65" w:rsidP="00DA4D65">
            <w:pPr>
              <w:pStyle w:val="Tabulka2buka"/>
            </w:pPr>
            <w:r>
              <w:t>průpravná a kompenzační cvičení</w:t>
            </w:r>
          </w:p>
        </w:tc>
        <w:tc>
          <w:tcPr>
            <w:tcW w:w="2079" w:type="dxa"/>
            <w:shd w:val="clear" w:color="auto" w:fill="auto"/>
            <w:noWrap/>
          </w:tcPr>
          <w:p w:rsidR="00DA4D65" w:rsidRDefault="00DA4D65" w:rsidP="00DA4D65">
            <w:pPr>
              <w:pStyle w:val="Tabulka2buka"/>
            </w:pPr>
            <w:r>
              <w:t>Př – pohybová soustava lidského těla</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Pr="00470681" w:rsidRDefault="00DA4D65" w:rsidP="00DA4D65">
            <w:pPr>
              <w:pStyle w:val="Tabulka2buka"/>
              <w:rPr>
                <w:bCs/>
                <w:iCs/>
              </w:rPr>
            </w:pPr>
          </w:p>
        </w:tc>
        <w:tc>
          <w:tcPr>
            <w:tcW w:w="3551" w:type="dxa"/>
            <w:gridSpan w:val="2"/>
            <w:shd w:val="clear" w:color="auto" w:fill="auto"/>
          </w:tcPr>
          <w:p w:rsidR="00DA4D65" w:rsidRPr="00470681" w:rsidRDefault="00DA4D65" w:rsidP="00DA4D65">
            <w:pPr>
              <w:pStyle w:val="Tabulka2buka"/>
              <w:rPr>
                <w:b/>
                <w:bCs/>
                <w:iCs/>
              </w:rPr>
            </w:pPr>
            <w:r w:rsidRPr="00470681">
              <w:rPr>
                <w:b/>
                <w:bCs/>
                <w:iCs/>
              </w:rPr>
              <w:t>činnosti ovlivňující úroveň pohybových dovedností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F02839" w:rsidP="00DA4D65">
            <w:pPr>
              <w:pStyle w:val="Tabulka2buka"/>
            </w:pPr>
            <w:r>
              <w:t>z</w:t>
            </w:r>
            <w:r w:rsidR="00DA4D65">
              <w:t>vládá v souladu s individuálními předpoklady osvojované pohybové dovednosti a tvořivě je aplikuje ve hře, soutěži a rekreační činnosti (výstup je plněn plynule od 6. do 9. ročníku)</w:t>
            </w:r>
          </w:p>
        </w:tc>
        <w:tc>
          <w:tcPr>
            <w:tcW w:w="3551" w:type="dxa"/>
            <w:gridSpan w:val="2"/>
            <w:shd w:val="clear" w:color="auto" w:fill="auto"/>
          </w:tcPr>
          <w:p w:rsidR="00DA4D65" w:rsidRPr="00470681" w:rsidRDefault="00DA4D65" w:rsidP="00DA4D65">
            <w:pPr>
              <w:pStyle w:val="Tabulka2buka"/>
              <w:rPr>
                <w:iCs/>
              </w:rPr>
            </w:pPr>
            <w:r w:rsidRPr="00470681">
              <w:rPr>
                <w:iCs/>
              </w:rPr>
              <w:t>pohybové hry, sportovní hry (</w:t>
            </w:r>
            <w:r>
              <w:t>fotbal, florbal, volejbal, basketbal) – rozlišení obranné a útočné fáze, přechod mezi nimi, využívání jednoduché taktiky</w:t>
            </w:r>
          </w:p>
        </w:tc>
        <w:tc>
          <w:tcPr>
            <w:tcW w:w="2079" w:type="dxa"/>
            <w:shd w:val="clear" w:color="auto" w:fill="auto"/>
            <w:noWrap/>
          </w:tcPr>
          <w:p w:rsidR="00DA4D65" w:rsidRDefault="00F02839" w:rsidP="00DA4D65">
            <w:pPr>
              <w:pStyle w:val="Tabulka2buka"/>
            </w:pPr>
            <w:r w:rsidRPr="00470681">
              <w:rPr>
                <w:color w:val="FF0000"/>
              </w:rPr>
              <w:t>OSV – Sociální rozvoj -  M</w:t>
            </w:r>
            <w:r w:rsidR="00DA4D65" w:rsidRPr="00470681">
              <w:rPr>
                <w:color w:val="FF0000"/>
              </w:rPr>
              <w:t>ezilidské vztahy a komunikace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posoudí provedení osvojované pohybové činnosti, označí nedostatky a jejich možné příčiny (výstup je plněn plynule od 6. do 9. ročníku)</w:t>
            </w:r>
          </w:p>
        </w:tc>
        <w:tc>
          <w:tcPr>
            <w:tcW w:w="3551" w:type="dxa"/>
            <w:gridSpan w:val="2"/>
            <w:shd w:val="clear" w:color="auto" w:fill="auto"/>
          </w:tcPr>
          <w:p w:rsidR="00DA4D65" w:rsidRPr="00470681" w:rsidRDefault="00DA4D65" w:rsidP="00DA4D65">
            <w:pPr>
              <w:pStyle w:val="Tabulka2buka"/>
              <w:rPr>
                <w:iCs/>
              </w:rPr>
            </w:pPr>
            <w:r w:rsidRPr="00470681">
              <w:rPr>
                <w:iCs/>
              </w:rPr>
              <w:t>gymnastika</w:t>
            </w:r>
            <w:r>
              <w:t xml:space="preserve"> (hrazda, prostná,</w:t>
            </w:r>
            <w:r w:rsidR="00F02839">
              <w:t xml:space="preserve"> </w:t>
            </w:r>
            <w:r>
              <w:t>kruhy, přeskok) – obsah činností podle individuálních možností – složitější gymnastické prvky a jednoduché sestavy</w:t>
            </w:r>
          </w:p>
        </w:tc>
        <w:tc>
          <w:tcPr>
            <w:tcW w:w="2079" w:type="dxa"/>
            <w:vMerge w:val="restart"/>
            <w:shd w:val="clear" w:color="auto" w:fill="auto"/>
            <w:noWrap/>
          </w:tcPr>
          <w:p w:rsidR="00DA4D65" w:rsidRDefault="00F02839" w:rsidP="00DA4D65">
            <w:pPr>
              <w:pStyle w:val="Tabulka2buka"/>
            </w:pPr>
            <w:r w:rsidRPr="00470681">
              <w:rPr>
                <w:color w:val="FF0000"/>
              </w:rPr>
              <w:t>OSV –  Osobnostní rozvoj - S</w:t>
            </w:r>
            <w:r w:rsidR="00DA4D65" w:rsidRPr="00470681">
              <w:rPr>
                <w:color w:val="FF0000"/>
              </w:rPr>
              <w:t>ebepoznání a sebepojetí </w:t>
            </w:r>
            <w:r w:rsidR="00DA4D65">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 </w:t>
            </w:r>
          </w:p>
        </w:tc>
        <w:tc>
          <w:tcPr>
            <w:tcW w:w="3551" w:type="dxa"/>
            <w:gridSpan w:val="2"/>
            <w:shd w:val="clear" w:color="auto" w:fill="auto"/>
          </w:tcPr>
          <w:p w:rsidR="00DA4D65" w:rsidRPr="00470681" w:rsidRDefault="00DA4D65" w:rsidP="00DA4D65">
            <w:pPr>
              <w:pStyle w:val="Tabulka2buka"/>
              <w:rPr>
                <w:iCs/>
              </w:rPr>
            </w:pPr>
            <w:r w:rsidRPr="00470681">
              <w:rPr>
                <w:iCs/>
              </w:rPr>
              <w:t>atletika</w:t>
            </w:r>
            <w:r>
              <w:t xml:space="preserve"> (podle podmínek - běh v</w:t>
            </w:r>
            <w:r w:rsidR="00B81686">
              <w:t> </w:t>
            </w:r>
            <w:r>
              <w:t>terénu, skok vysoký, hod míčkem)</w:t>
            </w:r>
          </w:p>
        </w:tc>
        <w:tc>
          <w:tcPr>
            <w:tcW w:w="2079" w:type="dxa"/>
            <w:vMerge/>
            <w:shd w:val="clear" w:color="auto" w:fill="auto"/>
            <w:noWrap/>
          </w:tcPr>
          <w:p w:rsidR="00DA4D65" w:rsidRDefault="00DA4D65" w:rsidP="00DA4D65">
            <w:pPr>
              <w:pStyle w:val="Tabulka2buka"/>
            </w:pP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 </w:t>
            </w:r>
          </w:p>
        </w:tc>
        <w:tc>
          <w:tcPr>
            <w:tcW w:w="3551" w:type="dxa"/>
            <w:gridSpan w:val="2"/>
            <w:shd w:val="clear" w:color="auto" w:fill="auto"/>
          </w:tcPr>
          <w:p w:rsidR="00DA4D65" w:rsidRPr="00470681" w:rsidRDefault="00DA4D65" w:rsidP="00DA4D65">
            <w:pPr>
              <w:pStyle w:val="Tabulka2buka"/>
              <w:rPr>
                <w:iCs/>
              </w:rPr>
            </w:pPr>
            <w:r w:rsidRPr="00470681">
              <w:rPr>
                <w:iCs/>
              </w:rPr>
              <w:t xml:space="preserve">lyžování </w:t>
            </w:r>
            <w:r>
              <w:t>(snowboarding, bruslení)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tcPr>
          <w:p w:rsidR="00DA4D65" w:rsidRPr="00470681" w:rsidRDefault="00DA4D65" w:rsidP="00DA4D65">
            <w:pPr>
              <w:pStyle w:val="Tabulka2buka"/>
              <w:rPr>
                <w:bCs/>
                <w:iCs/>
              </w:rPr>
            </w:pPr>
          </w:p>
        </w:tc>
        <w:tc>
          <w:tcPr>
            <w:tcW w:w="3551" w:type="dxa"/>
            <w:gridSpan w:val="2"/>
            <w:shd w:val="clear" w:color="auto" w:fill="auto"/>
          </w:tcPr>
          <w:p w:rsidR="00DA4D65" w:rsidRPr="00470681" w:rsidRDefault="00DA4D65" w:rsidP="00DA4D65">
            <w:pPr>
              <w:pStyle w:val="Tabulka2buka"/>
              <w:rPr>
                <w:b/>
                <w:bCs/>
                <w:iCs/>
              </w:rPr>
            </w:pPr>
            <w:r w:rsidRPr="00470681">
              <w:rPr>
                <w:b/>
                <w:bCs/>
                <w:iCs/>
              </w:rPr>
              <w:t>činnosti podporující pohybové učení</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zorganizuje samostatně i v týmu jednoduché turnaje, závody, turistické akce na úrovni školy, spolurozhoduje osvojované hry a soutěže</w:t>
            </w:r>
          </w:p>
        </w:tc>
        <w:tc>
          <w:tcPr>
            <w:tcW w:w="3551" w:type="dxa"/>
            <w:gridSpan w:val="2"/>
            <w:shd w:val="clear" w:color="auto" w:fill="auto"/>
          </w:tcPr>
          <w:p w:rsidR="00DA4D65" w:rsidRDefault="00DA4D65" w:rsidP="00DA4D65">
            <w:pPr>
              <w:pStyle w:val="Tabulka2buka"/>
            </w:pPr>
            <w:r>
              <w:t>školní liga</w:t>
            </w:r>
          </w:p>
        </w:tc>
        <w:tc>
          <w:tcPr>
            <w:tcW w:w="2079" w:type="dxa"/>
            <w:shd w:val="clear" w:color="auto" w:fill="auto"/>
            <w:noWrap/>
          </w:tcPr>
          <w:p w:rsidR="00DA4D65" w:rsidRDefault="00DA4D65" w:rsidP="00DA4D65">
            <w:pPr>
              <w:pStyle w:val="Tabulka2buka"/>
            </w:pPr>
            <w:r>
              <w:t> </w:t>
            </w:r>
          </w:p>
        </w:tc>
      </w:tr>
      <w:tr w:rsidR="00DA4D65" w:rsidRPr="00470681" w:rsidTr="00470681">
        <w:trPr>
          <w:trHeight w:val="20"/>
          <w:jc w:val="center"/>
        </w:trPr>
        <w:tc>
          <w:tcPr>
            <w:tcW w:w="1107" w:type="dxa"/>
            <w:shd w:val="clear" w:color="auto" w:fill="auto"/>
            <w:noWrap/>
          </w:tcPr>
          <w:p w:rsidR="00DA4D65" w:rsidRDefault="00DA4D65" w:rsidP="00DA4D65">
            <w:pPr>
              <w:pStyle w:val="Tabulka2buka"/>
            </w:pPr>
          </w:p>
        </w:tc>
        <w:tc>
          <w:tcPr>
            <w:tcW w:w="3469" w:type="dxa"/>
            <w:shd w:val="clear" w:color="auto" w:fill="auto"/>
            <w:noWrap/>
          </w:tcPr>
          <w:p w:rsidR="00DA4D65" w:rsidRDefault="00DA4D65" w:rsidP="00DA4D65">
            <w:pPr>
              <w:pStyle w:val="Tabulka2buka"/>
            </w:pPr>
            <w:r>
              <w:t>zpracuje naměřená data a informace o pohyb</w:t>
            </w:r>
            <w:r w:rsidR="00B81686">
              <w:t xml:space="preserve">. </w:t>
            </w:r>
            <w:r>
              <w:t>aktivitách a podílí se na jejich prezentaci</w:t>
            </w:r>
          </w:p>
        </w:tc>
        <w:tc>
          <w:tcPr>
            <w:tcW w:w="3551" w:type="dxa"/>
            <w:gridSpan w:val="2"/>
            <w:shd w:val="clear" w:color="auto" w:fill="auto"/>
          </w:tcPr>
          <w:p w:rsidR="00DA4D65" w:rsidRDefault="00F02839" w:rsidP="00DA4D65">
            <w:pPr>
              <w:pStyle w:val="Tabulka2buka"/>
            </w:pPr>
            <w:r>
              <w:t>z</w:t>
            </w:r>
            <w:r w:rsidR="00DA4D65">
              <w:t>ápis výkonů při školních soutěžích  a soutěžích TV</w:t>
            </w:r>
          </w:p>
        </w:tc>
        <w:tc>
          <w:tcPr>
            <w:tcW w:w="2079" w:type="dxa"/>
            <w:shd w:val="clear" w:color="auto" w:fill="auto"/>
            <w:noWrap/>
          </w:tcPr>
          <w:p w:rsidR="00DA4D65" w:rsidRDefault="00F02839" w:rsidP="00DA4D65">
            <w:pPr>
              <w:pStyle w:val="Tabulka2buka"/>
            </w:pPr>
            <w:r w:rsidRPr="00470681">
              <w:rPr>
                <w:color w:val="FF0000"/>
              </w:rPr>
              <w:t>MeV – T</w:t>
            </w:r>
            <w:r w:rsidR="00DA4D65" w:rsidRPr="00470681">
              <w:rPr>
                <w:color w:val="FF0000"/>
              </w:rPr>
              <w:t>vorba mediálních sdělení</w:t>
            </w:r>
          </w:p>
          <w:p w:rsidR="00DA4D65" w:rsidRDefault="00DA4D65" w:rsidP="00DA4D65">
            <w:pPr>
              <w:pStyle w:val="Tabulka2buka"/>
            </w:pPr>
            <w:r>
              <w:t> </w:t>
            </w:r>
          </w:p>
        </w:tc>
      </w:tr>
    </w:tbl>
    <w:p w:rsidR="007C610A" w:rsidRPr="007C610A" w:rsidRDefault="00882E18" w:rsidP="007C610A">
      <w:pPr>
        <w:pStyle w:val="Nadpis2"/>
      </w:pPr>
      <w:r>
        <w:br w:type="page"/>
      </w:r>
      <w:bookmarkStart w:id="101" w:name="_Toc365141776"/>
      <w:r w:rsidR="007E21AA">
        <w:lastRenderedPageBreak/>
        <w:t>Č</w:t>
      </w:r>
      <w:r w:rsidR="007C610A">
        <w:t>lověk a svět práce</w:t>
      </w:r>
      <w:bookmarkEnd w:id="101"/>
    </w:p>
    <w:p w:rsidR="007C610A" w:rsidRDefault="00393441" w:rsidP="007C610A">
      <w:pPr>
        <w:pStyle w:val="Nadpis3"/>
      </w:pPr>
      <w:bookmarkStart w:id="102" w:name="_Toc365141777"/>
      <w:r>
        <w:t>Pracovní činnosti</w:t>
      </w:r>
      <w:r w:rsidR="005E3EE3">
        <w:t xml:space="preserve"> – 1. stupeň</w:t>
      </w:r>
      <w:bookmarkEnd w:id="102"/>
    </w:p>
    <w:p w:rsidR="007E21AA" w:rsidRDefault="007E21AA" w:rsidP="007E21AA">
      <w:pPr>
        <w:pStyle w:val="Nadpis4"/>
      </w:pPr>
      <w:bookmarkStart w:id="103" w:name="_Toc365141778"/>
      <w:r>
        <w:t>Obsahové, časové a organizační vymezení předmětu</w:t>
      </w:r>
      <w:bookmarkEnd w:id="103"/>
    </w:p>
    <w:p w:rsidR="007E21AA" w:rsidRDefault="00DC65E8" w:rsidP="00DC65E8">
      <w:pPr>
        <w:pStyle w:val="odrka"/>
        <w:numPr>
          <w:ilvl w:val="0"/>
          <w:numId w:val="0"/>
        </w:numPr>
      </w:pPr>
      <w:r>
        <w:tab/>
        <w:t>P</w:t>
      </w:r>
      <w:r w:rsidR="007E21AA">
        <w:t xml:space="preserve">ředmět </w:t>
      </w:r>
      <w:r w:rsidR="00393441">
        <w:t>Pracovní činnosti</w:t>
      </w:r>
      <w:r>
        <w:t xml:space="preserve"> na 1. stupni </w:t>
      </w:r>
      <w:r w:rsidR="007E21AA">
        <w:t xml:space="preserve">zahrnuje </w:t>
      </w:r>
      <w:r>
        <w:t>tematické okruhy</w:t>
      </w:r>
      <w:r w:rsidR="007E21AA">
        <w:t xml:space="preserve"> Práce s drobným materiálem, Konstrukční činnosti, Pěstitelské práce a Příprava pokrmů</w:t>
      </w:r>
      <w:r>
        <w:t>.</w:t>
      </w:r>
      <w:r w:rsidR="00B81686">
        <w:t xml:space="preserve"> </w:t>
      </w:r>
      <w:r>
        <w:t>Př</w:t>
      </w:r>
      <w:r w:rsidR="007E21AA">
        <w:t>edmět je vyučován v jedno až dvouhodinových blocích, žáci pracují samostatně, ve dvojicích či ve skupinách</w:t>
      </w:r>
      <w:r>
        <w:t>. Č</w:t>
      </w:r>
      <w:r w:rsidR="007E21AA">
        <w:t>asová dotace je 1 hodina týdně</w:t>
      </w:r>
      <w:r>
        <w:t>. V</w:t>
      </w:r>
      <w:r w:rsidR="007E21AA">
        <w:t>zdělávání je zaměřeno na praktické manuální práce vhodné pro děti 1. stupně ZŠ</w:t>
      </w:r>
      <w:r w:rsidR="00B81686">
        <w:t>.</w:t>
      </w:r>
    </w:p>
    <w:p w:rsidR="007E21AA" w:rsidRDefault="007E21AA" w:rsidP="007E21AA">
      <w:pPr>
        <w:pStyle w:val="Nadpis4"/>
      </w:pPr>
      <w:bookmarkStart w:id="104" w:name="_Toc365141779"/>
      <w:r>
        <w:t>Výchovné a vzdělávací strategie</w:t>
      </w:r>
      <w:bookmarkEnd w:id="104"/>
    </w:p>
    <w:p w:rsidR="007E21AA" w:rsidRDefault="007E21AA" w:rsidP="007E21AA">
      <w:r>
        <w:t xml:space="preserve">V předmětu </w:t>
      </w:r>
      <w:r w:rsidR="00393441">
        <w:t>Pracovní činnosti</w:t>
      </w:r>
      <w:r>
        <w:t xml:space="preserve"> </w:t>
      </w:r>
      <w:r w:rsidR="00DC65E8">
        <w:t xml:space="preserve">na </w:t>
      </w:r>
      <w:r>
        <w:t>1</w:t>
      </w:r>
      <w:r w:rsidR="00DC65E8">
        <w:t>. stupni</w:t>
      </w:r>
      <w:r>
        <w:t xml:space="preserve"> využívají učitelé pro utváření a rozvíjení klíčových kompetencí následující postupy:</w:t>
      </w:r>
    </w:p>
    <w:p w:rsidR="007E21AA" w:rsidRDefault="007E21AA" w:rsidP="00AD4BA6">
      <w:pPr>
        <w:pStyle w:val="Nadpis5"/>
      </w:pPr>
      <w:r w:rsidRPr="00AD4BA6">
        <w:t>Kompetence</w:t>
      </w:r>
      <w:r>
        <w:t xml:space="preserve"> k učení</w:t>
      </w:r>
    </w:p>
    <w:p w:rsidR="007E21AA" w:rsidRDefault="007E21AA" w:rsidP="007E21AA">
      <w:pPr>
        <w:pStyle w:val="odrka"/>
      </w:pPr>
      <w:r>
        <w:t>vedeme žáky k činnostem, které souvisí s praktickým životem</w:t>
      </w:r>
      <w:r w:rsidR="00DC65E8">
        <w:t xml:space="preserve"> </w:t>
      </w:r>
      <w:r>
        <w:t>(stříhání, lepení, péče o</w:t>
      </w:r>
      <w:r w:rsidR="0013007C">
        <w:t> </w:t>
      </w:r>
      <w:r>
        <w:t>pokojové květiny, přišívání knoflíků, jednoduchý pokrm…)</w:t>
      </w:r>
    </w:p>
    <w:p w:rsidR="007E21AA" w:rsidRDefault="007E21AA" w:rsidP="007E21AA">
      <w:pPr>
        <w:pStyle w:val="odrka"/>
      </w:pPr>
      <w:r>
        <w:t>provádíme pozorování přírody, pěstováním rostlin ze semen v místnosti a zaznamenané výsledky společně hodnotíme</w:t>
      </w:r>
    </w:p>
    <w:p w:rsidR="007E21AA" w:rsidRDefault="007E21AA" w:rsidP="007E21AA">
      <w:pPr>
        <w:pStyle w:val="odrka"/>
      </w:pPr>
      <w:r>
        <w:t>v kruhu společně hodnotíme výsledky práce</w:t>
      </w:r>
    </w:p>
    <w:p w:rsidR="007E21AA" w:rsidRDefault="007E21AA" w:rsidP="007E21AA">
      <w:pPr>
        <w:pStyle w:val="Nadpis5"/>
      </w:pPr>
      <w:r>
        <w:t>Kompetence k řešení problémů</w:t>
      </w:r>
    </w:p>
    <w:p w:rsidR="007E21AA" w:rsidRDefault="007E21AA" w:rsidP="007E21AA">
      <w:pPr>
        <w:pStyle w:val="odrka"/>
      </w:pPr>
      <w:r>
        <w:t>postupně navazujeme na získané zkušenosti a dovednosti zadáváním náročnějších a složitějších úkolů</w:t>
      </w:r>
    </w:p>
    <w:p w:rsidR="007E21AA" w:rsidRDefault="007E21AA" w:rsidP="007E21AA">
      <w:pPr>
        <w:pStyle w:val="odrka"/>
      </w:pPr>
      <w:r>
        <w:t>vedeme žáky k promýšlení postupů práce</w:t>
      </w:r>
      <w:r w:rsidR="00DC65E8">
        <w:t xml:space="preserve"> </w:t>
      </w:r>
      <w:r>
        <w:t>(příprava pokrmů, práce se stavebnicí, práce s přírodním materiálem…)</w:t>
      </w:r>
    </w:p>
    <w:p w:rsidR="007E21AA" w:rsidRDefault="007E21AA" w:rsidP="007E21AA">
      <w:pPr>
        <w:pStyle w:val="Nadpis5"/>
      </w:pPr>
      <w:r>
        <w:t>Kompetence komunikativní</w:t>
      </w:r>
    </w:p>
    <w:p w:rsidR="007E21AA" w:rsidRDefault="007E21AA" w:rsidP="007E21AA">
      <w:pPr>
        <w:pStyle w:val="odrka"/>
      </w:pPr>
      <w:r>
        <w:t>rozvíjíme komunikativní dovednosti při kolektivním řešení a návrhů postupů práce</w:t>
      </w:r>
    </w:p>
    <w:p w:rsidR="007E21AA" w:rsidRDefault="007E21AA" w:rsidP="007E21AA">
      <w:pPr>
        <w:pStyle w:val="odrka"/>
      </w:pPr>
      <w:r>
        <w:t>v</w:t>
      </w:r>
      <w:r w:rsidR="00DC65E8">
        <w:t>edeme žáky k naslouchání druhému</w:t>
      </w:r>
      <w:r>
        <w:t xml:space="preserve"> při práci ve skupině, při vytváření postupů práce a rozdělování práce na výrobcích</w:t>
      </w:r>
    </w:p>
    <w:p w:rsidR="007E21AA" w:rsidRDefault="007E21AA" w:rsidP="007E21AA">
      <w:pPr>
        <w:pStyle w:val="odrka"/>
      </w:pPr>
      <w:r>
        <w:t>vedeme žáky k práci podle jednoduchých textů, návodů a obrazových předloh</w:t>
      </w:r>
    </w:p>
    <w:p w:rsidR="007E21AA" w:rsidRDefault="007E21AA" w:rsidP="007E21AA">
      <w:pPr>
        <w:pStyle w:val="Nadpis5"/>
      </w:pPr>
      <w:r>
        <w:t>Kompetence sociální a personální</w:t>
      </w:r>
    </w:p>
    <w:p w:rsidR="007E21AA" w:rsidRDefault="007E21AA" w:rsidP="007E21AA">
      <w:pPr>
        <w:pStyle w:val="odrka"/>
      </w:pPr>
      <w:r>
        <w:t>vytvářením klidného a příjemného prostředí umožníme žákům nebát se požádat o pomoc, pomáhat druhým, nebát se záporného hodnocení</w:t>
      </w:r>
    </w:p>
    <w:p w:rsidR="007E21AA" w:rsidRDefault="00A619D0" w:rsidP="007E21AA">
      <w:pPr>
        <w:pStyle w:val="odrka"/>
      </w:pPr>
      <w:r>
        <w:t>p</w:t>
      </w:r>
      <w:r w:rsidR="007E21AA">
        <w:t>odporujeme vzájemnou pomoc žáků při práci více dětí na jednom výrobku</w:t>
      </w:r>
    </w:p>
    <w:p w:rsidR="007E21AA" w:rsidRDefault="007E21AA" w:rsidP="007E21AA">
      <w:pPr>
        <w:pStyle w:val="Nadpis5"/>
      </w:pPr>
      <w:r>
        <w:t>Kompetence občanské</w:t>
      </w:r>
    </w:p>
    <w:p w:rsidR="007E21AA" w:rsidRDefault="007E21AA" w:rsidP="007E21AA">
      <w:pPr>
        <w:pStyle w:val="odrka"/>
      </w:pPr>
      <w:r>
        <w:t>stálým připomínáním vedeme žáky k zodpovědnému chování, dodržování bezpečnosti</w:t>
      </w:r>
    </w:p>
    <w:p w:rsidR="007E21AA" w:rsidRDefault="00A619D0" w:rsidP="007E21AA">
      <w:pPr>
        <w:pStyle w:val="odrka"/>
      </w:pPr>
      <w:r>
        <w:t>velkou pozornost věnujeme nácviku</w:t>
      </w:r>
      <w:r w:rsidR="007E21AA">
        <w:t xml:space="preserve"> poskytování základní pomoci v krizových situacích i v situacích ohrožujících život a zdraví člověka</w:t>
      </w:r>
      <w:r>
        <w:t xml:space="preserve"> </w:t>
      </w:r>
      <w:r w:rsidR="007E21AA">
        <w:t>(ošetření zranění, tísňová volání…)</w:t>
      </w:r>
    </w:p>
    <w:p w:rsidR="007E21AA" w:rsidRDefault="007E21AA" w:rsidP="007E21AA">
      <w:pPr>
        <w:pStyle w:val="odrka"/>
      </w:pPr>
      <w:r>
        <w:t>vytváříme vztah k našim lidovým tradicím ( vánoční a velikonoční výrobky)</w:t>
      </w:r>
    </w:p>
    <w:p w:rsidR="007E21AA" w:rsidRDefault="007E21AA" w:rsidP="007E21AA">
      <w:pPr>
        <w:pStyle w:val="odrka"/>
      </w:pPr>
      <w:r>
        <w:t>zapojujeme děti do kulturního dění v obci (výrobky na vánoční jarmark apod.)</w:t>
      </w:r>
    </w:p>
    <w:p w:rsidR="007E21AA" w:rsidRDefault="007E21AA" w:rsidP="007E21AA">
      <w:pPr>
        <w:pStyle w:val="odrka"/>
      </w:pPr>
      <w:r>
        <w:t>aktivně děti zapojujeme do ochrany přírody a životního prostředí (sběr papíru, plastových lahví, třídění odpadu, šetření energií…)</w:t>
      </w:r>
    </w:p>
    <w:p w:rsidR="0013007C" w:rsidRDefault="0013007C" w:rsidP="0013007C">
      <w:pPr>
        <w:pStyle w:val="odrka"/>
        <w:numPr>
          <w:ilvl w:val="0"/>
          <w:numId w:val="0"/>
        </w:numPr>
      </w:pPr>
    </w:p>
    <w:p w:rsidR="007E21AA" w:rsidRDefault="007E21AA" w:rsidP="007E21AA">
      <w:pPr>
        <w:pStyle w:val="Nadpis5"/>
      </w:pPr>
      <w:r>
        <w:lastRenderedPageBreak/>
        <w:t>Kompetence pracovní</w:t>
      </w:r>
    </w:p>
    <w:p w:rsidR="007E21AA" w:rsidRDefault="007E21AA" w:rsidP="007E21AA">
      <w:pPr>
        <w:pStyle w:val="odrka"/>
      </w:pPr>
      <w:r>
        <w:t>názorným předvedením vedeme žáky k bezpečnému používání nástrojů, materiálů a vybavení</w:t>
      </w:r>
    </w:p>
    <w:p w:rsidR="007E21AA" w:rsidRDefault="007E21AA" w:rsidP="007E21AA">
      <w:pPr>
        <w:pStyle w:val="odrka"/>
      </w:pPr>
      <w:r>
        <w:t>neustále dbáme na dodržování pravidel bezpečnosti při práci</w:t>
      </w:r>
      <w:r w:rsidR="0013007C">
        <w:t xml:space="preserve"> a hygienických návyků</w:t>
      </w:r>
    </w:p>
    <w:p w:rsidR="007E21AA" w:rsidRDefault="007E21AA" w:rsidP="007E21AA">
      <w:pPr>
        <w:pStyle w:val="odrka"/>
      </w:pPr>
      <w:r>
        <w:t xml:space="preserve">na každé pracovní činnosti se snažíme najít prvky využitelné  pro vlastní rozvoj a </w:t>
      </w:r>
      <w:r w:rsidR="00A619D0">
        <w:t xml:space="preserve">další </w:t>
      </w:r>
      <w:r>
        <w:t>práci</w:t>
      </w:r>
    </w:p>
    <w:p w:rsidR="00A619D0" w:rsidRDefault="00A619D0" w:rsidP="00A619D0">
      <w:pPr>
        <w:pStyle w:val="odrka"/>
        <w:numPr>
          <w:ilvl w:val="0"/>
          <w:numId w:val="0"/>
        </w:numPr>
      </w:pPr>
    </w:p>
    <w:tbl>
      <w:tblPr>
        <w:tblW w:w="102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107"/>
        <w:gridCol w:w="3473"/>
        <w:gridCol w:w="3547"/>
        <w:gridCol w:w="2055"/>
        <w:gridCol w:w="24"/>
      </w:tblGrid>
      <w:tr w:rsidR="00DA4D65" w:rsidTr="00470681">
        <w:trPr>
          <w:gridAfter w:val="1"/>
          <w:wAfter w:w="24" w:type="dxa"/>
          <w:trHeight w:val="510"/>
          <w:tblHeader/>
          <w:jc w:val="center"/>
        </w:trPr>
        <w:tc>
          <w:tcPr>
            <w:tcW w:w="10182" w:type="dxa"/>
            <w:gridSpan w:val="4"/>
            <w:shd w:val="clear" w:color="auto" w:fill="auto"/>
          </w:tcPr>
          <w:p w:rsidR="00DA4D65" w:rsidRDefault="00393441" w:rsidP="00470681">
            <w:pPr>
              <w:pStyle w:val="Tabulka1-zhlav"/>
              <w:widowControl w:val="0"/>
              <w:spacing w:after="100" w:afterAutospacing="1"/>
              <w:ind w:left="57" w:right="57"/>
            </w:pPr>
            <w:r>
              <w:t>Pracovní činnosti</w:t>
            </w:r>
            <w:r w:rsidR="00DA4D65">
              <w:t xml:space="preserve"> – 1. stupeň</w:t>
            </w:r>
          </w:p>
        </w:tc>
      </w:tr>
      <w:tr w:rsidR="00DA4D65" w:rsidTr="00470681">
        <w:trPr>
          <w:gridAfter w:val="1"/>
          <w:wAfter w:w="24" w:type="dxa"/>
          <w:trHeight w:val="510"/>
          <w:tblHeader/>
          <w:jc w:val="center"/>
        </w:trPr>
        <w:tc>
          <w:tcPr>
            <w:tcW w:w="1107" w:type="dxa"/>
            <w:shd w:val="clear" w:color="auto" w:fill="auto"/>
          </w:tcPr>
          <w:p w:rsidR="00DA4D65" w:rsidRDefault="00DA4D65" w:rsidP="00470681">
            <w:pPr>
              <w:pStyle w:val="Tabulka1-zhlav"/>
              <w:widowControl w:val="0"/>
              <w:spacing w:after="100" w:afterAutospacing="1"/>
              <w:ind w:left="57" w:right="57"/>
            </w:pPr>
            <w:r>
              <w:t>ročník</w:t>
            </w:r>
          </w:p>
        </w:tc>
        <w:tc>
          <w:tcPr>
            <w:tcW w:w="3473" w:type="dxa"/>
            <w:shd w:val="clear" w:color="auto" w:fill="auto"/>
          </w:tcPr>
          <w:p w:rsidR="00DA4D65" w:rsidRDefault="00DA4D65" w:rsidP="00470681">
            <w:pPr>
              <w:pStyle w:val="Tabulka1-zhlav"/>
              <w:widowControl w:val="0"/>
              <w:spacing w:after="100" w:afterAutospacing="1"/>
              <w:ind w:left="57" w:right="57"/>
            </w:pPr>
            <w:r>
              <w:t>očekávané výstupy</w:t>
            </w:r>
          </w:p>
        </w:tc>
        <w:tc>
          <w:tcPr>
            <w:tcW w:w="3547" w:type="dxa"/>
            <w:shd w:val="clear" w:color="auto" w:fill="auto"/>
          </w:tcPr>
          <w:p w:rsidR="00DA4D65" w:rsidRDefault="00DA4D65" w:rsidP="00470681">
            <w:pPr>
              <w:pStyle w:val="Tabulka1-zhlav"/>
              <w:widowControl w:val="0"/>
              <w:spacing w:after="100" w:afterAutospacing="1"/>
              <w:ind w:left="57" w:right="57"/>
            </w:pPr>
            <w:r>
              <w:t>učivo</w:t>
            </w:r>
          </w:p>
        </w:tc>
        <w:tc>
          <w:tcPr>
            <w:tcW w:w="2055" w:type="dxa"/>
            <w:shd w:val="clear" w:color="auto" w:fill="auto"/>
          </w:tcPr>
          <w:p w:rsidR="00DA4D65" w:rsidRDefault="00DA4D65" w:rsidP="00470681">
            <w:pPr>
              <w:pStyle w:val="Tabulka1-zhlav"/>
              <w:widowControl w:val="0"/>
              <w:spacing w:after="100" w:afterAutospacing="1"/>
              <w:ind w:left="57" w:right="57"/>
            </w:pPr>
            <w:r>
              <w:t>mezipředmětové vztahy a průřezová témata</w:t>
            </w:r>
          </w:p>
        </w:tc>
      </w:tr>
      <w:tr w:rsidR="00DA4D65" w:rsidTr="00470681">
        <w:trPr>
          <w:jc w:val="center"/>
        </w:trPr>
        <w:tc>
          <w:tcPr>
            <w:tcW w:w="1107" w:type="dxa"/>
            <w:shd w:val="clear" w:color="auto" w:fill="auto"/>
          </w:tcPr>
          <w:p w:rsidR="00DA4D65" w:rsidRDefault="00DA4D65" w:rsidP="00290A3E">
            <w:pPr>
              <w:pStyle w:val="Tabulka2buka"/>
            </w:pPr>
            <w:r>
              <w:t>1.-3.</w:t>
            </w:r>
          </w:p>
        </w:tc>
        <w:tc>
          <w:tcPr>
            <w:tcW w:w="3473" w:type="dxa"/>
            <w:shd w:val="clear" w:color="auto" w:fill="auto"/>
          </w:tcPr>
          <w:p w:rsidR="00DA4D65" w:rsidRDefault="00DA4D65" w:rsidP="00290A3E">
            <w:pPr>
              <w:pStyle w:val="Tabulka2buka"/>
            </w:pPr>
            <w:r>
              <w:t> </w:t>
            </w:r>
          </w:p>
        </w:tc>
        <w:tc>
          <w:tcPr>
            <w:tcW w:w="3547" w:type="dxa"/>
            <w:shd w:val="clear" w:color="auto" w:fill="auto"/>
          </w:tcPr>
          <w:p w:rsidR="00DA4D65" w:rsidRDefault="00A619D0" w:rsidP="00290A3E">
            <w:pPr>
              <w:pStyle w:val="Tabulka2buka"/>
            </w:pPr>
            <w:r w:rsidRPr="00470681">
              <w:rPr>
                <w:b/>
              </w:rPr>
              <w:t>1.</w:t>
            </w:r>
            <w:r w:rsidR="00DA4D65" w:rsidRPr="00470681">
              <w:rPr>
                <w:b/>
              </w:rPr>
              <w:t>Práce s drobným materiálem</w:t>
            </w:r>
          </w:p>
        </w:tc>
        <w:tc>
          <w:tcPr>
            <w:tcW w:w="2079" w:type="dxa"/>
            <w:gridSpan w:val="2"/>
            <w:shd w:val="clear" w:color="auto" w:fill="auto"/>
          </w:tcPr>
          <w:p w:rsidR="00DA4D65" w:rsidRDefault="00DA4D65" w:rsidP="00290A3E">
            <w:pPr>
              <w:pStyle w:val="Tabulka2buka"/>
            </w:pPr>
            <w:r>
              <w:t> </w:t>
            </w:r>
          </w:p>
        </w:tc>
      </w:tr>
      <w:tr w:rsidR="00DA4D65" w:rsidTr="00470681">
        <w:trPr>
          <w:trHeight w:val="3058"/>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-vytváří jednoduchými postupy různé</w:t>
            </w:r>
            <w:r w:rsidR="00A619D0">
              <w:t xml:space="preserve"> </w:t>
            </w:r>
            <w:r>
              <w:t>předměty z tradičních i netradičních</w:t>
            </w:r>
            <w:r w:rsidR="00A619D0">
              <w:t xml:space="preserve"> </w:t>
            </w:r>
            <w:r>
              <w:t>materiálů</w:t>
            </w:r>
          </w:p>
          <w:p w:rsidR="00DA4D65" w:rsidRDefault="00DA4D65" w:rsidP="00290A3E">
            <w:pPr>
              <w:pStyle w:val="Tabulka2buka"/>
            </w:pPr>
            <w:r>
              <w:t>- pracuje podle slovního návodu a předlohy</w:t>
            </w:r>
          </w:p>
        </w:tc>
        <w:tc>
          <w:tcPr>
            <w:tcW w:w="3547" w:type="dxa"/>
            <w:shd w:val="clear" w:color="auto" w:fill="auto"/>
          </w:tcPr>
          <w:p w:rsidR="00DA4D65" w:rsidRDefault="00DA4D65" w:rsidP="00290A3E">
            <w:pPr>
              <w:pStyle w:val="Tabulka2buka"/>
            </w:pPr>
            <w:r>
              <w:t>-přírodniny</w:t>
            </w:r>
          </w:p>
          <w:p w:rsidR="00DA4D65" w:rsidRDefault="00DA4D65" w:rsidP="00290A3E">
            <w:pPr>
              <w:pStyle w:val="Tabulka2buka"/>
            </w:pPr>
            <w:r>
              <w:t>-modelovací hmota</w:t>
            </w:r>
          </w:p>
          <w:p w:rsidR="00DA4D65" w:rsidRDefault="00DA4D65" w:rsidP="00290A3E">
            <w:pPr>
              <w:pStyle w:val="Tabulka2buka"/>
            </w:pPr>
            <w:r>
              <w:t>-papír, karton</w:t>
            </w:r>
          </w:p>
          <w:p w:rsidR="00DA4D65" w:rsidRDefault="00DA4D65" w:rsidP="00290A3E">
            <w:pPr>
              <w:pStyle w:val="Tabulka2buka"/>
            </w:pPr>
            <w:r>
              <w:t>-textil</w:t>
            </w:r>
          </w:p>
          <w:p w:rsidR="00DA4D65" w:rsidRDefault="00DA4D65" w:rsidP="00290A3E">
            <w:pPr>
              <w:pStyle w:val="Tabulka2buka"/>
            </w:pPr>
            <w:r>
              <w:t>-jednoduché pracovní nástroje a pomůcky</w:t>
            </w:r>
          </w:p>
          <w:p w:rsidR="00DA4D65" w:rsidRDefault="00DA4D65" w:rsidP="00290A3E">
            <w:pPr>
              <w:pStyle w:val="Tabulka2buka"/>
            </w:pPr>
            <w:r>
              <w:t>-jednoduché pracovní operace a postupy</w:t>
            </w:r>
          </w:p>
        </w:tc>
        <w:tc>
          <w:tcPr>
            <w:tcW w:w="2079" w:type="dxa"/>
            <w:gridSpan w:val="2"/>
            <w:shd w:val="clear" w:color="auto" w:fill="auto"/>
          </w:tcPr>
          <w:p w:rsidR="00DA4D65" w:rsidRDefault="00DA4D65" w:rsidP="00290A3E">
            <w:pPr>
              <w:pStyle w:val="Tabulka2buka"/>
            </w:pPr>
            <w:r>
              <w:t xml:space="preserve">ČaJS –poznávání rozmanitosti přírody   </w:t>
            </w:r>
          </w:p>
          <w:p w:rsidR="00DA4D65" w:rsidRDefault="00DA4D65" w:rsidP="00290A3E">
            <w:pPr>
              <w:pStyle w:val="Tabulka2buka"/>
            </w:pPr>
            <w:r>
              <w:t>Ma - měření pravítkem,</w:t>
            </w:r>
            <w:r w:rsidR="00A619D0">
              <w:t xml:space="preserve"> </w:t>
            </w:r>
            <w:r>
              <w:t>dělení na části</w:t>
            </w:r>
          </w:p>
          <w:p w:rsidR="00DA4D65" w:rsidRDefault="00DA4D65" w:rsidP="00290A3E">
            <w:pPr>
              <w:pStyle w:val="Tabulka2buka"/>
            </w:pPr>
            <w:r>
              <w:t>VV – výtvarné dotváření</w:t>
            </w:r>
          </w:p>
          <w:p w:rsidR="00DA4D65" w:rsidRDefault="00882E18" w:rsidP="00290A3E">
            <w:pPr>
              <w:pStyle w:val="Tabulka2buka"/>
            </w:pPr>
            <w:r>
              <w:t>ČJL</w:t>
            </w:r>
            <w:r w:rsidR="00DA4D65">
              <w:t>– čtení slovních návodů</w:t>
            </w:r>
          </w:p>
          <w:p w:rsidR="00A619D0" w:rsidRDefault="00A619D0" w:rsidP="00290A3E">
            <w:pPr>
              <w:pStyle w:val="Tabulka2buka"/>
            </w:pPr>
          </w:p>
        </w:tc>
      </w:tr>
      <w:tr w:rsidR="00DA4D65" w:rsidTr="00470681">
        <w:trPr>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 </w:t>
            </w:r>
          </w:p>
        </w:tc>
        <w:tc>
          <w:tcPr>
            <w:tcW w:w="3547" w:type="dxa"/>
            <w:shd w:val="clear" w:color="auto" w:fill="auto"/>
          </w:tcPr>
          <w:p w:rsidR="00DA4D65" w:rsidRPr="00470681" w:rsidRDefault="00DA4D65" w:rsidP="00290A3E">
            <w:pPr>
              <w:pStyle w:val="Tabulka2buka"/>
              <w:rPr>
                <w:b/>
              </w:rPr>
            </w:pPr>
            <w:r w:rsidRPr="00470681">
              <w:rPr>
                <w:b/>
              </w:rPr>
              <w:t>2. Konstrukční činnosti</w:t>
            </w:r>
          </w:p>
        </w:tc>
        <w:tc>
          <w:tcPr>
            <w:tcW w:w="2079" w:type="dxa"/>
            <w:gridSpan w:val="2"/>
            <w:shd w:val="clear" w:color="auto" w:fill="auto"/>
          </w:tcPr>
          <w:p w:rsidR="00DA4D65" w:rsidRDefault="00DA4D65" w:rsidP="00290A3E">
            <w:pPr>
              <w:pStyle w:val="Tabulka2buka"/>
            </w:pPr>
            <w:r>
              <w:t> </w:t>
            </w:r>
          </w:p>
        </w:tc>
      </w:tr>
      <w:tr w:rsidR="00DA4D65" w:rsidTr="00470681">
        <w:trPr>
          <w:trHeight w:val="630"/>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zvládá elementární dovednosti</w:t>
            </w:r>
            <w:r w:rsidR="00A619D0">
              <w:t xml:space="preserve"> </w:t>
            </w:r>
            <w:r>
              <w:t>a činnosti při práci se stavebnicemi</w:t>
            </w:r>
          </w:p>
        </w:tc>
        <w:tc>
          <w:tcPr>
            <w:tcW w:w="3547" w:type="dxa"/>
            <w:shd w:val="clear" w:color="auto" w:fill="auto"/>
          </w:tcPr>
          <w:p w:rsidR="00DA4D65" w:rsidRDefault="00DA4D65" w:rsidP="00290A3E">
            <w:pPr>
              <w:pStyle w:val="Tabulka2buka"/>
            </w:pPr>
            <w:r>
              <w:t>stavebnice</w:t>
            </w:r>
          </w:p>
        </w:tc>
        <w:tc>
          <w:tcPr>
            <w:tcW w:w="2079" w:type="dxa"/>
            <w:gridSpan w:val="2"/>
            <w:shd w:val="clear" w:color="auto" w:fill="auto"/>
          </w:tcPr>
          <w:p w:rsidR="00DA4D65" w:rsidRPr="00470681" w:rsidRDefault="00DA4D65" w:rsidP="00290A3E">
            <w:pPr>
              <w:pStyle w:val="Tabulka2buka"/>
              <w:rPr>
                <w:color w:val="FF0000"/>
              </w:rPr>
            </w:pPr>
          </w:p>
        </w:tc>
      </w:tr>
      <w:tr w:rsidR="00DA4D65" w:rsidTr="00470681">
        <w:trPr>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 </w:t>
            </w:r>
          </w:p>
        </w:tc>
        <w:tc>
          <w:tcPr>
            <w:tcW w:w="3547" w:type="dxa"/>
            <w:shd w:val="clear" w:color="auto" w:fill="auto"/>
          </w:tcPr>
          <w:p w:rsidR="00DA4D65" w:rsidRPr="00470681" w:rsidRDefault="00DA4D65" w:rsidP="00290A3E">
            <w:pPr>
              <w:pStyle w:val="Tabulka2buka"/>
              <w:rPr>
                <w:b/>
              </w:rPr>
            </w:pPr>
            <w:r w:rsidRPr="00470681">
              <w:rPr>
                <w:b/>
              </w:rPr>
              <w:t>3. Pěstitelské práce</w:t>
            </w:r>
          </w:p>
        </w:tc>
        <w:tc>
          <w:tcPr>
            <w:tcW w:w="2079" w:type="dxa"/>
            <w:gridSpan w:val="2"/>
            <w:shd w:val="clear" w:color="auto" w:fill="auto"/>
          </w:tcPr>
          <w:p w:rsidR="00DA4D65" w:rsidRDefault="00DA4D65" w:rsidP="00290A3E">
            <w:pPr>
              <w:pStyle w:val="Tabulka2buka"/>
            </w:pPr>
            <w:r>
              <w:t> </w:t>
            </w:r>
          </w:p>
        </w:tc>
      </w:tr>
      <w:tr w:rsidR="00DA4D65" w:rsidTr="00470681">
        <w:trPr>
          <w:trHeight w:val="630"/>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-provádí pozorování přírody,</w:t>
            </w:r>
            <w:r w:rsidR="00A619D0">
              <w:t xml:space="preserve"> </w:t>
            </w:r>
            <w:r>
              <w:t>zaznamená a zhodnotí výsledky pozorování</w:t>
            </w:r>
          </w:p>
          <w:p w:rsidR="00DA4D65" w:rsidRDefault="00DA4D65" w:rsidP="00290A3E">
            <w:pPr>
              <w:pStyle w:val="Tabulka2buka"/>
            </w:pPr>
            <w:r>
              <w:t>-pečuje o nenáročné rostliny</w:t>
            </w:r>
          </w:p>
        </w:tc>
        <w:tc>
          <w:tcPr>
            <w:tcW w:w="3547" w:type="dxa"/>
            <w:shd w:val="clear" w:color="auto" w:fill="auto"/>
          </w:tcPr>
          <w:p w:rsidR="00DA4D65" w:rsidRDefault="00DA4D65" w:rsidP="00290A3E">
            <w:pPr>
              <w:pStyle w:val="Tabulka2buka"/>
            </w:pPr>
            <w:r>
              <w:t>-pěstování rostlin ze semen v místnosti</w:t>
            </w:r>
          </w:p>
          <w:p w:rsidR="00DA4D65" w:rsidRDefault="00DA4D65" w:rsidP="00290A3E">
            <w:pPr>
              <w:pStyle w:val="Tabulka2buka"/>
            </w:pPr>
            <w:r>
              <w:t>-péče o pokojové rostliny</w:t>
            </w:r>
          </w:p>
          <w:p w:rsidR="00DA4D65" w:rsidRDefault="00DA4D65" w:rsidP="00290A3E">
            <w:pPr>
              <w:pStyle w:val="Tabulka2buka"/>
            </w:pPr>
            <w:r>
              <w:t>-pozorování</w:t>
            </w:r>
          </w:p>
        </w:tc>
        <w:tc>
          <w:tcPr>
            <w:tcW w:w="2079" w:type="dxa"/>
            <w:gridSpan w:val="2"/>
            <w:shd w:val="clear" w:color="auto" w:fill="auto"/>
          </w:tcPr>
          <w:p w:rsidR="00DA4D65" w:rsidRDefault="00DA4D65" w:rsidP="00290A3E">
            <w:pPr>
              <w:pStyle w:val="Tabulka2buka"/>
            </w:pPr>
            <w:r>
              <w:t>ČaJS – poznávání živé přírody</w:t>
            </w:r>
          </w:p>
          <w:p w:rsidR="00DA4D65" w:rsidRPr="00470681" w:rsidRDefault="00DA4D65" w:rsidP="00290A3E">
            <w:pPr>
              <w:pStyle w:val="Tabulka2buka"/>
              <w:rPr>
                <w:color w:val="FF0000"/>
              </w:rPr>
            </w:pPr>
            <w:r w:rsidRPr="00470681">
              <w:rPr>
                <w:color w:val="FF0000"/>
              </w:rPr>
              <w:t>EV – Základní podmínky života</w:t>
            </w:r>
          </w:p>
          <w:p w:rsidR="0013007C" w:rsidRPr="00470681" w:rsidRDefault="0013007C" w:rsidP="00290A3E">
            <w:pPr>
              <w:pStyle w:val="Tabulka2buka"/>
              <w:rPr>
                <w:color w:val="FF0000"/>
              </w:rPr>
            </w:pPr>
            <w:r w:rsidRPr="00470681">
              <w:rPr>
                <w:color w:val="FF0000"/>
              </w:rPr>
              <w:t>Ekosystémy</w:t>
            </w:r>
          </w:p>
        </w:tc>
      </w:tr>
      <w:tr w:rsidR="00DA4D65" w:rsidTr="00470681">
        <w:trPr>
          <w:trHeight w:val="315"/>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 </w:t>
            </w:r>
          </w:p>
        </w:tc>
        <w:tc>
          <w:tcPr>
            <w:tcW w:w="3547" w:type="dxa"/>
            <w:shd w:val="clear" w:color="auto" w:fill="auto"/>
          </w:tcPr>
          <w:p w:rsidR="00DA4D65" w:rsidRPr="00470681" w:rsidRDefault="00DA4D65" w:rsidP="00290A3E">
            <w:pPr>
              <w:pStyle w:val="Tabulka2buka"/>
              <w:rPr>
                <w:b/>
              </w:rPr>
            </w:pPr>
            <w:r w:rsidRPr="00470681">
              <w:rPr>
                <w:b/>
              </w:rPr>
              <w:t>4. Příprava pokrmů</w:t>
            </w:r>
          </w:p>
        </w:tc>
        <w:tc>
          <w:tcPr>
            <w:tcW w:w="2079" w:type="dxa"/>
            <w:gridSpan w:val="2"/>
            <w:shd w:val="clear" w:color="auto" w:fill="auto"/>
          </w:tcPr>
          <w:p w:rsidR="00DA4D65" w:rsidRDefault="00DA4D65" w:rsidP="00290A3E">
            <w:pPr>
              <w:pStyle w:val="Tabulka2buka"/>
            </w:pPr>
            <w:r>
              <w:t> </w:t>
            </w:r>
          </w:p>
        </w:tc>
      </w:tr>
      <w:tr w:rsidR="00DA4D65" w:rsidTr="00470681">
        <w:trPr>
          <w:trHeight w:val="630"/>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-připraví tabuli pro jednoduché stolování</w:t>
            </w:r>
          </w:p>
          <w:p w:rsidR="00DA4D65" w:rsidRDefault="00DA4D65" w:rsidP="00290A3E">
            <w:pPr>
              <w:pStyle w:val="Tabulka2buka"/>
            </w:pPr>
            <w:r>
              <w:t>-chová se vhodně při stolování</w:t>
            </w:r>
          </w:p>
        </w:tc>
        <w:tc>
          <w:tcPr>
            <w:tcW w:w="3547" w:type="dxa"/>
            <w:shd w:val="clear" w:color="auto" w:fill="auto"/>
          </w:tcPr>
          <w:p w:rsidR="00DA4D65" w:rsidRDefault="00DA4D65" w:rsidP="00290A3E">
            <w:pPr>
              <w:pStyle w:val="Tabulka2buka"/>
            </w:pPr>
            <w:r>
              <w:t>-jednoduchá úprava stolu</w:t>
            </w:r>
          </w:p>
          <w:p w:rsidR="00DA4D65" w:rsidRDefault="00DA4D65" w:rsidP="00290A3E">
            <w:pPr>
              <w:pStyle w:val="Tabulka2buka"/>
            </w:pPr>
            <w:r>
              <w:t>-pravidla správného stolování</w:t>
            </w:r>
          </w:p>
        </w:tc>
        <w:tc>
          <w:tcPr>
            <w:tcW w:w="2079" w:type="dxa"/>
            <w:gridSpan w:val="2"/>
            <w:shd w:val="clear" w:color="auto" w:fill="auto"/>
          </w:tcPr>
          <w:p w:rsidR="00DA4D65" w:rsidRDefault="00695959" w:rsidP="00290A3E">
            <w:pPr>
              <w:pStyle w:val="Tabulka2buka"/>
            </w:pPr>
            <w:r>
              <w:t>ČaJS – up</w:t>
            </w:r>
            <w:r w:rsidR="00DA4D65">
              <w:t>evňování zásad dobrého chování</w:t>
            </w:r>
          </w:p>
          <w:p w:rsidR="00DA4D65" w:rsidRPr="00470681" w:rsidRDefault="00DA4D65" w:rsidP="00290A3E">
            <w:pPr>
              <w:pStyle w:val="Tabulka2buka"/>
              <w:rPr>
                <w:color w:val="FF0000"/>
              </w:rPr>
            </w:pPr>
            <w:r w:rsidRPr="00470681">
              <w:rPr>
                <w:color w:val="FF0000"/>
              </w:rPr>
              <w:t xml:space="preserve">OSV – </w:t>
            </w:r>
            <w:r w:rsidR="00A619D0" w:rsidRPr="00470681">
              <w:rPr>
                <w:color w:val="FF0000"/>
              </w:rPr>
              <w:t>Sociální rozvoj - Mezilidské</w:t>
            </w:r>
            <w:r w:rsidRPr="00470681">
              <w:rPr>
                <w:color w:val="FF0000"/>
              </w:rPr>
              <w:t xml:space="preserve"> vztahy</w:t>
            </w:r>
          </w:p>
        </w:tc>
      </w:tr>
      <w:tr w:rsidR="00DA4D65" w:rsidTr="00470681">
        <w:trPr>
          <w:jc w:val="center"/>
        </w:trPr>
        <w:tc>
          <w:tcPr>
            <w:tcW w:w="1107" w:type="dxa"/>
            <w:shd w:val="clear" w:color="auto" w:fill="auto"/>
          </w:tcPr>
          <w:p w:rsidR="00DA4D65" w:rsidRDefault="00DA4D65" w:rsidP="00290A3E">
            <w:pPr>
              <w:pStyle w:val="Tabulka2buka"/>
            </w:pPr>
            <w:r>
              <w:t>4.</w:t>
            </w:r>
            <w:r w:rsidR="00A619D0">
              <w:t>-</w:t>
            </w:r>
            <w:r>
              <w:t>5.</w:t>
            </w:r>
          </w:p>
        </w:tc>
        <w:tc>
          <w:tcPr>
            <w:tcW w:w="3473" w:type="dxa"/>
            <w:shd w:val="clear" w:color="auto" w:fill="auto"/>
          </w:tcPr>
          <w:p w:rsidR="00DA4D65" w:rsidRDefault="00DA4D65" w:rsidP="00290A3E">
            <w:pPr>
              <w:pStyle w:val="Tabulka2buka"/>
            </w:pPr>
            <w:r>
              <w:t> </w:t>
            </w:r>
          </w:p>
        </w:tc>
        <w:tc>
          <w:tcPr>
            <w:tcW w:w="3547" w:type="dxa"/>
            <w:shd w:val="clear" w:color="auto" w:fill="auto"/>
          </w:tcPr>
          <w:p w:rsidR="00DA4D65" w:rsidRPr="00470681" w:rsidRDefault="00A619D0" w:rsidP="00290A3E">
            <w:pPr>
              <w:pStyle w:val="Tabulka2buka"/>
              <w:rPr>
                <w:b/>
              </w:rPr>
            </w:pPr>
            <w:r w:rsidRPr="00470681">
              <w:rPr>
                <w:b/>
              </w:rPr>
              <w:t>1.</w:t>
            </w:r>
            <w:r w:rsidR="00DA4D65" w:rsidRPr="00470681">
              <w:rPr>
                <w:b/>
              </w:rPr>
              <w:t>Práce s drobným materiálem</w:t>
            </w:r>
          </w:p>
        </w:tc>
        <w:tc>
          <w:tcPr>
            <w:tcW w:w="2079" w:type="dxa"/>
            <w:gridSpan w:val="2"/>
            <w:shd w:val="clear" w:color="auto" w:fill="auto"/>
          </w:tcPr>
          <w:p w:rsidR="00DA4D65" w:rsidRDefault="00DA4D65" w:rsidP="00290A3E">
            <w:pPr>
              <w:pStyle w:val="Tabulka2buka"/>
            </w:pPr>
            <w:r>
              <w:t> </w:t>
            </w:r>
          </w:p>
        </w:tc>
      </w:tr>
      <w:tr w:rsidR="00DA4D65" w:rsidTr="00470681">
        <w:trPr>
          <w:trHeight w:val="1325"/>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-vytváří přiměřenými pracovními operacemi a postupy na základě své představivosti různé výrobky z daného materiálu</w:t>
            </w:r>
          </w:p>
          <w:p w:rsidR="00DA4D65" w:rsidRDefault="00DA4D65" w:rsidP="00290A3E">
            <w:pPr>
              <w:pStyle w:val="Tabulka2buka"/>
            </w:pPr>
            <w:r>
              <w:t>-volí vhodné pracovní pomůcky, nástroje a náčiní vzhledem k použitému materiálu</w:t>
            </w:r>
          </w:p>
          <w:p w:rsidR="00DA4D65" w:rsidRDefault="00DA4D65" w:rsidP="00290A3E">
            <w:pPr>
              <w:pStyle w:val="Tabulka2buka"/>
            </w:pPr>
            <w:r>
              <w:t xml:space="preserve">-udržuje pořádek na pracovním </w:t>
            </w:r>
            <w:r>
              <w:lastRenderedPageBreak/>
              <w:t>místě a dodržuje zásady hygieny a bezpečnosti práce</w:t>
            </w:r>
          </w:p>
          <w:p w:rsidR="00DA4D65" w:rsidRDefault="00DA4D65" w:rsidP="00290A3E">
            <w:pPr>
              <w:pStyle w:val="Tabulka2buka"/>
            </w:pPr>
            <w:r>
              <w:t>-poskytne první pomoc při úrazu</w:t>
            </w:r>
          </w:p>
          <w:p w:rsidR="00DA4D65" w:rsidRDefault="00DA4D65" w:rsidP="00290A3E">
            <w:pPr>
              <w:pStyle w:val="Tabulka2buka"/>
            </w:pPr>
            <w:r>
              <w:t>- využívá při tvořivých činnostech prvky lidových tradic</w:t>
            </w:r>
          </w:p>
        </w:tc>
        <w:tc>
          <w:tcPr>
            <w:tcW w:w="3547" w:type="dxa"/>
            <w:shd w:val="clear" w:color="auto" w:fill="auto"/>
          </w:tcPr>
          <w:p w:rsidR="00DA4D65" w:rsidRDefault="00DA4D65" w:rsidP="00290A3E">
            <w:pPr>
              <w:pStyle w:val="Tabulka2buka"/>
            </w:pPr>
            <w:r>
              <w:lastRenderedPageBreak/>
              <w:t>-vlastnosti materiálu</w:t>
            </w:r>
            <w:r w:rsidR="00A619D0">
              <w:t xml:space="preserve"> </w:t>
            </w:r>
            <w:r>
              <w:t>(přírodniny,</w:t>
            </w:r>
            <w:r w:rsidR="0013007C">
              <w:t xml:space="preserve"> </w:t>
            </w:r>
            <w:r>
              <w:t>modelovací hmota, papír a karton, textil, drát a jiné)</w:t>
            </w:r>
          </w:p>
          <w:p w:rsidR="00DA4D65" w:rsidRDefault="00DA4D65" w:rsidP="00290A3E">
            <w:pPr>
              <w:pStyle w:val="Tabulka2buka"/>
            </w:pPr>
            <w:r>
              <w:t>-jednoduché pracovní operace a postupy organizace práce</w:t>
            </w:r>
          </w:p>
          <w:p w:rsidR="00DA4D65" w:rsidRDefault="00DA4D65" w:rsidP="00290A3E">
            <w:pPr>
              <w:pStyle w:val="Tabulka2buka"/>
            </w:pPr>
            <w:r>
              <w:t>- lidové zvyky, tradice a řemesla</w:t>
            </w:r>
          </w:p>
        </w:tc>
        <w:tc>
          <w:tcPr>
            <w:tcW w:w="2079" w:type="dxa"/>
            <w:gridSpan w:val="2"/>
            <w:shd w:val="clear" w:color="auto" w:fill="auto"/>
          </w:tcPr>
          <w:p w:rsidR="00DA4D65" w:rsidRDefault="00A619D0" w:rsidP="00290A3E">
            <w:pPr>
              <w:pStyle w:val="Tabulka2buka"/>
            </w:pPr>
            <w:r>
              <w:t>Ma</w:t>
            </w:r>
            <w:r w:rsidR="00DA4D65">
              <w:t xml:space="preserve"> – </w:t>
            </w:r>
            <w:r>
              <w:t>měření</w:t>
            </w:r>
            <w:r w:rsidR="00DA4D65">
              <w:t xml:space="preserve"> délky</w:t>
            </w:r>
          </w:p>
          <w:p w:rsidR="00DA4D65" w:rsidRDefault="00A53F98" w:rsidP="00290A3E">
            <w:pPr>
              <w:pStyle w:val="Tabulka2buka"/>
            </w:pPr>
            <w:r>
              <w:t>Pří</w:t>
            </w:r>
            <w:r w:rsidR="00DA4D65">
              <w:t xml:space="preserve"> – poznávání rozmanitosti přírody</w:t>
            </w:r>
          </w:p>
          <w:p w:rsidR="00DA4D65" w:rsidRPr="0013007C" w:rsidRDefault="00DA4D65" w:rsidP="00290A3E">
            <w:pPr>
              <w:pStyle w:val="Tabulka2buka"/>
            </w:pPr>
            <w:r>
              <w:t>VV – výtvarné dotváření výrobků</w:t>
            </w:r>
          </w:p>
        </w:tc>
      </w:tr>
      <w:tr w:rsidR="00DA4D65" w:rsidTr="00470681">
        <w:trPr>
          <w:jc w:val="center"/>
        </w:trPr>
        <w:tc>
          <w:tcPr>
            <w:tcW w:w="1107" w:type="dxa"/>
            <w:shd w:val="clear" w:color="auto" w:fill="auto"/>
          </w:tcPr>
          <w:p w:rsidR="00DA4D65" w:rsidRDefault="00DA4D65" w:rsidP="00290A3E">
            <w:pPr>
              <w:pStyle w:val="Tabulka2buka"/>
            </w:pPr>
            <w:r>
              <w:lastRenderedPageBreak/>
              <w:t> </w:t>
            </w:r>
          </w:p>
        </w:tc>
        <w:tc>
          <w:tcPr>
            <w:tcW w:w="3473" w:type="dxa"/>
            <w:shd w:val="clear" w:color="auto" w:fill="auto"/>
          </w:tcPr>
          <w:p w:rsidR="00DA4D65" w:rsidRDefault="00DA4D65" w:rsidP="00290A3E">
            <w:pPr>
              <w:pStyle w:val="Tabulka2buka"/>
            </w:pPr>
            <w:r>
              <w:t> </w:t>
            </w:r>
          </w:p>
        </w:tc>
        <w:tc>
          <w:tcPr>
            <w:tcW w:w="3547" w:type="dxa"/>
            <w:shd w:val="clear" w:color="auto" w:fill="auto"/>
          </w:tcPr>
          <w:p w:rsidR="00DA4D65" w:rsidRPr="00470681" w:rsidRDefault="00DA4D65" w:rsidP="00290A3E">
            <w:pPr>
              <w:pStyle w:val="Tabulka2buka"/>
              <w:rPr>
                <w:b/>
              </w:rPr>
            </w:pPr>
            <w:r w:rsidRPr="00470681">
              <w:rPr>
                <w:b/>
              </w:rPr>
              <w:t>2. Konstrukční činnosti</w:t>
            </w:r>
          </w:p>
        </w:tc>
        <w:tc>
          <w:tcPr>
            <w:tcW w:w="2079" w:type="dxa"/>
            <w:gridSpan w:val="2"/>
            <w:shd w:val="clear" w:color="auto" w:fill="auto"/>
          </w:tcPr>
          <w:p w:rsidR="00DA4D65" w:rsidRDefault="00DA4D65" w:rsidP="00290A3E">
            <w:pPr>
              <w:pStyle w:val="Tabulka2buka"/>
            </w:pPr>
            <w:r>
              <w:t> </w:t>
            </w:r>
          </w:p>
        </w:tc>
      </w:tr>
      <w:tr w:rsidR="00DA4D65" w:rsidTr="00470681">
        <w:trPr>
          <w:trHeight w:val="630"/>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-provádí při práci se stavebnicemi jednoduchou montáž a demontáž</w:t>
            </w:r>
          </w:p>
          <w:p w:rsidR="00DA4D65" w:rsidRDefault="00DA4D65" w:rsidP="00290A3E">
            <w:pPr>
              <w:pStyle w:val="Tabulka2buka"/>
            </w:pPr>
            <w:r>
              <w:t>-pracuje podle slovního návodu, předlohy, jednoduchého náčrtu</w:t>
            </w:r>
          </w:p>
          <w:p w:rsidR="00DA4D65" w:rsidRDefault="00DA4D65" w:rsidP="00290A3E">
            <w:pPr>
              <w:pStyle w:val="Tabulka2buka"/>
            </w:pPr>
            <w:r>
              <w:t>-dodržuje zásady hygieny a bezpečnosti práce</w:t>
            </w:r>
          </w:p>
          <w:p w:rsidR="00DA4D65" w:rsidRDefault="00DA4D65" w:rsidP="00290A3E">
            <w:pPr>
              <w:pStyle w:val="Tabulka2buka"/>
            </w:pPr>
            <w:r>
              <w:t>-poskytne první pomoc při úrazu</w:t>
            </w:r>
          </w:p>
        </w:tc>
        <w:tc>
          <w:tcPr>
            <w:tcW w:w="3547" w:type="dxa"/>
            <w:shd w:val="clear" w:color="auto" w:fill="auto"/>
          </w:tcPr>
          <w:p w:rsidR="00DA4D65" w:rsidRDefault="00DA4D65" w:rsidP="00290A3E">
            <w:pPr>
              <w:pStyle w:val="Tabulka2buka"/>
            </w:pPr>
            <w:r>
              <w:t>-stavebnice</w:t>
            </w:r>
          </w:p>
          <w:p w:rsidR="00DA4D65" w:rsidRDefault="00DA4D65" w:rsidP="00290A3E">
            <w:pPr>
              <w:pStyle w:val="Tabulka2buka"/>
            </w:pPr>
            <w:r>
              <w:t>-sestavování modelů</w:t>
            </w:r>
          </w:p>
          <w:p w:rsidR="00DA4D65" w:rsidRDefault="00DA4D65" w:rsidP="00290A3E">
            <w:pPr>
              <w:pStyle w:val="Tabulka2buka"/>
            </w:pPr>
            <w:r>
              <w:t>- práce s návodem, předlohou, jednoduchým náčrtem</w:t>
            </w:r>
          </w:p>
          <w:p w:rsidR="00DA4D65" w:rsidRDefault="00DA4D65" w:rsidP="00290A3E">
            <w:pPr>
              <w:pStyle w:val="Tabulka2buka"/>
            </w:pPr>
          </w:p>
        </w:tc>
        <w:tc>
          <w:tcPr>
            <w:tcW w:w="2079" w:type="dxa"/>
            <w:gridSpan w:val="2"/>
            <w:shd w:val="clear" w:color="auto" w:fill="auto"/>
          </w:tcPr>
          <w:p w:rsidR="00DA4D65" w:rsidRDefault="00882E18" w:rsidP="00290A3E">
            <w:pPr>
              <w:pStyle w:val="Tabulka2buka"/>
            </w:pPr>
            <w:r>
              <w:t>ČJL</w:t>
            </w:r>
            <w:r w:rsidR="00DA4D65">
              <w:t xml:space="preserve"> – čtení slovního návodu</w:t>
            </w:r>
          </w:p>
          <w:p w:rsidR="00DA4D65" w:rsidRDefault="00DA4D65" w:rsidP="00290A3E">
            <w:pPr>
              <w:pStyle w:val="Tabulka2buka"/>
            </w:pPr>
            <w:r>
              <w:t>Ma – práce s náčrtkem</w:t>
            </w:r>
          </w:p>
          <w:p w:rsidR="00DA4D65" w:rsidRDefault="00DA4D65" w:rsidP="00290A3E">
            <w:pPr>
              <w:pStyle w:val="Tabulka2buka"/>
            </w:pPr>
            <w:r w:rsidRPr="00470681">
              <w:rPr>
                <w:color w:val="FF0000"/>
              </w:rPr>
              <w:t>OSV –</w:t>
            </w:r>
            <w:r w:rsidR="00A619D0" w:rsidRPr="00470681">
              <w:rPr>
                <w:color w:val="FF0000"/>
              </w:rPr>
              <w:t xml:space="preserve">Osobnostní rozvoj - </w:t>
            </w:r>
            <w:r w:rsidRPr="00470681">
              <w:rPr>
                <w:color w:val="FF0000"/>
              </w:rPr>
              <w:t>Seberegulace a sebeorganizace</w:t>
            </w:r>
          </w:p>
        </w:tc>
      </w:tr>
      <w:tr w:rsidR="00DA4D65" w:rsidTr="00470681">
        <w:trPr>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 </w:t>
            </w:r>
          </w:p>
        </w:tc>
        <w:tc>
          <w:tcPr>
            <w:tcW w:w="3547" w:type="dxa"/>
            <w:shd w:val="clear" w:color="auto" w:fill="auto"/>
          </w:tcPr>
          <w:p w:rsidR="00DA4D65" w:rsidRPr="00470681" w:rsidRDefault="00DA4D65" w:rsidP="00290A3E">
            <w:pPr>
              <w:pStyle w:val="Tabulka2buka"/>
              <w:rPr>
                <w:b/>
              </w:rPr>
            </w:pPr>
            <w:r w:rsidRPr="00470681">
              <w:rPr>
                <w:b/>
              </w:rPr>
              <w:t>3. Pěstitelské práce</w:t>
            </w:r>
          </w:p>
        </w:tc>
        <w:tc>
          <w:tcPr>
            <w:tcW w:w="2079" w:type="dxa"/>
            <w:gridSpan w:val="2"/>
            <w:shd w:val="clear" w:color="auto" w:fill="auto"/>
          </w:tcPr>
          <w:p w:rsidR="00DA4D65" w:rsidRDefault="00DA4D65" w:rsidP="00290A3E">
            <w:pPr>
              <w:pStyle w:val="Tabulka2buka"/>
            </w:pPr>
            <w:r>
              <w:t> </w:t>
            </w:r>
          </w:p>
        </w:tc>
      </w:tr>
      <w:tr w:rsidR="00DA4D65" w:rsidTr="00470681">
        <w:trPr>
          <w:trHeight w:val="630"/>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A619D0" w:rsidP="00290A3E">
            <w:pPr>
              <w:pStyle w:val="Tabulka2buka"/>
            </w:pPr>
            <w:r>
              <w:t>-</w:t>
            </w:r>
            <w:r w:rsidR="00DA4D65">
              <w:t>provádí jednoduché pěstitelské činnosti,</w:t>
            </w:r>
            <w:r>
              <w:t xml:space="preserve"> </w:t>
            </w:r>
            <w:r w:rsidR="00DA4D65">
              <w:t>samostatně vede pěstitelské pokusy a pozorování</w:t>
            </w:r>
          </w:p>
          <w:p w:rsidR="00DA4D65" w:rsidRDefault="00DA4D65" w:rsidP="00290A3E">
            <w:pPr>
              <w:pStyle w:val="Tabulka2buka"/>
            </w:pPr>
            <w:r>
              <w:t>-ošetřuje a pěstuje podle daných zásad pokojové a jiné rostliny</w:t>
            </w:r>
          </w:p>
          <w:p w:rsidR="00DA4D65" w:rsidRDefault="00DA4D65" w:rsidP="00290A3E">
            <w:pPr>
              <w:pStyle w:val="Tabulka2buka"/>
            </w:pPr>
            <w:r>
              <w:t>-volí podle druhu pěstitelských činností správné pomůcky, nástroje a náčiní</w:t>
            </w:r>
          </w:p>
          <w:p w:rsidR="00DA4D65" w:rsidRDefault="00DA4D65" w:rsidP="00290A3E">
            <w:pPr>
              <w:pStyle w:val="Tabulka2buka"/>
            </w:pPr>
            <w:r>
              <w:t>-dodržuje zásady hygieny a bezpečnosti práce</w:t>
            </w:r>
          </w:p>
          <w:p w:rsidR="00DA4D65" w:rsidRDefault="00DA4D65" w:rsidP="00290A3E">
            <w:pPr>
              <w:pStyle w:val="Tabulka2buka"/>
            </w:pPr>
            <w:r>
              <w:t>-poskytne první pomoc</w:t>
            </w:r>
          </w:p>
        </w:tc>
        <w:tc>
          <w:tcPr>
            <w:tcW w:w="3547" w:type="dxa"/>
            <w:shd w:val="clear" w:color="auto" w:fill="auto"/>
          </w:tcPr>
          <w:p w:rsidR="00DA4D65" w:rsidRDefault="00DA4D65" w:rsidP="00290A3E">
            <w:pPr>
              <w:pStyle w:val="Tabulka2buka"/>
            </w:pPr>
            <w:r>
              <w:t>-pěstování rostlin ze semen v místnosti</w:t>
            </w:r>
          </w:p>
          <w:p w:rsidR="00DA4D65" w:rsidRDefault="00DA4D65" w:rsidP="00290A3E">
            <w:pPr>
              <w:pStyle w:val="Tabulka2buka"/>
            </w:pPr>
            <w:r>
              <w:t>-pěstování pokojových rostlin</w:t>
            </w:r>
          </w:p>
        </w:tc>
        <w:tc>
          <w:tcPr>
            <w:tcW w:w="2079" w:type="dxa"/>
            <w:gridSpan w:val="2"/>
            <w:shd w:val="clear" w:color="auto" w:fill="auto"/>
          </w:tcPr>
          <w:p w:rsidR="00DA4D65" w:rsidRDefault="00DA4D65" w:rsidP="00290A3E">
            <w:pPr>
              <w:pStyle w:val="Tabulka2buka"/>
            </w:pPr>
            <w:r>
              <w:t xml:space="preserve">Ča JS –poznávání  a porovnávání živé přírody </w:t>
            </w:r>
          </w:p>
          <w:p w:rsidR="00DA4D65" w:rsidRPr="00470681" w:rsidRDefault="00DA4D65" w:rsidP="00290A3E">
            <w:pPr>
              <w:pStyle w:val="Tabulka2buka"/>
              <w:rPr>
                <w:color w:val="FF0000"/>
              </w:rPr>
            </w:pPr>
            <w:r w:rsidRPr="00470681">
              <w:rPr>
                <w:color w:val="FF0000"/>
              </w:rPr>
              <w:t>EV – Základní podmínky života</w:t>
            </w:r>
            <w:r w:rsidR="0013007C" w:rsidRPr="00470681">
              <w:rPr>
                <w:color w:val="FF0000"/>
              </w:rPr>
              <w:t>, Ekosystémy</w:t>
            </w:r>
          </w:p>
        </w:tc>
      </w:tr>
      <w:tr w:rsidR="00DA4D65" w:rsidTr="00470681">
        <w:trPr>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 </w:t>
            </w:r>
          </w:p>
        </w:tc>
        <w:tc>
          <w:tcPr>
            <w:tcW w:w="3547" w:type="dxa"/>
            <w:shd w:val="clear" w:color="auto" w:fill="auto"/>
          </w:tcPr>
          <w:p w:rsidR="00DA4D65" w:rsidRPr="00470681" w:rsidRDefault="00DA4D65" w:rsidP="00290A3E">
            <w:pPr>
              <w:pStyle w:val="Tabulka2buka"/>
              <w:rPr>
                <w:b/>
              </w:rPr>
            </w:pPr>
            <w:r w:rsidRPr="00470681">
              <w:rPr>
                <w:b/>
              </w:rPr>
              <w:t>4. Příprava pokrmů</w:t>
            </w:r>
          </w:p>
        </w:tc>
        <w:tc>
          <w:tcPr>
            <w:tcW w:w="2079" w:type="dxa"/>
            <w:gridSpan w:val="2"/>
            <w:shd w:val="clear" w:color="auto" w:fill="auto"/>
          </w:tcPr>
          <w:p w:rsidR="00DA4D65" w:rsidRDefault="00DA4D65" w:rsidP="00290A3E">
            <w:pPr>
              <w:pStyle w:val="Tabulka2buka"/>
            </w:pPr>
            <w:r>
              <w:t> </w:t>
            </w:r>
          </w:p>
        </w:tc>
      </w:tr>
      <w:tr w:rsidR="00DA4D65" w:rsidTr="00470681">
        <w:trPr>
          <w:trHeight w:val="630"/>
          <w:jc w:val="center"/>
        </w:trPr>
        <w:tc>
          <w:tcPr>
            <w:tcW w:w="1107" w:type="dxa"/>
            <w:shd w:val="clear" w:color="auto" w:fill="auto"/>
          </w:tcPr>
          <w:p w:rsidR="00DA4D65" w:rsidRDefault="00DA4D65" w:rsidP="00290A3E">
            <w:pPr>
              <w:pStyle w:val="Tabulka2buka"/>
            </w:pPr>
            <w:r>
              <w:t> </w:t>
            </w:r>
          </w:p>
        </w:tc>
        <w:tc>
          <w:tcPr>
            <w:tcW w:w="3473" w:type="dxa"/>
            <w:shd w:val="clear" w:color="auto" w:fill="auto"/>
          </w:tcPr>
          <w:p w:rsidR="00DA4D65" w:rsidRDefault="00DA4D65" w:rsidP="00290A3E">
            <w:pPr>
              <w:pStyle w:val="Tabulka2buka"/>
            </w:pPr>
            <w:r>
              <w:t>-orientuje se v základním vybavení</w:t>
            </w:r>
            <w:r w:rsidR="0013007C">
              <w:t xml:space="preserve"> </w:t>
            </w:r>
            <w:r>
              <w:t>kuchyně</w:t>
            </w:r>
          </w:p>
          <w:p w:rsidR="00DA4D65" w:rsidRDefault="00DA4D65" w:rsidP="00290A3E">
            <w:pPr>
              <w:pStyle w:val="Tabulka2buka"/>
            </w:pPr>
            <w:r>
              <w:t>-připraví samostat</w:t>
            </w:r>
            <w:r w:rsidR="0013007C">
              <w:t>ně</w:t>
            </w:r>
            <w:r>
              <w:t xml:space="preserve"> jednoduchý pokrm</w:t>
            </w:r>
          </w:p>
          <w:p w:rsidR="00DA4D65" w:rsidRDefault="00DA4D65" w:rsidP="00290A3E">
            <w:pPr>
              <w:pStyle w:val="Tabulka2buka"/>
            </w:pPr>
            <w:r>
              <w:t>-dodržuje pravidla správného stolování a společenského chování</w:t>
            </w:r>
          </w:p>
          <w:p w:rsidR="00DA4D65" w:rsidRDefault="00DA4D65" w:rsidP="00290A3E">
            <w:pPr>
              <w:pStyle w:val="Tabulka2buka"/>
            </w:pPr>
            <w:r>
              <w:t>-udržuje pořádek a čistotu pracovních ploch, dodržuje zásady hygieny a bezpečnosti práce</w:t>
            </w:r>
          </w:p>
          <w:p w:rsidR="00DA4D65" w:rsidRDefault="00DA4D65" w:rsidP="00290A3E">
            <w:pPr>
              <w:pStyle w:val="Tabulka2buka"/>
            </w:pPr>
            <w:r>
              <w:t>-poskytne první pomoc při úrazu</w:t>
            </w:r>
          </w:p>
          <w:p w:rsidR="00DA4D65" w:rsidRDefault="00DA4D65" w:rsidP="00290A3E">
            <w:pPr>
              <w:pStyle w:val="Tabulka2buka"/>
            </w:pPr>
            <w:r>
              <w:t>v</w:t>
            </w:r>
            <w:r w:rsidR="00AD4BA6">
              <w:t> </w:t>
            </w:r>
            <w:r>
              <w:t>kuchyni</w:t>
            </w:r>
          </w:p>
        </w:tc>
        <w:tc>
          <w:tcPr>
            <w:tcW w:w="3547" w:type="dxa"/>
            <w:shd w:val="clear" w:color="auto" w:fill="auto"/>
          </w:tcPr>
          <w:p w:rsidR="00DA4D65" w:rsidRDefault="00DA4D65" w:rsidP="00290A3E">
            <w:pPr>
              <w:pStyle w:val="Tabulka2buka"/>
            </w:pPr>
            <w:r>
              <w:t>-základní vybavení kuchyně</w:t>
            </w:r>
          </w:p>
          <w:p w:rsidR="00DA4D65" w:rsidRDefault="00DA4D65" w:rsidP="00290A3E">
            <w:pPr>
              <w:pStyle w:val="Tabulka2buka"/>
            </w:pPr>
            <w:r>
              <w:t>-jednoduchá úprava stolu</w:t>
            </w:r>
          </w:p>
          <w:p w:rsidR="00DA4D65" w:rsidRDefault="00DA4D65" w:rsidP="00290A3E">
            <w:pPr>
              <w:pStyle w:val="Tabulka2buka"/>
            </w:pPr>
            <w:r>
              <w:t>-pravidla stolování</w:t>
            </w:r>
          </w:p>
        </w:tc>
        <w:tc>
          <w:tcPr>
            <w:tcW w:w="2079" w:type="dxa"/>
            <w:gridSpan w:val="2"/>
            <w:shd w:val="clear" w:color="auto" w:fill="auto"/>
          </w:tcPr>
          <w:p w:rsidR="00DA4D65" w:rsidRPr="00470681" w:rsidRDefault="00DA4D65" w:rsidP="00290A3E">
            <w:pPr>
              <w:pStyle w:val="Tabulka2buka"/>
              <w:rPr>
                <w:color w:val="FF0000"/>
              </w:rPr>
            </w:pPr>
            <w:r w:rsidRPr="00470681">
              <w:rPr>
                <w:color w:val="FF0000"/>
              </w:rPr>
              <w:t xml:space="preserve">OSV – </w:t>
            </w:r>
            <w:r w:rsidR="00A619D0" w:rsidRPr="00470681">
              <w:rPr>
                <w:color w:val="FF0000"/>
              </w:rPr>
              <w:t xml:space="preserve">Osobnostní rozvoj -  </w:t>
            </w:r>
            <w:r w:rsidRPr="00470681">
              <w:rPr>
                <w:color w:val="FF0000"/>
              </w:rPr>
              <w:t>Psychohygiena</w:t>
            </w:r>
          </w:p>
          <w:p w:rsidR="00DA4D65" w:rsidRPr="00470681" w:rsidRDefault="00A619D0" w:rsidP="00290A3E">
            <w:pPr>
              <w:pStyle w:val="Tabulka2buka"/>
              <w:rPr>
                <w:color w:val="FF0000"/>
              </w:rPr>
            </w:pPr>
            <w:r w:rsidRPr="00470681">
              <w:rPr>
                <w:color w:val="FF0000"/>
              </w:rPr>
              <w:t xml:space="preserve">Sociální rozvoj - </w:t>
            </w:r>
            <w:r w:rsidR="00DA4D65" w:rsidRPr="00470681">
              <w:rPr>
                <w:color w:val="FF0000"/>
              </w:rPr>
              <w:t>Mezilidské</w:t>
            </w:r>
            <w:r w:rsidR="00542E4E" w:rsidRPr="00470681">
              <w:rPr>
                <w:color w:val="FF0000"/>
              </w:rPr>
              <w:t xml:space="preserve"> </w:t>
            </w:r>
            <w:r w:rsidR="00DA4D65" w:rsidRPr="00470681">
              <w:rPr>
                <w:color w:val="FF0000"/>
              </w:rPr>
              <w:t>vztahy</w:t>
            </w:r>
          </w:p>
        </w:tc>
      </w:tr>
    </w:tbl>
    <w:p w:rsidR="00DA4D65" w:rsidRDefault="00E417CE" w:rsidP="004F41CA">
      <w:r>
        <w:br w:type="page"/>
      </w:r>
    </w:p>
    <w:p w:rsidR="00AD4BA6" w:rsidRDefault="00393441" w:rsidP="00AD4BA6">
      <w:pPr>
        <w:pStyle w:val="Nadpis3"/>
      </w:pPr>
      <w:bookmarkStart w:id="105" w:name="_Toc365141780"/>
      <w:r>
        <w:lastRenderedPageBreak/>
        <w:t>Pracovní činnosti</w:t>
      </w:r>
      <w:r w:rsidR="005E3EE3">
        <w:t xml:space="preserve"> – 2. stupeň</w:t>
      </w:r>
      <w:bookmarkEnd w:id="105"/>
    </w:p>
    <w:p w:rsidR="00AD4BA6" w:rsidRDefault="00AD4BA6" w:rsidP="00AD4BA6">
      <w:pPr>
        <w:pStyle w:val="Nadpis4"/>
      </w:pPr>
      <w:bookmarkStart w:id="106" w:name="_Toc365141781"/>
      <w:r>
        <w:t>Obsahové, časové a organizační vymezení předmětu</w:t>
      </w:r>
      <w:bookmarkEnd w:id="106"/>
    </w:p>
    <w:p w:rsidR="00AD4BA6" w:rsidRDefault="005E3EE3" w:rsidP="00AD4BA6">
      <w:r>
        <w:t xml:space="preserve">Předmět </w:t>
      </w:r>
      <w:r w:rsidR="00393441">
        <w:t>Pracovní činnosti</w:t>
      </w:r>
      <w:r>
        <w:t xml:space="preserve"> na 2. stupni zahrnuje tematické okruhy</w:t>
      </w:r>
      <w:r w:rsidR="00AD4BA6">
        <w:t xml:space="preserve"> Pěstitelské práce, Práce s technickými materiály, Příprava pokrmů, </w:t>
      </w:r>
      <w:r w:rsidR="0053233D">
        <w:t>Svět práce</w:t>
      </w:r>
      <w:r w:rsidR="00AD4BA6">
        <w:t xml:space="preserve"> a Využití digitálních technologií. </w:t>
      </w:r>
      <w:r>
        <w:t>Předmět</w:t>
      </w:r>
      <w:r w:rsidR="00AD4BA6">
        <w:t xml:space="preserve"> je vyučován v jedno až dvou hodinových blocích, třída je dělena tak, aby žáci mohli pracovat samostatně u počítače, v dílně popř. v menších skupinách v</w:t>
      </w:r>
      <w:r w:rsidR="00F178EE">
        <w:t> </w:t>
      </w:r>
      <w:r w:rsidR="00AD4BA6">
        <w:t>cvič</w:t>
      </w:r>
      <w:r>
        <w:t>ném</w:t>
      </w:r>
      <w:r w:rsidR="00F178EE">
        <w:t xml:space="preserve"> </w:t>
      </w:r>
      <w:r w:rsidR="00AD4BA6">
        <w:t>bytě.</w:t>
      </w:r>
      <w:r>
        <w:t xml:space="preserve"> Č</w:t>
      </w:r>
      <w:r w:rsidR="00AD4BA6">
        <w:t>asová dotace předmětu je 1 hodina v</w:t>
      </w:r>
      <w:r>
        <w:t> </w:t>
      </w:r>
      <w:r w:rsidR="00AD4BA6">
        <w:t>ročníku</w:t>
      </w:r>
      <w:r>
        <w:t>.</w:t>
      </w:r>
      <w:r w:rsidR="00AD4BA6">
        <w:t xml:space="preserve"> </w:t>
      </w:r>
    </w:p>
    <w:p w:rsidR="00AD4BA6" w:rsidRDefault="005E3EE3" w:rsidP="00AD4BA6">
      <w:r>
        <w:t>J</w:t>
      </w:r>
      <w:r w:rsidR="00AD4BA6">
        <w:t>ak napovídá název</w:t>
      </w:r>
      <w:r>
        <w:t xml:space="preserve"> předmětu</w:t>
      </w:r>
      <w:r w:rsidR="00AD4BA6">
        <w:t>, vzdělávání ve vyuč</w:t>
      </w:r>
      <w:r>
        <w:t>ovacím</w:t>
      </w:r>
      <w:r w:rsidR="00AD4BA6">
        <w:t xml:space="preserve"> předmětu je zaměřeno zejména na praktické manuální práce a zvládání základních činností a dovedností včetně vyhledání informací a jejich správné posouzení. Předmět využívá vědomostí z ostatních vyuč</w:t>
      </w:r>
      <w:r>
        <w:t>ovacích</w:t>
      </w:r>
      <w:r w:rsidR="00F178EE">
        <w:t xml:space="preserve"> </w:t>
      </w:r>
      <w:r w:rsidR="00AD4BA6">
        <w:t>předmětů a spolupracuje s nimi podle aktuální potřeby a možností.</w:t>
      </w:r>
    </w:p>
    <w:p w:rsidR="00AD4BA6" w:rsidRDefault="00AD4BA6" w:rsidP="00AD4BA6">
      <w:pPr>
        <w:pStyle w:val="Nadpis4"/>
      </w:pPr>
      <w:bookmarkStart w:id="107" w:name="_Toc365141782"/>
      <w:r>
        <w:t>Výchovné a vzdělávací strategie</w:t>
      </w:r>
      <w:bookmarkEnd w:id="107"/>
    </w:p>
    <w:p w:rsidR="00AD4BA6" w:rsidRDefault="00AD4BA6" w:rsidP="00AD4BA6">
      <w:r>
        <w:t xml:space="preserve">V předmětu </w:t>
      </w:r>
      <w:r w:rsidR="00393441">
        <w:t>Pracovní činnosti</w:t>
      </w:r>
      <w:r>
        <w:t xml:space="preserve"> využívají učitelé pro utváření a rozvíjení klíčových kompetencí následující postupy:</w:t>
      </w:r>
    </w:p>
    <w:p w:rsidR="00AD4BA6" w:rsidRDefault="00AD4BA6" w:rsidP="00AD4BA6">
      <w:pPr>
        <w:pStyle w:val="Nadpis5"/>
      </w:pPr>
      <w:r>
        <w:t>Kompetence k učení</w:t>
      </w:r>
    </w:p>
    <w:p w:rsidR="00AD4BA6" w:rsidRDefault="00AD4BA6" w:rsidP="00AD4BA6">
      <w:pPr>
        <w:pStyle w:val="odrka"/>
      </w:pPr>
      <w:r>
        <w:t>zadáváme práce, při kterých jsou žáci nuceni využít zkušeností z praxe, získávat zkušenosti a dovednosti nové</w:t>
      </w:r>
    </w:p>
    <w:p w:rsidR="00AD4BA6" w:rsidRDefault="00AD4BA6" w:rsidP="00AD4BA6">
      <w:pPr>
        <w:pStyle w:val="odrka"/>
      </w:pPr>
      <w:r>
        <w:t>během výuky klademe důraz na manuální práci, aby žáci získali zručnost při práci s nářadím a materiálem, zejména se dřevem</w:t>
      </w:r>
    </w:p>
    <w:p w:rsidR="00AD4BA6" w:rsidRDefault="00AD4BA6" w:rsidP="00AD4BA6">
      <w:pPr>
        <w:pStyle w:val="odrka"/>
      </w:pPr>
      <w:r>
        <w:t xml:space="preserve">zadáváme úkoly, které propojují různé předměty zejména </w:t>
      </w:r>
      <w:r w:rsidR="00346F70">
        <w:t>PČ</w:t>
      </w:r>
      <w:r>
        <w:t xml:space="preserve"> - Fy, </w:t>
      </w:r>
      <w:r w:rsidR="00346F70">
        <w:t>PČ</w:t>
      </w:r>
      <w:r>
        <w:t xml:space="preserve"> - Inf, </w:t>
      </w:r>
      <w:r w:rsidR="00346F70">
        <w:t>PČ</w:t>
      </w:r>
      <w:r>
        <w:t xml:space="preserve"> – Vv,  </w:t>
      </w:r>
      <w:r w:rsidR="00346F70">
        <w:t>PČ</w:t>
      </w:r>
      <w:r>
        <w:t xml:space="preserve"> – Ma (geometrie) atd.</w:t>
      </w:r>
    </w:p>
    <w:p w:rsidR="00AD4BA6" w:rsidRDefault="00AD4BA6" w:rsidP="00AD4BA6">
      <w:pPr>
        <w:pStyle w:val="odrka"/>
      </w:pPr>
      <w:r>
        <w:t>žáky vedeme soustavně k samostatnosti při řešení technolog.</w:t>
      </w:r>
      <w:r w:rsidR="0013007C">
        <w:t xml:space="preserve"> </w:t>
      </w:r>
      <w:r>
        <w:t>postupů a řešení problémů při sestavování výrobku</w:t>
      </w:r>
    </w:p>
    <w:p w:rsidR="00AD4BA6" w:rsidRDefault="00AD4BA6" w:rsidP="00AD4BA6">
      <w:pPr>
        <w:pStyle w:val="odrka"/>
      </w:pPr>
      <w:r>
        <w:t>vedeme k žáky k sebehodnocení práce v hodině i konečného hodnocení výrobku</w:t>
      </w:r>
    </w:p>
    <w:p w:rsidR="00AD4BA6" w:rsidRDefault="00AD4BA6" w:rsidP="00AD4BA6">
      <w:pPr>
        <w:pStyle w:val="Nadpis5"/>
      </w:pPr>
      <w:r>
        <w:t>Kompetence komunikativní</w:t>
      </w:r>
    </w:p>
    <w:p w:rsidR="00AD4BA6" w:rsidRDefault="00AD4BA6" w:rsidP="00AD4BA6">
      <w:pPr>
        <w:pStyle w:val="odrka"/>
      </w:pPr>
      <w:r>
        <w:t>rozvoj komunikativních dovedností posilujeme při kolektivním řešení a návrhu postupů práce a při prezentaci hotových výrobků aj.</w:t>
      </w:r>
    </w:p>
    <w:p w:rsidR="00AD4BA6" w:rsidRDefault="0013007C" w:rsidP="00AD4BA6">
      <w:pPr>
        <w:pStyle w:val="odrka"/>
      </w:pPr>
      <w:r>
        <w:t>vedeme k naslouchání druhým</w:t>
      </w:r>
      <w:r w:rsidR="00AD4BA6">
        <w:t xml:space="preserve"> při skupinové práci, při vytváření postupů práce a rozdělování práce na výrobcích</w:t>
      </w:r>
    </w:p>
    <w:p w:rsidR="00AD4BA6" w:rsidRDefault="00AD4BA6" w:rsidP="00AD4BA6">
      <w:pPr>
        <w:pStyle w:val="odrka"/>
      </w:pPr>
      <w:r>
        <w:t xml:space="preserve">vedeme žáky k osvojování postupů při užívání informačních a komunikačních prostředků a jejich tvořivému využívání jako nástroje poznání </w:t>
      </w:r>
    </w:p>
    <w:p w:rsidR="00AD4BA6" w:rsidRDefault="00AD4BA6" w:rsidP="00AD4BA6">
      <w:pPr>
        <w:pStyle w:val="Nadpis5"/>
      </w:pPr>
      <w:r>
        <w:t>Kompetence občanské</w:t>
      </w:r>
    </w:p>
    <w:p w:rsidR="00AD4BA6" w:rsidRDefault="00AD4BA6" w:rsidP="00AD4BA6">
      <w:pPr>
        <w:pStyle w:val="odrka"/>
      </w:pPr>
      <w:r>
        <w:t>vedeme žáky k toleranci vůči práci a vlastnictví ostatních</w:t>
      </w:r>
    </w:p>
    <w:p w:rsidR="00AD4BA6" w:rsidRDefault="004C76CB" w:rsidP="00AD4BA6">
      <w:pPr>
        <w:pStyle w:val="odrka"/>
      </w:pPr>
      <w:r>
        <w:t>velkou pozornost věnujeme nácviku</w:t>
      </w:r>
      <w:r w:rsidR="00AD4BA6">
        <w:t xml:space="preserve"> poskytování základní pomoci v krizových situacích i v situacích ohrožujících život a zdraví člověka (ošetření zranění při práci s nářadím</w:t>
      </w:r>
      <w:r w:rsidR="0013007C">
        <w:t>, tísňová volání…)</w:t>
      </w:r>
    </w:p>
    <w:p w:rsidR="00AD4BA6" w:rsidRDefault="00AD4BA6" w:rsidP="00AD4BA6">
      <w:pPr>
        <w:pStyle w:val="odrka"/>
      </w:pPr>
      <w:r>
        <w:t>vedeme k utváření ohleduplného vztahu k přírodě i kulturním výtvorům</w:t>
      </w:r>
    </w:p>
    <w:p w:rsidR="004C76CB" w:rsidRDefault="00AD4BA6" w:rsidP="0013007C">
      <w:pPr>
        <w:pStyle w:val="odrka"/>
      </w:pPr>
      <w:r>
        <w:t>hledáme způsoby, jak se aktivně účastnit ochrany přírody(sběr papíru, plast.</w:t>
      </w:r>
      <w:r w:rsidR="0013007C">
        <w:t xml:space="preserve"> </w:t>
      </w:r>
      <w:r>
        <w:t>lahví, třídění odpadu, šetření energií, ochraně zeleně, lesa apod. )</w:t>
      </w:r>
    </w:p>
    <w:p w:rsidR="0013007C" w:rsidRDefault="0013007C" w:rsidP="0013007C">
      <w:pPr>
        <w:pStyle w:val="odrka"/>
        <w:numPr>
          <w:ilvl w:val="0"/>
          <w:numId w:val="0"/>
        </w:numPr>
      </w:pPr>
      <w:r>
        <w:br w:type="page"/>
      </w:r>
    </w:p>
    <w:p w:rsidR="00AD4BA6" w:rsidRDefault="00AD4BA6" w:rsidP="00AD4BA6">
      <w:pPr>
        <w:pStyle w:val="Nadpis5"/>
      </w:pPr>
      <w:r>
        <w:lastRenderedPageBreak/>
        <w:t>Kompetence pracovní</w:t>
      </w:r>
    </w:p>
    <w:p w:rsidR="00AD4BA6" w:rsidRDefault="00AD4BA6" w:rsidP="00AD4BA6">
      <w:pPr>
        <w:pStyle w:val="odrka"/>
      </w:pPr>
      <w:r>
        <w:t>učíme žáky vážit si své práce a na konkrétních příkladech z historie také práce jiných – duševní hodnoty</w:t>
      </w:r>
    </w:p>
    <w:p w:rsidR="00AD4BA6" w:rsidRDefault="00AD4BA6" w:rsidP="00AD4BA6">
      <w:pPr>
        <w:pStyle w:val="odrka"/>
      </w:pPr>
      <w:r>
        <w:t>besedami, exkurzemi, manuálními činnostmi, zejména zhotovením předmětů využitelných při výuce, k výzdobě tříd apod., pomáháme žákům ujasnit si vztah k různým pracovním činnostem a profesím</w:t>
      </w:r>
    </w:p>
    <w:p w:rsidR="00AD4BA6" w:rsidRDefault="00AD4BA6" w:rsidP="00AD4BA6">
      <w:pPr>
        <w:pStyle w:val="odrka"/>
      </w:pPr>
      <w:r>
        <w:t>na každé pracovní činnosti se snažíme najít pozitivní prvky využitelné pro další práci v </w:t>
      </w:r>
      <w:r w:rsidR="004C76CB">
        <w:t>předmětu</w:t>
      </w:r>
    </w:p>
    <w:p w:rsidR="00AD4BA6" w:rsidRDefault="00AD4BA6" w:rsidP="00AD4BA6">
      <w:pPr>
        <w:pStyle w:val="odrka"/>
      </w:pPr>
      <w:r>
        <w:t>vedeme žáky k utváření pracovních návyků v samostatné i týmové práci a plnění svých povinností</w:t>
      </w:r>
    </w:p>
    <w:p w:rsidR="00AD4BA6" w:rsidRDefault="00AD4BA6" w:rsidP="00AD4BA6">
      <w:pPr>
        <w:pStyle w:val="odrka"/>
      </w:pPr>
      <w:r>
        <w:t xml:space="preserve">důsledně vedeme žáky k dodržování pravidel ochrany zdraví </w:t>
      </w:r>
    </w:p>
    <w:p w:rsidR="00AD4BA6" w:rsidRDefault="00AD4BA6" w:rsidP="00AD4BA6">
      <w:pPr>
        <w:pStyle w:val="Nadpis5"/>
      </w:pPr>
      <w:r>
        <w:t>Kompetence personální a sociální</w:t>
      </w:r>
    </w:p>
    <w:p w:rsidR="00AD4BA6" w:rsidRDefault="00AD4BA6" w:rsidP="00AD4BA6">
      <w:pPr>
        <w:pStyle w:val="odrka"/>
      </w:pPr>
      <w:r>
        <w:t>citlivě začleňujeme žáky se speciálními vzdělávacími potřebami do pracovních skupin, vedeme ke spolupráci ve skupině</w:t>
      </w:r>
    </w:p>
    <w:p w:rsidR="00AD4BA6" w:rsidRDefault="00AD4BA6" w:rsidP="00AD4BA6">
      <w:pPr>
        <w:pStyle w:val="odrka"/>
      </w:pPr>
      <w:r>
        <w:t>podporujeme vzájemnou pomoc žáků, vytváříme situace, kdy se žáci vzájemně potřebují (např. více žáků pracuje na jednom výrobku, celek je vytvořen složením jednotlivých dílů)</w:t>
      </w:r>
    </w:p>
    <w:p w:rsidR="00AD4BA6" w:rsidRDefault="00AD4BA6" w:rsidP="00AD4BA6">
      <w:pPr>
        <w:pStyle w:val="odrka"/>
      </w:pPr>
      <w:r>
        <w:t>důsledně vyžadujeme dodržování společně dohodnutých pravidel chování</w:t>
      </w:r>
    </w:p>
    <w:p w:rsidR="00AD4BA6" w:rsidRDefault="00AD4BA6" w:rsidP="00AD4BA6">
      <w:pPr>
        <w:pStyle w:val="Nadpis5"/>
      </w:pPr>
      <w:r>
        <w:t>Kompetence k řešení problémů</w:t>
      </w:r>
    </w:p>
    <w:p w:rsidR="00AD4BA6" w:rsidRPr="00321CF5" w:rsidRDefault="00AD4BA6" w:rsidP="00321CF5">
      <w:pPr>
        <w:pStyle w:val="odrka"/>
        <w:ind w:left="0" w:firstLine="0"/>
      </w:pPr>
      <w:r>
        <w:t>žákům jsou předkládány úkoly, jejichž řešení vyžaduje znalosti z více oborů lidské činnosti resp. vzdělávacích oblastí a tudíž i více možných přístupů k řešení</w:t>
      </w:r>
    </w:p>
    <w:p w:rsidR="00AD4BA6" w:rsidRDefault="00AD4BA6" w:rsidP="00AD4BA6">
      <w:pPr>
        <w:pStyle w:val="odrka"/>
      </w:pPr>
      <w:r>
        <w:t>na konkrétních příkladech z technické praxe ukazujeme žákům možnosti řešení problémů, vedeme žáky k vlastní analýze problému a formulování závěrů</w:t>
      </w:r>
    </w:p>
    <w:p w:rsidR="00AD4BA6" w:rsidRDefault="00AD4BA6" w:rsidP="00AD4BA6">
      <w:pPr>
        <w:pStyle w:val="odrka"/>
        <w:numPr>
          <w:ilvl w:val="0"/>
          <w:numId w:val="0"/>
        </w:numPr>
      </w:pPr>
      <w:r>
        <w:t>ukazujeme žákům jak mohou uplatnit způsoby řešení problémů a získané pracovní zkušenosti a návyky v praktickém životě (opravy nábytku, domácích zařízení atd.)</w:t>
      </w:r>
    </w:p>
    <w:p w:rsidR="0013007C" w:rsidRDefault="0013007C" w:rsidP="00AD4BA6">
      <w:pPr>
        <w:pStyle w:val="odrka"/>
        <w:numPr>
          <w:ilvl w:val="0"/>
          <w:numId w:val="0"/>
        </w:numPr>
      </w:pPr>
    </w:p>
    <w:tbl>
      <w:tblPr>
        <w:tblW w:w="1010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86"/>
        <w:gridCol w:w="3600"/>
        <w:gridCol w:w="3392"/>
        <w:gridCol w:w="2029"/>
      </w:tblGrid>
      <w:tr w:rsidR="007143CA" w:rsidTr="00470681">
        <w:trPr>
          <w:trHeight w:val="510"/>
          <w:tblHeader/>
          <w:jc w:val="center"/>
        </w:trPr>
        <w:tc>
          <w:tcPr>
            <w:tcW w:w="10107" w:type="dxa"/>
            <w:gridSpan w:val="4"/>
            <w:shd w:val="clear" w:color="auto" w:fill="auto"/>
          </w:tcPr>
          <w:p w:rsidR="007143CA" w:rsidRPr="00470681" w:rsidRDefault="00393441" w:rsidP="00470681">
            <w:pPr>
              <w:pStyle w:val="Tabulka1-zhlav"/>
              <w:widowControl w:val="0"/>
              <w:spacing w:after="100" w:afterAutospacing="1"/>
              <w:ind w:left="57" w:right="57"/>
              <w:rPr>
                <w:szCs w:val="36"/>
              </w:rPr>
            </w:pPr>
            <w:r w:rsidRPr="00470681">
              <w:rPr>
                <w:szCs w:val="36"/>
              </w:rPr>
              <w:t>Pracovní činnosti</w:t>
            </w:r>
            <w:r w:rsidR="007143CA" w:rsidRPr="00470681">
              <w:rPr>
                <w:szCs w:val="36"/>
              </w:rPr>
              <w:t xml:space="preserve"> – 2. stupeň</w:t>
            </w:r>
          </w:p>
        </w:tc>
      </w:tr>
      <w:tr w:rsidR="007143CA" w:rsidTr="00470681">
        <w:trPr>
          <w:trHeight w:val="510"/>
          <w:tblHeader/>
          <w:jc w:val="center"/>
        </w:trPr>
        <w:tc>
          <w:tcPr>
            <w:tcW w:w="1086" w:type="dxa"/>
            <w:shd w:val="clear" w:color="auto" w:fill="auto"/>
          </w:tcPr>
          <w:p w:rsidR="007143CA" w:rsidRDefault="007143CA" w:rsidP="00470681">
            <w:pPr>
              <w:pStyle w:val="Tabulka1-zhlav"/>
              <w:widowControl w:val="0"/>
              <w:spacing w:after="100" w:afterAutospacing="1"/>
              <w:ind w:left="57" w:right="57"/>
            </w:pPr>
            <w:r>
              <w:t>ročník</w:t>
            </w:r>
          </w:p>
        </w:tc>
        <w:tc>
          <w:tcPr>
            <w:tcW w:w="3600" w:type="dxa"/>
            <w:shd w:val="clear" w:color="auto" w:fill="auto"/>
          </w:tcPr>
          <w:p w:rsidR="007143CA" w:rsidRDefault="007143CA" w:rsidP="00470681">
            <w:pPr>
              <w:pStyle w:val="Tabulka1-zhlav"/>
              <w:widowControl w:val="0"/>
              <w:spacing w:after="100" w:afterAutospacing="1"/>
              <w:ind w:left="57" w:right="57"/>
            </w:pPr>
            <w:r>
              <w:t>očekávané výstupy</w:t>
            </w:r>
          </w:p>
        </w:tc>
        <w:tc>
          <w:tcPr>
            <w:tcW w:w="3392" w:type="dxa"/>
            <w:shd w:val="clear" w:color="auto" w:fill="auto"/>
          </w:tcPr>
          <w:p w:rsidR="007143CA" w:rsidRDefault="007143CA" w:rsidP="00470681">
            <w:pPr>
              <w:pStyle w:val="Tabulka1-zhlav"/>
              <w:widowControl w:val="0"/>
              <w:spacing w:after="100" w:afterAutospacing="1"/>
              <w:ind w:left="57" w:right="57"/>
            </w:pPr>
            <w:r>
              <w:t>učivo</w:t>
            </w:r>
          </w:p>
        </w:tc>
        <w:tc>
          <w:tcPr>
            <w:tcW w:w="2029" w:type="dxa"/>
            <w:shd w:val="clear" w:color="auto" w:fill="auto"/>
          </w:tcPr>
          <w:p w:rsidR="007143CA" w:rsidRDefault="007143CA" w:rsidP="00470681">
            <w:pPr>
              <w:pStyle w:val="Tabulka1-zhlav"/>
              <w:widowControl w:val="0"/>
              <w:spacing w:after="100" w:afterAutospacing="1"/>
              <w:ind w:left="57" w:right="57"/>
            </w:pPr>
            <w:r>
              <w:t>mezipředmětové vztahy a průřezová témata</w:t>
            </w:r>
          </w:p>
        </w:tc>
      </w:tr>
      <w:tr w:rsidR="007143CA" w:rsidTr="00470681">
        <w:trPr>
          <w:trHeight w:val="49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470681" w:rsidRDefault="007143CA" w:rsidP="006A43F6">
            <w:pPr>
              <w:pStyle w:val="Tabulka2buka"/>
              <w:rPr>
                <w:b/>
                <w:bCs/>
              </w:rPr>
            </w:pPr>
            <w:r w:rsidRPr="00470681">
              <w:rPr>
                <w:b/>
                <w:bCs/>
              </w:rPr>
              <w:t>Příprava pokrmů</w:t>
            </w:r>
          </w:p>
        </w:tc>
        <w:tc>
          <w:tcPr>
            <w:tcW w:w="3392" w:type="dxa"/>
            <w:shd w:val="clear" w:color="auto" w:fill="auto"/>
          </w:tcPr>
          <w:p w:rsidR="007143CA" w:rsidRDefault="007143CA" w:rsidP="007143CA">
            <w:pPr>
              <w:pStyle w:val="Tabulka2buka"/>
            </w:pPr>
          </w:p>
        </w:tc>
        <w:tc>
          <w:tcPr>
            <w:tcW w:w="2029" w:type="dxa"/>
            <w:shd w:val="clear" w:color="auto" w:fill="auto"/>
          </w:tcPr>
          <w:p w:rsidR="007143CA" w:rsidRDefault="007143CA" w:rsidP="007143CA">
            <w:pPr>
              <w:pStyle w:val="Tabulka2buka"/>
            </w:pPr>
          </w:p>
        </w:tc>
      </w:tr>
      <w:tr w:rsidR="004C76CB" w:rsidTr="00470681">
        <w:trPr>
          <w:trHeight w:val="20"/>
          <w:jc w:val="center"/>
        </w:trPr>
        <w:tc>
          <w:tcPr>
            <w:tcW w:w="1086" w:type="dxa"/>
            <w:shd w:val="clear" w:color="auto" w:fill="auto"/>
          </w:tcPr>
          <w:p w:rsidR="004C76CB" w:rsidRDefault="004C76CB" w:rsidP="007143CA">
            <w:pPr>
              <w:pStyle w:val="Tabulka2buka"/>
            </w:pPr>
            <w:r>
              <w:t>8.</w:t>
            </w:r>
          </w:p>
        </w:tc>
        <w:tc>
          <w:tcPr>
            <w:tcW w:w="3600" w:type="dxa"/>
            <w:shd w:val="clear" w:color="auto" w:fill="auto"/>
          </w:tcPr>
          <w:p w:rsidR="004C76CB" w:rsidRDefault="004C76CB" w:rsidP="007143CA">
            <w:pPr>
              <w:pStyle w:val="Tabulka2buka"/>
            </w:pPr>
            <w:r>
              <w:t>poskytne první pomoc při úrazech v kuchyni</w:t>
            </w:r>
          </w:p>
        </w:tc>
        <w:tc>
          <w:tcPr>
            <w:tcW w:w="3392" w:type="dxa"/>
            <w:shd w:val="clear" w:color="auto" w:fill="auto"/>
          </w:tcPr>
          <w:p w:rsidR="004C76CB" w:rsidRDefault="004C76CB" w:rsidP="007143CA">
            <w:pPr>
              <w:pStyle w:val="Tabulka2buka"/>
            </w:pPr>
            <w:r>
              <w:t>bezpečnost, první pomoc při úrazech</w:t>
            </w:r>
          </w:p>
        </w:tc>
        <w:tc>
          <w:tcPr>
            <w:tcW w:w="2029" w:type="dxa"/>
            <w:vMerge w:val="restart"/>
            <w:shd w:val="clear" w:color="auto" w:fill="auto"/>
          </w:tcPr>
          <w:p w:rsidR="004C76CB" w:rsidRDefault="004C76CB" w:rsidP="007143CA">
            <w:pPr>
              <w:pStyle w:val="Tabulka2buka"/>
            </w:pPr>
            <w:r>
              <w:t>VkZ - zásady správné výživy, stolování, první pomoc</w:t>
            </w:r>
          </w:p>
          <w:p w:rsidR="004C76CB" w:rsidRDefault="004C76CB" w:rsidP="007143CA">
            <w:pPr>
              <w:pStyle w:val="Tabulka2buka"/>
            </w:pPr>
            <w:r>
              <w:t>VkO - kulturní chování, správná výživa, první pomoc,</w:t>
            </w:r>
          </w:p>
          <w:p w:rsidR="004C76CB" w:rsidRDefault="004C76CB" w:rsidP="007143CA">
            <w:pPr>
              <w:pStyle w:val="Tabulka2buka"/>
            </w:pPr>
            <w:r>
              <w:t>kulturní zvláštnosti jiných národů</w:t>
            </w:r>
          </w:p>
          <w:p w:rsidR="004C76CB" w:rsidRDefault="004C76CB" w:rsidP="007143CA">
            <w:pPr>
              <w:pStyle w:val="Tabulka2buka"/>
            </w:pPr>
            <w:r>
              <w:t>Fy</w:t>
            </w:r>
            <w:r w:rsidR="00BF3750">
              <w:t>-</w:t>
            </w:r>
            <w:r>
              <w:t>e</w:t>
            </w:r>
            <w:r w:rsidR="00534E3A">
              <w:t>lektro</w:t>
            </w:r>
            <w:r>
              <w:t>spotřebiče</w:t>
            </w:r>
            <w:r w:rsidR="00BF3750">
              <w:t xml:space="preserve">, </w:t>
            </w:r>
            <w:r>
              <w:t>bezpečnost při jejich obsluze</w:t>
            </w:r>
          </w:p>
          <w:p w:rsidR="004C76CB" w:rsidRDefault="004C76CB" w:rsidP="007143CA">
            <w:pPr>
              <w:pStyle w:val="Tabulka2buka"/>
            </w:pPr>
          </w:p>
          <w:p w:rsidR="004C76CB" w:rsidRPr="00470681" w:rsidRDefault="004C76CB" w:rsidP="007143CA">
            <w:pPr>
              <w:pStyle w:val="Tabulka2buka"/>
              <w:rPr>
                <w:color w:val="FF0000"/>
              </w:rPr>
            </w:pPr>
            <w:r w:rsidRPr="00470681">
              <w:rPr>
                <w:color w:val="FF0000"/>
              </w:rPr>
              <w:t xml:space="preserve">MeV - </w:t>
            </w:r>
            <w:r w:rsidR="00BB6B75" w:rsidRPr="00470681">
              <w:rPr>
                <w:color w:val="FF0000"/>
              </w:rPr>
              <w:t>K</w:t>
            </w:r>
            <w:r w:rsidRPr="00470681">
              <w:rPr>
                <w:color w:val="FF0000"/>
              </w:rPr>
              <w:t>ritické čtení a vnímání mediálních sdělení</w:t>
            </w:r>
          </w:p>
          <w:p w:rsidR="004C76CB" w:rsidRDefault="004C76CB" w:rsidP="007143CA">
            <w:pPr>
              <w:pStyle w:val="Tabulka2buka"/>
            </w:pPr>
            <w:r w:rsidRPr="00470681">
              <w:rPr>
                <w:color w:val="FF0000"/>
              </w:rPr>
              <w:t xml:space="preserve">EV </w:t>
            </w:r>
            <w:r w:rsidR="00554B7E" w:rsidRPr="00470681">
              <w:rPr>
                <w:color w:val="FF0000"/>
              </w:rPr>
              <w:t>–</w:t>
            </w:r>
            <w:r w:rsidRPr="00470681">
              <w:rPr>
                <w:color w:val="FF0000"/>
              </w:rPr>
              <w:t xml:space="preserve"> </w:t>
            </w:r>
            <w:r w:rsidR="00BB6B75" w:rsidRPr="00470681">
              <w:rPr>
                <w:color w:val="FF0000"/>
              </w:rPr>
              <w:t>V</w:t>
            </w:r>
            <w:r w:rsidR="00554B7E" w:rsidRPr="00470681">
              <w:rPr>
                <w:color w:val="FF0000"/>
              </w:rPr>
              <w:t>ztah člověka k prostředí</w:t>
            </w:r>
            <w:r>
              <w:t>  </w:t>
            </w:r>
          </w:p>
        </w:tc>
      </w:tr>
      <w:tr w:rsidR="004C76CB" w:rsidTr="00470681">
        <w:trPr>
          <w:trHeight w:val="20"/>
          <w:jc w:val="center"/>
        </w:trPr>
        <w:tc>
          <w:tcPr>
            <w:tcW w:w="1086" w:type="dxa"/>
            <w:shd w:val="clear" w:color="auto" w:fill="auto"/>
          </w:tcPr>
          <w:p w:rsidR="004C76CB" w:rsidRDefault="004C76CB" w:rsidP="007143CA">
            <w:pPr>
              <w:pStyle w:val="Tabulka2buka"/>
            </w:pPr>
            <w:r>
              <w:t> </w:t>
            </w:r>
          </w:p>
        </w:tc>
        <w:tc>
          <w:tcPr>
            <w:tcW w:w="3600" w:type="dxa"/>
            <w:shd w:val="clear" w:color="auto" w:fill="auto"/>
          </w:tcPr>
          <w:p w:rsidR="004C76CB" w:rsidRDefault="004C76CB" w:rsidP="007143CA">
            <w:pPr>
              <w:pStyle w:val="Tabulka2buka"/>
            </w:pPr>
            <w:r>
              <w:t>používá kuchyňský inventář a bezpečně obsluhuje spotřebiče</w:t>
            </w:r>
          </w:p>
        </w:tc>
        <w:tc>
          <w:tcPr>
            <w:tcW w:w="3392" w:type="dxa"/>
            <w:shd w:val="clear" w:color="auto" w:fill="auto"/>
          </w:tcPr>
          <w:p w:rsidR="004C76CB" w:rsidRDefault="004C76CB" w:rsidP="007143CA">
            <w:pPr>
              <w:pStyle w:val="Tabulka2buka"/>
            </w:pPr>
            <w:r>
              <w:t>vybavení kuchyně</w:t>
            </w:r>
          </w:p>
        </w:tc>
        <w:tc>
          <w:tcPr>
            <w:tcW w:w="2029" w:type="dxa"/>
            <w:vMerge/>
            <w:shd w:val="clear" w:color="auto" w:fill="auto"/>
          </w:tcPr>
          <w:p w:rsidR="004C76CB" w:rsidRDefault="004C76CB" w:rsidP="007143CA">
            <w:pPr>
              <w:pStyle w:val="Tabulka2buka"/>
            </w:pPr>
          </w:p>
        </w:tc>
      </w:tr>
      <w:tr w:rsidR="004C76CB" w:rsidTr="00470681">
        <w:trPr>
          <w:trHeight w:val="20"/>
          <w:jc w:val="center"/>
        </w:trPr>
        <w:tc>
          <w:tcPr>
            <w:tcW w:w="1086" w:type="dxa"/>
            <w:shd w:val="clear" w:color="auto" w:fill="auto"/>
          </w:tcPr>
          <w:p w:rsidR="004C76CB" w:rsidRDefault="004C76CB" w:rsidP="007143CA">
            <w:pPr>
              <w:pStyle w:val="Tabulka2buka"/>
            </w:pPr>
            <w:r>
              <w:t> </w:t>
            </w:r>
          </w:p>
        </w:tc>
        <w:tc>
          <w:tcPr>
            <w:tcW w:w="3600" w:type="dxa"/>
            <w:shd w:val="clear" w:color="auto" w:fill="auto"/>
          </w:tcPr>
          <w:p w:rsidR="004C76CB" w:rsidRDefault="004C76CB" w:rsidP="007143CA">
            <w:pPr>
              <w:pStyle w:val="Tabulka2buka"/>
            </w:pPr>
            <w:r>
              <w:t>dodržuje zásady stolování a společenského chování a obsluhy u stolu</w:t>
            </w:r>
          </w:p>
        </w:tc>
        <w:tc>
          <w:tcPr>
            <w:tcW w:w="3392" w:type="dxa"/>
            <w:shd w:val="clear" w:color="auto" w:fill="auto"/>
          </w:tcPr>
          <w:p w:rsidR="004C76CB" w:rsidRDefault="004C76CB" w:rsidP="007143CA">
            <w:pPr>
              <w:pStyle w:val="Tabulka2buka"/>
            </w:pPr>
            <w:r>
              <w:t xml:space="preserve">pravidla stolování a obsluhy </w:t>
            </w:r>
          </w:p>
          <w:p w:rsidR="004C76CB" w:rsidRDefault="004C76CB" w:rsidP="007143CA">
            <w:pPr>
              <w:pStyle w:val="Tabulka2buka"/>
            </w:pPr>
            <w:r>
              <w:t>prostírání stolu</w:t>
            </w:r>
          </w:p>
        </w:tc>
        <w:tc>
          <w:tcPr>
            <w:tcW w:w="2029" w:type="dxa"/>
            <w:vMerge/>
            <w:shd w:val="clear" w:color="auto" w:fill="auto"/>
          </w:tcPr>
          <w:p w:rsidR="004C76CB" w:rsidRDefault="004C76CB" w:rsidP="007143CA">
            <w:pPr>
              <w:pStyle w:val="Tabulka2buka"/>
            </w:pPr>
          </w:p>
        </w:tc>
      </w:tr>
      <w:tr w:rsidR="004C76CB" w:rsidTr="00470681">
        <w:trPr>
          <w:trHeight w:val="20"/>
          <w:jc w:val="center"/>
        </w:trPr>
        <w:tc>
          <w:tcPr>
            <w:tcW w:w="1086" w:type="dxa"/>
            <w:shd w:val="clear" w:color="auto" w:fill="auto"/>
          </w:tcPr>
          <w:p w:rsidR="004C76CB" w:rsidRDefault="004C76CB" w:rsidP="007143CA">
            <w:pPr>
              <w:pStyle w:val="Tabulka2buka"/>
            </w:pPr>
            <w:r>
              <w:t> </w:t>
            </w:r>
          </w:p>
        </w:tc>
        <w:tc>
          <w:tcPr>
            <w:tcW w:w="3600" w:type="dxa"/>
            <w:shd w:val="clear" w:color="auto" w:fill="auto"/>
          </w:tcPr>
          <w:p w:rsidR="004C76CB" w:rsidRDefault="004C76CB" w:rsidP="007143CA">
            <w:pPr>
              <w:pStyle w:val="Tabulka2buka"/>
            </w:pPr>
            <w:r>
              <w:t>připraví jednoduché pokrmy podle zásad zdravé výživy</w:t>
            </w:r>
          </w:p>
        </w:tc>
        <w:tc>
          <w:tcPr>
            <w:tcW w:w="3392" w:type="dxa"/>
            <w:shd w:val="clear" w:color="auto" w:fill="auto"/>
          </w:tcPr>
          <w:p w:rsidR="004C76CB" w:rsidRDefault="004C76CB" w:rsidP="007143CA">
            <w:pPr>
              <w:pStyle w:val="Tabulka2buka"/>
            </w:pPr>
            <w:r>
              <w:t>studená kuchyně a občerstvení formou švédského stolu</w:t>
            </w:r>
          </w:p>
        </w:tc>
        <w:tc>
          <w:tcPr>
            <w:tcW w:w="2029" w:type="dxa"/>
            <w:vMerge/>
            <w:shd w:val="clear" w:color="auto" w:fill="auto"/>
          </w:tcPr>
          <w:p w:rsidR="004C76CB" w:rsidRDefault="004C76CB" w:rsidP="007143CA">
            <w:pPr>
              <w:pStyle w:val="Tabulka2buka"/>
            </w:pPr>
          </w:p>
        </w:tc>
      </w:tr>
      <w:tr w:rsidR="004C76CB" w:rsidTr="00470681">
        <w:trPr>
          <w:trHeight w:val="20"/>
          <w:jc w:val="center"/>
        </w:trPr>
        <w:tc>
          <w:tcPr>
            <w:tcW w:w="1086" w:type="dxa"/>
            <w:shd w:val="clear" w:color="auto" w:fill="auto"/>
          </w:tcPr>
          <w:p w:rsidR="004C76CB" w:rsidRDefault="004C76CB" w:rsidP="007143CA">
            <w:pPr>
              <w:pStyle w:val="Tabulka2buka"/>
            </w:pPr>
            <w:r>
              <w:t> </w:t>
            </w:r>
          </w:p>
        </w:tc>
        <w:tc>
          <w:tcPr>
            <w:tcW w:w="3600" w:type="dxa"/>
            <w:shd w:val="clear" w:color="auto" w:fill="auto"/>
          </w:tcPr>
          <w:p w:rsidR="004C76CB" w:rsidRDefault="004C76CB" w:rsidP="007143CA">
            <w:pPr>
              <w:pStyle w:val="Tabulka2buka"/>
            </w:pPr>
            <w:r>
              <w:t>dodržuje zásady hygieny a bezpečnosti práce</w:t>
            </w:r>
          </w:p>
        </w:tc>
        <w:tc>
          <w:tcPr>
            <w:tcW w:w="3392" w:type="dxa"/>
            <w:shd w:val="clear" w:color="auto" w:fill="auto"/>
          </w:tcPr>
          <w:p w:rsidR="004C76CB" w:rsidRDefault="004C76CB" w:rsidP="007143CA">
            <w:pPr>
              <w:pStyle w:val="Tabulka2buka"/>
            </w:pPr>
            <w:r>
              <w:t>tepelné úpravy pokrmů, tvorba jídelníčku</w:t>
            </w:r>
          </w:p>
        </w:tc>
        <w:tc>
          <w:tcPr>
            <w:tcW w:w="2029" w:type="dxa"/>
            <w:vMerge/>
            <w:shd w:val="clear" w:color="auto" w:fill="auto"/>
          </w:tcPr>
          <w:p w:rsidR="004C76CB" w:rsidRDefault="004C76CB" w:rsidP="007143CA">
            <w:pPr>
              <w:pStyle w:val="Tabulka2buka"/>
            </w:pPr>
          </w:p>
        </w:tc>
      </w:tr>
      <w:tr w:rsidR="004C76CB" w:rsidRPr="00470681" w:rsidTr="00470681">
        <w:trPr>
          <w:trHeight w:val="20"/>
          <w:jc w:val="center"/>
        </w:trPr>
        <w:tc>
          <w:tcPr>
            <w:tcW w:w="1086" w:type="dxa"/>
            <w:shd w:val="clear" w:color="auto" w:fill="auto"/>
          </w:tcPr>
          <w:p w:rsidR="004C76CB" w:rsidRDefault="004C76CB" w:rsidP="007143CA">
            <w:pPr>
              <w:pStyle w:val="Tabulka2buka"/>
            </w:pPr>
            <w:r>
              <w:t> </w:t>
            </w:r>
          </w:p>
        </w:tc>
        <w:tc>
          <w:tcPr>
            <w:tcW w:w="3600" w:type="dxa"/>
            <w:shd w:val="clear" w:color="auto" w:fill="auto"/>
          </w:tcPr>
          <w:p w:rsidR="004C76CB" w:rsidRDefault="004C76CB" w:rsidP="007143CA">
            <w:pPr>
              <w:pStyle w:val="Tabulka2buka"/>
            </w:pPr>
          </w:p>
        </w:tc>
        <w:tc>
          <w:tcPr>
            <w:tcW w:w="3392" w:type="dxa"/>
            <w:shd w:val="clear" w:color="auto" w:fill="auto"/>
          </w:tcPr>
          <w:p w:rsidR="004C76CB" w:rsidRDefault="004C76CB" w:rsidP="007143CA">
            <w:pPr>
              <w:pStyle w:val="Tabulka2buka"/>
            </w:pPr>
            <w:r>
              <w:t>zeleninové pokrmy</w:t>
            </w:r>
          </w:p>
        </w:tc>
        <w:tc>
          <w:tcPr>
            <w:tcW w:w="2029" w:type="dxa"/>
            <w:vMerge/>
            <w:shd w:val="clear" w:color="auto" w:fill="auto"/>
          </w:tcPr>
          <w:p w:rsidR="004C76CB" w:rsidRPr="00470681" w:rsidRDefault="004C76CB" w:rsidP="007143CA">
            <w:pPr>
              <w:pStyle w:val="Tabulka2buka"/>
              <w:rPr>
                <w:color w:val="FF0000"/>
              </w:rPr>
            </w:pPr>
          </w:p>
        </w:tc>
      </w:tr>
      <w:tr w:rsidR="004C76CB" w:rsidRPr="00470681" w:rsidTr="00470681">
        <w:trPr>
          <w:trHeight w:val="20"/>
          <w:jc w:val="center"/>
        </w:trPr>
        <w:tc>
          <w:tcPr>
            <w:tcW w:w="1086" w:type="dxa"/>
            <w:shd w:val="clear" w:color="auto" w:fill="auto"/>
          </w:tcPr>
          <w:p w:rsidR="004C76CB" w:rsidRDefault="004C76CB" w:rsidP="007143CA">
            <w:pPr>
              <w:pStyle w:val="Tabulka2buka"/>
            </w:pPr>
            <w:r>
              <w:t> </w:t>
            </w:r>
          </w:p>
        </w:tc>
        <w:tc>
          <w:tcPr>
            <w:tcW w:w="3600" w:type="dxa"/>
            <w:shd w:val="clear" w:color="auto" w:fill="auto"/>
          </w:tcPr>
          <w:p w:rsidR="004C76CB" w:rsidRDefault="004C76CB" w:rsidP="007143CA">
            <w:pPr>
              <w:pStyle w:val="Tabulka2buka"/>
            </w:pPr>
          </w:p>
        </w:tc>
        <w:tc>
          <w:tcPr>
            <w:tcW w:w="3392" w:type="dxa"/>
            <w:shd w:val="clear" w:color="auto" w:fill="auto"/>
          </w:tcPr>
          <w:p w:rsidR="004C76CB" w:rsidRDefault="004C76CB" w:rsidP="007143CA">
            <w:pPr>
              <w:pStyle w:val="Tabulka2buka"/>
            </w:pPr>
            <w:r>
              <w:t>mléko a mléčné výrobky</w:t>
            </w:r>
          </w:p>
        </w:tc>
        <w:tc>
          <w:tcPr>
            <w:tcW w:w="2029" w:type="dxa"/>
            <w:vMerge/>
            <w:shd w:val="clear" w:color="auto" w:fill="auto"/>
          </w:tcPr>
          <w:p w:rsidR="004C76CB" w:rsidRPr="00470681" w:rsidRDefault="004C76CB" w:rsidP="007143CA">
            <w:pPr>
              <w:pStyle w:val="Tabulka2buka"/>
              <w:rPr>
                <w:color w:val="FF0000"/>
              </w:rPr>
            </w:pPr>
          </w:p>
        </w:tc>
      </w:tr>
      <w:tr w:rsidR="004C76CB" w:rsidRPr="00470681" w:rsidTr="00470681">
        <w:trPr>
          <w:trHeight w:val="20"/>
          <w:jc w:val="center"/>
        </w:trPr>
        <w:tc>
          <w:tcPr>
            <w:tcW w:w="1086" w:type="dxa"/>
            <w:shd w:val="clear" w:color="auto" w:fill="auto"/>
          </w:tcPr>
          <w:p w:rsidR="004C76CB" w:rsidRDefault="004C76CB" w:rsidP="007143CA">
            <w:pPr>
              <w:pStyle w:val="Tabulka2buka"/>
            </w:pPr>
            <w:r>
              <w:t> </w:t>
            </w:r>
          </w:p>
        </w:tc>
        <w:tc>
          <w:tcPr>
            <w:tcW w:w="3600" w:type="dxa"/>
            <w:shd w:val="clear" w:color="auto" w:fill="auto"/>
          </w:tcPr>
          <w:p w:rsidR="004C76CB" w:rsidRDefault="004C76CB" w:rsidP="007143CA">
            <w:pPr>
              <w:pStyle w:val="Tabulka2buka"/>
            </w:pPr>
          </w:p>
        </w:tc>
        <w:tc>
          <w:tcPr>
            <w:tcW w:w="3392" w:type="dxa"/>
            <w:shd w:val="clear" w:color="auto" w:fill="auto"/>
          </w:tcPr>
          <w:p w:rsidR="004C76CB" w:rsidRDefault="004C76CB" w:rsidP="007143CA">
            <w:pPr>
              <w:pStyle w:val="Tabulka2buka"/>
            </w:pPr>
            <w:r>
              <w:t>úpravy masa</w:t>
            </w:r>
          </w:p>
        </w:tc>
        <w:tc>
          <w:tcPr>
            <w:tcW w:w="2029" w:type="dxa"/>
            <w:vMerge/>
            <w:shd w:val="clear" w:color="auto" w:fill="auto"/>
          </w:tcPr>
          <w:p w:rsidR="004C76CB" w:rsidRPr="00470681" w:rsidRDefault="004C76CB" w:rsidP="007143CA">
            <w:pPr>
              <w:pStyle w:val="Tabulka2buka"/>
              <w:rPr>
                <w:color w:val="FF0000"/>
              </w:rPr>
            </w:pPr>
          </w:p>
        </w:tc>
      </w:tr>
      <w:tr w:rsidR="004C76CB" w:rsidTr="00470681">
        <w:trPr>
          <w:trHeight w:val="20"/>
          <w:jc w:val="center"/>
        </w:trPr>
        <w:tc>
          <w:tcPr>
            <w:tcW w:w="1086" w:type="dxa"/>
            <w:shd w:val="clear" w:color="auto" w:fill="auto"/>
          </w:tcPr>
          <w:p w:rsidR="004C76CB" w:rsidRDefault="004C76CB" w:rsidP="007143CA">
            <w:pPr>
              <w:pStyle w:val="Tabulka2buka"/>
            </w:pPr>
            <w:r>
              <w:t> </w:t>
            </w:r>
          </w:p>
        </w:tc>
        <w:tc>
          <w:tcPr>
            <w:tcW w:w="3600" w:type="dxa"/>
            <w:shd w:val="clear" w:color="auto" w:fill="auto"/>
          </w:tcPr>
          <w:p w:rsidR="004C76CB" w:rsidRDefault="004C76CB" w:rsidP="007143CA">
            <w:pPr>
              <w:pStyle w:val="Tabulka2buka"/>
            </w:pPr>
          </w:p>
        </w:tc>
        <w:tc>
          <w:tcPr>
            <w:tcW w:w="3392" w:type="dxa"/>
            <w:shd w:val="clear" w:color="auto" w:fill="auto"/>
          </w:tcPr>
          <w:p w:rsidR="004C76CB" w:rsidRDefault="004C76CB" w:rsidP="007143CA">
            <w:pPr>
              <w:pStyle w:val="Tabulka2buka"/>
            </w:pPr>
            <w:r>
              <w:t xml:space="preserve">slavnostní oběd, příprava </w:t>
            </w:r>
            <w:r>
              <w:lastRenderedPageBreak/>
              <w:t>slavnostní tabule</w:t>
            </w:r>
          </w:p>
        </w:tc>
        <w:tc>
          <w:tcPr>
            <w:tcW w:w="2029" w:type="dxa"/>
            <w:vMerge/>
            <w:shd w:val="clear" w:color="auto" w:fill="auto"/>
          </w:tcPr>
          <w:p w:rsidR="004C76CB" w:rsidRDefault="004C76CB" w:rsidP="007143CA">
            <w:pPr>
              <w:pStyle w:val="Tabulka2buka"/>
            </w:pPr>
          </w:p>
        </w:tc>
      </w:tr>
      <w:tr w:rsidR="004C76CB" w:rsidTr="00470681">
        <w:trPr>
          <w:trHeight w:val="20"/>
          <w:jc w:val="center"/>
        </w:trPr>
        <w:tc>
          <w:tcPr>
            <w:tcW w:w="1086" w:type="dxa"/>
            <w:shd w:val="clear" w:color="auto" w:fill="auto"/>
          </w:tcPr>
          <w:p w:rsidR="004C76CB" w:rsidRDefault="004C76CB" w:rsidP="007143CA">
            <w:pPr>
              <w:pStyle w:val="Tabulka2buka"/>
            </w:pPr>
            <w:r>
              <w:lastRenderedPageBreak/>
              <w:t> </w:t>
            </w:r>
          </w:p>
        </w:tc>
        <w:tc>
          <w:tcPr>
            <w:tcW w:w="3600" w:type="dxa"/>
            <w:shd w:val="clear" w:color="auto" w:fill="auto"/>
          </w:tcPr>
          <w:p w:rsidR="004C76CB" w:rsidRDefault="004C76CB" w:rsidP="007143CA">
            <w:pPr>
              <w:pStyle w:val="Tabulka2buka"/>
            </w:pPr>
            <w:r>
              <w:t> </w:t>
            </w:r>
          </w:p>
        </w:tc>
        <w:tc>
          <w:tcPr>
            <w:tcW w:w="3392" w:type="dxa"/>
            <w:shd w:val="clear" w:color="auto" w:fill="auto"/>
          </w:tcPr>
          <w:p w:rsidR="004C76CB" w:rsidRDefault="004C76CB" w:rsidP="007143CA">
            <w:pPr>
              <w:pStyle w:val="Tabulka2buka"/>
            </w:pPr>
            <w:r>
              <w:t xml:space="preserve">vánoční </w:t>
            </w:r>
            <w:r w:rsidR="00554B7E">
              <w:t>(velikonoční )</w:t>
            </w:r>
            <w:r>
              <w:t xml:space="preserve"> pečivo</w:t>
            </w:r>
          </w:p>
        </w:tc>
        <w:tc>
          <w:tcPr>
            <w:tcW w:w="2029" w:type="dxa"/>
            <w:vMerge/>
            <w:shd w:val="clear" w:color="auto" w:fill="auto"/>
          </w:tcPr>
          <w:p w:rsidR="004C76CB" w:rsidRDefault="004C76CB" w:rsidP="007143CA">
            <w:pPr>
              <w:pStyle w:val="Tabulka2buka"/>
            </w:pPr>
          </w:p>
        </w:tc>
      </w:tr>
      <w:tr w:rsidR="004C76CB" w:rsidTr="00470681">
        <w:trPr>
          <w:trHeight w:val="20"/>
          <w:jc w:val="center"/>
        </w:trPr>
        <w:tc>
          <w:tcPr>
            <w:tcW w:w="1086" w:type="dxa"/>
            <w:shd w:val="clear" w:color="auto" w:fill="auto"/>
          </w:tcPr>
          <w:p w:rsidR="004C76CB" w:rsidRDefault="004C76CB" w:rsidP="007143CA">
            <w:pPr>
              <w:pStyle w:val="Tabulka2buka"/>
            </w:pPr>
            <w:r>
              <w:t> </w:t>
            </w:r>
          </w:p>
        </w:tc>
        <w:tc>
          <w:tcPr>
            <w:tcW w:w="3600" w:type="dxa"/>
            <w:shd w:val="clear" w:color="auto" w:fill="auto"/>
          </w:tcPr>
          <w:p w:rsidR="004C76CB" w:rsidRDefault="004C76CB" w:rsidP="007143CA">
            <w:pPr>
              <w:pStyle w:val="Tabulka2buka"/>
            </w:pPr>
            <w:r>
              <w:t> </w:t>
            </w:r>
          </w:p>
        </w:tc>
        <w:tc>
          <w:tcPr>
            <w:tcW w:w="3392" w:type="dxa"/>
            <w:shd w:val="clear" w:color="auto" w:fill="auto"/>
          </w:tcPr>
          <w:p w:rsidR="004C76CB" w:rsidRDefault="004C76CB" w:rsidP="007143CA">
            <w:pPr>
              <w:pStyle w:val="Tabulka2buka"/>
            </w:pPr>
            <w:r>
              <w:t>mezinárodní kuchyně, zvyklosti jiných kultur, konzumace neobvyklých pokrmů</w:t>
            </w:r>
          </w:p>
        </w:tc>
        <w:tc>
          <w:tcPr>
            <w:tcW w:w="2029" w:type="dxa"/>
            <w:vMerge/>
            <w:shd w:val="clear" w:color="auto" w:fill="auto"/>
          </w:tcPr>
          <w:p w:rsidR="004C76CB" w:rsidRDefault="004C76CB"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470681" w:rsidRDefault="007143CA" w:rsidP="006A43F6">
            <w:pPr>
              <w:pStyle w:val="Tabulka2buka"/>
              <w:rPr>
                <w:b/>
                <w:bCs/>
              </w:rPr>
            </w:pPr>
            <w:r w:rsidRPr="00470681">
              <w:rPr>
                <w:b/>
                <w:bCs/>
              </w:rPr>
              <w:t>Pěstitelské práce </w:t>
            </w:r>
          </w:p>
        </w:tc>
        <w:tc>
          <w:tcPr>
            <w:tcW w:w="3392" w:type="dxa"/>
            <w:shd w:val="clear" w:color="auto" w:fill="auto"/>
          </w:tcPr>
          <w:p w:rsidR="007143CA" w:rsidRDefault="007143CA" w:rsidP="007143CA">
            <w:pPr>
              <w:pStyle w:val="Tabulka2buka"/>
            </w:pPr>
            <w:r>
              <w:t> </w:t>
            </w:r>
          </w:p>
        </w:tc>
        <w:tc>
          <w:tcPr>
            <w:tcW w:w="2029" w:type="dxa"/>
            <w:shd w:val="clear" w:color="auto" w:fill="auto"/>
          </w:tcPr>
          <w:p w:rsidR="007143CA" w:rsidRDefault="007143CA" w:rsidP="007143CA">
            <w:pPr>
              <w:pStyle w:val="Tabulka2buka"/>
            </w:pPr>
            <w:r>
              <w:t> </w:t>
            </w:r>
          </w:p>
        </w:tc>
      </w:tr>
      <w:tr w:rsidR="007143CA" w:rsidTr="00470681">
        <w:trPr>
          <w:trHeight w:val="20"/>
          <w:jc w:val="center"/>
        </w:trPr>
        <w:tc>
          <w:tcPr>
            <w:tcW w:w="1086" w:type="dxa"/>
            <w:shd w:val="clear" w:color="auto" w:fill="auto"/>
          </w:tcPr>
          <w:p w:rsidR="007143CA" w:rsidRDefault="00DE255E" w:rsidP="007143CA">
            <w:pPr>
              <w:pStyle w:val="Tabulka2buka"/>
            </w:pPr>
            <w:r>
              <w:t>6.-7. ročník</w:t>
            </w:r>
          </w:p>
        </w:tc>
        <w:tc>
          <w:tcPr>
            <w:tcW w:w="3600" w:type="dxa"/>
            <w:shd w:val="clear" w:color="auto" w:fill="auto"/>
          </w:tcPr>
          <w:p w:rsidR="007143CA" w:rsidRPr="006A43F6" w:rsidRDefault="007143CA" w:rsidP="006A43F6">
            <w:pPr>
              <w:pStyle w:val="Tabulka2buka"/>
            </w:pPr>
            <w:r w:rsidRPr="006A43F6">
              <w:t>- chápe a dokáže vysvětlit význam půdy pro člověka a přírodu</w:t>
            </w:r>
          </w:p>
          <w:p w:rsidR="00BB6B75" w:rsidRDefault="00BB6B75" w:rsidP="006A43F6">
            <w:pPr>
              <w:pStyle w:val="Tabulka2buka"/>
            </w:pPr>
            <w:r>
              <w:t>-</w:t>
            </w:r>
            <w:r w:rsidR="007143CA" w:rsidRPr="006A43F6">
              <w:t>seznámí se s jednotlivými vzorky půd (okolí bydli</w:t>
            </w:r>
            <w:r>
              <w:t>ště – vlastní přinesené vzorky)</w:t>
            </w:r>
          </w:p>
          <w:p w:rsidR="007143CA" w:rsidRPr="006A43F6" w:rsidRDefault="007143CA" w:rsidP="006A43F6">
            <w:pPr>
              <w:pStyle w:val="Tabulka2buka"/>
            </w:pPr>
            <w:r w:rsidRPr="006A43F6">
              <w:t xml:space="preserve">určí základní vlastnosti půdy – půdní druh , zpracovatelnost půd , obsah humusu v půdě </w:t>
            </w:r>
          </w:p>
          <w:p w:rsidR="007143CA" w:rsidRPr="006A43F6" w:rsidRDefault="007143CA" w:rsidP="006A43F6">
            <w:pPr>
              <w:pStyle w:val="Tabulka2buka"/>
            </w:pPr>
            <w:r w:rsidRPr="006A43F6">
              <w:t>- dodržuje zásady hygieny a bezpečnosti práce, poskytne první pomoc při úrazu</w:t>
            </w:r>
          </w:p>
          <w:p w:rsidR="007143CA" w:rsidRPr="006A43F6" w:rsidRDefault="007143CA" w:rsidP="006A43F6">
            <w:pPr>
              <w:pStyle w:val="Tabulka2buka"/>
            </w:pPr>
          </w:p>
          <w:p w:rsidR="007143CA" w:rsidRPr="006A43F6" w:rsidRDefault="007143CA" w:rsidP="006A43F6">
            <w:pPr>
              <w:pStyle w:val="Tabulka2buka"/>
            </w:pPr>
            <w:r w:rsidRPr="006A43F6">
              <w:t>- volí správné osivo, sadbu a volí správnou dobu setí a sázení</w:t>
            </w:r>
          </w:p>
          <w:p w:rsidR="007143CA" w:rsidRPr="006A43F6" w:rsidRDefault="007143CA" w:rsidP="006A43F6">
            <w:pPr>
              <w:pStyle w:val="Tabulka2buka"/>
            </w:pPr>
          </w:p>
          <w:p w:rsidR="007143CA" w:rsidRPr="006A43F6" w:rsidRDefault="00BB6B75" w:rsidP="006A43F6">
            <w:pPr>
              <w:pStyle w:val="Tabulka2buka"/>
            </w:pPr>
            <w:r>
              <w:t>- zvládne praktický postup</w:t>
            </w:r>
          </w:p>
          <w:p w:rsidR="007143CA" w:rsidRPr="006A43F6" w:rsidRDefault="007143CA" w:rsidP="006A43F6">
            <w:pPr>
              <w:pStyle w:val="Tabulka2buka"/>
            </w:pPr>
          </w:p>
          <w:p w:rsidR="007143CA" w:rsidRPr="006A43F6" w:rsidRDefault="007143CA" w:rsidP="006A43F6">
            <w:pPr>
              <w:pStyle w:val="Tabulka2buka"/>
            </w:pPr>
            <w:r w:rsidRPr="006A43F6">
              <w:t>- provádí jednoduché pěstitelské činnosti</w:t>
            </w:r>
          </w:p>
          <w:p w:rsidR="007143CA" w:rsidRPr="006A43F6" w:rsidRDefault="007143CA" w:rsidP="006A43F6">
            <w:pPr>
              <w:pStyle w:val="Tabulka2buka"/>
            </w:pPr>
          </w:p>
          <w:p w:rsidR="007143CA" w:rsidRPr="006A43F6" w:rsidRDefault="007143CA" w:rsidP="006A43F6">
            <w:pPr>
              <w:pStyle w:val="Tabulka2buka"/>
            </w:pPr>
            <w:r w:rsidRPr="006A43F6">
              <w:t>- zvládne pěstování nejběžnější zeleniny</w:t>
            </w:r>
          </w:p>
          <w:p w:rsidR="007143CA" w:rsidRPr="006A43F6" w:rsidRDefault="007143CA" w:rsidP="006A43F6">
            <w:pPr>
              <w:pStyle w:val="Tabulka2buka"/>
            </w:pPr>
          </w:p>
          <w:p w:rsidR="00BB6B75" w:rsidRDefault="00BB6B75" w:rsidP="00BB6B75">
            <w:pPr>
              <w:pStyle w:val="Tabulka2buka"/>
            </w:pPr>
            <w:r>
              <w:t xml:space="preserve">- </w:t>
            </w:r>
            <w:r w:rsidR="007143CA" w:rsidRPr="006A43F6">
              <w:t>volí podle druhu pěstitelských činností správné pomůcky, nástroje a nářadí</w:t>
            </w:r>
          </w:p>
          <w:p w:rsidR="00BB6B75" w:rsidRDefault="00BB6B75" w:rsidP="00BB6B75">
            <w:pPr>
              <w:pStyle w:val="Tabulka2buka"/>
            </w:pPr>
          </w:p>
          <w:p w:rsidR="00BB6B75" w:rsidRDefault="00BB6B75" w:rsidP="00BB6B75">
            <w:pPr>
              <w:pStyle w:val="Tabulka2buka"/>
            </w:pPr>
            <w:r>
              <w:t>- umí ošetřit a zná základní zásady při pěstování pokojových rostlin</w:t>
            </w:r>
          </w:p>
          <w:p w:rsidR="00BB6B75" w:rsidRDefault="00BB6B75" w:rsidP="00BB6B75">
            <w:pPr>
              <w:pStyle w:val="Tabulka2buka"/>
            </w:pPr>
          </w:p>
        </w:tc>
        <w:tc>
          <w:tcPr>
            <w:tcW w:w="3392" w:type="dxa"/>
            <w:shd w:val="clear" w:color="auto" w:fill="auto"/>
          </w:tcPr>
          <w:p w:rsidR="007143CA" w:rsidRPr="006A43F6" w:rsidRDefault="00BB6B75" w:rsidP="006A43F6">
            <w:pPr>
              <w:pStyle w:val="Tabulka2buka"/>
            </w:pPr>
            <w:r>
              <w:t xml:space="preserve">Půda – druhy půd </w:t>
            </w:r>
            <w:r w:rsidR="007143CA" w:rsidRPr="006A43F6">
              <w:t>, složení půd</w:t>
            </w:r>
          </w:p>
          <w:p w:rsidR="007143CA" w:rsidRPr="006A43F6" w:rsidRDefault="007143CA" w:rsidP="006A43F6">
            <w:pPr>
              <w:pStyle w:val="Tabulka2buka"/>
            </w:pPr>
            <w:r w:rsidRPr="006A43F6">
              <w:t>Struktura půdy , význam</w:t>
            </w:r>
          </w:p>
          <w:p w:rsidR="00BB6B75" w:rsidRDefault="00BB6B75" w:rsidP="006A43F6">
            <w:pPr>
              <w:pStyle w:val="Tabulka2buka"/>
            </w:pPr>
          </w:p>
          <w:p w:rsidR="00BB6B75" w:rsidRDefault="00BB6B75" w:rsidP="006A43F6">
            <w:pPr>
              <w:pStyle w:val="Tabulka2buka"/>
            </w:pPr>
          </w:p>
          <w:p w:rsidR="00BB6B75" w:rsidRDefault="00BB6B75" w:rsidP="006A43F6">
            <w:pPr>
              <w:pStyle w:val="Tabulka2buka"/>
            </w:pPr>
          </w:p>
          <w:p w:rsidR="00BB6B75" w:rsidRDefault="00BB6B75" w:rsidP="006A43F6">
            <w:pPr>
              <w:pStyle w:val="Tabulka2buka"/>
            </w:pPr>
          </w:p>
          <w:p w:rsidR="00BB6B75" w:rsidRDefault="00BB6B75" w:rsidP="006A43F6">
            <w:pPr>
              <w:pStyle w:val="Tabulka2buka"/>
            </w:pPr>
          </w:p>
          <w:p w:rsidR="00BB6B75" w:rsidRDefault="00BB6B75" w:rsidP="006A43F6">
            <w:pPr>
              <w:pStyle w:val="Tabulka2buka"/>
            </w:pPr>
          </w:p>
          <w:p w:rsidR="00BB6B75" w:rsidRDefault="00BB6B75" w:rsidP="006A43F6">
            <w:pPr>
              <w:pStyle w:val="Tabulka2buka"/>
            </w:pPr>
          </w:p>
          <w:p w:rsidR="00BB6B75" w:rsidRDefault="00BB6B75" w:rsidP="006A43F6">
            <w:pPr>
              <w:pStyle w:val="Tabulka2buka"/>
            </w:pPr>
          </w:p>
          <w:p w:rsidR="00BB6B75" w:rsidRDefault="00BB6B75" w:rsidP="006A43F6">
            <w:pPr>
              <w:pStyle w:val="Tabulka2buka"/>
            </w:pPr>
          </w:p>
          <w:p w:rsidR="00BB6B75" w:rsidRDefault="00BB6B75" w:rsidP="006A43F6">
            <w:pPr>
              <w:pStyle w:val="Tabulka2buka"/>
            </w:pPr>
          </w:p>
          <w:p w:rsidR="007143CA" w:rsidRPr="006A43F6" w:rsidRDefault="007143CA" w:rsidP="006A43F6">
            <w:pPr>
              <w:pStyle w:val="Tabulka2buka"/>
            </w:pPr>
            <w:r w:rsidRPr="006A43F6">
              <w:t>Osivo a sadba, hloubka setí a sázení</w:t>
            </w:r>
          </w:p>
          <w:p w:rsidR="00BB6B75" w:rsidRDefault="00BB6B75" w:rsidP="007143CA">
            <w:pPr>
              <w:pStyle w:val="Tabulka2buka"/>
            </w:pPr>
          </w:p>
          <w:p w:rsidR="007143CA" w:rsidRDefault="00BB6B75" w:rsidP="007143CA">
            <w:pPr>
              <w:pStyle w:val="Tabulka2buka"/>
            </w:pPr>
            <w:r>
              <w:t>Výživa a ochrana rostlin</w:t>
            </w:r>
          </w:p>
          <w:p w:rsidR="00BB6B75" w:rsidRDefault="00BB6B75" w:rsidP="007143CA">
            <w:pPr>
              <w:pStyle w:val="Tabulka2buka"/>
            </w:pPr>
          </w:p>
          <w:p w:rsidR="00BB6B75" w:rsidRDefault="00BB6B75" w:rsidP="007143CA">
            <w:pPr>
              <w:pStyle w:val="Tabulka2buka"/>
            </w:pPr>
          </w:p>
          <w:p w:rsidR="00BB6B75" w:rsidRDefault="00BB6B75" w:rsidP="007143CA">
            <w:pPr>
              <w:pStyle w:val="Tabulka2buka"/>
            </w:pPr>
          </w:p>
          <w:p w:rsidR="00BB6B75" w:rsidRDefault="00BB6B75" w:rsidP="007143CA">
            <w:pPr>
              <w:pStyle w:val="Tabulka2buka"/>
            </w:pPr>
          </w:p>
          <w:p w:rsidR="00BB6B75" w:rsidRDefault="00BB6B75" w:rsidP="007143CA">
            <w:pPr>
              <w:pStyle w:val="Tabulka2buka"/>
            </w:pPr>
            <w:r>
              <w:t>Pěstování vybraných druhů zeleniny</w:t>
            </w:r>
          </w:p>
          <w:p w:rsidR="00BB6B75" w:rsidRDefault="00BB6B75" w:rsidP="007143CA">
            <w:pPr>
              <w:pStyle w:val="Tabulka2buka"/>
            </w:pPr>
          </w:p>
          <w:p w:rsidR="00BB6B75" w:rsidRDefault="00BB6B75" w:rsidP="007143CA">
            <w:pPr>
              <w:pStyle w:val="Tabulka2buka"/>
            </w:pPr>
          </w:p>
          <w:p w:rsidR="00BB6B75" w:rsidRDefault="00BB6B75" w:rsidP="007143CA">
            <w:pPr>
              <w:pStyle w:val="Tabulka2buka"/>
            </w:pPr>
          </w:p>
          <w:p w:rsidR="00BB6B75" w:rsidRDefault="00BB6B75" w:rsidP="007143CA">
            <w:pPr>
              <w:pStyle w:val="Tabulka2buka"/>
            </w:pPr>
          </w:p>
          <w:p w:rsidR="00BB6B75" w:rsidRDefault="00BB6B75" w:rsidP="007143CA">
            <w:pPr>
              <w:pStyle w:val="Tabulka2buka"/>
            </w:pPr>
          </w:p>
          <w:p w:rsidR="00BB6B75" w:rsidRDefault="00BB6B75" w:rsidP="007143CA">
            <w:pPr>
              <w:pStyle w:val="Tabulka2buka"/>
            </w:pPr>
            <w:r>
              <w:t>Základní ošetření pokojových rostlin</w:t>
            </w:r>
          </w:p>
        </w:tc>
        <w:tc>
          <w:tcPr>
            <w:tcW w:w="2029" w:type="dxa"/>
            <w:shd w:val="clear" w:color="auto" w:fill="auto"/>
          </w:tcPr>
          <w:p w:rsidR="007143CA" w:rsidRPr="00470681" w:rsidRDefault="007143CA" w:rsidP="006A43F6">
            <w:pPr>
              <w:pStyle w:val="Tabulka2buka"/>
              <w:rPr>
                <w:color w:val="FF0000"/>
              </w:rPr>
            </w:pPr>
            <w:r w:rsidRPr="00470681">
              <w:rPr>
                <w:color w:val="FF0000"/>
              </w:rPr>
              <w:t>EV-základní podmínky života</w:t>
            </w:r>
          </w:p>
          <w:p w:rsidR="007143CA" w:rsidRDefault="007143CA" w:rsidP="007143CA">
            <w:pPr>
              <w:pStyle w:val="Tabulka2buka"/>
            </w:pPr>
          </w:p>
        </w:tc>
      </w:tr>
      <w:tr w:rsidR="007143CA" w:rsidTr="00470681">
        <w:trPr>
          <w:trHeight w:val="556"/>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470681" w:rsidRDefault="007143CA" w:rsidP="006A43F6">
            <w:pPr>
              <w:pStyle w:val="Tabulka2buka"/>
              <w:rPr>
                <w:b/>
                <w:bCs/>
              </w:rPr>
            </w:pPr>
            <w:r w:rsidRPr="00470681">
              <w:rPr>
                <w:b/>
                <w:bCs/>
              </w:rPr>
              <w:t>Práce s technickými materiály</w:t>
            </w:r>
          </w:p>
        </w:tc>
        <w:tc>
          <w:tcPr>
            <w:tcW w:w="3392" w:type="dxa"/>
            <w:shd w:val="clear" w:color="auto" w:fill="auto"/>
          </w:tcPr>
          <w:p w:rsidR="007143CA" w:rsidRDefault="007143CA" w:rsidP="007143CA">
            <w:pPr>
              <w:pStyle w:val="Tabulka2buka"/>
            </w:pP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-provádí jednoduché práce s technickými materiály a dodržuje technologickou káz</w:t>
            </w:r>
            <w:r w:rsidR="00542E4E">
              <w:t>e</w:t>
            </w:r>
            <w:r w:rsidRPr="006A43F6">
              <w:t>ň</w:t>
            </w:r>
          </w:p>
        </w:tc>
        <w:tc>
          <w:tcPr>
            <w:tcW w:w="3392" w:type="dxa"/>
            <w:shd w:val="clear" w:color="auto" w:fill="auto"/>
          </w:tcPr>
          <w:p w:rsidR="007143CA" w:rsidRPr="006A43F6" w:rsidRDefault="007143CA" w:rsidP="006A43F6">
            <w:pPr>
              <w:pStyle w:val="Tabulka2buka"/>
            </w:pPr>
            <w:r w:rsidRPr="006A43F6">
              <w:t>Vlastnosti materiálů, základní postupy opracování daných materiálů</w:t>
            </w:r>
          </w:p>
        </w:tc>
        <w:tc>
          <w:tcPr>
            <w:tcW w:w="2029" w:type="dxa"/>
            <w:shd w:val="clear" w:color="auto" w:fill="auto"/>
          </w:tcPr>
          <w:p w:rsidR="007143CA" w:rsidRPr="00470681" w:rsidRDefault="00BB6B75" w:rsidP="006A43F6">
            <w:pPr>
              <w:pStyle w:val="Tabulka2buka"/>
              <w:rPr>
                <w:color w:val="FF0000"/>
              </w:rPr>
            </w:pPr>
            <w:r w:rsidRPr="00470681">
              <w:rPr>
                <w:color w:val="FF0000"/>
              </w:rPr>
              <w:t>OSV - S</w:t>
            </w:r>
            <w:r w:rsidR="007143CA" w:rsidRPr="00470681">
              <w:rPr>
                <w:color w:val="FF0000"/>
              </w:rPr>
              <w:t>ociální rozvoj</w:t>
            </w:r>
            <w:r w:rsidR="0053233D" w:rsidRPr="00470681">
              <w:rPr>
                <w:color w:val="FF0000"/>
              </w:rPr>
              <w:t>-</w:t>
            </w:r>
            <w:r w:rsidRPr="00470681">
              <w:rPr>
                <w:color w:val="FF0000"/>
              </w:rPr>
              <w:t>K</w:t>
            </w:r>
            <w:r w:rsidR="007143CA" w:rsidRPr="00470681">
              <w:rPr>
                <w:color w:val="FF0000"/>
              </w:rPr>
              <w:t>ooperace</w:t>
            </w:r>
            <w:r w:rsidR="00312DFD" w:rsidRPr="00470681">
              <w:rPr>
                <w:color w:val="FF0000"/>
              </w:rPr>
              <w:t xml:space="preserve"> a kompetice</w:t>
            </w: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 xml:space="preserve">-řeší jednoduché technické úkoly s vhodným výběrem materiálu, </w:t>
            </w:r>
            <w:r w:rsidRPr="006A43F6">
              <w:lastRenderedPageBreak/>
              <w:t>pracovních nástrojů a nářadí</w:t>
            </w:r>
          </w:p>
        </w:tc>
        <w:tc>
          <w:tcPr>
            <w:tcW w:w="3392" w:type="dxa"/>
            <w:shd w:val="clear" w:color="auto" w:fill="auto"/>
          </w:tcPr>
          <w:p w:rsidR="007143CA" w:rsidRPr="006A43F6" w:rsidRDefault="007143CA" w:rsidP="006A43F6">
            <w:pPr>
              <w:pStyle w:val="Tabulka2buka"/>
            </w:pPr>
            <w:r w:rsidRPr="006A43F6">
              <w:lastRenderedPageBreak/>
              <w:t xml:space="preserve">Znalost nářadí a nástrojů pro efektivní práci s daným </w:t>
            </w:r>
            <w:r w:rsidRPr="006A43F6">
              <w:lastRenderedPageBreak/>
              <w:t>materiálem</w:t>
            </w:r>
          </w:p>
        </w:tc>
        <w:tc>
          <w:tcPr>
            <w:tcW w:w="2029" w:type="dxa"/>
            <w:shd w:val="clear" w:color="auto" w:fill="auto"/>
          </w:tcPr>
          <w:p w:rsidR="007143CA" w:rsidRPr="00470681" w:rsidRDefault="007143CA" w:rsidP="007143CA">
            <w:pPr>
              <w:pStyle w:val="Tabulka2buka"/>
              <w:rPr>
                <w:bCs/>
                <w:color w:val="FF0000"/>
                <w:sz w:val="22"/>
              </w:rPr>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-organizuje a plánuje své pracovní činnosti</w:t>
            </w:r>
          </w:p>
        </w:tc>
        <w:tc>
          <w:tcPr>
            <w:tcW w:w="3392" w:type="dxa"/>
            <w:shd w:val="clear" w:color="auto" w:fill="auto"/>
          </w:tcPr>
          <w:p w:rsidR="007143CA" w:rsidRPr="006A43F6" w:rsidRDefault="007143CA" w:rsidP="006A43F6">
            <w:pPr>
              <w:pStyle w:val="Tabulka2buka"/>
            </w:pPr>
            <w:r w:rsidRPr="006A43F6">
              <w:t>Organizace práce, časové rozvržení a následnost pracovního postupu</w:t>
            </w:r>
          </w:p>
        </w:tc>
        <w:tc>
          <w:tcPr>
            <w:tcW w:w="2029" w:type="dxa"/>
            <w:shd w:val="clear" w:color="auto" w:fill="auto"/>
          </w:tcPr>
          <w:p w:rsidR="007143CA" w:rsidRPr="00470681" w:rsidRDefault="007143CA" w:rsidP="006A43F6">
            <w:pPr>
              <w:pStyle w:val="Tabulka2buka"/>
              <w:rPr>
                <w:color w:val="FF0000"/>
              </w:rPr>
            </w:pPr>
            <w:r w:rsidRPr="00470681">
              <w:rPr>
                <w:color w:val="FF0000"/>
              </w:rPr>
              <w:t>O</w:t>
            </w:r>
            <w:r w:rsidR="00312DFD" w:rsidRPr="00470681">
              <w:rPr>
                <w:color w:val="FF0000"/>
              </w:rPr>
              <w:t>SV-O</w:t>
            </w:r>
            <w:r w:rsidRPr="00470681">
              <w:rPr>
                <w:color w:val="FF0000"/>
              </w:rPr>
              <w:t>sobnostní rozvoj, seberegulace</w:t>
            </w:r>
            <w:r w:rsidR="00312DFD" w:rsidRPr="00470681">
              <w:rPr>
                <w:color w:val="FF0000"/>
              </w:rPr>
              <w:t xml:space="preserve"> a sebeorganizace</w:t>
            </w: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 xml:space="preserve">-dodržuje obecné zásady bezpečnosti, hygieny i zásady ochrany při práci s nástroji a nářadím </w:t>
            </w:r>
          </w:p>
          <w:p w:rsidR="007143CA" w:rsidRDefault="007143CA" w:rsidP="006A43F6">
            <w:pPr>
              <w:pStyle w:val="Tabulka2buka"/>
            </w:pPr>
            <w:r w:rsidRPr="006A43F6">
              <w:t>-umí poskytnout první pomoc při úrazu</w:t>
            </w:r>
          </w:p>
        </w:tc>
        <w:tc>
          <w:tcPr>
            <w:tcW w:w="3392" w:type="dxa"/>
            <w:shd w:val="clear" w:color="auto" w:fill="auto"/>
          </w:tcPr>
          <w:p w:rsidR="007143CA" w:rsidRPr="006A43F6" w:rsidRDefault="007143CA" w:rsidP="006A43F6">
            <w:pPr>
              <w:pStyle w:val="Tabulka2buka"/>
            </w:pPr>
            <w:r w:rsidRPr="006A43F6">
              <w:t>První pomoc při úrazech, bezpečnostní předpisy a postupy</w:t>
            </w:r>
          </w:p>
        </w:tc>
        <w:tc>
          <w:tcPr>
            <w:tcW w:w="2029" w:type="dxa"/>
            <w:shd w:val="clear" w:color="auto" w:fill="auto"/>
          </w:tcPr>
          <w:p w:rsidR="007143CA" w:rsidRPr="00470681" w:rsidRDefault="007143CA" w:rsidP="006A43F6">
            <w:pPr>
              <w:pStyle w:val="Tabulka2buka"/>
              <w:rPr>
                <w:color w:val="FF0000"/>
              </w:rPr>
            </w:pPr>
            <w:r w:rsidRPr="00470681">
              <w:rPr>
                <w:color w:val="FF0000"/>
              </w:rPr>
              <w:t>O</w:t>
            </w:r>
            <w:r w:rsidR="00312DFD" w:rsidRPr="00470681">
              <w:rPr>
                <w:color w:val="FF0000"/>
              </w:rPr>
              <w:t>SV-O</w:t>
            </w:r>
            <w:r w:rsidRPr="00470681">
              <w:rPr>
                <w:color w:val="FF0000"/>
              </w:rPr>
              <w:t>sobnostní rozvoj</w:t>
            </w:r>
            <w:r w:rsidR="00312DFD" w:rsidRPr="00470681">
              <w:rPr>
                <w:color w:val="FF0000"/>
              </w:rPr>
              <w:t xml:space="preserve"> - P</w:t>
            </w:r>
            <w:r w:rsidRPr="00470681">
              <w:rPr>
                <w:color w:val="FF0000"/>
              </w:rPr>
              <w:t>sychohygiena</w:t>
            </w: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-sestaví daný model podle návodu, náčrtu, plánu, jednoduchého programu</w:t>
            </w:r>
          </w:p>
        </w:tc>
        <w:tc>
          <w:tcPr>
            <w:tcW w:w="3392" w:type="dxa"/>
            <w:shd w:val="clear" w:color="auto" w:fill="auto"/>
          </w:tcPr>
          <w:p w:rsidR="007143CA" w:rsidRPr="006A43F6" w:rsidRDefault="007143CA" w:rsidP="006A43F6">
            <w:pPr>
              <w:pStyle w:val="Tabulka2buka"/>
            </w:pPr>
            <w:r w:rsidRPr="006A43F6">
              <w:t>Sestavování jednoduchého modelu podle návodu</w:t>
            </w: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-užívá technické dokumentace</w:t>
            </w:r>
          </w:p>
          <w:p w:rsidR="007143CA" w:rsidRDefault="007143CA" w:rsidP="006A43F6">
            <w:pPr>
              <w:pStyle w:val="Tabulka2buka"/>
            </w:pPr>
            <w:r w:rsidRPr="006A43F6">
              <w:t>-</w:t>
            </w:r>
            <w:r w:rsidR="00312DFD" w:rsidRPr="006A43F6">
              <w:t>připraví</w:t>
            </w:r>
            <w:r w:rsidRPr="006A43F6">
              <w:t xml:space="preserve"> vlastní jednoduchý náčrtek výrobku</w:t>
            </w:r>
          </w:p>
        </w:tc>
        <w:tc>
          <w:tcPr>
            <w:tcW w:w="3392" w:type="dxa"/>
            <w:shd w:val="clear" w:color="auto" w:fill="auto"/>
          </w:tcPr>
          <w:p w:rsidR="007143CA" w:rsidRPr="006A43F6" w:rsidRDefault="007143CA" w:rsidP="006A43F6">
            <w:pPr>
              <w:pStyle w:val="Tabulka2buka"/>
            </w:pPr>
            <w:r w:rsidRPr="006A43F6">
              <w:t>Technické výkresy, náčrty, informace, dokumentace</w:t>
            </w: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-zvládá montáž, demontáž a údržbu jednoduchých předmětů a zařízení</w:t>
            </w:r>
          </w:p>
        </w:tc>
        <w:tc>
          <w:tcPr>
            <w:tcW w:w="3392" w:type="dxa"/>
            <w:shd w:val="clear" w:color="auto" w:fill="auto"/>
          </w:tcPr>
          <w:p w:rsidR="007143CA" w:rsidRPr="006A43F6" w:rsidRDefault="007143CA" w:rsidP="006A43F6">
            <w:pPr>
              <w:pStyle w:val="Tabulka2buka"/>
            </w:pPr>
            <w:r w:rsidRPr="006A43F6">
              <w:t>Postupy pro montáž, demontáž a údržbu</w:t>
            </w: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r>
              <w:t>8.</w:t>
            </w:r>
          </w:p>
        </w:tc>
        <w:tc>
          <w:tcPr>
            <w:tcW w:w="3600" w:type="dxa"/>
            <w:shd w:val="clear" w:color="auto" w:fill="auto"/>
          </w:tcPr>
          <w:p w:rsidR="007143CA" w:rsidRPr="00470681" w:rsidRDefault="007143CA" w:rsidP="006A43F6">
            <w:pPr>
              <w:pStyle w:val="Tabulka2buka"/>
              <w:rPr>
                <w:b/>
                <w:bCs/>
              </w:rPr>
            </w:pPr>
          </w:p>
        </w:tc>
        <w:tc>
          <w:tcPr>
            <w:tcW w:w="3392" w:type="dxa"/>
            <w:shd w:val="clear" w:color="auto" w:fill="auto"/>
          </w:tcPr>
          <w:p w:rsidR="007143CA" w:rsidRPr="00470681" w:rsidRDefault="007143CA" w:rsidP="006A43F6">
            <w:pPr>
              <w:pStyle w:val="Tabulka2buka"/>
              <w:rPr>
                <w:b/>
                <w:bCs/>
              </w:rPr>
            </w:pPr>
          </w:p>
        </w:tc>
        <w:tc>
          <w:tcPr>
            <w:tcW w:w="2029" w:type="dxa"/>
            <w:shd w:val="clear" w:color="auto" w:fill="auto"/>
          </w:tcPr>
          <w:p w:rsidR="007143CA" w:rsidRPr="00470681" w:rsidRDefault="007143CA" w:rsidP="006A43F6">
            <w:pPr>
              <w:pStyle w:val="Tabulka2buka"/>
              <w:rPr>
                <w:b/>
                <w:bCs/>
              </w:rPr>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-sestaví podle návodu, náčrtu,</w:t>
            </w:r>
            <w:r w:rsidR="00312DFD">
              <w:t xml:space="preserve"> </w:t>
            </w:r>
            <w:r w:rsidRPr="006A43F6">
              <w:t>plánu, jednoduchého programu daný model</w:t>
            </w:r>
          </w:p>
        </w:tc>
        <w:tc>
          <w:tcPr>
            <w:tcW w:w="3392" w:type="dxa"/>
            <w:shd w:val="clear" w:color="auto" w:fill="auto"/>
          </w:tcPr>
          <w:p w:rsidR="007143CA" w:rsidRPr="006A43F6" w:rsidRDefault="007143CA" w:rsidP="006A43F6">
            <w:pPr>
              <w:pStyle w:val="Tabulka2buka"/>
            </w:pPr>
            <w:r w:rsidRPr="006A43F6">
              <w:t>Práce s elektrotechnickou stavebnicí, zapojování světelných obvodů</w:t>
            </w: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-navrhne a sestaví jednoduché konstrukční prvky a ověří a porovná jejich funkčnost</w:t>
            </w:r>
          </w:p>
        </w:tc>
        <w:tc>
          <w:tcPr>
            <w:tcW w:w="3392" w:type="dxa"/>
            <w:shd w:val="clear" w:color="auto" w:fill="auto"/>
          </w:tcPr>
          <w:p w:rsidR="007143CA" w:rsidRPr="006A43F6" w:rsidRDefault="007143CA" w:rsidP="006A43F6">
            <w:pPr>
              <w:pStyle w:val="Tabulka2buka"/>
            </w:pPr>
            <w:r w:rsidRPr="006A43F6">
              <w:t>Práce s elektronickou stavebnicí,</w:t>
            </w:r>
            <w:r w:rsidR="00312DFD">
              <w:t xml:space="preserve"> </w:t>
            </w:r>
            <w:r w:rsidRPr="006A43F6">
              <w:t>praktické zapojení, ověření funkčnosti obvodů</w:t>
            </w: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-provádí montáž, demontáž a údržbu jednoduchých předmětů a zařízení</w:t>
            </w:r>
          </w:p>
        </w:tc>
        <w:tc>
          <w:tcPr>
            <w:tcW w:w="3392" w:type="dxa"/>
            <w:shd w:val="clear" w:color="auto" w:fill="auto"/>
          </w:tcPr>
          <w:p w:rsidR="007143CA" w:rsidRPr="006A43F6" w:rsidRDefault="007143CA" w:rsidP="006A43F6">
            <w:pPr>
              <w:pStyle w:val="Tabulka2buka"/>
            </w:pPr>
            <w:r w:rsidRPr="006A43F6">
              <w:t>Údržba WC kombi, údržba vodovodní baterie, oprava zámku dveří</w:t>
            </w: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6A43F6" w:rsidRDefault="007143CA" w:rsidP="006A43F6">
            <w:pPr>
              <w:pStyle w:val="Tabulka2buka"/>
            </w:pPr>
            <w:r w:rsidRPr="006A43F6">
              <w:t>-dodržuje zásady bezpečnosti a hygieny práce a bezpečnostní předpisy, poskytne první pomoc při úrazu</w:t>
            </w:r>
          </w:p>
        </w:tc>
        <w:tc>
          <w:tcPr>
            <w:tcW w:w="3392" w:type="dxa"/>
            <w:shd w:val="clear" w:color="auto" w:fill="auto"/>
          </w:tcPr>
          <w:p w:rsidR="007143CA" w:rsidRPr="006A43F6" w:rsidRDefault="007143CA" w:rsidP="006A43F6">
            <w:pPr>
              <w:pStyle w:val="Tabulka2buka"/>
            </w:pPr>
            <w:r w:rsidRPr="006A43F6">
              <w:t>První pomoc při úrazu el</w:t>
            </w:r>
            <w:r w:rsidR="0053233D">
              <w:t>ektrickým</w:t>
            </w:r>
            <w:r w:rsidRPr="006A43F6">
              <w:t xml:space="preserve"> proudem</w:t>
            </w: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Default="007143CA" w:rsidP="007143CA">
            <w:pPr>
              <w:pStyle w:val="Tabulka2buka"/>
            </w:pPr>
          </w:p>
        </w:tc>
        <w:tc>
          <w:tcPr>
            <w:tcW w:w="3392" w:type="dxa"/>
            <w:shd w:val="clear" w:color="auto" w:fill="auto"/>
          </w:tcPr>
          <w:p w:rsidR="007143CA" w:rsidRDefault="007143CA" w:rsidP="007143CA">
            <w:pPr>
              <w:pStyle w:val="Tabulka2buka"/>
            </w:pPr>
          </w:p>
        </w:tc>
        <w:tc>
          <w:tcPr>
            <w:tcW w:w="2029" w:type="dxa"/>
            <w:shd w:val="clear" w:color="auto" w:fill="auto"/>
          </w:tcPr>
          <w:p w:rsidR="007143CA" w:rsidRDefault="007143CA" w:rsidP="007143CA">
            <w:pPr>
              <w:pStyle w:val="Tabulka2buka"/>
            </w:pPr>
          </w:p>
        </w:tc>
      </w:tr>
      <w:tr w:rsidR="007143CA" w:rsidTr="00470681">
        <w:trPr>
          <w:trHeight w:val="536"/>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470681" w:rsidRDefault="00312DFD" w:rsidP="006A43F6">
            <w:pPr>
              <w:pStyle w:val="Tabulka2buka"/>
              <w:rPr>
                <w:b/>
                <w:bCs/>
              </w:rPr>
            </w:pPr>
            <w:r w:rsidRPr="00470681">
              <w:rPr>
                <w:b/>
                <w:bCs/>
              </w:rPr>
              <w:t>Svět práce</w:t>
            </w:r>
          </w:p>
        </w:tc>
        <w:tc>
          <w:tcPr>
            <w:tcW w:w="3392" w:type="dxa"/>
            <w:shd w:val="clear" w:color="auto" w:fill="auto"/>
          </w:tcPr>
          <w:p w:rsidR="007143CA" w:rsidRDefault="007143CA" w:rsidP="007143CA">
            <w:pPr>
              <w:pStyle w:val="Tabulka2buka"/>
            </w:pP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Pr="00470681" w:rsidRDefault="007143CA" w:rsidP="006A43F6">
            <w:pPr>
              <w:pStyle w:val="Tabulka2buka"/>
              <w:rPr>
                <w:b/>
                <w:bCs/>
              </w:rPr>
            </w:pPr>
            <w:r w:rsidRPr="00470681">
              <w:rPr>
                <w:b/>
                <w:bCs/>
              </w:rPr>
              <w:t xml:space="preserve">8. </w:t>
            </w:r>
            <w:r w:rsidR="00534E3A" w:rsidRPr="00470681">
              <w:rPr>
                <w:b/>
                <w:bCs/>
              </w:rPr>
              <w:t xml:space="preserve">- </w:t>
            </w:r>
            <w:r w:rsidRPr="00470681">
              <w:rPr>
                <w:b/>
                <w:bCs/>
              </w:rPr>
              <w:t>9.</w:t>
            </w:r>
          </w:p>
        </w:tc>
        <w:tc>
          <w:tcPr>
            <w:tcW w:w="3600" w:type="dxa"/>
            <w:shd w:val="clear" w:color="auto" w:fill="auto"/>
          </w:tcPr>
          <w:p w:rsidR="007143CA" w:rsidRDefault="007143CA" w:rsidP="007143CA">
            <w:pPr>
              <w:pStyle w:val="Tabulka2buka"/>
            </w:pPr>
            <w:r>
              <w:t>posoudí své možnosti při rozhodování o volbě vhodného povolání a profesní přípravy</w:t>
            </w:r>
          </w:p>
        </w:tc>
        <w:tc>
          <w:tcPr>
            <w:tcW w:w="3392" w:type="dxa"/>
            <w:shd w:val="clear" w:color="auto" w:fill="auto"/>
          </w:tcPr>
          <w:p w:rsidR="007143CA" w:rsidRDefault="007143CA" w:rsidP="007143CA">
            <w:pPr>
              <w:pStyle w:val="Tabulka2buka"/>
            </w:pPr>
            <w:r>
              <w:t>profese a jejich charakteristika</w:t>
            </w:r>
          </w:p>
          <w:p w:rsidR="007143CA" w:rsidRDefault="007143CA" w:rsidP="007143CA">
            <w:pPr>
              <w:pStyle w:val="Tabulka2buka"/>
            </w:pPr>
            <w:r>
              <w:t>požadavky kvalifikační, zdravotní a osobnostní</w:t>
            </w:r>
          </w:p>
        </w:tc>
        <w:tc>
          <w:tcPr>
            <w:tcW w:w="2029" w:type="dxa"/>
            <w:shd w:val="clear" w:color="auto" w:fill="auto"/>
          </w:tcPr>
          <w:p w:rsidR="007143CA" w:rsidRPr="00470681" w:rsidRDefault="007143CA" w:rsidP="007143CA">
            <w:pPr>
              <w:pStyle w:val="Tabulka2buka"/>
              <w:rPr>
                <w:u w:val="single"/>
              </w:rPr>
            </w:pPr>
          </w:p>
        </w:tc>
      </w:tr>
      <w:tr w:rsidR="007143CA" w:rsidTr="00470681">
        <w:trPr>
          <w:trHeight w:val="20"/>
          <w:jc w:val="center"/>
        </w:trPr>
        <w:tc>
          <w:tcPr>
            <w:tcW w:w="1086" w:type="dxa"/>
            <w:shd w:val="clear" w:color="auto" w:fill="auto"/>
          </w:tcPr>
          <w:p w:rsidR="007143CA" w:rsidRPr="00470681" w:rsidRDefault="007143CA" w:rsidP="007143CA">
            <w:pPr>
              <w:pStyle w:val="Tabulka2buka"/>
              <w:rPr>
                <w:u w:val="single"/>
              </w:rPr>
            </w:pPr>
          </w:p>
        </w:tc>
        <w:tc>
          <w:tcPr>
            <w:tcW w:w="3600" w:type="dxa"/>
            <w:shd w:val="clear" w:color="auto" w:fill="auto"/>
          </w:tcPr>
          <w:p w:rsidR="007143CA" w:rsidRDefault="007143CA" w:rsidP="007143CA">
            <w:pPr>
              <w:pStyle w:val="Tabulka2buka"/>
            </w:pPr>
            <w:r>
              <w:t>využije profesní informace a poradenské služby pro výběr vhodného vzdělávání</w:t>
            </w:r>
          </w:p>
        </w:tc>
        <w:tc>
          <w:tcPr>
            <w:tcW w:w="3392" w:type="dxa"/>
            <w:shd w:val="clear" w:color="auto" w:fill="auto"/>
          </w:tcPr>
          <w:p w:rsidR="007143CA" w:rsidRDefault="007143CA" w:rsidP="007143CA">
            <w:pPr>
              <w:pStyle w:val="Tabulka2buka"/>
            </w:pPr>
            <w:r>
              <w:t>sebepoznávání, sebehodnocení, cíle a zájmy</w:t>
            </w:r>
          </w:p>
        </w:tc>
        <w:tc>
          <w:tcPr>
            <w:tcW w:w="2029" w:type="dxa"/>
            <w:shd w:val="clear" w:color="auto" w:fill="auto"/>
          </w:tcPr>
          <w:p w:rsidR="00312DFD" w:rsidRPr="00470681" w:rsidRDefault="007143CA" w:rsidP="007143CA">
            <w:pPr>
              <w:pStyle w:val="Tabulka2buka"/>
              <w:rPr>
                <w:color w:val="FF0000"/>
              </w:rPr>
            </w:pPr>
            <w:r w:rsidRPr="00470681">
              <w:rPr>
                <w:color w:val="FF0000"/>
              </w:rPr>
              <w:t>OSV –</w:t>
            </w:r>
            <w:r w:rsidR="00312DFD" w:rsidRPr="00470681">
              <w:rPr>
                <w:color w:val="FF0000"/>
              </w:rPr>
              <w:t>Osobnostní rozvoj- S</w:t>
            </w:r>
            <w:r w:rsidRPr="00470681">
              <w:rPr>
                <w:bCs/>
                <w:color w:val="FF0000"/>
                <w:szCs w:val="24"/>
              </w:rPr>
              <w:t xml:space="preserve">ebepoznání a sebepojetí, </w:t>
            </w:r>
            <w:r w:rsidRPr="00470681">
              <w:rPr>
                <w:bCs/>
                <w:color w:val="FF0000"/>
                <w:szCs w:val="24"/>
              </w:rPr>
              <w:lastRenderedPageBreak/>
              <w:t>seberegulace a sebeorganizace</w:t>
            </w:r>
            <w:r w:rsidRPr="00470681">
              <w:rPr>
                <w:color w:val="FF0000"/>
                <w:szCs w:val="24"/>
              </w:rPr>
              <w:t>,</w:t>
            </w:r>
            <w:r w:rsidRPr="00470681">
              <w:rPr>
                <w:color w:val="FF0000"/>
              </w:rPr>
              <w:t xml:space="preserve"> </w:t>
            </w:r>
            <w:r w:rsidR="00312DFD" w:rsidRPr="00470681">
              <w:rPr>
                <w:color w:val="FF0000"/>
              </w:rPr>
              <w:t>Sociální rozvoj - K</w:t>
            </w:r>
            <w:r w:rsidRPr="00470681">
              <w:rPr>
                <w:color w:val="FF0000"/>
              </w:rPr>
              <w:t>omunikace, kooperace</w:t>
            </w:r>
            <w:r w:rsidR="00312DFD" w:rsidRPr="00470681">
              <w:rPr>
                <w:color w:val="FF0000"/>
              </w:rPr>
              <w:t xml:space="preserve"> a kompetice</w:t>
            </w:r>
            <w:r w:rsidRPr="00470681">
              <w:rPr>
                <w:color w:val="FF0000"/>
              </w:rPr>
              <w:t xml:space="preserve">, </w:t>
            </w:r>
          </w:p>
          <w:p w:rsidR="007143CA" w:rsidRPr="00470681" w:rsidRDefault="00312DFD" w:rsidP="007143CA">
            <w:pPr>
              <w:pStyle w:val="Tabulka2buka"/>
              <w:rPr>
                <w:color w:val="FF0000"/>
              </w:rPr>
            </w:pPr>
            <w:r w:rsidRPr="00470681">
              <w:rPr>
                <w:color w:val="FF0000"/>
              </w:rPr>
              <w:t>Morální rozvoj - Ř</w:t>
            </w:r>
            <w:r w:rsidR="007143CA" w:rsidRPr="00470681">
              <w:rPr>
                <w:color w:val="FF0000"/>
              </w:rPr>
              <w:t xml:space="preserve">ešení problémů a rozhodovací dovednosti, </w:t>
            </w:r>
            <w:r w:rsidR="0010654B" w:rsidRPr="00470681">
              <w:rPr>
                <w:color w:val="FF0000"/>
              </w:rPr>
              <w:t xml:space="preserve">hodnoty, </w:t>
            </w:r>
            <w:r w:rsidR="007143CA" w:rsidRPr="00470681">
              <w:rPr>
                <w:color w:val="FF0000"/>
              </w:rPr>
              <w:t>postoje a praktická etika</w:t>
            </w:r>
          </w:p>
        </w:tc>
      </w:tr>
      <w:tr w:rsidR="007143CA" w:rsidTr="00470681">
        <w:trPr>
          <w:trHeight w:val="20"/>
          <w:jc w:val="center"/>
        </w:trPr>
        <w:tc>
          <w:tcPr>
            <w:tcW w:w="1086" w:type="dxa"/>
            <w:shd w:val="clear" w:color="auto" w:fill="auto"/>
          </w:tcPr>
          <w:p w:rsidR="007143CA" w:rsidRPr="00470681" w:rsidRDefault="007143CA" w:rsidP="007143CA">
            <w:pPr>
              <w:pStyle w:val="Tabulka2buka"/>
              <w:rPr>
                <w:b/>
                <w:u w:val="single"/>
              </w:rPr>
            </w:pPr>
          </w:p>
        </w:tc>
        <w:tc>
          <w:tcPr>
            <w:tcW w:w="3600" w:type="dxa"/>
            <w:shd w:val="clear" w:color="auto" w:fill="auto"/>
          </w:tcPr>
          <w:p w:rsidR="007143CA" w:rsidRDefault="007143CA" w:rsidP="007143CA">
            <w:pPr>
              <w:pStyle w:val="Tabulka2buka"/>
            </w:pPr>
            <w:r>
              <w:t>prokáže v modelových situacích schopnost prezentace své osoby při vstupu na trh práce</w:t>
            </w:r>
          </w:p>
        </w:tc>
        <w:tc>
          <w:tcPr>
            <w:tcW w:w="3392" w:type="dxa"/>
            <w:shd w:val="clear" w:color="auto" w:fill="auto"/>
          </w:tcPr>
          <w:p w:rsidR="007143CA" w:rsidRDefault="007143CA" w:rsidP="007143CA">
            <w:pPr>
              <w:pStyle w:val="Tabulka2buka"/>
            </w:pPr>
            <w:r>
              <w:t>informace o trhu práce, úřady práce, sociální zajištění, práva a povinnosti</w:t>
            </w: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Pr="00470681" w:rsidRDefault="007143CA" w:rsidP="007143CA">
            <w:pPr>
              <w:pStyle w:val="Tabulka2buka"/>
              <w:rPr>
                <w:b/>
                <w:u w:val="single"/>
              </w:rPr>
            </w:pPr>
          </w:p>
        </w:tc>
        <w:tc>
          <w:tcPr>
            <w:tcW w:w="3600" w:type="dxa"/>
            <w:shd w:val="clear" w:color="auto" w:fill="auto"/>
          </w:tcPr>
          <w:p w:rsidR="007143CA" w:rsidRPr="00470681" w:rsidRDefault="007143CA" w:rsidP="007143CA">
            <w:pPr>
              <w:pStyle w:val="Tabulka2buka"/>
              <w:rPr>
                <w:u w:val="single"/>
              </w:rPr>
            </w:pPr>
          </w:p>
        </w:tc>
        <w:tc>
          <w:tcPr>
            <w:tcW w:w="3392" w:type="dxa"/>
            <w:shd w:val="clear" w:color="auto" w:fill="auto"/>
          </w:tcPr>
          <w:p w:rsidR="007143CA" w:rsidRDefault="007143CA" w:rsidP="007143CA">
            <w:pPr>
              <w:pStyle w:val="Tabulka2buka"/>
            </w:pPr>
            <w:r>
              <w:t>průběh pohovoru, požadavky životopisu, sebeprezentace, modelové situace</w:t>
            </w:r>
          </w:p>
        </w:tc>
        <w:tc>
          <w:tcPr>
            <w:tcW w:w="2029" w:type="dxa"/>
            <w:shd w:val="clear" w:color="auto" w:fill="auto"/>
          </w:tcPr>
          <w:p w:rsidR="007143CA" w:rsidRDefault="007143CA" w:rsidP="007143CA">
            <w:pPr>
              <w:pStyle w:val="Tabulka2buka"/>
            </w:pP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Pr="00470681" w:rsidRDefault="007143CA" w:rsidP="007143CA">
            <w:pPr>
              <w:pStyle w:val="Tabulka2buka"/>
              <w:rPr>
                <w:b/>
              </w:rPr>
            </w:pPr>
            <w:r w:rsidRPr="00470681">
              <w:rPr>
                <w:b/>
              </w:rPr>
              <w:t>Využití digitálních technologií</w:t>
            </w:r>
          </w:p>
        </w:tc>
        <w:tc>
          <w:tcPr>
            <w:tcW w:w="3392" w:type="dxa"/>
            <w:shd w:val="clear" w:color="auto" w:fill="auto"/>
          </w:tcPr>
          <w:p w:rsidR="007143CA" w:rsidRDefault="007143CA" w:rsidP="007143CA">
            <w:pPr>
              <w:pStyle w:val="Tabulka2buka"/>
            </w:pPr>
          </w:p>
        </w:tc>
        <w:tc>
          <w:tcPr>
            <w:tcW w:w="2029" w:type="dxa"/>
            <w:shd w:val="clear" w:color="auto" w:fill="auto"/>
          </w:tcPr>
          <w:p w:rsidR="007143CA" w:rsidRDefault="007143CA" w:rsidP="007143CA">
            <w:pPr>
              <w:pStyle w:val="Tabulka2buka"/>
            </w:pPr>
            <w:r>
              <w:t> </w:t>
            </w:r>
          </w:p>
        </w:tc>
      </w:tr>
      <w:tr w:rsidR="007143CA" w:rsidTr="00470681">
        <w:trPr>
          <w:trHeight w:val="20"/>
          <w:jc w:val="center"/>
        </w:trPr>
        <w:tc>
          <w:tcPr>
            <w:tcW w:w="1086" w:type="dxa"/>
            <w:shd w:val="clear" w:color="auto" w:fill="auto"/>
          </w:tcPr>
          <w:p w:rsidR="007143CA" w:rsidRDefault="007143CA" w:rsidP="007143CA">
            <w:pPr>
              <w:pStyle w:val="Tabulka2buka"/>
            </w:pPr>
            <w:r>
              <w:t>7.</w:t>
            </w:r>
            <w:r w:rsidR="001A5F8F">
              <w:t>-8.</w:t>
            </w:r>
          </w:p>
        </w:tc>
        <w:tc>
          <w:tcPr>
            <w:tcW w:w="3600" w:type="dxa"/>
            <w:shd w:val="clear" w:color="auto" w:fill="auto"/>
          </w:tcPr>
          <w:p w:rsidR="007143CA" w:rsidRDefault="007143CA" w:rsidP="007143CA">
            <w:pPr>
              <w:pStyle w:val="Tabulka2buka"/>
            </w:pPr>
            <w:r>
              <w:t> -ovládá základní funkce digitální techniky</w:t>
            </w:r>
          </w:p>
          <w:p w:rsidR="007143CA" w:rsidRDefault="007143CA" w:rsidP="007143CA">
            <w:pPr>
              <w:pStyle w:val="Tabulka2buka"/>
            </w:pPr>
            <w:r>
              <w:t>-diagnostikuje a řeší základní problémy při jejím provozu</w:t>
            </w:r>
          </w:p>
          <w:p w:rsidR="007143CA" w:rsidRDefault="007143CA" w:rsidP="007143CA">
            <w:pPr>
              <w:pStyle w:val="Tabulka2buka"/>
            </w:pPr>
            <w:r>
              <w:t>-dodržuje základní hygienická pravidla, bezpečnostní pravidla a předpisy</w:t>
            </w:r>
          </w:p>
          <w:p w:rsidR="007143CA" w:rsidRDefault="007143CA" w:rsidP="007143CA">
            <w:pPr>
              <w:pStyle w:val="Tabulka2buka"/>
            </w:pPr>
            <w:r>
              <w:t>-poskytne první pomoc při úrazu</w:t>
            </w:r>
          </w:p>
        </w:tc>
        <w:tc>
          <w:tcPr>
            <w:tcW w:w="3392" w:type="dxa"/>
            <w:shd w:val="clear" w:color="auto" w:fill="auto"/>
          </w:tcPr>
          <w:p w:rsidR="007143CA" w:rsidRDefault="007143CA" w:rsidP="007143CA">
            <w:pPr>
              <w:pStyle w:val="Tabulka2buka"/>
            </w:pPr>
            <w:r>
              <w:t>-digitální technika</w:t>
            </w:r>
          </w:p>
          <w:p w:rsidR="007143CA" w:rsidRDefault="007143CA" w:rsidP="007143CA">
            <w:pPr>
              <w:pStyle w:val="Tabulka2buka"/>
            </w:pPr>
            <w:r>
              <w:t>počítač a periferie</w:t>
            </w:r>
          </w:p>
          <w:p w:rsidR="007143CA" w:rsidRDefault="007143CA" w:rsidP="007143CA">
            <w:pPr>
              <w:pStyle w:val="Tabulka2buka"/>
            </w:pPr>
            <w:r>
              <w:t>digitál</w:t>
            </w:r>
            <w:r w:rsidR="00F178EE">
              <w:t>ní</w:t>
            </w:r>
            <w:r w:rsidR="001A5F8F">
              <w:t xml:space="preserve"> </w:t>
            </w:r>
            <w:r>
              <w:t>fotoaparát, kamera</w:t>
            </w:r>
          </w:p>
          <w:p w:rsidR="007143CA" w:rsidRDefault="007143CA" w:rsidP="007143CA">
            <w:pPr>
              <w:pStyle w:val="Tabulka2buka"/>
            </w:pPr>
            <w:r>
              <w:t>přehrávače</w:t>
            </w:r>
          </w:p>
          <w:p w:rsidR="007143CA" w:rsidRDefault="007143CA" w:rsidP="007143CA">
            <w:pPr>
              <w:pStyle w:val="Tabulka2buka"/>
            </w:pPr>
            <w:r>
              <w:t>mobilní telefon</w:t>
            </w:r>
          </w:p>
          <w:p w:rsidR="007143CA" w:rsidRDefault="007143CA" w:rsidP="007143CA">
            <w:pPr>
              <w:pStyle w:val="Tabulka2buka"/>
            </w:pPr>
            <w:r>
              <w:t>-digitální technologie</w:t>
            </w:r>
          </w:p>
          <w:p w:rsidR="007143CA" w:rsidRDefault="007143CA" w:rsidP="007143CA">
            <w:pPr>
              <w:pStyle w:val="Tabulka2buka"/>
            </w:pPr>
            <w:r>
              <w:t>USB</w:t>
            </w:r>
          </w:p>
          <w:p w:rsidR="007143CA" w:rsidRDefault="007143CA" w:rsidP="007143CA">
            <w:pPr>
              <w:pStyle w:val="Tabulka2buka"/>
            </w:pPr>
            <w:r>
              <w:t>WIFI apod.</w:t>
            </w:r>
          </w:p>
          <w:p w:rsidR="007143CA" w:rsidRDefault="007143CA" w:rsidP="007143CA">
            <w:pPr>
              <w:pStyle w:val="Tabulka2buka"/>
            </w:pPr>
            <w:r>
              <w:t>-mobilní služby – operátoři</w:t>
            </w:r>
          </w:p>
        </w:tc>
        <w:tc>
          <w:tcPr>
            <w:tcW w:w="2029" w:type="dxa"/>
            <w:shd w:val="clear" w:color="auto" w:fill="auto"/>
          </w:tcPr>
          <w:p w:rsidR="007143CA" w:rsidRDefault="007143CA" w:rsidP="007143CA">
            <w:pPr>
              <w:pStyle w:val="Tabulka2buka"/>
            </w:pPr>
            <w:r w:rsidRPr="00470681">
              <w:rPr>
                <w:color w:val="FF0000"/>
              </w:rPr>
              <w:t xml:space="preserve">MeV </w:t>
            </w:r>
            <w:r w:rsidR="00882E18" w:rsidRPr="00470681">
              <w:rPr>
                <w:color w:val="FF0000"/>
              </w:rPr>
              <w:t xml:space="preserve">- </w:t>
            </w:r>
            <w:r w:rsidR="001A5F8F" w:rsidRPr="00470681">
              <w:rPr>
                <w:color w:val="FF0000"/>
                <w:szCs w:val="24"/>
              </w:rPr>
              <w:t>T</w:t>
            </w:r>
            <w:r w:rsidRPr="00470681">
              <w:rPr>
                <w:bCs/>
                <w:color w:val="FF0000"/>
                <w:szCs w:val="24"/>
              </w:rPr>
              <w:t>vorba mediálního sdělení, práce v realizačním týmu, stavba mediálních sdělení</w:t>
            </w:r>
          </w:p>
        </w:tc>
      </w:tr>
      <w:tr w:rsidR="007143CA" w:rsidTr="00470681">
        <w:trPr>
          <w:trHeight w:val="20"/>
          <w:jc w:val="center"/>
        </w:trPr>
        <w:tc>
          <w:tcPr>
            <w:tcW w:w="1086" w:type="dxa"/>
            <w:shd w:val="clear" w:color="auto" w:fill="auto"/>
          </w:tcPr>
          <w:p w:rsidR="007143CA" w:rsidRDefault="007143CA" w:rsidP="007143CA">
            <w:pPr>
              <w:pStyle w:val="Tabulka2buka"/>
            </w:pPr>
          </w:p>
        </w:tc>
        <w:tc>
          <w:tcPr>
            <w:tcW w:w="3600" w:type="dxa"/>
            <w:shd w:val="clear" w:color="auto" w:fill="auto"/>
          </w:tcPr>
          <w:p w:rsidR="007143CA" w:rsidRDefault="007143CA" w:rsidP="007143CA">
            <w:pPr>
              <w:pStyle w:val="Tabulka2buka"/>
            </w:pPr>
            <w:r>
              <w:t>-pracuje uživatelským způsobem s mobilními technologiemi</w:t>
            </w:r>
          </w:p>
          <w:p w:rsidR="007143CA" w:rsidRDefault="007143CA" w:rsidP="007143CA">
            <w:pPr>
              <w:pStyle w:val="Tabulka2buka"/>
            </w:pPr>
            <w:r>
              <w:t xml:space="preserve">- zvládá uživatelsky obsluhu počítače, -vytvoří tabulku, graficky upraví, naplní daty se vzorci, doplní grafy atd. </w:t>
            </w:r>
          </w:p>
          <w:p w:rsidR="007143CA" w:rsidRDefault="007143CA" w:rsidP="007143CA">
            <w:pPr>
              <w:pStyle w:val="Tabulka2buka"/>
            </w:pPr>
            <w:r>
              <w:t>-zvládne základní úpravy fotografie</w:t>
            </w:r>
          </w:p>
          <w:p w:rsidR="007143CA" w:rsidRDefault="007143CA" w:rsidP="007143CA">
            <w:pPr>
              <w:pStyle w:val="Tabulka2buka"/>
            </w:pPr>
            <w:r>
              <w:t>-umí použít jiné graf.</w:t>
            </w:r>
            <w:r w:rsidR="0053233D">
              <w:t xml:space="preserve"> </w:t>
            </w:r>
            <w:r>
              <w:t xml:space="preserve">editory, např. freeware GIMP apod. </w:t>
            </w:r>
          </w:p>
          <w:p w:rsidR="007143CA" w:rsidRDefault="007143CA" w:rsidP="007143CA">
            <w:pPr>
              <w:pStyle w:val="Tabulka2buka"/>
            </w:pPr>
            <w:r>
              <w:t xml:space="preserve">-seznámí se s tvorbou </w:t>
            </w:r>
            <w:r w:rsidR="0053233D">
              <w:t>www</w:t>
            </w:r>
            <w:r>
              <w:t xml:space="preserve"> stránky</w:t>
            </w:r>
          </w:p>
          <w:p w:rsidR="007143CA" w:rsidRDefault="007143CA" w:rsidP="007143CA">
            <w:pPr>
              <w:pStyle w:val="Tabulka2buka"/>
            </w:pPr>
            <w:r>
              <w:t>-používá k práci internet, e-mail</w:t>
            </w:r>
          </w:p>
          <w:p w:rsidR="007143CA" w:rsidRDefault="007143CA" w:rsidP="007143CA">
            <w:pPr>
              <w:pStyle w:val="Tabulka2buka"/>
            </w:pPr>
            <w:r>
              <w:t>-dovednosti používá při školní práci a řešení projektových úkolů.</w:t>
            </w:r>
          </w:p>
        </w:tc>
        <w:tc>
          <w:tcPr>
            <w:tcW w:w="3392" w:type="dxa"/>
            <w:shd w:val="clear" w:color="auto" w:fill="auto"/>
          </w:tcPr>
          <w:p w:rsidR="007143CA" w:rsidRDefault="007143CA" w:rsidP="007143CA">
            <w:pPr>
              <w:pStyle w:val="Tabulka2buka"/>
            </w:pPr>
            <w:r>
              <w:t>-počítačové programy pro zpracování grafických a textových informací</w:t>
            </w:r>
          </w:p>
          <w:p w:rsidR="007143CA" w:rsidRDefault="007143CA" w:rsidP="007143CA">
            <w:pPr>
              <w:pStyle w:val="Tabulka2buka"/>
            </w:pPr>
            <w:r>
              <w:t>-detailnější seznámení s</w:t>
            </w:r>
            <w:r w:rsidR="0053233D">
              <w:t> </w:t>
            </w:r>
            <w:r>
              <w:t>tabulkovým SW</w:t>
            </w:r>
          </w:p>
          <w:p w:rsidR="007143CA" w:rsidRDefault="007143CA" w:rsidP="007143CA">
            <w:pPr>
              <w:pStyle w:val="Tabulka2buka"/>
            </w:pPr>
            <w:r>
              <w:t>-další aplikační SW</w:t>
            </w:r>
          </w:p>
          <w:p w:rsidR="007143CA" w:rsidRDefault="007143CA" w:rsidP="007143CA">
            <w:pPr>
              <w:pStyle w:val="Tabulka2buka"/>
            </w:pPr>
            <w:r>
              <w:t>-prezentace, plakát a úřední dopis ve Wordu, protokol lab</w:t>
            </w:r>
            <w:r w:rsidR="0053233D">
              <w:t>oratorní</w:t>
            </w:r>
            <w:r w:rsidR="00F178EE">
              <w:t xml:space="preserve"> </w:t>
            </w:r>
            <w:r>
              <w:t>práce apod.</w:t>
            </w:r>
          </w:p>
          <w:p w:rsidR="007143CA" w:rsidRDefault="007143CA" w:rsidP="007143CA">
            <w:pPr>
              <w:pStyle w:val="Tabulka2buka"/>
            </w:pPr>
            <w:r>
              <w:t>- grafika, úprava fotografie, WEB</w:t>
            </w:r>
          </w:p>
        </w:tc>
        <w:tc>
          <w:tcPr>
            <w:tcW w:w="2029" w:type="dxa"/>
            <w:shd w:val="clear" w:color="auto" w:fill="auto"/>
          </w:tcPr>
          <w:p w:rsidR="007143CA" w:rsidRDefault="007143CA" w:rsidP="007143CA">
            <w:pPr>
              <w:pStyle w:val="Tabulka2buka"/>
            </w:pPr>
          </w:p>
        </w:tc>
      </w:tr>
    </w:tbl>
    <w:p w:rsidR="008849C0" w:rsidRPr="0059201F" w:rsidRDefault="008849C0" w:rsidP="008849C0">
      <w:pPr>
        <w:pStyle w:val="Nadpis3"/>
      </w:pPr>
      <w:bookmarkStart w:id="108" w:name="_Toc365141783"/>
      <w:r w:rsidRPr="0059201F">
        <w:lastRenderedPageBreak/>
        <w:t>Domácnost</w:t>
      </w:r>
      <w:r>
        <w:t xml:space="preserve"> (volitelný předmět)</w:t>
      </w:r>
      <w:bookmarkEnd w:id="108"/>
    </w:p>
    <w:p w:rsidR="008849C0" w:rsidRPr="0059201F" w:rsidRDefault="008849C0" w:rsidP="008849C0">
      <w:pPr>
        <w:jc w:val="center"/>
        <w:rPr>
          <w:b/>
        </w:rPr>
      </w:pPr>
    </w:p>
    <w:p w:rsidR="008849C0" w:rsidRDefault="008849C0" w:rsidP="008849C0">
      <w:pPr>
        <w:pStyle w:val="Nadpis4"/>
      </w:pPr>
      <w:bookmarkStart w:id="109" w:name="_Toc365141784"/>
      <w:r>
        <w:t>Charakteristika vyučovacího předmětu</w:t>
      </w:r>
      <w:bookmarkEnd w:id="109"/>
    </w:p>
    <w:p w:rsidR="008849C0" w:rsidRDefault="008849C0" w:rsidP="008849C0">
      <w:r w:rsidRPr="004E5853">
        <w:t>P</w:t>
      </w:r>
      <w:r>
        <w:t>ovinně volitelný před</w:t>
      </w:r>
      <w:r w:rsidRPr="004E5853">
        <w:t>mět</w:t>
      </w:r>
      <w:r>
        <w:t xml:space="preserve"> Domácnost je vyučován v 7. ročníku, jeho časová dotace je 1 hodina týdně. Optimální je, pokud je možné pracovat ve dvouhodinových lekcích, aby měli žáci dostatek času pro splnění úkolů, protože vzdělávání je zaměřeno zejména na praktické činnosti.</w:t>
      </w:r>
    </w:p>
    <w:p w:rsidR="008849C0" w:rsidRDefault="008849C0" w:rsidP="008849C0">
      <w:r>
        <w:t>Žáci využívají své teoretické znalosti z jiných oblastí vzdělávání při manuální práci, další informace při řešení problému se učí vyhledávat v literatuře, na internetu apod. Důležitou oblastí je také rozvoj estetického cítění žáků při výrobě drobných dekorativních předmětů.</w:t>
      </w:r>
    </w:p>
    <w:p w:rsidR="008849C0" w:rsidRDefault="008849C0" w:rsidP="008849C0">
      <w:pPr>
        <w:pStyle w:val="Nadpis4"/>
      </w:pPr>
      <w:bookmarkStart w:id="110" w:name="_Toc365141785"/>
      <w:r>
        <w:t>Výchovně</w:t>
      </w:r>
      <w:r w:rsidRPr="004F2BEE">
        <w:t xml:space="preserve"> vzdělávací strategie</w:t>
      </w:r>
      <w:bookmarkEnd w:id="110"/>
    </w:p>
    <w:p w:rsidR="008849C0" w:rsidRDefault="008849C0" w:rsidP="008849C0">
      <w:r>
        <w:t>V povinně volitelném předmětu Domácnost využívají učitelé pro utváření a rozvíjení klíčových kompetencí následující postupy:</w:t>
      </w:r>
    </w:p>
    <w:p w:rsidR="008849C0" w:rsidRDefault="008849C0" w:rsidP="008849C0">
      <w:pPr>
        <w:pStyle w:val="Nadpis5"/>
      </w:pPr>
      <w:r w:rsidRPr="00B647E8">
        <w:t>Kompetence k</w:t>
      </w:r>
      <w:r>
        <w:t> </w:t>
      </w:r>
      <w:r w:rsidRPr="00B647E8">
        <w:t>učení</w:t>
      </w:r>
    </w:p>
    <w:p w:rsidR="008849C0" w:rsidRDefault="008849C0" w:rsidP="005A410F">
      <w:pPr>
        <w:pStyle w:val="odrka"/>
      </w:pPr>
      <w:r w:rsidRPr="00B647E8">
        <w:t>zadáváme práce</w:t>
      </w:r>
      <w:r>
        <w:t>, při nichž žáci využívají znalosti z praxe a zároveň aplikují informace, které získali v různých vyučovacích předmětech</w:t>
      </w:r>
    </w:p>
    <w:p w:rsidR="008849C0" w:rsidRDefault="008849C0" w:rsidP="005A410F">
      <w:pPr>
        <w:pStyle w:val="odrka"/>
      </w:pPr>
      <w:r>
        <w:t>vedeme žáky k svědomitému plnění úkolu, dokončení práce a k samostatnosti</w:t>
      </w:r>
    </w:p>
    <w:p w:rsidR="008849C0" w:rsidRDefault="008849C0" w:rsidP="005A410F">
      <w:pPr>
        <w:pStyle w:val="odrka"/>
        <w:rPr>
          <w:b/>
        </w:rPr>
      </w:pPr>
      <w:r>
        <w:t>žákům dáváme prostor pro sebehodnocení, oceňujeme vlastní nápady a zlepšení</w:t>
      </w:r>
    </w:p>
    <w:p w:rsidR="008849C0" w:rsidRDefault="008849C0" w:rsidP="008849C0">
      <w:pPr>
        <w:pStyle w:val="Nadpis5"/>
      </w:pPr>
      <w:r w:rsidRPr="00B647E8">
        <w:t>Kompetence komunikativní</w:t>
      </w:r>
    </w:p>
    <w:p w:rsidR="008849C0" w:rsidRPr="00FF0212" w:rsidRDefault="008849C0" w:rsidP="005A410F">
      <w:pPr>
        <w:pStyle w:val="odrka"/>
      </w:pPr>
      <w:r>
        <w:t>žáky učíme pracovat podle daného pracovního postupu, respektovat ústní pokyny</w:t>
      </w:r>
    </w:p>
    <w:p w:rsidR="008849C0" w:rsidRDefault="008849C0" w:rsidP="005A410F">
      <w:pPr>
        <w:pStyle w:val="odrka"/>
      </w:pPr>
      <w:r>
        <w:t>vedeme žáky ke spolupráci v nově vzniklé skupině, ke vzájemnému naslouchání, hledání vhodného řešení úkolu, k efektivnímu rozdělení práce</w:t>
      </w:r>
    </w:p>
    <w:p w:rsidR="008849C0" w:rsidRDefault="008849C0" w:rsidP="005A410F">
      <w:pPr>
        <w:pStyle w:val="odrka"/>
      </w:pPr>
      <w:r>
        <w:t>vedeme žáky k osvojování nových postupů s využitím internetu, literatury, televize atd.</w:t>
      </w:r>
    </w:p>
    <w:p w:rsidR="008849C0" w:rsidRDefault="008849C0" w:rsidP="008849C0">
      <w:pPr>
        <w:pStyle w:val="Nadpis5"/>
      </w:pPr>
      <w:r w:rsidRPr="00B647E8">
        <w:t>Kompetence občanské</w:t>
      </w:r>
    </w:p>
    <w:p w:rsidR="008849C0" w:rsidRDefault="008849C0" w:rsidP="005A410F">
      <w:pPr>
        <w:pStyle w:val="odrka"/>
      </w:pPr>
      <w:r>
        <w:t>u</w:t>
      </w:r>
      <w:r w:rsidRPr="007D1A7A">
        <w:t xml:space="preserve">číme žáky vážit si </w:t>
      </w:r>
      <w:r>
        <w:t xml:space="preserve">výsledků </w:t>
      </w:r>
      <w:r w:rsidRPr="007D1A7A">
        <w:t>práce druhých lidí</w:t>
      </w:r>
      <w:r>
        <w:t>, rozvíjíme vztah ke kulturním tradicím národa</w:t>
      </w:r>
    </w:p>
    <w:p w:rsidR="008849C0" w:rsidRDefault="008849C0" w:rsidP="005A410F">
      <w:pPr>
        <w:pStyle w:val="odrka"/>
      </w:pPr>
      <w:r>
        <w:t>vedeme žáky k ochraně vlastnictví, k šetrnému zacházení se surovinami</w:t>
      </w:r>
    </w:p>
    <w:p w:rsidR="008849C0" w:rsidRDefault="008849C0" w:rsidP="005A410F">
      <w:pPr>
        <w:pStyle w:val="odrka"/>
      </w:pPr>
      <w:r>
        <w:t>dbáme na nácvik první pomoci při úrazech a na prevenci úrazů</w:t>
      </w:r>
    </w:p>
    <w:p w:rsidR="008849C0" w:rsidRDefault="008849C0" w:rsidP="005A410F">
      <w:pPr>
        <w:pStyle w:val="odrka"/>
      </w:pPr>
      <w:r>
        <w:t>zapojujeme žáky do příprav různých školních akcí, posilujeme tak jejich vztah ke škole</w:t>
      </w:r>
    </w:p>
    <w:p w:rsidR="008849C0" w:rsidRDefault="008849C0" w:rsidP="008849C0">
      <w:pPr>
        <w:pStyle w:val="Nadpis5"/>
      </w:pPr>
      <w:r w:rsidRPr="00B647E8">
        <w:t>Kompetence pracovní</w:t>
      </w:r>
    </w:p>
    <w:p w:rsidR="008849C0" w:rsidRPr="00B930B3" w:rsidRDefault="008849C0" w:rsidP="005A410F">
      <w:pPr>
        <w:pStyle w:val="odrka"/>
      </w:pPr>
      <w:r>
        <w:t>vedeme žáky k bezpečnému a správnému používání materiálů, nástrojů a vybavení</w:t>
      </w:r>
    </w:p>
    <w:p w:rsidR="008849C0" w:rsidRDefault="008849C0" w:rsidP="005A410F">
      <w:pPr>
        <w:pStyle w:val="odrka"/>
      </w:pPr>
      <w:r>
        <w:t>učíme žáky oceňovat lidskou práci, seznamujeme je s různými činnostmi a profesemi</w:t>
      </w:r>
    </w:p>
    <w:p w:rsidR="008849C0" w:rsidRDefault="008849C0" w:rsidP="005A410F">
      <w:pPr>
        <w:pStyle w:val="odrka"/>
      </w:pPr>
      <w:r>
        <w:t>dbáme na dodržování stanovených pravidel</w:t>
      </w:r>
    </w:p>
    <w:p w:rsidR="008849C0" w:rsidRDefault="008849C0" w:rsidP="005A410F">
      <w:pPr>
        <w:pStyle w:val="odrka"/>
      </w:pPr>
      <w:r>
        <w:t>klademe důraz na ochranu zdraví, péči o životní prostředí</w:t>
      </w:r>
    </w:p>
    <w:p w:rsidR="008849C0" w:rsidRDefault="008849C0" w:rsidP="008849C0">
      <w:pPr>
        <w:pStyle w:val="Nadpis5"/>
      </w:pPr>
      <w:r w:rsidRPr="00B647E8">
        <w:t>Kompetence personální a sociální</w:t>
      </w:r>
    </w:p>
    <w:p w:rsidR="008849C0" w:rsidRDefault="008849C0" w:rsidP="005A410F">
      <w:pPr>
        <w:pStyle w:val="odrka"/>
      </w:pPr>
      <w:r>
        <w:t>vedeme žáky k vytváření vztahů spolupráce a pomoci v nové skupině</w:t>
      </w:r>
    </w:p>
    <w:p w:rsidR="008849C0" w:rsidRDefault="008849C0" w:rsidP="005A410F">
      <w:pPr>
        <w:pStyle w:val="odrka"/>
      </w:pPr>
      <w:r>
        <w:t>podporujeme tyto vztahy zadáváním úkolů (pomoc při akcích školy), při jejichž plnění je nutná spolupráce celé skupiny</w:t>
      </w:r>
    </w:p>
    <w:p w:rsidR="008849C0" w:rsidRDefault="008849C0" w:rsidP="005A410F">
      <w:pPr>
        <w:pStyle w:val="odrka"/>
      </w:pPr>
      <w:r>
        <w:t>upevňujeme dobré mezilidské vztahy mezi žáky, problémy řešíme s pochopením a citlivě</w:t>
      </w:r>
    </w:p>
    <w:p w:rsidR="005A410F" w:rsidRDefault="005A410F" w:rsidP="005A410F">
      <w:pPr>
        <w:pStyle w:val="odrka"/>
        <w:numPr>
          <w:ilvl w:val="0"/>
          <w:numId w:val="0"/>
        </w:numPr>
      </w:pPr>
    </w:p>
    <w:p w:rsidR="005A410F" w:rsidRDefault="005A410F" w:rsidP="005A410F">
      <w:pPr>
        <w:pStyle w:val="odrka"/>
        <w:numPr>
          <w:ilvl w:val="0"/>
          <w:numId w:val="0"/>
        </w:numPr>
      </w:pPr>
    </w:p>
    <w:p w:rsidR="008849C0" w:rsidRDefault="008849C0" w:rsidP="008849C0">
      <w:pPr>
        <w:pStyle w:val="Nadpis5"/>
      </w:pPr>
      <w:r w:rsidRPr="00B647E8">
        <w:lastRenderedPageBreak/>
        <w:t>Kompetence k řešení problémů</w:t>
      </w:r>
    </w:p>
    <w:p w:rsidR="008849C0" w:rsidRDefault="008849C0" w:rsidP="005A410F">
      <w:pPr>
        <w:pStyle w:val="odrka"/>
      </w:pPr>
      <w:r>
        <w:t>praktickými úkoly v hodinách vedeme žáky k využití znalostí z různých oblastí vzdělávání</w:t>
      </w:r>
    </w:p>
    <w:p w:rsidR="008849C0" w:rsidRDefault="008849C0" w:rsidP="005A410F">
      <w:pPr>
        <w:pStyle w:val="odrka"/>
      </w:pPr>
      <w:r>
        <w:t>dáváme žákům možnost předkládat vlastní návrhy a postupy, učíme je zdůvodnit navrhované řešení</w:t>
      </w:r>
    </w:p>
    <w:p w:rsidR="008849C0" w:rsidRDefault="008849C0" w:rsidP="005A410F">
      <w:pPr>
        <w:pStyle w:val="odrka"/>
      </w:pPr>
      <w:r>
        <w:t>vedeme žáky k praktickému ověření správnosti navrhovaného postupu, dáváme jim možnost výsledky činnosti analyzovat, formulovat kladné a záporné stránky jejich návrhu</w:t>
      </w:r>
    </w:p>
    <w:p w:rsidR="008849C0" w:rsidRDefault="008849C0" w:rsidP="005A410F">
      <w:pPr>
        <w:pStyle w:val="odrka"/>
      </w:pPr>
      <w:r>
        <w:t xml:space="preserve">dbáme na to, aby žáci pracovali zodpovědně, svou činnost dokončili a zamysleli se nad možnostmi zlepšení </w:t>
      </w:r>
    </w:p>
    <w:p w:rsidR="000D7781" w:rsidRDefault="000D7781" w:rsidP="000D7781">
      <w:pPr>
        <w:pStyle w:val="odrka"/>
        <w:numPr>
          <w:ilvl w:val="0"/>
          <w:numId w:val="0"/>
        </w:numPr>
      </w:pPr>
    </w:p>
    <w:p w:rsidR="000D7781" w:rsidRDefault="000D7781" w:rsidP="000D7781">
      <w:pPr>
        <w:pStyle w:val="odrka"/>
        <w:numPr>
          <w:ilvl w:val="0"/>
          <w:numId w:val="0"/>
        </w:numPr>
      </w:pPr>
    </w:p>
    <w:tbl>
      <w:tblPr>
        <w:tblW w:w="1010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86"/>
        <w:gridCol w:w="3600"/>
        <w:gridCol w:w="3392"/>
        <w:gridCol w:w="2029"/>
      </w:tblGrid>
      <w:tr w:rsidR="000D7781" w:rsidTr="00470681">
        <w:trPr>
          <w:trHeight w:val="510"/>
          <w:tblHeader/>
          <w:jc w:val="center"/>
        </w:trPr>
        <w:tc>
          <w:tcPr>
            <w:tcW w:w="10107" w:type="dxa"/>
            <w:gridSpan w:val="4"/>
            <w:shd w:val="clear" w:color="auto" w:fill="auto"/>
          </w:tcPr>
          <w:p w:rsidR="000D7781" w:rsidRPr="006A4ABB" w:rsidRDefault="006A4ABB" w:rsidP="00470681">
            <w:pPr>
              <w:pStyle w:val="Tabulka1-zhlav"/>
              <w:widowControl w:val="0"/>
              <w:spacing w:after="100" w:afterAutospacing="1"/>
              <w:ind w:left="57" w:right="57"/>
            </w:pPr>
            <w:r>
              <w:t>Domácnost</w:t>
            </w:r>
          </w:p>
        </w:tc>
      </w:tr>
      <w:tr w:rsidR="000D7781" w:rsidTr="00470681">
        <w:trPr>
          <w:trHeight w:val="510"/>
          <w:tblHeader/>
          <w:jc w:val="center"/>
        </w:trPr>
        <w:tc>
          <w:tcPr>
            <w:tcW w:w="1086" w:type="dxa"/>
            <w:shd w:val="clear" w:color="auto" w:fill="auto"/>
          </w:tcPr>
          <w:p w:rsidR="000D7781" w:rsidRDefault="000D7781" w:rsidP="00470681">
            <w:pPr>
              <w:pStyle w:val="Tabulka1-zhlav"/>
              <w:widowControl w:val="0"/>
              <w:spacing w:after="100" w:afterAutospacing="1"/>
              <w:ind w:left="57" w:right="57"/>
            </w:pPr>
            <w:r>
              <w:t>ročník</w:t>
            </w:r>
          </w:p>
        </w:tc>
        <w:tc>
          <w:tcPr>
            <w:tcW w:w="3600" w:type="dxa"/>
            <w:shd w:val="clear" w:color="auto" w:fill="auto"/>
          </w:tcPr>
          <w:p w:rsidR="000D7781" w:rsidRDefault="000D7781" w:rsidP="00470681">
            <w:pPr>
              <w:pStyle w:val="Tabulka1-zhlav"/>
              <w:widowControl w:val="0"/>
              <w:spacing w:after="100" w:afterAutospacing="1"/>
              <w:ind w:left="57" w:right="57"/>
            </w:pPr>
            <w:r>
              <w:t>očekávané výstupy</w:t>
            </w:r>
          </w:p>
        </w:tc>
        <w:tc>
          <w:tcPr>
            <w:tcW w:w="3392" w:type="dxa"/>
            <w:shd w:val="clear" w:color="auto" w:fill="auto"/>
          </w:tcPr>
          <w:p w:rsidR="000D7781" w:rsidRDefault="000D7781" w:rsidP="00470681">
            <w:pPr>
              <w:pStyle w:val="Tabulka1-zhlav"/>
              <w:widowControl w:val="0"/>
              <w:spacing w:after="100" w:afterAutospacing="1"/>
              <w:ind w:left="57" w:right="57"/>
            </w:pPr>
            <w:r>
              <w:t>učivo</w:t>
            </w:r>
          </w:p>
        </w:tc>
        <w:tc>
          <w:tcPr>
            <w:tcW w:w="2029" w:type="dxa"/>
            <w:shd w:val="clear" w:color="auto" w:fill="auto"/>
          </w:tcPr>
          <w:p w:rsidR="000D7781" w:rsidRDefault="000D7781" w:rsidP="00470681">
            <w:pPr>
              <w:pStyle w:val="Tabulka1-zhlav"/>
              <w:widowControl w:val="0"/>
              <w:spacing w:after="100" w:afterAutospacing="1"/>
              <w:ind w:left="57" w:right="57"/>
            </w:pPr>
            <w:r>
              <w:t>mezipředmětové vztahy a průřezová témata</w:t>
            </w:r>
          </w:p>
        </w:tc>
      </w:tr>
      <w:tr w:rsidR="006A4ABB" w:rsidTr="00470681">
        <w:trPr>
          <w:trHeight w:val="490"/>
          <w:jc w:val="center"/>
        </w:trPr>
        <w:tc>
          <w:tcPr>
            <w:tcW w:w="1086" w:type="dxa"/>
            <w:shd w:val="clear" w:color="auto" w:fill="auto"/>
          </w:tcPr>
          <w:p w:rsidR="006A4ABB" w:rsidRDefault="006A4ABB" w:rsidP="00F95134">
            <w:pPr>
              <w:pStyle w:val="Tabulka2buka"/>
            </w:pPr>
            <w:r>
              <w:t>7</w:t>
            </w:r>
          </w:p>
        </w:tc>
        <w:tc>
          <w:tcPr>
            <w:tcW w:w="3600" w:type="dxa"/>
            <w:shd w:val="clear" w:color="auto" w:fill="auto"/>
            <w:vAlign w:val="center"/>
          </w:tcPr>
          <w:p w:rsidR="006A4ABB" w:rsidRDefault="006A4ABB" w:rsidP="006A4ABB">
            <w:pPr>
              <w:pStyle w:val="Tabulka2buka"/>
            </w:pPr>
            <w:r>
              <w:t>- připraví jednoduchý jídelníček podle zásad zdravé výživy</w:t>
            </w:r>
          </w:p>
        </w:tc>
        <w:tc>
          <w:tcPr>
            <w:tcW w:w="3392" w:type="dxa"/>
            <w:shd w:val="clear" w:color="auto" w:fill="auto"/>
            <w:vAlign w:val="center"/>
          </w:tcPr>
          <w:p w:rsidR="006A4ABB" w:rsidRPr="00AC53F7" w:rsidRDefault="006A4ABB" w:rsidP="006A4ABB">
            <w:pPr>
              <w:pStyle w:val="Tabulka2buka"/>
            </w:pPr>
            <w:r>
              <w:t>- sestavení jídelníčku, výživová hodnota potravin</w:t>
            </w:r>
          </w:p>
        </w:tc>
        <w:tc>
          <w:tcPr>
            <w:tcW w:w="2029" w:type="dxa"/>
            <w:shd w:val="clear" w:color="auto" w:fill="auto"/>
            <w:vAlign w:val="center"/>
          </w:tcPr>
          <w:p w:rsidR="006A4ABB" w:rsidRDefault="006A4ABB" w:rsidP="006A4ABB">
            <w:pPr>
              <w:pStyle w:val="Tabulka2buka"/>
            </w:pPr>
            <w:r>
              <w:t>VkZ – zásady správné výživy, stolování, první pomoc</w:t>
            </w:r>
          </w:p>
        </w:tc>
      </w:tr>
      <w:tr w:rsidR="006A4ABB" w:rsidTr="00470681">
        <w:trPr>
          <w:trHeight w:val="490"/>
          <w:jc w:val="center"/>
        </w:trPr>
        <w:tc>
          <w:tcPr>
            <w:tcW w:w="1086" w:type="dxa"/>
            <w:shd w:val="clear" w:color="auto" w:fill="auto"/>
          </w:tcPr>
          <w:p w:rsidR="006A4ABB" w:rsidRDefault="006A4ABB" w:rsidP="00F95134">
            <w:pPr>
              <w:pStyle w:val="Tabulka2buka"/>
            </w:pPr>
          </w:p>
        </w:tc>
        <w:tc>
          <w:tcPr>
            <w:tcW w:w="3600" w:type="dxa"/>
            <w:shd w:val="clear" w:color="auto" w:fill="auto"/>
            <w:vAlign w:val="center"/>
          </w:tcPr>
          <w:p w:rsidR="006A4ABB" w:rsidRDefault="006A4ABB" w:rsidP="006A4ABB">
            <w:pPr>
              <w:pStyle w:val="Tabulka2buka"/>
            </w:pPr>
            <w:r>
              <w:t>- prostře stůl k jednoduchému stolování</w:t>
            </w:r>
          </w:p>
        </w:tc>
        <w:tc>
          <w:tcPr>
            <w:tcW w:w="3392" w:type="dxa"/>
            <w:shd w:val="clear" w:color="auto" w:fill="auto"/>
            <w:vAlign w:val="center"/>
          </w:tcPr>
          <w:p w:rsidR="006A4ABB" w:rsidRDefault="006A4ABB" w:rsidP="006A4ABB">
            <w:pPr>
              <w:pStyle w:val="Tabulka2buka"/>
            </w:pPr>
            <w:r>
              <w:t>- zásady stolování a obsluhy</w:t>
            </w:r>
          </w:p>
        </w:tc>
        <w:tc>
          <w:tcPr>
            <w:tcW w:w="2029" w:type="dxa"/>
            <w:shd w:val="clear" w:color="auto" w:fill="auto"/>
            <w:vAlign w:val="center"/>
          </w:tcPr>
          <w:p w:rsidR="006A4ABB" w:rsidRDefault="006A4ABB" w:rsidP="006A4ABB">
            <w:pPr>
              <w:pStyle w:val="Tabulka2buka"/>
            </w:pPr>
            <w:r>
              <w:t>VkO- kulturní chování, tradice našeho národa, VkZ – zdravá výživa, první pomoc</w:t>
            </w:r>
          </w:p>
        </w:tc>
      </w:tr>
      <w:tr w:rsidR="006A4ABB" w:rsidTr="00470681">
        <w:trPr>
          <w:trHeight w:val="490"/>
          <w:jc w:val="center"/>
        </w:trPr>
        <w:tc>
          <w:tcPr>
            <w:tcW w:w="1086" w:type="dxa"/>
            <w:shd w:val="clear" w:color="auto" w:fill="auto"/>
          </w:tcPr>
          <w:p w:rsidR="006A4ABB" w:rsidRDefault="006A4ABB" w:rsidP="00F95134">
            <w:pPr>
              <w:pStyle w:val="Tabulka2buka"/>
            </w:pPr>
          </w:p>
        </w:tc>
        <w:tc>
          <w:tcPr>
            <w:tcW w:w="3600" w:type="dxa"/>
            <w:shd w:val="clear" w:color="auto" w:fill="auto"/>
            <w:vAlign w:val="center"/>
          </w:tcPr>
          <w:p w:rsidR="006A4ABB" w:rsidRDefault="006A4ABB" w:rsidP="006A4ABB">
            <w:pPr>
              <w:pStyle w:val="Tabulka2buka"/>
            </w:pPr>
            <w:r>
              <w:t>- používá kuchyňský inventář</w:t>
            </w:r>
          </w:p>
        </w:tc>
        <w:tc>
          <w:tcPr>
            <w:tcW w:w="3392" w:type="dxa"/>
            <w:shd w:val="clear" w:color="auto" w:fill="auto"/>
            <w:vAlign w:val="center"/>
          </w:tcPr>
          <w:p w:rsidR="006A4ABB" w:rsidRDefault="006A4ABB" w:rsidP="006A4ABB">
            <w:pPr>
              <w:pStyle w:val="Tabulka2buka"/>
            </w:pPr>
            <w:r>
              <w:t>- vybavení kuchyně</w:t>
            </w:r>
          </w:p>
        </w:tc>
        <w:tc>
          <w:tcPr>
            <w:tcW w:w="2029" w:type="dxa"/>
            <w:shd w:val="clear" w:color="auto" w:fill="auto"/>
            <w:vAlign w:val="center"/>
          </w:tcPr>
          <w:p w:rsidR="006A4ABB" w:rsidRDefault="006A4ABB" w:rsidP="006A4ABB">
            <w:pPr>
              <w:pStyle w:val="Tabulka2buka"/>
            </w:pPr>
            <w:r>
              <w:t>Fy – elektrospotřebiče, bezpečnost při jejich obsluze</w:t>
            </w:r>
          </w:p>
        </w:tc>
      </w:tr>
      <w:tr w:rsidR="006A4ABB" w:rsidTr="00470681">
        <w:trPr>
          <w:trHeight w:val="490"/>
          <w:jc w:val="center"/>
        </w:trPr>
        <w:tc>
          <w:tcPr>
            <w:tcW w:w="1086" w:type="dxa"/>
            <w:shd w:val="clear" w:color="auto" w:fill="auto"/>
          </w:tcPr>
          <w:p w:rsidR="006A4ABB" w:rsidRDefault="006A4ABB" w:rsidP="00F95134">
            <w:pPr>
              <w:pStyle w:val="Tabulka2buka"/>
            </w:pPr>
          </w:p>
        </w:tc>
        <w:tc>
          <w:tcPr>
            <w:tcW w:w="3600" w:type="dxa"/>
            <w:shd w:val="clear" w:color="auto" w:fill="auto"/>
            <w:vAlign w:val="center"/>
          </w:tcPr>
          <w:p w:rsidR="006A4ABB" w:rsidRDefault="006A4ABB" w:rsidP="006A4ABB">
            <w:pPr>
              <w:pStyle w:val="Tabulka2buka"/>
            </w:pPr>
            <w:r>
              <w:t>- dodržuje zásady hygieny při práci, pracuje bezpečně, dokáže poskytnout první pomoc při drobných úrazech</w:t>
            </w:r>
          </w:p>
        </w:tc>
        <w:tc>
          <w:tcPr>
            <w:tcW w:w="3392" w:type="dxa"/>
            <w:shd w:val="clear" w:color="auto" w:fill="auto"/>
            <w:vAlign w:val="center"/>
          </w:tcPr>
          <w:p w:rsidR="006A4ABB" w:rsidRDefault="006A4ABB" w:rsidP="006A4ABB">
            <w:pPr>
              <w:pStyle w:val="Tabulka2buka"/>
            </w:pPr>
            <w:r>
              <w:t>- bezpečnost a hygiena při práci, první pomoc</w:t>
            </w:r>
          </w:p>
        </w:tc>
        <w:tc>
          <w:tcPr>
            <w:tcW w:w="2029" w:type="dxa"/>
            <w:shd w:val="clear" w:color="auto" w:fill="auto"/>
            <w:vAlign w:val="center"/>
          </w:tcPr>
          <w:p w:rsidR="006A4ABB" w:rsidRDefault="006A4ABB" w:rsidP="006A4ABB">
            <w:pPr>
              <w:pStyle w:val="Tabulka2buka"/>
            </w:pPr>
          </w:p>
        </w:tc>
      </w:tr>
      <w:tr w:rsidR="006A4ABB" w:rsidTr="00470681">
        <w:trPr>
          <w:trHeight w:val="490"/>
          <w:jc w:val="center"/>
        </w:trPr>
        <w:tc>
          <w:tcPr>
            <w:tcW w:w="1086" w:type="dxa"/>
            <w:shd w:val="clear" w:color="auto" w:fill="auto"/>
          </w:tcPr>
          <w:p w:rsidR="006A4ABB" w:rsidRDefault="006A4ABB" w:rsidP="00F95134">
            <w:pPr>
              <w:pStyle w:val="Tabulka2buka"/>
            </w:pPr>
          </w:p>
        </w:tc>
        <w:tc>
          <w:tcPr>
            <w:tcW w:w="3600" w:type="dxa"/>
            <w:shd w:val="clear" w:color="auto" w:fill="auto"/>
            <w:vAlign w:val="center"/>
          </w:tcPr>
          <w:p w:rsidR="006A4ABB" w:rsidRDefault="006A4ABB" w:rsidP="006A4ABB">
            <w:pPr>
              <w:pStyle w:val="Tabulka2buka"/>
            </w:pPr>
            <w:r>
              <w:t>- seznamuje se s tradičními výrobky – Vánoce, Velikonoce</w:t>
            </w:r>
          </w:p>
        </w:tc>
        <w:tc>
          <w:tcPr>
            <w:tcW w:w="3392" w:type="dxa"/>
            <w:shd w:val="clear" w:color="auto" w:fill="auto"/>
            <w:vAlign w:val="center"/>
          </w:tcPr>
          <w:p w:rsidR="006A4ABB" w:rsidRDefault="006A4ABB" w:rsidP="006A4ABB">
            <w:pPr>
              <w:pStyle w:val="Tabulka2buka"/>
            </w:pPr>
            <w:r>
              <w:t>- vánoční a velikonoční pečivo, tradiční dekorativní předměty</w:t>
            </w:r>
          </w:p>
        </w:tc>
        <w:tc>
          <w:tcPr>
            <w:tcW w:w="2029" w:type="dxa"/>
            <w:shd w:val="clear" w:color="auto" w:fill="auto"/>
            <w:vAlign w:val="center"/>
          </w:tcPr>
          <w:p w:rsidR="006A4ABB" w:rsidRDefault="006A4ABB" w:rsidP="006A4ABB">
            <w:pPr>
              <w:pStyle w:val="Tabulka2buka"/>
            </w:pPr>
            <w:r>
              <w:t>Vv – vkusné zdobení výrobků</w:t>
            </w:r>
          </w:p>
        </w:tc>
      </w:tr>
      <w:tr w:rsidR="006A4ABB" w:rsidTr="00470681">
        <w:trPr>
          <w:trHeight w:val="490"/>
          <w:jc w:val="center"/>
        </w:trPr>
        <w:tc>
          <w:tcPr>
            <w:tcW w:w="1086" w:type="dxa"/>
            <w:shd w:val="clear" w:color="auto" w:fill="auto"/>
          </w:tcPr>
          <w:p w:rsidR="006A4ABB" w:rsidRDefault="006A4ABB" w:rsidP="00F95134">
            <w:pPr>
              <w:pStyle w:val="Tabulka2buka"/>
            </w:pPr>
          </w:p>
        </w:tc>
        <w:tc>
          <w:tcPr>
            <w:tcW w:w="3600" w:type="dxa"/>
            <w:shd w:val="clear" w:color="auto" w:fill="auto"/>
            <w:vAlign w:val="center"/>
          </w:tcPr>
          <w:p w:rsidR="006A4ABB" w:rsidRDefault="006A4ABB" w:rsidP="006A4ABB">
            <w:pPr>
              <w:pStyle w:val="Tabulka2buka"/>
            </w:pPr>
            <w:r>
              <w:t>- vyrábí drobné dekorativní předměty z různých materiálů</w:t>
            </w:r>
          </w:p>
        </w:tc>
        <w:tc>
          <w:tcPr>
            <w:tcW w:w="3392" w:type="dxa"/>
            <w:shd w:val="clear" w:color="auto" w:fill="auto"/>
            <w:vAlign w:val="center"/>
          </w:tcPr>
          <w:p w:rsidR="006A4ABB" w:rsidRDefault="006A4ABB" w:rsidP="006A4ABB">
            <w:pPr>
              <w:pStyle w:val="Tabulka2buka"/>
            </w:pPr>
            <w:r>
              <w:t>- výroba drobných ozdob podle zájmu žáků</w:t>
            </w:r>
          </w:p>
        </w:tc>
        <w:tc>
          <w:tcPr>
            <w:tcW w:w="2029" w:type="dxa"/>
            <w:shd w:val="clear" w:color="auto" w:fill="auto"/>
            <w:vAlign w:val="center"/>
          </w:tcPr>
          <w:p w:rsidR="006A4ABB" w:rsidRPr="00470681" w:rsidRDefault="006A4ABB" w:rsidP="006A4ABB">
            <w:pPr>
              <w:pStyle w:val="Tabulka2buka"/>
              <w:rPr>
                <w:color w:val="FF0000"/>
              </w:rPr>
            </w:pPr>
            <w:r w:rsidRPr="00470681">
              <w:rPr>
                <w:color w:val="FF0000"/>
              </w:rPr>
              <w:t>EV – Vztah člověka k prostředí</w:t>
            </w:r>
          </w:p>
        </w:tc>
      </w:tr>
      <w:tr w:rsidR="006A4ABB" w:rsidTr="00470681">
        <w:trPr>
          <w:trHeight w:val="490"/>
          <w:jc w:val="center"/>
        </w:trPr>
        <w:tc>
          <w:tcPr>
            <w:tcW w:w="1086" w:type="dxa"/>
            <w:shd w:val="clear" w:color="auto" w:fill="auto"/>
          </w:tcPr>
          <w:p w:rsidR="006A4ABB" w:rsidRDefault="006A4ABB" w:rsidP="00F95134">
            <w:pPr>
              <w:pStyle w:val="Tabulka2buka"/>
            </w:pPr>
          </w:p>
        </w:tc>
        <w:tc>
          <w:tcPr>
            <w:tcW w:w="3600" w:type="dxa"/>
            <w:shd w:val="clear" w:color="auto" w:fill="auto"/>
            <w:vAlign w:val="center"/>
          </w:tcPr>
          <w:p w:rsidR="006A4ABB" w:rsidRDefault="006A4ABB" w:rsidP="006A4ABB">
            <w:pPr>
              <w:pStyle w:val="Tabulka2buka"/>
            </w:pPr>
            <w:r>
              <w:t>- zdobí různými technikami textil</w:t>
            </w:r>
          </w:p>
        </w:tc>
        <w:tc>
          <w:tcPr>
            <w:tcW w:w="3392" w:type="dxa"/>
            <w:shd w:val="clear" w:color="auto" w:fill="auto"/>
            <w:vAlign w:val="center"/>
          </w:tcPr>
          <w:p w:rsidR="006A4ABB" w:rsidRDefault="006A4ABB" w:rsidP="006A4ABB">
            <w:pPr>
              <w:pStyle w:val="Tabulka2buka"/>
            </w:pPr>
            <w:r>
              <w:t>- savování, batika, tisk na látku apod.</w:t>
            </w:r>
          </w:p>
        </w:tc>
        <w:tc>
          <w:tcPr>
            <w:tcW w:w="2029" w:type="dxa"/>
            <w:shd w:val="clear" w:color="auto" w:fill="auto"/>
            <w:vAlign w:val="center"/>
          </w:tcPr>
          <w:p w:rsidR="006A4ABB" w:rsidRDefault="006A4ABB" w:rsidP="006A4ABB">
            <w:pPr>
              <w:pStyle w:val="Tabulka2buka"/>
            </w:pPr>
            <w:r w:rsidRPr="00470681">
              <w:rPr>
                <w:color w:val="FF0000"/>
              </w:rPr>
              <w:t>OSV- Sociální rozvoj - mezilidské vztahy</w:t>
            </w:r>
          </w:p>
        </w:tc>
      </w:tr>
      <w:tr w:rsidR="006A4ABB" w:rsidTr="00470681">
        <w:trPr>
          <w:trHeight w:val="490"/>
          <w:jc w:val="center"/>
        </w:trPr>
        <w:tc>
          <w:tcPr>
            <w:tcW w:w="1086" w:type="dxa"/>
            <w:shd w:val="clear" w:color="auto" w:fill="auto"/>
          </w:tcPr>
          <w:p w:rsidR="006A4ABB" w:rsidRDefault="006A4ABB" w:rsidP="00F95134">
            <w:pPr>
              <w:pStyle w:val="Tabulka2buka"/>
            </w:pPr>
          </w:p>
        </w:tc>
        <w:tc>
          <w:tcPr>
            <w:tcW w:w="3600" w:type="dxa"/>
            <w:shd w:val="clear" w:color="auto" w:fill="auto"/>
            <w:vAlign w:val="center"/>
          </w:tcPr>
          <w:p w:rsidR="006A4ABB" w:rsidRDefault="006A4ABB" w:rsidP="006A4ABB">
            <w:pPr>
              <w:pStyle w:val="Tabulka2buka"/>
            </w:pPr>
            <w:r>
              <w:t>- podílí se na organizaci různých školních akcí</w:t>
            </w:r>
          </w:p>
        </w:tc>
        <w:tc>
          <w:tcPr>
            <w:tcW w:w="3392" w:type="dxa"/>
            <w:shd w:val="clear" w:color="auto" w:fill="auto"/>
            <w:vAlign w:val="center"/>
          </w:tcPr>
          <w:p w:rsidR="006A4ABB" w:rsidRDefault="006A4ABB" w:rsidP="006A4ABB">
            <w:pPr>
              <w:pStyle w:val="Tabulka2buka"/>
            </w:pPr>
            <w:r>
              <w:t>- pomoc při přípravě různých akcí školy- výroba dárků, pečení perníků atd.</w:t>
            </w:r>
          </w:p>
        </w:tc>
        <w:tc>
          <w:tcPr>
            <w:tcW w:w="2029" w:type="dxa"/>
            <w:shd w:val="clear" w:color="auto" w:fill="auto"/>
            <w:vAlign w:val="center"/>
          </w:tcPr>
          <w:p w:rsidR="006A4ABB" w:rsidRPr="00470681" w:rsidRDefault="006A4ABB" w:rsidP="006A4ABB">
            <w:pPr>
              <w:pStyle w:val="Tabulka2buka"/>
              <w:rPr>
                <w:color w:val="FF0000"/>
              </w:rPr>
            </w:pPr>
          </w:p>
        </w:tc>
      </w:tr>
      <w:tr w:rsidR="006A4ABB" w:rsidTr="00470681">
        <w:trPr>
          <w:trHeight w:val="490"/>
          <w:jc w:val="center"/>
        </w:trPr>
        <w:tc>
          <w:tcPr>
            <w:tcW w:w="1086" w:type="dxa"/>
            <w:shd w:val="clear" w:color="auto" w:fill="auto"/>
          </w:tcPr>
          <w:p w:rsidR="006A4ABB" w:rsidRDefault="006A4ABB" w:rsidP="00F95134">
            <w:pPr>
              <w:pStyle w:val="Tabulka2buka"/>
            </w:pPr>
          </w:p>
        </w:tc>
        <w:tc>
          <w:tcPr>
            <w:tcW w:w="3600" w:type="dxa"/>
            <w:shd w:val="clear" w:color="auto" w:fill="auto"/>
            <w:vAlign w:val="center"/>
          </w:tcPr>
          <w:p w:rsidR="006A4ABB" w:rsidRDefault="006A4ABB" w:rsidP="006A4ABB">
            <w:pPr>
              <w:pStyle w:val="Tabulka2buka"/>
            </w:pPr>
            <w:r>
              <w:t>- dokáže provádět drobné opravy oděvu</w:t>
            </w:r>
          </w:p>
        </w:tc>
        <w:tc>
          <w:tcPr>
            <w:tcW w:w="3392" w:type="dxa"/>
            <w:shd w:val="clear" w:color="auto" w:fill="auto"/>
            <w:vAlign w:val="center"/>
          </w:tcPr>
          <w:p w:rsidR="006A4ABB" w:rsidRDefault="006A4ABB" w:rsidP="006A4ABB">
            <w:pPr>
              <w:pStyle w:val="Tabulka2buka"/>
            </w:pPr>
            <w:r>
              <w:t>ruční šití, další činnosti podle složení skupiny</w:t>
            </w:r>
          </w:p>
        </w:tc>
        <w:tc>
          <w:tcPr>
            <w:tcW w:w="2029" w:type="dxa"/>
            <w:shd w:val="clear" w:color="auto" w:fill="auto"/>
            <w:vAlign w:val="center"/>
          </w:tcPr>
          <w:p w:rsidR="006A4ABB" w:rsidRPr="00470681" w:rsidRDefault="006A4ABB" w:rsidP="006A4ABB">
            <w:pPr>
              <w:pStyle w:val="Tabulka2buka"/>
              <w:rPr>
                <w:color w:val="FF0000"/>
              </w:rPr>
            </w:pPr>
          </w:p>
        </w:tc>
      </w:tr>
    </w:tbl>
    <w:p w:rsidR="00D742A8" w:rsidRPr="00D742A8" w:rsidRDefault="005C0D9E" w:rsidP="000D7781">
      <w:pPr>
        <w:pStyle w:val="Nadpis1"/>
      </w:pPr>
      <w:bookmarkStart w:id="111" w:name="_Toc365141786"/>
      <w:r>
        <w:lastRenderedPageBreak/>
        <w:t>Školní vzdělávací program školní družiny</w:t>
      </w:r>
      <w:bookmarkEnd w:id="111"/>
    </w:p>
    <w:p w:rsidR="005C0D9E" w:rsidRDefault="005C0D9E" w:rsidP="005C0D9E">
      <w:pPr>
        <w:pStyle w:val="Nadpis2"/>
      </w:pPr>
      <w:bookmarkStart w:id="112" w:name="_Toc365141787"/>
      <w:r>
        <w:t>Charakteristika školní družiny</w:t>
      </w:r>
      <w:bookmarkEnd w:id="112"/>
    </w:p>
    <w:p w:rsidR="005C0D9E" w:rsidRDefault="005C0D9E" w:rsidP="005C0D9E">
      <w:r>
        <w:t xml:space="preserve">Školní družina má dvě oddělení pro </w:t>
      </w:r>
      <w:r w:rsidR="00A93E77">
        <w:t xml:space="preserve">celkem </w:t>
      </w:r>
      <w:r>
        <w:t>50 žáků 1.-</w:t>
      </w:r>
      <w:r w:rsidR="005A2AC2">
        <w:t xml:space="preserve"> </w:t>
      </w:r>
      <w:r>
        <w:t xml:space="preserve">4.ročníku. Je umístěna v přízemí </w:t>
      </w:r>
      <w:r w:rsidR="00A93E77">
        <w:t xml:space="preserve">školní budovy </w:t>
      </w:r>
      <w:r>
        <w:t xml:space="preserve">a </w:t>
      </w:r>
      <w:r w:rsidR="0088023D">
        <w:t xml:space="preserve">tvoří ji </w:t>
      </w:r>
      <w:r>
        <w:t>dvě místnosti s prostornou šatnou.</w:t>
      </w:r>
    </w:p>
    <w:p w:rsidR="005C0D9E" w:rsidRDefault="005C0D9E" w:rsidP="005C0D9E">
      <w:r>
        <w:t xml:space="preserve">Družina slouží zejména k rekreačním a zájmovým činnostem. Pro náplň rekreační činnosti </w:t>
      </w:r>
      <w:r w:rsidR="00A93E77">
        <w:t>mají žáci</w:t>
      </w:r>
      <w:r>
        <w:t xml:space="preserve"> k dispozici velké množství zábavně vzdělávacích her a stavebnic.</w:t>
      </w:r>
    </w:p>
    <w:p w:rsidR="005C0D9E" w:rsidRDefault="005C0D9E" w:rsidP="005C0D9E">
      <w:r>
        <w:t>Děti si hrají u stolků nebo mají možnost využít místnost s kobercem.</w:t>
      </w:r>
      <w:r w:rsidR="00A93E77">
        <w:t xml:space="preserve"> Ke sportovním činnostem </w:t>
      </w:r>
      <w:r>
        <w:t xml:space="preserve">využíváme školní tělocvičnu, sportovní halu a školní hřiště. K pohybovým aktivitám </w:t>
      </w:r>
      <w:r w:rsidR="0088023D">
        <w:t>slouží také zatravněná</w:t>
      </w:r>
      <w:r>
        <w:t xml:space="preserve"> ploch</w:t>
      </w:r>
      <w:r w:rsidR="0088023D">
        <w:t>a</w:t>
      </w:r>
      <w:r>
        <w:t xml:space="preserve"> za školou. </w:t>
      </w:r>
    </w:p>
    <w:p w:rsidR="005C0D9E" w:rsidRPr="005C0D9E" w:rsidRDefault="005C0D9E" w:rsidP="005C0D9E">
      <w:r>
        <w:t>Ve</w:t>
      </w:r>
      <w:r w:rsidR="0088023D">
        <w:t xml:space="preserve"> školní družině jsou </w:t>
      </w:r>
      <w:r>
        <w:t>nainstalované tři počítače</w:t>
      </w:r>
      <w:r w:rsidR="0088023D">
        <w:t>, jichž děti využívají</w:t>
      </w:r>
      <w:r>
        <w:t xml:space="preserve"> k získávání nových znalostí a zlepšování se v práci s počítačem.</w:t>
      </w:r>
    </w:p>
    <w:p w:rsidR="005C0D9E" w:rsidRDefault="005C0D9E" w:rsidP="005C0D9E">
      <w:pPr>
        <w:pStyle w:val="Nadpis2"/>
      </w:pPr>
      <w:bookmarkStart w:id="113" w:name="_Toc365141788"/>
      <w:r>
        <w:t>Provoz školní družiny</w:t>
      </w:r>
      <w:bookmarkEnd w:id="113"/>
    </w:p>
    <w:p w:rsidR="005C0D9E" w:rsidRPr="005C0D9E" w:rsidRDefault="0088023D" w:rsidP="005C0D9E">
      <w:r>
        <w:t>Školní družina</w:t>
      </w:r>
      <w:r w:rsidR="005C0D9E">
        <w:t xml:space="preserve"> má ranní a odpolední provoz.</w:t>
      </w:r>
      <w:r>
        <w:t xml:space="preserve"> </w:t>
      </w:r>
      <w:r w:rsidR="005C0D9E">
        <w:t xml:space="preserve">Ranní provoz </w:t>
      </w:r>
      <w:r>
        <w:t>začíná</w:t>
      </w:r>
      <w:r w:rsidR="005C0D9E">
        <w:t xml:space="preserve"> </w:t>
      </w:r>
      <w:r>
        <w:t xml:space="preserve">v </w:t>
      </w:r>
      <w:r w:rsidR="005C0D9E">
        <w:t>6:40 hod</w:t>
      </w:r>
      <w:r>
        <w:t xml:space="preserve">in, odpolední provoz je od 11:30 do 15:00 hodin. </w:t>
      </w:r>
      <w:r w:rsidR="005C0D9E">
        <w:t xml:space="preserve">Odpolední družinu </w:t>
      </w:r>
      <w:r>
        <w:t>mohou</w:t>
      </w:r>
      <w:r w:rsidR="005C0D9E">
        <w:t xml:space="preserve"> navštěvovat i žáci, k</w:t>
      </w:r>
      <w:r>
        <w:t>teří nejsou do družiny trvale přihlášeni.</w:t>
      </w:r>
    </w:p>
    <w:p w:rsidR="005C0D9E" w:rsidRDefault="005C0D9E" w:rsidP="005C0D9E">
      <w:pPr>
        <w:pStyle w:val="Nadpis2"/>
      </w:pPr>
      <w:bookmarkStart w:id="114" w:name="_Toc365141789"/>
      <w:r>
        <w:t>Práva a povinnosti dětí v školní družině</w:t>
      </w:r>
      <w:bookmarkEnd w:id="114"/>
    </w:p>
    <w:p w:rsidR="005C0D9E" w:rsidRDefault="0088023D" w:rsidP="0088023D">
      <w:r>
        <w:t>Práva žáků:</w:t>
      </w:r>
    </w:p>
    <w:p w:rsidR="0088023D" w:rsidRDefault="0088023D" w:rsidP="0088023D"/>
    <w:p w:rsidR="00320FC2" w:rsidRDefault="00320FC2" w:rsidP="00320FC2">
      <w:pPr>
        <w:pStyle w:val="odrka"/>
      </w:pPr>
      <w:r>
        <w:t xml:space="preserve">účastnit i neúčastnit se aktivit nabízených učitelkou nebo vychovatelkou </w:t>
      </w:r>
    </w:p>
    <w:p w:rsidR="00320FC2" w:rsidRDefault="00320FC2" w:rsidP="00320FC2">
      <w:pPr>
        <w:pStyle w:val="odrka"/>
      </w:pPr>
      <w:r>
        <w:t>podílet se na plánování programu a rozhodování ve společných záležitostech</w:t>
      </w:r>
    </w:p>
    <w:p w:rsidR="005C0D9E" w:rsidRDefault="0088023D" w:rsidP="00320FC2">
      <w:pPr>
        <w:pStyle w:val="odrka"/>
      </w:pPr>
      <w:r>
        <w:t>u</w:t>
      </w:r>
      <w:r w:rsidR="005C0D9E">
        <w:t>žívat spontánně celé prostředí ŠD za předpokladu dodržení smluvených pravidel</w:t>
      </w:r>
    </w:p>
    <w:p w:rsidR="005C0D9E" w:rsidRDefault="00320FC2" w:rsidP="00320FC2">
      <w:pPr>
        <w:pStyle w:val="odrka"/>
      </w:pPr>
      <w:r>
        <w:t>v</w:t>
      </w:r>
      <w:r w:rsidR="005C0D9E">
        <w:t xml:space="preserve">yjadřovat svůj názor, naslouchat ostatním a hledat společná řešení </w:t>
      </w:r>
    </w:p>
    <w:p w:rsidR="005C0D9E" w:rsidRDefault="00320FC2" w:rsidP="00320FC2">
      <w:pPr>
        <w:pStyle w:val="odrka"/>
      </w:pPr>
      <w:r>
        <w:t>p</w:t>
      </w:r>
      <w:r w:rsidR="005C0D9E">
        <w:t>odílet se na vytváření a respektování pravidel soužití</w:t>
      </w:r>
    </w:p>
    <w:p w:rsidR="005C0D9E" w:rsidRDefault="00320FC2" w:rsidP="006B08D8">
      <w:pPr>
        <w:pStyle w:val="odrka"/>
      </w:pPr>
      <w:r>
        <w:t>v</w:t>
      </w:r>
      <w:r w:rsidR="005C0D9E">
        <w:t>yužívat školní knihovny v době k tomu vymezené</w:t>
      </w:r>
    </w:p>
    <w:p w:rsidR="00320FC2" w:rsidRDefault="00320FC2" w:rsidP="00320FC2">
      <w:pPr>
        <w:pStyle w:val="odrka"/>
      </w:pPr>
      <w:r>
        <w:t>individuálně uspokojovat své tělesné potřeby</w:t>
      </w:r>
    </w:p>
    <w:p w:rsidR="00320FC2" w:rsidRDefault="00320FC2" w:rsidP="00320FC2">
      <w:pPr>
        <w:pStyle w:val="odrka"/>
        <w:numPr>
          <w:ilvl w:val="0"/>
          <w:numId w:val="0"/>
        </w:numPr>
      </w:pPr>
    </w:p>
    <w:p w:rsidR="00320FC2" w:rsidRDefault="00320FC2" w:rsidP="005C0D9E">
      <w:r>
        <w:t>Povinnosti žáků</w:t>
      </w:r>
    </w:p>
    <w:p w:rsidR="00320FC2" w:rsidRDefault="00320FC2" w:rsidP="005C0D9E"/>
    <w:p w:rsidR="005C0D9E" w:rsidRDefault="00320FC2" w:rsidP="00320FC2">
      <w:pPr>
        <w:pStyle w:val="odrka"/>
      </w:pPr>
      <w:r>
        <w:t>nesmí</w:t>
      </w:r>
      <w:r w:rsidR="005C0D9E">
        <w:t xml:space="preserve"> opustit ŠD bez vědomí vychovatelky</w:t>
      </w:r>
    </w:p>
    <w:p w:rsidR="005C0D9E" w:rsidRDefault="006B08D8" w:rsidP="00320FC2">
      <w:pPr>
        <w:pStyle w:val="odrka"/>
      </w:pPr>
      <w:r>
        <w:t>d</w:t>
      </w:r>
      <w:r w:rsidR="005C0D9E">
        <w:t>oba pobytu v ŠD se řídí údaji uvedenými na zápisním lístku</w:t>
      </w:r>
    </w:p>
    <w:p w:rsidR="00320FC2" w:rsidRDefault="006B08D8" w:rsidP="00320FC2">
      <w:pPr>
        <w:pStyle w:val="odrka"/>
      </w:pPr>
      <w:r>
        <w:t>n</w:t>
      </w:r>
      <w:r w:rsidR="00320FC2">
        <w:t>erušit svých jednáním ostatní, pokud volí jinou činnost</w:t>
      </w:r>
    </w:p>
    <w:p w:rsidR="005C0D9E" w:rsidRDefault="006B08D8" w:rsidP="00320FC2">
      <w:pPr>
        <w:pStyle w:val="odrka"/>
      </w:pPr>
      <w:r>
        <w:t>řídit se po</w:t>
      </w:r>
      <w:r w:rsidR="005C0D9E">
        <w:t>kyny vychovatelky, školním řádem a řádem ŠD pro žáky</w:t>
      </w:r>
    </w:p>
    <w:p w:rsidR="005C0D9E" w:rsidRDefault="006B08D8" w:rsidP="00320FC2">
      <w:pPr>
        <w:pStyle w:val="odrka"/>
      </w:pPr>
      <w:r>
        <w:t>na hodnocení a klasifikaci</w:t>
      </w:r>
      <w:r w:rsidR="005C0D9E">
        <w:t xml:space="preserve"> žáka ve ŠD se vztahují ustanovení vyhlášky O základní škole, tj.</w:t>
      </w:r>
      <w:r>
        <w:t xml:space="preserve"> </w:t>
      </w:r>
      <w:r w:rsidR="005C0D9E">
        <w:t xml:space="preserve">napomenutí, důtky </w:t>
      </w:r>
      <w:r>
        <w:t>ředitele školy</w:t>
      </w:r>
      <w:r w:rsidR="005C0D9E">
        <w:t>, klasifikace sníženou známkou z chování na vysvědčení</w:t>
      </w:r>
    </w:p>
    <w:p w:rsidR="005C0D9E" w:rsidRPr="005C0D9E" w:rsidRDefault="006B08D8" w:rsidP="00320FC2">
      <w:pPr>
        <w:pStyle w:val="odrka"/>
      </w:pPr>
      <w:r>
        <w:t>p</w:t>
      </w:r>
      <w:r w:rsidR="005C0D9E">
        <w:t>okud žák narušuje soustavně školní řád a činnost ŠD, může být rozhodnutím ředitele školy z družiny vyloučen</w:t>
      </w:r>
    </w:p>
    <w:p w:rsidR="005C0D9E" w:rsidRDefault="005C0D9E" w:rsidP="005C0D9E">
      <w:pPr>
        <w:pStyle w:val="Nadpis2"/>
      </w:pPr>
      <w:bookmarkStart w:id="115" w:name="_Toc365141790"/>
      <w:r>
        <w:t>Materiální a personální podmínky ve školní družině</w:t>
      </w:r>
      <w:bookmarkEnd w:id="115"/>
    </w:p>
    <w:p w:rsidR="006B08D8" w:rsidRDefault="005C0D9E" w:rsidP="006B08D8">
      <w:r>
        <w:t>Školní družina je vybavena nábytkem v</w:t>
      </w:r>
      <w:r w:rsidR="006B08D8">
        <w:t>hodným</w:t>
      </w:r>
      <w:r>
        <w:t xml:space="preserve"> pr</w:t>
      </w:r>
      <w:r w:rsidR="006B08D8">
        <w:t>o rekreační a zájmovou činnost:</w:t>
      </w:r>
    </w:p>
    <w:p w:rsidR="006B08D8" w:rsidRDefault="006B08D8" w:rsidP="006B08D8"/>
    <w:p w:rsidR="005C0D9E" w:rsidRDefault="006B08D8" w:rsidP="006B08D8">
      <w:pPr>
        <w:pStyle w:val="odrka"/>
      </w:pPr>
      <w:r>
        <w:t>prostornými</w:t>
      </w:r>
      <w:r w:rsidR="005C0D9E">
        <w:t xml:space="preserve"> stolky s možno</w:t>
      </w:r>
      <w:r>
        <w:t>stí různého sestavení a židličkami dvou velikostí</w:t>
      </w:r>
    </w:p>
    <w:p w:rsidR="005C0D9E" w:rsidRDefault="006B08D8" w:rsidP="006B08D8">
      <w:pPr>
        <w:pStyle w:val="odrka"/>
      </w:pPr>
      <w:r>
        <w:t>n</w:t>
      </w:r>
      <w:r w:rsidR="005C0D9E">
        <w:t>ěkolik</w:t>
      </w:r>
      <w:r>
        <w:t>a</w:t>
      </w:r>
      <w:r w:rsidR="005C0D9E">
        <w:t xml:space="preserve"> skří</w:t>
      </w:r>
      <w:r>
        <w:t>ňkami</w:t>
      </w:r>
      <w:r w:rsidR="005C0D9E">
        <w:t xml:space="preserve"> pro </w:t>
      </w:r>
      <w:r>
        <w:t>uložení</w:t>
      </w:r>
      <w:r w:rsidR="005C0D9E">
        <w:t xml:space="preserve"> hraček, konstruktivních stavebnic, he</w:t>
      </w:r>
      <w:r>
        <w:t>r, výtvarného materiálu a knih</w:t>
      </w:r>
    </w:p>
    <w:p w:rsidR="005C0D9E" w:rsidRDefault="006B08D8" w:rsidP="006B08D8">
      <w:pPr>
        <w:pStyle w:val="odrka"/>
      </w:pPr>
      <w:r>
        <w:t>s</w:t>
      </w:r>
      <w:r w:rsidR="005C0D9E">
        <w:t>kříňk</w:t>
      </w:r>
      <w:r>
        <w:t xml:space="preserve">ou </w:t>
      </w:r>
      <w:r w:rsidR="005C0D9E">
        <w:t>na televiz</w:t>
      </w:r>
      <w:r>
        <w:t>or, televizorem a DVD přehrávačem</w:t>
      </w:r>
    </w:p>
    <w:p w:rsidR="005C0D9E" w:rsidRDefault="005C0D9E" w:rsidP="005C0D9E"/>
    <w:p w:rsidR="005C0D9E" w:rsidRDefault="005C0D9E" w:rsidP="005C0D9E">
      <w:r>
        <w:lastRenderedPageBreak/>
        <w:t xml:space="preserve">Ve školní družině pracují dvě vychovatelky. Nové zkušenosti a informace získáváme z internetu, podnětů ředitele školy, učitelského sboru, </w:t>
      </w:r>
      <w:r w:rsidR="003A55E3">
        <w:t xml:space="preserve">zákonných zástupců </w:t>
      </w:r>
      <w:r>
        <w:t>a vlastního vzdělání.</w:t>
      </w:r>
    </w:p>
    <w:p w:rsidR="005C0D9E" w:rsidRPr="005C0D9E" w:rsidRDefault="005C0D9E" w:rsidP="005C0D9E"/>
    <w:p w:rsidR="005C0D9E" w:rsidRDefault="00FE1AE1" w:rsidP="005C0D9E">
      <w:pPr>
        <w:pStyle w:val="Nadpis2"/>
      </w:pPr>
      <w:bookmarkStart w:id="116" w:name="_Toc365141791"/>
      <w:r>
        <w:t>T</w:t>
      </w:r>
      <w:r w:rsidR="005C0D9E">
        <w:t>ematické plány zájmového vzdělávání a činnosti</w:t>
      </w:r>
      <w:bookmarkEnd w:id="116"/>
    </w:p>
    <w:p w:rsidR="00FC6D73" w:rsidRDefault="00FC6D73" w:rsidP="00FC6D73">
      <w:r>
        <w:t>Tématické plány jsou vypracovány jednotlivě na každý měsíc. Témata se vztahují k ročnímu období daného měsíce nebo k celoškolním akcím</w:t>
      </w:r>
      <w:r w:rsidR="00FE1AE1">
        <w:t>.</w:t>
      </w:r>
    </w:p>
    <w:p w:rsidR="00FC6D73" w:rsidRDefault="00FC6D73" w:rsidP="00FC6D73"/>
    <w:p w:rsidR="00FC6D73" w:rsidRDefault="00FE1AE1" w:rsidP="00FE1AE1">
      <w:pPr>
        <w:tabs>
          <w:tab w:val="left" w:pos="4320"/>
          <w:tab w:val="left" w:pos="4500"/>
          <w:tab w:val="left" w:pos="4536"/>
        </w:tabs>
      </w:pPr>
      <w:r>
        <w:t>ZÁŘÍ</w:t>
      </w:r>
      <w:r>
        <w:tab/>
      </w:r>
      <w:r w:rsidR="00FC6D73">
        <w:t>Družinka je kamarád</w:t>
      </w:r>
    </w:p>
    <w:p w:rsidR="00FC6D73" w:rsidRDefault="00FE1AE1" w:rsidP="00FE1AE1">
      <w:pPr>
        <w:tabs>
          <w:tab w:val="left" w:pos="4320"/>
          <w:tab w:val="left" w:pos="4500"/>
          <w:tab w:val="left" w:pos="4536"/>
        </w:tabs>
      </w:pPr>
      <w:r>
        <w:tab/>
      </w:r>
      <w:r w:rsidR="00FC6D73">
        <w:t>Poznáváme přírodu</w:t>
      </w:r>
    </w:p>
    <w:p w:rsidR="00FC6D73" w:rsidRDefault="00FC6D73" w:rsidP="00FE1AE1">
      <w:pPr>
        <w:tabs>
          <w:tab w:val="left" w:pos="4320"/>
          <w:tab w:val="left" w:pos="4536"/>
        </w:tabs>
      </w:pPr>
    </w:p>
    <w:p w:rsidR="00FC6D73" w:rsidRDefault="00FE1AE1" w:rsidP="00FE1AE1">
      <w:pPr>
        <w:tabs>
          <w:tab w:val="left" w:pos="4320"/>
          <w:tab w:val="left" w:pos="4536"/>
        </w:tabs>
      </w:pPr>
      <w:r>
        <w:t>ŘÍJEN</w:t>
      </w:r>
      <w:r>
        <w:tab/>
      </w:r>
      <w:r w:rsidR="00FC6D73">
        <w:t>Drakiáda</w:t>
      </w:r>
    </w:p>
    <w:p w:rsidR="00FC6D73" w:rsidRDefault="00FE1AE1" w:rsidP="00FE1AE1">
      <w:pPr>
        <w:tabs>
          <w:tab w:val="left" w:pos="4320"/>
          <w:tab w:val="left" w:pos="4536"/>
        </w:tabs>
      </w:pPr>
      <w:r>
        <w:tab/>
      </w:r>
      <w:r w:rsidR="00FC6D73">
        <w:t>Barevný podzim</w:t>
      </w:r>
      <w:r>
        <w:t xml:space="preserve"> </w:t>
      </w:r>
      <w:r w:rsidR="00FC6D73">
        <w:t>(hrajeme si s barvami)</w:t>
      </w:r>
    </w:p>
    <w:p w:rsidR="00FC6D73" w:rsidRDefault="00FC6D73" w:rsidP="00FE1AE1">
      <w:pPr>
        <w:tabs>
          <w:tab w:val="left" w:pos="4320"/>
          <w:tab w:val="left" w:pos="4536"/>
        </w:tabs>
      </w:pPr>
    </w:p>
    <w:p w:rsidR="00FC6D73" w:rsidRDefault="00FE1AE1" w:rsidP="00FE1AE1">
      <w:pPr>
        <w:tabs>
          <w:tab w:val="left" w:pos="4320"/>
          <w:tab w:val="left" w:pos="4536"/>
        </w:tabs>
      </w:pPr>
      <w:r>
        <w:t>LISTOPAD</w:t>
      </w:r>
      <w:r>
        <w:tab/>
      </w:r>
      <w:r w:rsidR="00FC6D73">
        <w:t>Říše, fantazie</w:t>
      </w:r>
    </w:p>
    <w:p w:rsidR="00FC6D73" w:rsidRDefault="00FE1AE1" w:rsidP="00FE1AE1">
      <w:pPr>
        <w:tabs>
          <w:tab w:val="left" w:pos="4320"/>
          <w:tab w:val="left" w:pos="4536"/>
        </w:tabs>
      </w:pPr>
      <w:r>
        <w:tab/>
      </w:r>
      <w:r w:rsidR="00FC6D73">
        <w:t>Dyňáci, Řepáci, Bramboráci</w:t>
      </w:r>
    </w:p>
    <w:p w:rsidR="00FC6D73" w:rsidRDefault="00FC6D73" w:rsidP="00FE1AE1">
      <w:pPr>
        <w:tabs>
          <w:tab w:val="left" w:pos="4320"/>
          <w:tab w:val="left" w:pos="4536"/>
        </w:tabs>
      </w:pPr>
    </w:p>
    <w:p w:rsidR="00FC6D73" w:rsidRDefault="00FE1AE1" w:rsidP="00FE1AE1">
      <w:pPr>
        <w:tabs>
          <w:tab w:val="left" w:pos="4320"/>
          <w:tab w:val="left" w:pos="4536"/>
        </w:tabs>
      </w:pPr>
      <w:r>
        <w:t>PROSINEC</w:t>
      </w:r>
      <w:r>
        <w:tab/>
      </w:r>
      <w:r w:rsidR="00FC6D73">
        <w:t>Mikuláš</w:t>
      </w:r>
    </w:p>
    <w:p w:rsidR="00FC6D73" w:rsidRDefault="00FE1AE1" w:rsidP="00FE1AE1">
      <w:pPr>
        <w:tabs>
          <w:tab w:val="left" w:pos="4320"/>
          <w:tab w:val="left" w:pos="4536"/>
        </w:tabs>
      </w:pPr>
      <w:r>
        <w:tab/>
      </w:r>
      <w:r w:rsidR="00FC6D73">
        <w:t>Vánoční čas</w:t>
      </w:r>
    </w:p>
    <w:p w:rsidR="00FC6D73" w:rsidRDefault="00FC6D73" w:rsidP="00FE1AE1">
      <w:pPr>
        <w:tabs>
          <w:tab w:val="left" w:pos="4320"/>
          <w:tab w:val="left" w:pos="4536"/>
        </w:tabs>
      </w:pPr>
    </w:p>
    <w:p w:rsidR="00FC6D73" w:rsidRDefault="00FE1AE1" w:rsidP="00FE1AE1">
      <w:pPr>
        <w:tabs>
          <w:tab w:val="left" w:pos="4320"/>
          <w:tab w:val="left" w:pos="4536"/>
        </w:tabs>
      </w:pPr>
      <w:r>
        <w:t>LEDEN</w:t>
      </w:r>
      <w:r>
        <w:tab/>
      </w:r>
      <w:r w:rsidR="00FC6D73">
        <w:t>Paní zima je tu</w:t>
      </w:r>
    </w:p>
    <w:p w:rsidR="00FC6D73" w:rsidRDefault="00FE1AE1" w:rsidP="00FE1AE1">
      <w:pPr>
        <w:tabs>
          <w:tab w:val="left" w:pos="4320"/>
          <w:tab w:val="left" w:pos="4536"/>
        </w:tabs>
      </w:pPr>
      <w:r>
        <w:tab/>
      </w:r>
      <w:r w:rsidR="00FC6D73">
        <w:t>Sněhuláci</w:t>
      </w:r>
    </w:p>
    <w:p w:rsidR="00FC6D73" w:rsidRDefault="00FC6D73" w:rsidP="00FE1AE1">
      <w:pPr>
        <w:tabs>
          <w:tab w:val="left" w:pos="4320"/>
          <w:tab w:val="left" w:pos="4536"/>
        </w:tabs>
      </w:pPr>
    </w:p>
    <w:p w:rsidR="00FC6D73" w:rsidRDefault="00FE1AE1" w:rsidP="00FE1AE1">
      <w:pPr>
        <w:tabs>
          <w:tab w:val="left" w:pos="4320"/>
          <w:tab w:val="left" w:pos="4536"/>
        </w:tabs>
      </w:pPr>
      <w:r>
        <w:t>ÚNOR</w:t>
      </w:r>
      <w:r>
        <w:tab/>
      </w:r>
      <w:r w:rsidR="00FC6D73">
        <w:t>Karnevaly-masky</w:t>
      </w:r>
    </w:p>
    <w:p w:rsidR="00FC6D73" w:rsidRDefault="00FE1AE1" w:rsidP="00FE1AE1">
      <w:pPr>
        <w:tabs>
          <w:tab w:val="left" w:pos="4320"/>
          <w:tab w:val="left" w:pos="4536"/>
        </w:tabs>
      </w:pPr>
      <w:r>
        <w:tab/>
      </w:r>
      <w:r w:rsidR="00FC6D73">
        <w:t>Příroda v zimě</w:t>
      </w:r>
    </w:p>
    <w:p w:rsidR="00FC6D73" w:rsidRDefault="00FC6D73" w:rsidP="00FE1AE1">
      <w:pPr>
        <w:tabs>
          <w:tab w:val="left" w:pos="4320"/>
          <w:tab w:val="left" w:pos="4536"/>
        </w:tabs>
      </w:pPr>
    </w:p>
    <w:p w:rsidR="00FC6D73" w:rsidRDefault="00FE1AE1" w:rsidP="00FE1AE1">
      <w:pPr>
        <w:tabs>
          <w:tab w:val="left" w:pos="4320"/>
          <w:tab w:val="left" w:pos="4536"/>
        </w:tabs>
      </w:pPr>
      <w:r>
        <w:t>BŘEZEN</w:t>
      </w:r>
      <w:r>
        <w:tab/>
      </w:r>
      <w:r w:rsidR="00FC6D73">
        <w:t>Příroda se probouzí</w:t>
      </w:r>
    </w:p>
    <w:p w:rsidR="00FC6D73" w:rsidRDefault="00FE1AE1" w:rsidP="00FE1AE1">
      <w:pPr>
        <w:tabs>
          <w:tab w:val="left" w:pos="4320"/>
          <w:tab w:val="left" w:pos="4536"/>
        </w:tabs>
      </w:pPr>
      <w:r>
        <w:tab/>
      </w:r>
      <w:r w:rsidR="00FC6D73">
        <w:t>Velikonoce</w:t>
      </w:r>
    </w:p>
    <w:p w:rsidR="00FC6D73" w:rsidRDefault="00FC6D73" w:rsidP="00FE1AE1">
      <w:pPr>
        <w:tabs>
          <w:tab w:val="left" w:pos="4320"/>
          <w:tab w:val="left" w:pos="4536"/>
        </w:tabs>
      </w:pPr>
    </w:p>
    <w:p w:rsidR="00FC6D73" w:rsidRDefault="00FE1AE1" w:rsidP="00FE1AE1">
      <w:pPr>
        <w:tabs>
          <w:tab w:val="left" w:pos="4320"/>
          <w:tab w:val="left" w:pos="4536"/>
        </w:tabs>
      </w:pPr>
      <w:r>
        <w:t>DUBEN</w:t>
      </w:r>
      <w:r>
        <w:tab/>
      </w:r>
      <w:r w:rsidR="00FC6D73">
        <w:t>Pozor!, Stůj!, Rozhlédni se!</w:t>
      </w:r>
    </w:p>
    <w:p w:rsidR="00FC6D73" w:rsidRDefault="00FE1AE1" w:rsidP="00FE1AE1">
      <w:pPr>
        <w:tabs>
          <w:tab w:val="left" w:pos="4320"/>
          <w:tab w:val="left" w:pos="4536"/>
        </w:tabs>
      </w:pPr>
      <w:r>
        <w:tab/>
      </w:r>
      <w:r w:rsidR="00FC6D73">
        <w:t>Barevné jaro</w:t>
      </w:r>
    </w:p>
    <w:p w:rsidR="00FC6D73" w:rsidRDefault="00FC6D73" w:rsidP="00FE1AE1">
      <w:pPr>
        <w:tabs>
          <w:tab w:val="left" w:pos="4320"/>
          <w:tab w:val="left" w:pos="4536"/>
        </w:tabs>
      </w:pPr>
    </w:p>
    <w:p w:rsidR="00FC6D73" w:rsidRDefault="00FE1AE1" w:rsidP="00FE1AE1">
      <w:pPr>
        <w:tabs>
          <w:tab w:val="left" w:pos="4320"/>
          <w:tab w:val="left" w:pos="4536"/>
        </w:tabs>
      </w:pPr>
      <w:r>
        <w:t>KVĚTEN</w:t>
      </w:r>
      <w:r>
        <w:tab/>
      </w:r>
      <w:r w:rsidR="00FC6D73">
        <w:t>Hrajeme si v přírodě</w:t>
      </w:r>
    </w:p>
    <w:p w:rsidR="00FC6D73" w:rsidRDefault="00FC6D73" w:rsidP="00FE1AE1">
      <w:pPr>
        <w:tabs>
          <w:tab w:val="left" w:pos="4320"/>
          <w:tab w:val="left" w:pos="4536"/>
        </w:tabs>
      </w:pPr>
    </w:p>
    <w:p w:rsidR="00FC6D73" w:rsidRDefault="00FC6D73" w:rsidP="00FE1AE1">
      <w:pPr>
        <w:tabs>
          <w:tab w:val="left" w:pos="4320"/>
          <w:tab w:val="left" w:pos="4536"/>
        </w:tabs>
      </w:pPr>
    </w:p>
    <w:p w:rsidR="00FC6D73" w:rsidRDefault="00FE1AE1" w:rsidP="00FE1AE1">
      <w:pPr>
        <w:tabs>
          <w:tab w:val="left" w:pos="4320"/>
          <w:tab w:val="left" w:pos="4536"/>
        </w:tabs>
      </w:pPr>
      <w:r>
        <w:t>ČERVEN</w:t>
      </w:r>
      <w:r>
        <w:tab/>
      </w:r>
      <w:r w:rsidR="00FC6D73">
        <w:t>Těšíme se na prázdniny</w:t>
      </w:r>
    </w:p>
    <w:p w:rsidR="00FC6D73" w:rsidRPr="00FC6D73" w:rsidRDefault="00FC6D73" w:rsidP="00FE1AE1">
      <w:pPr>
        <w:tabs>
          <w:tab w:val="left" w:pos="4320"/>
          <w:tab w:val="left" w:pos="4536"/>
        </w:tabs>
      </w:pPr>
    </w:p>
    <w:p w:rsidR="005C0D9E" w:rsidRDefault="005C0D9E" w:rsidP="005C0D9E">
      <w:pPr>
        <w:pStyle w:val="Nadpis2"/>
      </w:pPr>
      <w:bookmarkStart w:id="117" w:name="_Toc365141792"/>
      <w:r>
        <w:t>Bezpečnost dětí ve školní družině</w:t>
      </w:r>
      <w:bookmarkEnd w:id="117"/>
    </w:p>
    <w:p w:rsidR="00FC6D73" w:rsidRDefault="00FC6D73" w:rsidP="00FC6D73">
      <w:r>
        <w:t>Na začátku školního roku děti seznámíme s vnitřním řádem ŠD a poučíme je o bezpečnosti při zájmových, odpočinkových a rekreačních činnostech</w:t>
      </w:r>
      <w:r w:rsidR="00FE1AE1">
        <w:t>. O bezpečnosti v</w:t>
      </w:r>
      <w:r>
        <w:t xml:space="preserve"> ŠD jsou děti opakovaně poučovány, vyžaduje-li to dané zaměstnání.</w:t>
      </w:r>
    </w:p>
    <w:p w:rsidR="00FC6D73" w:rsidRDefault="00FC6D73" w:rsidP="00FC6D73">
      <w:r>
        <w:t>Ve ŠD máme lékárničku, součástí je deníček</w:t>
      </w:r>
      <w:r w:rsidR="00FE1AE1">
        <w:t>,</w:t>
      </w:r>
      <w:r>
        <w:t xml:space="preserve"> kam se zapisují drobná poranění. Závažnější úrazy se zapisují do knihy úrazů školy.</w:t>
      </w:r>
    </w:p>
    <w:p w:rsidR="00FC6D73" w:rsidRDefault="00FC6D73" w:rsidP="00FC6D73"/>
    <w:p w:rsidR="00FC6D73" w:rsidRDefault="00FC6D73" w:rsidP="00FC6D73">
      <w:r>
        <w:t>1.Bezpečnost při zájmových činnostech ve ŠD:</w:t>
      </w:r>
    </w:p>
    <w:p w:rsidR="00FC6D73" w:rsidRDefault="00FC6D73" w:rsidP="00FC6D73">
      <w:r>
        <w:t>-výtvarné činnosti (barvy, nůžky, špejle, lepidlo)</w:t>
      </w:r>
    </w:p>
    <w:p w:rsidR="00FC6D73" w:rsidRDefault="00FC6D73" w:rsidP="00FC6D73">
      <w:r>
        <w:t>-práce se stavebnicemi</w:t>
      </w:r>
    </w:p>
    <w:p w:rsidR="00FC6D73" w:rsidRDefault="00FC6D73" w:rsidP="00FC6D73">
      <w:r>
        <w:t>-práce s plastelínou, textilem, přírodninami</w:t>
      </w:r>
    </w:p>
    <w:p w:rsidR="00FC6D73" w:rsidRDefault="00FC6D73" w:rsidP="00FC6D73">
      <w:r>
        <w:t>Hygienické návyky: správné sezení u stolu</w:t>
      </w:r>
    </w:p>
    <w:p w:rsidR="00FC6D73" w:rsidRDefault="00FC6D73" w:rsidP="00FE1AE1">
      <w:pPr>
        <w:ind w:left="2127"/>
      </w:pPr>
      <w:r>
        <w:t>čistota při práci (mytí rukou)</w:t>
      </w:r>
    </w:p>
    <w:p w:rsidR="00FC6D73" w:rsidRDefault="00FC6D73" w:rsidP="00FE1AE1">
      <w:pPr>
        <w:ind w:left="2127"/>
      </w:pPr>
      <w:r>
        <w:lastRenderedPageBreak/>
        <w:t>pitný režim</w:t>
      </w:r>
    </w:p>
    <w:p w:rsidR="00FC6D73" w:rsidRDefault="00FC6D73" w:rsidP="00FC6D73"/>
    <w:p w:rsidR="00FC6D73" w:rsidRDefault="00FC6D73" w:rsidP="00FC6D73">
      <w:r>
        <w:t>Bezpečnost při odpoč</w:t>
      </w:r>
      <w:r w:rsidR="00FE1AE1">
        <w:t>inku</w:t>
      </w:r>
      <w:r>
        <w:t>, rekreační a sportovní činnosti ve ŠD:</w:t>
      </w:r>
    </w:p>
    <w:p w:rsidR="00FC6D73" w:rsidRDefault="00FE1AE1" w:rsidP="00FC6D73">
      <w:r>
        <w:t>-ve ŠD (</w:t>
      </w:r>
      <w:r w:rsidR="00FC6D73">
        <w:t>při hrách stolních, kolektivních)</w:t>
      </w:r>
    </w:p>
    <w:p w:rsidR="00FC6D73" w:rsidRDefault="00FC6D73" w:rsidP="00FC6D73">
      <w:r>
        <w:t>-v tělocvičně</w:t>
      </w:r>
    </w:p>
    <w:p w:rsidR="00FC6D73" w:rsidRDefault="00FC6D73" w:rsidP="00FC6D73">
      <w:r>
        <w:t>-na hřišti</w:t>
      </w:r>
    </w:p>
    <w:p w:rsidR="00FC6D73" w:rsidRDefault="00FC6D73" w:rsidP="00FC6D73">
      <w:r>
        <w:t>-v přírodě</w:t>
      </w:r>
    </w:p>
    <w:p w:rsidR="00FC6D73" w:rsidRDefault="00FC6D73" w:rsidP="00FC6D73">
      <w:r>
        <w:t>-na vycházkách (přesun ve dvojicích, pravidla pro chodce-přechody)</w:t>
      </w:r>
    </w:p>
    <w:p w:rsidR="00FC6D73" w:rsidRPr="00FC6D73" w:rsidRDefault="00FC6D73" w:rsidP="00FC6D73"/>
    <w:p w:rsidR="005C0D9E" w:rsidRDefault="005C0D9E" w:rsidP="005C0D9E">
      <w:pPr>
        <w:pStyle w:val="Nadpis2"/>
      </w:pPr>
      <w:bookmarkStart w:id="118" w:name="_Toc365141793"/>
      <w:r>
        <w:t>Klíčové kompetence</w:t>
      </w:r>
      <w:bookmarkEnd w:id="118"/>
    </w:p>
    <w:p w:rsidR="00FC6D73" w:rsidRDefault="00FC6D73" w:rsidP="00FC6D73">
      <w:r>
        <w:t>Dlouhodobý proces, souhrn vědomostí, dovedností, schopností a postojů, které děti získávají v průběhu docházky do školní družiny. Prolínají se všemi činnostmi zájmového vzdělání.</w:t>
      </w:r>
    </w:p>
    <w:p w:rsidR="00FC6D73" w:rsidRDefault="00FC6D73" w:rsidP="00FC6D73"/>
    <w:p w:rsidR="00FC6D73" w:rsidRDefault="00FC6D73" w:rsidP="00FC6D73">
      <w:r>
        <w:t>1)</w:t>
      </w:r>
      <w:r>
        <w:tab/>
      </w:r>
      <w:r w:rsidRPr="009E084A">
        <w:rPr>
          <w:b/>
        </w:rPr>
        <w:t>Kompetence k učení</w:t>
      </w:r>
    </w:p>
    <w:p w:rsidR="00FC6D73" w:rsidRDefault="00FC6D73" w:rsidP="00FC6D73">
      <w:r>
        <w:t xml:space="preserve">Učí se s chutí, práci dokončí, klade si otázky, hledá na ně odpověď. Získané vědomosti dává do souvislosti a uplatňuje je v praktických situacích. </w:t>
      </w:r>
    </w:p>
    <w:p w:rsidR="00FC6D73" w:rsidRDefault="00FC6D73" w:rsidP="00FC6D73"/>
    <w:p w:rsidR="00FC6D73" w:rsidRDefault="00FC6D73" w:rsidP="00FC6D73">
      <w:r>
        <w:t>Cíle: Poznat nové stolní a společenské hry, ve výtvarné činnosti-osvojení nových technik a prohlubování dovednosti při práci. Rozvoj fantazie při práci se stavebnicí, plastelínou, ve výtvarných činnostech.</w:t>
      </w:r>
    </w:p>
    <w:p w:rsidR="00FC6D73" w:rsidRDefault="00FC6D73" w:rsidP="00FC6D73"/>
    <w:p w:rsidR="00FC6D73" w:rsidRDefault="00FC6D73" w:rsidP="00FC6D73">
      <w:r>
        <w:t>2)</w:t>
      </w:r>
      <w:r>
        <w:tab/>
      </w:r>
      <w:r w:rsidRPr="009E084A">
        <w:rPr>
          <w:b/>
        </w:rPr>
        <w:t>Kompetence k řešení problému</w:t>
      </w:r>
    </w:p>
    <w:p w:rsidR="00FC6D73" w:rsidRDefault="009E084A" w:rsidP="00FC6D73">
      <w:r>
        <w:t>Snaží se</w:t>
      </w:r>
      <w:r w:rsidR="00FC6D73">
        <w:t xml:space="preserve"> řešit různé situace, chápe, že vyhýbání se problému není ře</w:t>
      </w:r>
      <w:r>
        <w:t>šení. Započaté práce dokončuje.</w:t>
      </w:r>
    </w:p>
    <w:p w:rsidR="00FC6D73" w:rsidRDefault="00FC6D73" w:rsidP="00FC6D73"/>
    <w:p w:rsidR="00FC6D73" w:rsidRDefault="00FC6D73" w:rsidP="00FC6D73">
      <w:r>
        <w:t xml:space="preserve">Cíle: Podpora kladných vztahů při nejrůznějších společných hrách, předcházet konfliktním situacím a násilí mezi dětmi. Důslednost při úklidu svého místa po skončení zaměstnání (malování, stavebnice). </w:t>
      </w:r>
    </w:p>
    <w:p w:rsidR="00FC6D73" w:rsidRDefault="00FC6D73" w:rsidP="00FC6D73"/>
    <w:p w:rsidR="009E084A" w:rsidRDefault="00FC6D73" w:rsidP="00FC6D73">
      <w:pPr>
        <w:rPr>
          <w:b/>
        </w:rPr>
      </w:pPr>
      <w:r>
        <w:t>3)</w:t>
      </w:r>
      <w:r>
        <w:tab/>
      </w:r>
      <w:r w:rsidRPr="009E084A">
        <w:rPr>
          <w:b/>
        </w:rPr>
        <w:t>K</w:t>
      </w:r>
      <w:r w:rsidR="009E084A">
        <w:rPr>
          <w:b/>
        </w:rPr>
        <w:t>ompetence komunikativní</w:t>
      </w:r>
    </w:p>
    <w:p w:rsidR="00FC6D73" w:rsidRDefault="00FC6D73" w:rsidP="00FC6D73">
      <w:r>
        <w:t>Vyjadřuje svá sdělení, myšlenky, otázky a odpovědi vhodně formulovanými větami. Komunikuje bez ostychu s vrstevníky i s dospělými.</w:t>
      </w:r>
    </w:p>
    <w:p w:rsidR="00FC6D73" w:rsidRDefault="00FC6D73" w:rsidP="00FC6D73"/>
    <w:p w:rsidR="00FC6D73" w:rsidRDefault="00FC6D73" w:rsidP="00FC6D73">
      <w:r>
        <w:t>Cíle:</w:t>
      </w:r>
      <w:r w:rsidR="009E084A">
        <w:t xml:space="preserve"> </w:t>
      </w:r>
      <w:r>
        <w:t xml:space="preserve">Nepoužívat při komunikaci neslušná slova, </w:t>
      </w:r>
      <w:r w:rsidR="009E084A">
        <w:t>vyvarovat se hrubého</w:t>
      </w:r>
      <w:r>
        <w:t xml:space="preserve"> vyjadřování. Klást důraz na pravidla slušného chování (zdravení dospělých osob ve škole, na veřejnosti, při příchodu a odchodu do ŠD)</w:t>
      </w:r>
    </w:p>
    <w:p w:rsidR="00FC6D73" w:rsidRDefault="00FC6D73" w:rsidP="00FC6D73"/>
    <w:p w:rsidR="00FC6D73" w:rsidRPr="009E084A" w:rsidRDefault="00FC6D73" w:rsidP="00FC6D73">
      <w:pPr>
        <w:rPr>
          <w:b/>
        </w:rPr>
      </w:pPr>
      <w:r>
        <w:t>4)</w:t>
      </w:r>
      <w:r w:rsidR="009E084A">
        <w:tab/>
      </w:r>
      <w:r w:rsidR="009E084A" w:rsidRPr="00181D01">
        <w:rPr>
          <w:b/>
        </w:rPr>
        <w:t>Kompetence sociální a personální</w:t>
      </w:r>
    </w:p>
    <w:p w:rsidR="00FC6D73" w:rsidRDefault="00FC6D73" w:rsidP="00FC6D73">
      <w:r>
        <w:t>Při rozhodování o svých činnostech si uvědomuje, že za ně odpovídá a nese důsledky. Projevuje ohleduplnost, toleranci, citlivost. Rozpozná nevhodné chování, nespravedlnost, agresivitu, šikanu. Spolupracuje ve skupině, dokáže si poradit i podřídit se</w:t>
      </w:r>
      <w:r w:rsidR="00181D01">
        <w:t xml:space="preserve"> </w:t>
      </w:r>
      <w:r>
        <w:t>(přijmout kompromis), respektuje jiné.</w:t>
      </w:r>
    </w:p>
    <w:p w:rsidR="00FC6D73" w:rsidRDefault="00FC6D73" w:rsidP="00FC6D73"/>
    <w:p w:rsidR="00FC6D73" w:rsidRDefault="00FC6D73" w:rsidP="00FC6D73">
      <w:r>
        <w:t>Cíle: Prohubování kladných vztahů v kolektivu. Vzájemné chování dětí mezi sebou vést k potlačení násilí a ústrků. Pocit nespravedlnosti a šikany dát najevo, svěřit se vychovatelce.</w:t>
      </w:r>
    </w:p>
    <w:p w:rsidR="00FC6D73" w:rsidRDefault="00FC6D73" w:rsidP="00FC6D73"/>
    <w:p w:rsidR="00FC6D73" w:rsidRDefault="00FC6D73" w:rsidP="00FC6D73"/>
    <w:p w:rsidR="00FC6D73" w:rsidRDefault="00FC6D73" w:rsidP="00FC6D73"/>
    <w:p w:rsidR="00FC6D73" w:rsidRDefault="00FC6D73" w:rsidP="00FC6D73">
      <w:r>
        <w:lastRenderedPageBreak/>
        <w:t>5)</w:t>
      </w:r>
      <w:r w:rsidR="00181D01">
        <w:t xml:space="preserve"> </w:t>
      </w:r>
      <w:r w:rsidR="00181D01">
        <w:tab/>
      </w:r>
      <w:r w:rsidR="00181D01" w:rsidRPr="00181D01">
        <w:rPr>
          <w:b/>
        </w:rPr>
        <w:t>Kompetence občanské</w:t>
      </w:r>
    </w:p>
    <w:p w:rsidR="00FC6D73" w:rsidRDefault="00FC6D73" w:rsidP="00FC6D73">
      <w:r>
        <w:t xml:space="preserve">Učí se plánovat, organizovat, řídit a hodnotit práci. Odpovědně přistupuje k úkolům a povinnostem. Uvědomuje si práva svá i druhých. Chová se s ohledem na zdraví a bezpečné prostředí (přírodní i společenské). Dbá na své osobní zdraví i zdraví ostatních. </w:t>
      </w:r>
    </w:p>
    <w:p w:rsidR="00FC6D73" w:rsidRDefault="00FC6D73" w:rsidP="00FC6D73"/>
    <w:p w:rsidR="00FC6D73" w:rsidRDefault="00FC6D73" w:rsidP="00FC6D73">
      <w:r>
        <w:t>Cíle:</w:t>
      </w:r>
      <w:r w:rsidR="00181D01">
        <w:t xml:space="preserve"> Rozvoj </w:t>
      </w:r>
      <w:r>
        <w:t>ohleduplnosti</w:t>
      </w:r>
      <w:r w:rsidR="00181D01">
        <w:t xml:space="preserve"> a</w:t>
      </w:r>
      <w:r>
        <w:t xml:space="preserve"> tolerance. Nutnost přemýšlet při práci i hrách</w:t>
      </w:r>
      <w:r w:rsidR="00181D01">
        <w:t xml:space="preserve"> </w:t>
      </w:r>
      <w:r>
        <w:t>-předcházení úrazů</w:t>
      </w:r>
      <w:r w:rsidR="00181D01">
        <w:t>m</w:t>
      </w:r>
      <w:r>
        <w:t xml:space="preserve">. Předcházet ,,žalování‘‘. Nedělat druhým to, co se mně samotnému nelíbí. </w:t>
      </w:r>
    </w:p>
    <w:p w:rsidR="00FC6D73" w:rsidRDefault="00FC6D73" w:rsidP="00FC6D73"/>
    <w:p w:rsidR="00FC6D73" w:rsidRDefault="00FC6D73" w:rsidP="00FC6D73">
      <w:r>
        <w:t>6)</w:t>
      </w:r>
      <w:r w:rsidR="00181D01">
        <w:tab/>
      </w:r>
      <w:r w:rsidRPr="00181D01">
        <w:rPr>
          <w:b/>
        </w:rPr>
        <w:t>Kompetence k trávení volného času</w:t>
      </w:r>
    </w:p>
    <w:p w:rsidR="00FC6D73" w:rsidRDefault="00FC6D73" w:rsidP="00FC6D73">
      <w:r>
        <w:t xml:space="preserve">Orientuje se v možnostech smysluplného trávení volného času. Umí si vybrat zájmové činnosti dle vlastních dispozic a zájmů a rozvijí je v kolektivních činnostech i individuálně. </w:t>
      </w:r>
      <w:r w:rsidR="00181D01">
        <w:t>Rozpoznává</w:t>
      </w:r>
      <w:r>
        <w:t xml:space="preserve"> vhodné a nevhodné trávení volného času</w:t>
      </w:r>
    </w:p>
    <w:p w:rsidR="00FC6D73" w:rsidRDefault="00FC6D73" w:rsidP="00FC6D73"/>
    <w:p w:rsidR="00FC6D73" w:rsidRDefault="00FC6D73" w:rsidP="00FC6D73">
      <w:r>
        <w:t>Cíle:Vhodné trávení času</w:t>
      </w:r>
      <w:r w:rsidR="00181D01">
        <w:t xml:space="preserve"> </w:t>
      </w:r>
      <w:r>
        <w:t>-</w:t>
      </w:r>
      <w:r w:rsidR="00181D01">
        <w:t xml:space="preserve"> </w:t>
      </w:r>
      <w:r>
        <w:t>zájmové kroužky</w:t>
      </w:r>
      <w:r w:rsidR="00181D01">
        <w:t xml:space="preserve"> (sport, tanec, hudba</w:t>
      </w:r>
      <w:r>
        <w:t>). Můj</w:t>
      </w:r>
      <w:r w:rsidR="00181D01">
        <w:t xml:space="preserve"> domácí ,,mazlíček“</w:t>
      </w:r>
    </w:p>
    <w:p w:rsidR="00FC6D73" w:rsidRDefault="00FC6D73" w:rsidP="00FC6D73">
      <w:r>
        <w:t>Práce s</w:t>
      </w:r>
      <w:r w:rsidR="00181D01">
        <w:t> </w:t>
      </w:r>
      <w:r>
        <w:t>knihou</w:t>
      </w:r>
      <w:r w:rsidR="00181D01">
        <w:t xml:space="preserve"> </w:t>
      </w:r>
      <w:r>
        <w:t>(četba), dětskými časopisy (četba, soutěže).</w:t>
      </w:r>
    </w:p>
    <w:p w:rsidR="00FC6D73" w:rsidRDefault="00FC6D73" w:rsidP="00FC6D73"/>
    <w:p w:rsidR="00FC6D73" w:rsidRPr="00FC6D73" w:rsidRDefault="00FC6D73" w:rsidP="00FC6D73"/>
    <w:p w:rsidR="005C0D9E" w:rsidRDefault="005C0D9E" w:rsidP="005C0D9E">
      <w:pPr>
        <w:pStyle w:val="Nadpis2"/>
      </w:pPr>
      <w:bookmarkStart w:id="119" w:name="_Toc365141794"/>
      <w:r>
        <w:t>Člověk a jeho svět</w:t>
      </w:r>
      <w:bookmarkEnd w:id="119"/>
    </w:p>
    <w:p w:rsidR="005317E4" w:rsidRPr="00876A54" w:rsidRDefault="005317E4" w:rsidP="00341C5E">
      <w:pPr>
        <w:jc w:val="left"/>
        <w:rPr>
          <w:b/>
        </w:rPr>
      </w:pPr>
      <w:r w:rsidRPr="00876A54">
        <w:rPr>
          <w:b/>
        </w:rPr>
        <w:t>Místo kde žijeme</w:t>
      </w:r>
    </w:p>
    <w:tbl>
      <w:tblPr>
        <w:tblW w:w="10110" w:type="dxa"/>
        <w:jc w:val="center"/>
        <w:tblBorders>
          <w:top w:val="double" w:sz="4" w:space="0" w:color="auto"/>
          <w:left w:val="double" w:sz="4" w:space="0" w:color="auto"/>
          <w:bottom w:val="double" w:sz="4" w:space="0" w:color="auto"/>
          <w:right w:val="double" w:sz="4" w:space="0" w:color="auto"/>
        </w:tblBorders>
        <w:tblLook w:val="01E0"/>
      </w:tblPr>
      <w:tblGrid>
        <w:gridCol w:w="3373"/>
        <w:gridCol w:w="3446"/>
        <w:gridCol w:w="3291"/>
      </w:tblGrid>
      <w:tr w:rsidR="00FC6D73" w:rsidRPr="00FC6D73" w:rsidTr="00470681">
        <w:trPr>
          <w:tblHeader/>
          <w:jc w:val="center"/>
        </w:trPr>
        <w:tc>
          <w:tcPr>
            <w:tcW w:w="3348" w:type="dxa"/>
          </w:tcPr>
          <w:p w:rsidR="00FC6D73" w:rsidRPr="00FC6D73" w:rsidRDefault="00FC6D73" w:rsidP="00FF28D5">
            <w:r w:rsidRPr="00FC6D73">
              <w:t>Pravidelná činnost</w:t>
            </w:r>
          </w:p>
        </w:tc>
        <w:tc>
          <w:tcPr>
            <w:tcW w:w="3420" w:type="dxa"/>
          </w:tcPr>
          <w:p w:rsidR="00FC6D73" w:rsidRPr="00FC6D73" w:rsidRDefault="00FC6D73" w:rsidP="00FF28D5">
            <w:r w:rsidRPr="00FC6D73">
              <w:t>Průběžná činnost</w:t>
            </w:r>
          </w:p>
        </w:tc>
        <w:tc>
          <w:tcPr>
            <w:tcW w:w="3267" w:type="dxa"/>
          </w:tcPr>
          <w:p w:rsidR="00FC6D73" w:rsidRPr="00FC6D73" w:rsidRDefault="00FC6D73" w:rsidP="00FF28D5">
            <w:r w:rsidRPr="00FC6D73">
              <w:t>Příležitostná činnost</w:t>
            </w:r>
          </w:p>
        </w:tc>
      </w:tr>
      <w:tr w:rsidR="00FC6D73" w:rsidRPr="00FC6D73" w:rsidTr="00470681">
        <w:trPr>
          <w:jc w:val="center"/>
        </w:trPr>
        <w:tc>
          <w:tcPr>
            <w:tcW w:w="3348" w:type="dxa"/>
          </w:tcPr>
          <w:p w:rsidR="00FC6D73" w:rsidRPr="00FC6D73" w:rsidRDefault="00FC6D73" w:rsidP="00470681">
            <w:pPr>
              <w:ind w:firstLine="232"/>
              <w:jc w:val="left"/>
            </w:pPr>
          </w:p>
          <w:p w:rsidR="00FC6D73" w:rsidRPr="00FC6D73" w:rsidRDefault="00FC6D73" w:rsidP="00470681">
            <w:pPr>
              <w:ind w:firstLine="232"/>
              <w:jc w:val="left"/>
            </w:pPr>
            <w:r w:rsidRPr="00FC6D73">
              <w:t xml:space="preserve">Vyprávění o životě naší rodiny, rodičích, sourozencích, prarodičích a širší rodině. </w:t>
            </w:r>
          </w:p>
          <w:p w:rsidR="00FC6D73" w:rsidRPr="00FC6D73" w:rsidRDefault="00FC6D73" w:rsidP="00470681">
            <w:pPr>
              <w:ind w:firstLine="232"/>
              <w:jc w:val="left"/>
            </w:pPr>
          </w:p>
          <w:p w:rsidR="00FC6D73" w:rsidRPr="00FC6D73" w:rsidRDefault="00FC6D73" w:rsidP="00470681">
            <w:pPr>
              <w:ind w:firstLine="232"/>
              <w:jc w:val="left"/>
            </w:pPr>
            <w:r w:rsidRPr="00FC6D73">
              <w:t>Vycházky do okolí, poznávání ulic, památek, nejkratší cesta do školy, pravidla chování na komunikacích v obci.</w:t>
            </w:r>
          </w:p>
          <w:p w:rsidR="00FC6D73" w:rsidRPr="00FC6D73" w:rsidRDefault="00FC6D73" w:rsidP="00470681">
            <w:pPr>
              <w:ind w:firstLine="232"/>
              <w:jc w:val="left"/>
            </w:pPr>
          </w:p>
          <w:p w:rsidR="00FC6D73" w:rsidRPr="00FC6D73" w:rsidRDefault="00FC6D73" w:rsidP="00470681">
            <w:pPr>
              <w:ind w:firstLine="232"/>
              <w:jc w:val="left"/>
            </w:pPr>
            <w:r w:rsidRPr="00FC6D73">
              <w:t>Prohlubovat znalosti místa</w:t>
            </w:r>
            <w:r w:rsidR="005317E4">
              <w:t xml:space="preserve"> </w:t>
            </w:r>
            <w:r w:rsidRPr="00FC6D73">
              <w:t>(názvy ulic, místní památky).</w:t>
            </w:r>
          </w:p>
          <w:p w:rsidR="00FC6D73" w:rsidRPr="00FC6D73" w:rsidRDefault="00FC6D73" w:rsidP="00470681">
            <w:pPr>
              <w:ind w:firstLine="232"/>
              <w:jc w:val="left"/>
            </w:pPr>
          </w:p>
          <w:p w:rsidR="00FC6D73" w:rsidRPr="00FC6D73" w:rsidRDefault="00FC6D73" w:rsidP="00470681">
            <w:pPr>
              <w:ind w:firstLine="232"/>
              <w:jc w:val="left"/>
            </w:pPr>
            <w:r w:rsidRPr="00FC6D73">
              <w:t xml:space="preserve">Využívání různých výtvarných technik-převážně malování </w:t>
            </w:r>
            <w:r w:rsidR="005317E4">
              <w:t xml:space="preserve"> </w:t>
            </w:r>
            <w:r w:rsidRPr="00FC6D73">
              <w:t>( výkres, chodník), práce s plastelínou, práce se stavebnicí.</w:t>
            </w:r>
          </w:p>
        </w:tc>
        <w:tc>
          <w:tcPr>
            <w:tcW w:w="3420" w:type="dxa"/>
          </w:tcPr>
          <w:p w:rsidR="00FC6D73" w:rsidRPr="00FC6D73" w:rsidRDefault="00FC6D73" w:rsidP="00470681">
            <w:pPr>
              <w:ind w:firstLine="232"/>
              <w:jc w:val="left"/>
            </w:pPr>
            <w:r w:rsidRPr="00FC6D73">
              <w:t>Obec-</w:t>
            </w:r>
          </w:p>
          <w:p w:rsidR="00FC6D73" w:rsidRPr="00FC6D73" w:rsidRDefault="00FC6D73" w:rsidP="00470681">
            <w:pPr>
              <w:ind w:firstLine="232"/>
              <w:jc w:val="left"/>
            </w:pPr>
            <w:r w:rsidRPr="00FC6D73">
              <w:t xml:space="preserve">Obecní úřad a důležitá místa v obci.pošta, zdravotní středisko, obchody, knihovna, </w:t>
            </w:r>
            <w:r w:rsidR="005A2AC2">
              <w:t>místní noviny</w:t>
            </w:r>
            <w:r w:rsidRPr="00FC6D73">
              <w:t xml:space="preserve">. </w:t>
            </w:r>
          </w:p>
          <w:p w:rsidR="00FC6D73" w:rsidRPr="00FC6D73" w:rsidRDefault="00FC6D73" w:rsidP="00470681">
            <w:pPr>
              <w:ind w:firstLine="232"/>
              <w:jc w:val="left"/>
            </w:pPr>
            <w:r w:rsidRPr="00FC6D73">
              <w:t>Výtvarné techniky-kresba, malování</w:t>
            </w:r>
            <w:r w:rsidR="005317E4">
              <w:t xml:space="preserve"> </w:t>
            </w:r>
            <w:r w:rsidRPr="00FC6D73">
              <w:t>-</w:t>
            </w:r>
            <w:r w:rsidR="005317E4">
              <w:t xml:space="preserve"> </w:t>
            </w:r>
            <w:r w:rsidRPr="00FC6D73">
              <w:t xml:space="preserve">rodinné domy, instituce, </w:t>
            </w:r>
            <w:r w:rsidR="005317E4">
              <w:t>zámek, obchody, knihovna, hasiči</w:t>
            </w:r>
            <w:r w:rsidRPr="00FC6D73">
              <w:t xml:space="preserve"> aj.</w:t>
            </w:r>
          </w:p>
          <w:p w:rsidR="00FC6D73" w:rsidRPr="00FC6D73" w:rsidRDefault="00FC6D73" w:rsidP="00470681">
            <w:pPr>
              <w:ind w:firstLine="232"/>
              <w:jc w:val="left"/>
            </w:pPr>
          </w:p>
          <w:p w:rsidR="00FC6D73" w:rsidRPr="00FC6D73" w:rsidRDefault="00FC6D73" w:rsidP="00470681">
            <w:pPr>
              <w:ind w:firstLine="232"/>
              <w:jc w:val="left"/>
            </w:pPr>
            <w:r w:rsidRPr="00FC6D73">
              <w:t>Škola-</w:t>
            </w:r>
          </w:p>
          <w:p w:rsidR="00FC6D73" w:rsidRPr="00FC6D73" w:rsidRDefault="00FC6D73" w:rsidP="00470681">
            <w:pPr>
              <w:ind w:firstLine="232"/>
              <w:jc w:val="left"/>
            </w:pPr>
            <w:r w:rsidRPr="00FC6D73">
              <w:t>Cesta do školy (dopravní značky, přechody. Seznámení se s prostředím školy-výzdoba-chodby, nástěnky, květiny. Seznámení s vnitřním řádem ŠD.</w:t>
            </w:r>
          </w:p>
          <w:p w:rsidR="00FC6D73" w:rsidRPr="00FC6D73" w:rsidRDefault="00FC6D73" w:rsidP="00470681">
            <w:pPr>
              <w:ind w:firstLine="232"/>
              <w:jc w:val="left"/>
            </w:pPr>
          </w:p>
          <w:p w:rsidR="00FC6D73" w:rsidRPr="00FC6D73" w:rsidRDefault="00FC6D73" w:rsidP="00470681">
            <w:pPr>
              <w:ind w:firstLine="232"/>
              <w:jc w:val="left"/>
            </w:pPr>
            <w:r w:rsidRPr="00FC6D73">
              <w:t>Domov-</w:t>
            </w:r>
          </w:p>
          <w:p w:rsidR="00FC6D73" w:rsidRPr="00FC6D73" w:rsidRDefault="00FC6D73" w:rsidP="00470681">
            <w:pPr>
              <w:ind w:firstLine="232"/>
              <w:jc w:val="left"/>
            </w:pPr>
            <w:r w:rsidRPr="00FC6D73">
              <w:t>Jak trávíme společný čas s rodiči. Moje pomoc v rodině, vztahy v rodině. Sourozenci, náš dům, náš byt.</w:t>
            </w:r>
          </w:p>
        </w:tc>
        <w:tc>
          <w:tcPr>
            <w:tcW w:w="3267" w:type="dxa"/>
          </w:tcPr>
          <w:p w:rsidR="00FC6D73" w:rsidRPr="00FC6D73" w:rsidRDefault="00FC6D73" w:rsidP="00470681">
            <w:pPr>
              <w:ind w:firstLine="232"/>
              <w:jc w:val="left"/>
            </w:pPr>
            <w:r w:rsidRPr="00FC6D73">
              <w:t>Tématické vycházky</w:t>
            </w:r>
            <w:r w:rsidR="005317E4">
              <w:t xml:space="preserve"> </w:t>
            </w:r>
            <w:r w:rsidRPr="00FC6D73">
              <w:t>(knihovna, zámek, MŠ, jeskyně v Rudce).</w:t>
            </w:r>
          </w:p>
          <w:p w:rsidR="00FC6D73" w:rsidRPr="00FC6D73" w:rsidRDefault="00FC6D73" w:rsidP="00470681">
            <w:pPr>
              <w:ind w:firstLine="232"/>
              <w:jc w:val="left"/>
            </w:pPr>
          </w:p>
          <w:p w:rsidR="00FC6D73" w:rsidRPr="00FC6D73" w:rsidRDefault="00FC6D73" w:rsidP="00470681">
            <w:pPr>
              <w:ind w:firstLine="232"/>
              <w:jc w:val="left"/>
            </w:pPr>
            <w:r w:rsidRPr="00FC6D73">
              <w:t>Prohlídka prostor školy. Výstava našich prací pro rodiče.</w:t>
            </w:r>
          </w:p>
          <w:p w:rsidR="00FC6D73" w:rsidRPr="00FC6D73" w:rsidRDefault="00FC6D73" w:rsidP="00470681">
            <w:pPr>
              <w:ind w:firstLine="232"/>
              <w:jc w:val="left"/>
            </w:pPr>
          </w:p>
          <w:p w:rsidR="00FC6D73" w:rsidRPr="00FC6D73" w:rsidRDefault="00FC6D73" w:rsidP="00470681">
            <w:pPr>
              <w:ind w:firstLine="232"/>
              <w:jc w:val="left"/>
            </w:pPr>
            <w:r w:rsidRPr="00FC6D73">
              <w:t>Rekreační činnost-</w:t>
            </w:r>
            <w:r w:rsidR="005317E4">
              <w:t xml:space="preserve"> </w:t>
            </w:r>
            <w:r w:rsidRPr="00FC6D73">
              <w:t>hra na rodinu</w:t>
            </w:r>
            <w:r w:rsidR="005317E4">
              <w:t xml:space="preserve"> </w:t>
            </w:r>
            <w:r w:rsidRPr="00FC6D73">
              <w:t>(panenky, kuchyňka, stavění pokojíčků, stavebnice).</w:t>
            </w:r>
          </w:p>
          <w:p w:rsidR="00FC6D73" w:rsidRPr="00FC6D73" w:rsidRDefault="00FC6D73" w:rsidP="00470681">
            <w:pPr>
              <w:ind w:firstLine="232"/>
              <w:jc w:val="left"/>
            </w:pPr>
          </w:p>
        </w:tc>
      </w:tr>
    </w:tbl>
    <w:p w:rsidR="005317E4" w:rsidRDefault="005317E4" w:rsidP="005317E4"/>
    <w:p w:rsidR="005317E4" w:rsidRPr="00341C5E" w:rsidRDefault="005317E4" w:rsidP="005317E4">
      <w:pPr>
        <w:rPr>
          <w:b/>
        </w:rPr>
      </w:pPr>
      <w:r w:rsidRPr="00341C5E">
        <w:rPr>
          <w:b/>
        </w:rPr>
        <w:t>Lidé kolem nás</w:t>
      </w:r>
    </w:p>
    <w:tbl>
      <w:tblPr>
        <w:tblW w:w="10110" w:type="dxa"/>
        <w:jc w:val="center"/>
        <w:tblBorders>
          <w:top w:val="double" w:sz="4" w:space="0" w:color="auto"/>
          <w:left w:val="double" w:sz="4" w:space="0" w:color="auto"/>
          <w:bottom w:val="double" w:sz="4" w:space="0" w:color="auto"/>
          <w:right w:val="double" w:sz="4" w:space="0" w:color="auto"/>
        </w:tblBorders>
        <w:tblLook w:val="01E0"/>
      </w:tblPr>
      <w:tblGrid>
        <w:gridCol w:w="3370"/>
        <w:gridCol w:w="3370"/>
        <w:gridCol w:w="3370"/>
      </w:tblGrid>
      <w:tr w:rsidR="005317E4" w:rsidTr="00470681">
        <w:trPr>
          <w:tblHeader/>
          <w:jc w:val="center"/>
        </w:trPr>
        <w:tc>
          <w:tcPr>
            <w:tcW w:w="3042" w:type="dxa"/>
          </w:tcPr>
          <w:p w:rsidR="005317E4" w:rsidRDefault="005317E4" w:rsidP="005317E4">
            <w:r>
              <w:t>Pravidelná činnost</w:t>
            </w:r>
          </w:p>
        </w:tc>
        <w:tc>
          <w:tcPr>
            <w:tcW w:w="3043" w:type="dxa"/>
          </w:tcPr>
          <w:p w:rsidR="005317E4" w:rsidRDefault="005317E4" w:rsidP="005317E4">
            <w:r>
              <w:t>Průběžná činnost</w:t>
            </w:r>
          </w:p>
        </w:tc>
        <w:tc>
          <w:tcPr>
            <w:tcW w:w="3043" w:type="dxa"/>
          </w:tcPr>
          <w:p w:rsidR="005317E4" w:rsidRDefault="005317E4" w:rsidP="005317E4">
            <w:r>
              <w:t>Příležitostná činnost</w:t>
            </w:r>
          </w:p>
        </w:tc>
      </w:tr>
      <w:tr w:rsidR="005317E4" w:rsidTr="00470681">
        <w:trPr>
          <w:jc w:val="center"/>
        </w:trPr>
        <w:tc>
          <w:tcPr>
            <w:tcW w:w="3042" w:type="dxa"/>
          </w:tcPr>
          <w:p w:rsidR="005317E4" w:rsidRDefault="005317E4" w:rsidP="00470681">
            <w:pPr>
              <w:ind w:firstLine="232"/>
              <w:jc w:val="left"/>
            </w:pPr>
            <w:r>
              <w:t>Osvojování a dodržování základů společenského chování</w:t>
            </w:r>
            <w:r w:rsidR="00D742A8">
              <w:t xml:space="preserve"> </w:t>
            </w:r>
            <w:r>
              <w:t xml:space="preserve">(zdravení, úcta ke starším lidem, </w:t>
            </w:r>
            <w:r>
              <w:lastRenderedPageBreak/>
              <w:t>správné stolování a chování ve školní jídelně).</w:t>
            </w:r>
          </w:p>
          <w:p w:rsidR="005317E4" w:rsidRDefault="005317E4" w:rsidP="00470681">
            <w:pPr>
              <w:ind w:firstLine="232"/>
              <w:jc w:val="left"/>
            </w:pPr>
            <w:r>
              <w:t>Vytváření kladného vztahu ke spolužákům. Klidné prostření ve ŠD, bez projevu násilí. Dodržování řádu školní družiny, školní jídelny. Práva a povinnosti dětí ve ŠD. Kolektivní stolní, společenské hry, soutěživé hry.</w:t>
            </w:r>
          </w:p>
        </w:tc>
        <w:tc>
          <w:tcPr>
            <w:tcW w:w="3043" w:type="dxa"/>
          </w:tcPr>
          <w:p w:rsidR="005317E4" w:rsidRDefault="00D742A8" w:rsidP="00470681">
            <w:pPr>
              <w:ind w:firstLine="232"/>
              <w:jc w:val="left"/>
            </w:pPr>
            <w:r>
              <w:lastRenderedPageBreak/>
              <w:t>Rodina</w:t>
            </w:r>
          </w:p>
          <w:p w:rsidR="005317E4" w:rsidRDefault="005317E4" w:rsidP="00470681">
            <w:pPr>
              <w:ind w:firstLine="232"/>
              <w:jc w:val="left"/>
            </w:pPr>
            <w:r>
              <w:t xml:space="preserve">Úcta k rodičům, prarodičům. Kladný vztah k sourozencům. </w:t>
            </w:r>
            <w:r>
              <w:lastRenderedPageBreak/>
              <w:t>Výtvarné činnosti-malování, dárečky pro blízké.</w:t>
            </w:r>
          </w:p>
          <w:p w:rsidR="005317E4" w:rsidRDefault="005317E4" w:rsidP="00470681">
            <w:pPr>
              <w:ind w:firstLine="232"/>
              <w:jc w:val="left"/>
            </w:pPr>
          </w:p>
          <w:p w:rsidR="005317E4" w:rsidRDefault="005317E4" w:rsidP="00470681">
            <w:pPr>
              <w:ind w:firstLine="232"/>
              <w:jc w:val="left"/>
            </w:pPr>
            <w:r>
              <w:t>Škola-</w:t>
            </w:r>
          </w:p>
          <w:p w:rsidR="005317E4" w:rsidRDefault="005317E4" w:rsidP="00470681">
            <w:pPr>
              <w:ind w:firstLine="232"/>
              <w:jc w:val="left"/>
            </w:pPr>
            <w:r>
              <w:t>Poznávání-</w:t>
            </w:r>
            <w:r w:rsidR="00D742A8">
              <w:t xml:space="preserve"> </w:t>
            </w:r>
            <w:r>
              <w:t>různá zaměstnání, povolání a jejich význam pro život ve společnosti. Vztah k handicapovaným dětem.</w:t>
            </w:r>
          </w:p>
          <w:p w:rsidR="005317E4" w:rsidRDefault="005317E4" w:rsidP="00470681">
            <w:pPr>
              <w:ind w:firstLine="232"/>
              <w:jc w:val="left"/>
            </w:pPr>
          </w:p>
          <w:p w:rsidR="005317E4" w:rsidRDefault="005317E4" w:rsidP="00470681">
            <w:pPr>
              <w:ind w:firstLine="232"/>
              <w:jc w:val="left"/>
            </w:pPr>
            <w:r>
              <w:t>Prevence-</w:t>
            </w:r>
          </w:p>
          <w:p w:rsidR="005317E4" w:rsidRDefault="005317E4" w:rsidP="00470681">
            <w:pPr>
              <w:ind w:firstLine="232"/>
              <w:jc w:val="left"/>
            </w:pPr>
            <w:r>
              <w:t>Opatrnost při styku s neznámými lidmi-povídání. Správné řešení konfliktních situací-pomoc dospělých</w:t>
            </w:r>
          </w:p>
        </w:tc>
        <w:tc>
          <w:tcPr>
            <w:tcW w:w="3043" w:type="dxa"/>
          </w:tcPr>
          <w:p w:rsidR="005317E4" w:rsidRDefault="005317E4" w:rsidP="00470681">
            <w:pPr>
              <w:ind w:firstLine="232"/>
              <w:jc w:val="left"/>
            </w:pPr>
            <w:r>
              <w:lastRenderedPageBreak/>
              <w:t>Účast  na nejrůznějších soutěžích, vystoupení na besídkách. Nácvik divadla</w:t>
            </w:r>
            <w:r w:rsidR="00D742A8">
              <w:t xml:space="preserve"> </w:t>
            </w:r>
            <w:r>
              <w:lastRenderedPageBreak/>
              <w:t xml:space="preserve">(loutkové divadlo)-ve skupinách vystoupení. </w:t>
            </w:r>
          </w:p>
          <w:p w:rsidR="005317E4" w:rsidRDefault="005317E4" w:rsidP="00470681">
            <w:pPr>
              <w:ind w:firstLine="232"/>
              <w:jc w:val="left"/>
            </w:pPr>
            <w:r>
              <w:t>V</w:t>
            </w:r>
            <w:r w:rsidR="00D742A8">
              <w:t>ýtvarná činnost-výroba dárečků-Velikonoce, V</w:t>
            </w:r>
            <w:r>
              <w:t>ánoce. Den matek.</w:t>
            </w:r>
          </w:p>
        </w:tc>
      </w:tr>
    </w:tbl>
    <w:p w:rsidR="005317E4" w:rsidRDefault="005317E4" w:rsidP="005317E4"/>
    <w:p w:rsidR="005317E4" w:rsidRPr="00341C5E" w:rsidRDefault="00876A54" w:rsidP="005317E4">
      <w:pPr>
        <w:rPr>
          <w:b/>
        </w:rPr>
      </w:pPr>
      <w:r w:rsidRPr="00341C5E">
        <w:rPr>
          <w:b/>
        </w:rPr>
        <w:t>Lidé a čas</w:t>
      </w:r>
    </w:p>
    <w:tbl>
      <w:tblPr>
        <w:tblW w:w="10110" w:type="dxa"/>
        <w:jc w:val="center"/>
        <w:tblBorders>
          <w:top w:val="double" w:sz="4" w:space="0" w:color="auto"/>
          <w:left w:val="double" w:sz="4" w:space="0" w:color="auto"/>
          <w:bottom w:val="double" w:sz="4" w:space="0" w:color="auto"/>
          <w:right w:val="double" w:sz="4" w:space="0" w:color="auto"/>
        </w:tblBorders>
        <w:tblLook w:val="01E0"/>
      </w:tblPr>
      <w:tblGrid>
        <w:gridCol w:w="3370"/>
        <w:gridCol w:w="3370"/>
        <w:gridCol w:w="3370"/>
      </w:tblGrid>
      <w:tr w:rsidR="00876A54" w:rsidTr="00470681">
        <w:trPr>
          <w:tblHeader/>
          <w:jc w:val="center"/>
        </w:trPr>
        <w:tc>
          <w:tcPr>
            <w:tcW w:w="3070" w:type="dxa"/>
          </w:tcPr>
          <w:p w:rsidR="00876A54" w:rsidRDefault="00876A54" w:rsidP="00876A54">
            <w:r>
              <w:t>Pravidelná činnost</w:t>
            </w:r>
          </w:p>
        </w:tc>
        <w:tc>
          <w:tcPr>
            <w:tcW w:w="3071" w:type="dxa"/>
          </w:tcPr>
          <w:p w:rsidR="00876A54" w:rsidRDefault="00876A54" w:rsidP="00876A54">
            <w:r>
              <w:t>Průběžná činnost</w:t>
            </w:r>
          </w:p>
        </w:tc>
        <w:tc>
          <w:tcPr>
            <w:tcW w:w="3071" w:type="dxa"/>
          </w:tcPr>
          <w:p w:rsidR="00876A54" w:rsidRDefault="00876A54" w:rsidP="00876A54">
            <w:r>
              <w:t>Příležitostná činnost</w:t>
            </w:r>
          </w:p>
        </w:tc>
      </w:tr>
      <w:tr w:rsidR="00876A54" w:rsidTr="00470681">
        <w:trPr>
          <w:jc w:val="center"/>
        </w:trPr>
        <w:tc>
          <w:tcPr>
            <w:tcW w:w="3070" w:type="dxa"/>
          </w:tcPr>
          <w:p w:rsidR="00876A54" w:rsidRDefault="00D742A8" w:rsidP="00470681">
            <w:pPr>
              <w:ind w:firstLine="232"/>
              <w:jc w:val="left"/>
            </w:pPr>
            <w:r>
              <w:t>Dodržování režimu ve ŠD.</w:t>
            </w:r>
            <w:r w:rsidR="00876A54">
              <w:t xml:space="preserve"> Skladba zaměstnání. Pravidelná činnost-odpočinkové hry, kreslení. </w:t>
            </w:r>
          </w:p>
          <w:p w:rsidR="00876A54" w:rsidRDefault="00876A54" w:rsidP="00470681">
            <w:pPr>
              <w:ind w:firstLine="232"/>
              <w:jc w:val="left"/>
            </w:pPr>
          </w:p>
          <w:p w:rsidR="00876A54" w:rsidRDefault="00876A54" w:rsidP="00470681">
            <w:pPr>
              <w:ind w:firstLine="232"/>
              <w:jc w:val="left"/>
            </w:pPr>
            <w:r>
              <w:t>Pozorování ročních období-vycházky, charakteristické znaky jednotlivých ročních období. Rok-jednotlivé měsíce</w:t>
            </w:r>
            <w:r w:rsidR="00D742A8">
              <w:t xml:space="preserve"> </w:t>
            </w:r>
            <w:r>
              <w:t>(školní rok, prázdniny, dny v</w:t>
            </w:r>
            <w:r w:rsidR="00D742A8">
              <w:t> </w:t>
            </w:r>
            <w:r>
              <w:t>týdnu</w:t>
            </w:r>
            <w:r w:rsidR="00D742A8">
              <w:t>)</w:t>
            </w:r>
            <w:r>
              <w:t>. Orientace v čase, minulost, přítomnost, budoucnost</w:t>
            </w:r>
          </w:p>
        </w:tc>
        <w:tc>
          <w:tcPr>
            <w:tcW w:w="3071" w:type="dxa"/>
          </w:tcPr>
          <w:p w:rsidR="00876A54" w:rsidRDefault="00876A54" w:rsidP="00470681">
            <w:pPr>
              <w:ind w:firstLine="232"/>
              <w:jc w:val="left"/>
            </w:pPr>
            <w:r>
              <w:t>Hodiny.</w:t>
            </w:r>
          </w:p>
          <w:p w:rsidR="00876A54" w:rsidRDefault="00876A54" w:rsidP="00470681">
            <w:pPr>
              <w:ind w:firstLine="232"/>
              <w:jc w:val="left"/>
            </w:pPr>
            <w:r>
              <w:t xml:space="preserve">Výrobky-papírové hodiny, kalendáře (adventní). Měření času-hodiny-jaké znám, kde se s nimi setkám. </w:t>
            </w:r>
          </w:p>
          <w:p w:rsidR="00876A54" w:rsidRDefault="00876A54" w:rsidP="00470681">
            <w:pPr>
              <w:ind w:firstLine="232"/>
              <w:jc w:val="left"/>
            </w:pPr>
          </w:p>
          <w:p w:rsidR="00876A54" w:rsidRDefault="00876A54" w:rsidP="00470681">
            <w:pPr>
              <w:ind w:firstLine="232"/>
              <w:jc w:val="left"/>
            </w:pPr>
            <w:r>
              <w:t>Historie a pokrok-</w:t>
            </w:r>
          </w:p>
          <w:p w:rsidR="00876A54" w:rsidRDefault="00876A54" w:rsidP="00470681">
            <w:pPr>
              <w:ind w:firstLine="232"/>
              <w:jc w:val="left"/>
            </w:pPr>
            <w:r>
              <w:t>Kreslení a výrobky na různá témata (oblékání, bydlení, dopravní prostředky, technické zařízení, řemesla) dnes a dříve.</w:t>
            </w:r>
          </w:p>
          <w:p w:rsidR="00876A54" w:rsidRDefault="00876A54" w:rsidP="00470681">
            <w:pPr>
              <w:ind w:firstLine="232"/>
              <w:jc w:val="left"/>
            </w:pPr>
          </w:p>
          <w:p w:rsidR="00876A54" w:rsidRDefault="00876A54" w:rsidP="00470681">
            <w:pPr>
              <w:ind w:firstLine="232"/>
              <w:jc w:val="left"/>
            </w:pPr>
            <w:r>
              <w:t>Zvyky a tradice-</w:t>
            </w:r>
          </w:p>
          <w:p w:rsidR="00876A54" w:rsidRDefault="00876A54" w:rsidP="00470681">
            <w:pPr>
              <w:ind w:firstLine="232"/>
              <w:jc w:val="left"/>
            </w:pPr>
            <w:r>
              <w:t>Velikonoce, Vánoce, koledy, výrobky, pranostiky, pověry o nadpřirozených bytostech</w:t>
            </w:r>
            <w:r w:rsidR="00D742A8">
              <w:t xml:space="preserve"> </w:t>
            </w:r>
            <w:r>
              <w:t>(četba, ilustrace)</w:t>
            </w:r>
          </w:p>
        </w:tc>
        <w:tc>
          <w:tcPr>
            <w:tcW w:w="3071" w:type="dxa"/>
          </w:tcPr>
          <w:p w:rsidR="00876A54" w:rsidRDefault="00876A54" w:rsidP="00470681">
            <w:pPr>
              <w:ind w:firstLine="232"/>
              <w:jc w:val="left"/>
            </w:pPr>
            <w:r>
              <w:t>Vánoční besídka.</w:t>
            </w:r>
          </w:p>
          <w:p w:rsidR="00876A54" w:rsidRDefault="00876A54" w:rsidP="00470681">
            <w:pPr>
              <w:ind w:firstLine="232"/>
              <w:jc w:val="left"/>
            </w:pPr>
            <w:r>
              <w:t>Březen-Měsíc knihy-návštěva knihovny, povídání o přečtených knihách dětí.</w:t>
            </w:r>
          </w:p>
          <w:p w:rsidR="00876A54" w:rsidRDefault="00876A54" w:rsidP="00470681">
            <w:pPr>
              <w:ind w:firstLine="232"/>
              <w:jc w:val="left"/>
            </w:pPr>
          </w:p>
          <w:p w:rsidR="00876A54" w:rsidRDefault="00876A54" w:rsidP="00470681">
            <w:pPr>
              <w:ind w:firstLine="232"/>
              <w:jc w:val="left"/>
            </w:pPr>
            <w:r>
              <w:t>Výstavy, nástěnky-práce dětí.</w:t>
            </w:r>
          </w:p>
        </w:tc>
      </w:tr>
    </w:tbl>
    <w:p w:rsidR="00876A54" w:rsidRDefault="00876A54" w:rsidP="005317E4"/>
    <w:p w:rsidR="00876A54" w:rsidRPr="00341C5E" w:rsidRDefault="00876A54" w:rsidP="005317E4">
      <w:pPr>
        <w:rPr>
          <w:b/>
        </w:rPr>
      </w:pPr>
      <w:r w:rsidRPr="00341C5E">
        <w:rPr>
          <w:b/>
        </w:rPr>
        <w:t>Rozmanitost přírody</w:t>
      </w:r>
    </w:p>
    <w:tbl>
      <w:tblPr>
        <w:tblW w:w="10110" w:type="dxa"/>
        <w:jc w:val="center"/>
        <w:tblBorders>
          <w:top w:val="double" w:sz="4" w:space="0" w:color="auto"/>
          <w:left w:val="double" w:sz="4" w:space="0" w:color="auto"/>
          <w:bottom w:val="double" w:sz="4" w:space="0" w:color="auto"/>
          <w:right w:val="double" w:sz="4" w:space="0" w:color="auto"/>
        </w:tblBorders>
        <w:tblLook w:val="01E0"/>
      </w:tblPr>
      <w:tblGrid>
        <w:gridCol w:w="3370"/>
        <w:gridCol w:w="3370"/>
        <w:gridCol w:w="3370"/>
      </w:tblGrid>
      <w:tr w:rsidR="00876A54" w:rsidTr="00470681">
        <w:trPr>
          <w:tblHeader/>
          <w:jc w:val="center"/>
        </w:trPr>
        <w:tc>
          <w:tcPr>
            <w:tcW w:w="3102" w:type="dxa"/>
          </w:tcPr>
          <w:p w:rsidR="00876A54" w:rsidRDefault="00876A54" w:rsidP="00876A54">
            <w:r>
              <w:t>Pravidelná činnost</w:t>
            </w:r>
          </w:p>
        </w:tc>
        <w:tc>
          <w:tcPr>
            <w:tcW w:w="3103" w:type="dxa"/>
          </w:tcPr>
          <w:p w:rsidR="00876A54" w:rsidRDefault="00876A54" w:rsidP="00876A54">
            <w:r>
              <w:t>Průběžná činnost</w:t>
            </w:r>
          </w:p>
        </w:tc>
        <w:tc>
          <w:tcPr>
            <w:tcW w:w="3103" w:type="dxa"/>
          </w:tcPr>
          <w:p w:rsidR="00876A54" w:rsidRDefault="00876A54" w:rsidP="00876A54">
            <w:r>
              <w:t>Příležitostná činnost</w:t>
            </w:r>
          </w:p>
        </w:tc>
      </w:tr>
      <w:tr w:rsidR="00876A54" w:rsidTr="00470681">
        <w:trPr>
          <w:jc w:val="center"/>
        </w:trPr>
        <w:tc>
          <w:tcPr>
            <w:tcW w:w="3102" w:type="dxa"/>
          </w:tcPr>
          <w:p w:rsidR="00876A54" w:rsidRDefault="00876A54" w:rsidP="00470681">
            <w:pPr>
              <w:ind w:firstLine="232"/>
              <w:jc w:val="left"/>
            </w:pPr>
            <w:r>
              <w:t xml:space="preserve">Vycházky do přírody, pozorování přírody </w:t>
            </w:r>
          </w:p>
          <w:p w:rsidR="00876A54" w:rsidRDefault="00876A54" w:rsidP="00470681">
            <w:pPr>
              <w:ind w:firstLine="232"/>
              <w:jc w:val="left"/>
            </w:pPr>
            <w:r>
              <w:t>(stromy, květiny, lesní zvěř, hmyz, ptáci, domácí zvířata).</w:t>
            </w:r>
          </w:p>
          <w:p w:rsidR="00876A54" w:rsidRDefault="00876A54" w:rsidP="00470681">
            <w:pPr>
              <w:ind w:firstLine="232"/>
              <w:jc w:val="left"/>
            </w:pPr>
          </w:p>
          <w:p w:rsidR="00876A54" w:rsidRDefault="00876A54" w:rsidP="00470681">
            <w:pPr>
              <w:ind w:firstLine="232"/>
              <w:jc w:val="left"/>
            </w:pPr>
            <w:r>
              <w:t>Péče o pokojové květiny ve ŠD.</w:t>
            </w:r>
          </w:p>
          <w:p w:rsidR="00876A54" w:rsidRDefault="00876A54" w:rsidP="00470681">
            <w:pPr>
              <w:ind w:firstLine="232"/>
              <w:jc w:val="left"/>
            </w:pPr>
          </w:p>
          <w:p w:rsidR="00876A54" w:rsidRDefault="00876A54" w:rsidP="00470681">
            <w:pPr>
              <w:ind w:firstLine="232"/>
              <w:jc w:val="left"/>
            </w:pPr>
            <w:r>
              <w:t>Četba , DVD-přírodní tématika</w:t>
            </w:r>
          </w:p>
          <w:p w:rsidR="00876A54" w:rsidRDefault="00876A54" w:rsidP="00470681">
            <w:pPr>
              <w:ind w:firstLine="232"/>
              <w:jc w:val="left"/>
            </w:pPr>
          </w:p>
          <w:p w:rsidR="00876A54" w:rsidRDefault="00876A54" w:rsidP="00470681">
            <w:pPr>
              <w:ind w:firstLine="232"/>
              <w:jc w:val="left"/>
            </w:pPr>
            <w:r>
              <w:t>Ekologická výchova - sběr papíru, šetření vodou.</w:t>
            </w:r>
          </w:p>
        </w:tc>
        <w:tc>
          <w:tcPr>
            <w:tcW w:w="3103" w:type="dxa"/>
          </w:tcPr>
          <w:p w:rsidR="00876A54" w:rsidRDefault="00D742A8" w:rsidP="00470681">
            <w:pPr>
              <w:ind w:firstLine="232"/>
              <w:jc w:val="left"/>
            </w:pPr>
            <w:r>
              <w:t>Prohlubování znalostí o</w:t>
            </w:r>
            <w:r w:rsidR="00876A54">
              <w:t> přírodě</w:t>
            </w:r>
          </w:p>
          <w:p w:rsidR="00876A54" w:rsidRDefault="00876A54" w:rsidP="00470681">
            <w:pPr>
              <w:ind w:firstLine="232"/>
              <w:jc w:val="left"/>
            </w:pPr>
            <w:r>
              <w:t>Hry v přírodě, práce s encyklopedií. Pozorování změn v přírodě - roční období, bouřka, sníh, náledí, mlha, duha.</w:t>
            </w:r>
          </w:p>
          <w:p w:rsidR="00876A54" w:rsidRDefault="00876A54" w:rsidP="00470681">
            <w:pPr>
              <w:ind w:firstLine="232"/>
              <w:jc w:val="left"/>
            </w:pPr>
          </w:p>
          <w:p w:rsidR="00876A54" w:rsidRDefault="00876A54" w:rsidP="00470681">
            <w:pPr>
              <w:ind w:firstLine="232"/>
              <w:jc w:val="left"/>
            </w:pPr>
            <w:r>
              <w:t>Poznávání živočichů a rostlin-</w:t>
            </w:r>
          </w:p>
          <w:p w:rsidR="00876A54" w:rsidRDefault="00876A54" w:rsidP="00470681">
            <w:pPr>
              <w:ind w:firstLine="232"/>
              <w:jc w:val="left"/>
            </w:pPr>
            <w:r>
              <w:t>Vycházky, literatura, dětské časopisy, stolní hry-pexeso, puzzle, kvarteto</w:t>
            </w:r>
          </w:p>
          <w:p w:rsidR="00876A54" w:rsidRDefault="00876A54" w:rsidP="00470681">
            <w:pPr>
              <w:ind w:firstLine="232"/>
              <w:jc w:val="left"/>
            </w:pPr>
          </w:p>
          <w:p w:rsidR="00876A54" w:rsidRDefault="00876A54" w:rsidP="00470681">
            <w:pPr>
              <w:ind w:firstLine="232"/>
              <w:jc w:val="left"/>
            </w:pPr>
            <w:r>
              <w:t>Estetická výchova-</w:t>
            </w:r>
          </w:p>
          <w:p w:rsidR="00876A54" w:rsidRDefault="00876A54" w:rsidP="00470681">
            <w:pPr>
              <w:ind w:firstLine="232"/>
              <w:jc w:val="left"/>
            </w:pPr>
            <w:r>
              <w:lastRenderedPageBreak/>
              <w:t>Práce s přírodninami-listy, plody, větvičky.</w:t>
            </w:r>
          </w:p>
          <w:p w:rsidR="00876A54" w:rsidRDefault="00876A54" w:rsidP="00470681">
            <w:pPr>
              <w:ind w:firstLine="232"/>
              <w:jc w:val="left"/>
            </w:pPr>
            <w:r>
              <w:t>Malování, kreslení-příroda živá a neživá</w:t>
            </w:r>
          </w:p>
        </w:tc>
        <w:tc>
          <w:tcPr>
            <w:tcW w:w="3103" w:type="dxa"/>
          </w:tcPr>
          <w:p w:rsidR="00876A54" w:rsidRDefault="00876A54" w:rsidP="00470681">
            <w:pPr>
              <w:ind w:firstLine="232"/>
              <w:jc w:val="left"/>
            </w:pPr>
            <w:r>
              <w:lastRenderedPageBreak/>
              <w:t>Sběr starého papíru</w:t>
            </w:r>
          </w:p>
          <w:p w:rsidR="00876A54" w:rsidRDefault="00876A54" w:rsidP="00470681">
            <w:pPr>
              <w:ind w:firstLine="232"/>
              <w:jc w:val="left"/>
            </w:pPr>
          </w:p>
          <w:p w:rsidR="00876A54" w:rsidRDefault="00876A54" w:rsidP="00470681">
            <w:pPr>
              <w:ind w:firstLine="232"/>
              <w:jc w:val="left"/>
            </w:pPr>
            <w:r>
              <w:t>Hry v přírodě - stopovaná aj.</w:t>
            </w:r>
          </w:p>
        </w:tc>
      </w:tr>
    </w:tbl>
    <w:p w:rsidR="00876A54" w:rsidRDefault="00876A54" w:rsidP="005317E4"/>
    <w:p w:rsidR="003341D2" w:rsidRDefault="00753DEB" w:rsidP="003341D2">
      <w:pPr>
        <w:pStyle w:val="Nadpis1"/>
      </w:pPr>
      <w:bookmarkStart w:id="120" w:name="_Toc365141795"/>
      <w:r>
        <w:lastRenderedPageBreak/>
        <w:t>Hodnocení žáků</w:t>
      </w:r>
      <w:bookmarkEnd w:id="120"/>
    </w:p>
    <w:p w:rsidR="00245CD2" w:rsidRDefault="00245CD2" w:rsidP="00276BC7">
      <w:pPr>
        <w:pStyle w:val="Nadpis2"/>
      </w:pPr>
      <w:bookmarkStart w:id="121" w:name="_Toc107720595"/>
      <w:bookmarkStart w:id="122" w:name="_Toc111604923"/>
      <w:bookmarkStart w:id="123" w:name="_Toc365141796"/>
      <w:r w:rsidRPr="00276BC7">
        <w:t>Pravidla hodnocení žáků</w:t>
      </w:r>
      <w:bookmarkEnd w:id="121"/>
      <w:bookmarkEnd w:id="122"/>
      <w:bookmarkEnd w:id="123"/>
    </w:p>
    <w:p w:rsidR="00F0682E" w:rsidRPr="00F0682E" w:rsidRDefault="00F0682E" w:rsidP="00F0682E"/>
    <w:p w:rsidR="00245CD2" w:rsidRDefault="00245CD2" w:rsidP="00276BC7">
      <w:r>
        <w:t xml:space="preserve">Nedílnou součástí výchovně vzdělávacího procesu ve škole je hodnocení žáků. Hodnocení žáků je běžnou činností, kterou učitel ve škole vykonává průběžně ve výuce (ale i mimo ni) po celý školní rok. </w:t>
      </w:r>
    </w:p>
    <w:p w:rsidR="00245CD2" w:rsidRDefault="00245CD2" w:rsidP="00276BC7">
      <w:r>
        <w:t>Cílem hodnocení je poskytnout žákovi zpětnou vazbu, prostřednictvím které získává informace o tom, jak danou problematiku zvládá, jak dovede zacházet s tím, co se naučil, v če</w:t>
      </w:r>
      <w:bookmarkStart w:id="124" w:name="liška"/>
      <w:bookmarkEnd w:id="124"/>
      <w:r>
        <w:t xml:space="preserve">m se zlepšil a v čem ještě chybuje. Nedílnou součástí hodnocení musí být konkrétní návod, jak má žák postupovat, aby přetrvávající nedostatky odstranil. </w:t>
      </w:r>
      <w:r w:rsidR="00574646">
        <w:t>Při poskytování zpětné vazby je kladen důraz na vhodnou formulaci – přednost s</w:t>
      </w:r>
      <w:r w:rsidR="00672172">
        <w:t>e dává pozitivnímu vyjadřování.</w:t>
      </w:r>
    </w:p>
    <w:p w:rsidR="00245CD2" w:rsidRDefault="00245CD2" w:rsidP="00276BC7">
      <w:r>
        <w:t xml:space="preserve">Hodnocení nesmí být zaměřeno primárně na srovnávání žáka s jeho spolužáky, mělo by se soustředit i na individuální pokrok každého žáka, respektive na hodnocení naplnění předem stanovených požadavků. Součástí hodnocení žáka ve škole je též hodnocení jeho chování a projevu. Celkově však hodnocení nesmí vést ke snižování důstojnosti a sebedůvěry žáka. </w:t>
      </w:r>
    </w:p>
    <w:p w:rsidR="00574646" w:rsidRDefault="00574646" w:rsidP="00276BC7">
      <w:r>
        <w:t>Každému hodnocení musí závazně předcházet jasné a srozumitelné seznámení žáka s cíli vzdělávání</w:t>
      </w:r>
      <w:r w:rsidR="00F0682E">
        <w:t>, očekávanými výstupy pro daný ročník – specifikovanými pro hodnocené období</w:t>
      </w:r>
      <w:r w:rsidR="00DF11AD">
        <w:t xml:space="preserve"> a k nim náležejícími kriterii</w:t>
      </w:r>
      <w:r>
        <w:t xml:space="preserve"> hodnocení. Žák má právo vědět, v čem a proč bude vzděláván a kdy, jakým způsobem a podle jakých pravidel bude v určité fázi vzdělávacího procesu hodnocen. Podmínkou pro průběžné klasifikování výkonu je vždy důkladné procvičení a zvládnutí dané oblasti.</w:t>
      </w:r>
    </w:p>
    <w:p w:rsidR="00F0682E" w:rsidRDefault="00F0682E" w:rsidP="00F0682E">
      <w:pPr>
        <w:ind w:firstLine="708"/>
      </w:pPr>
      <w:r>
        <w:t xml:space="preserve">Dlouhodobé zjišťování názorů </w:t>
      </w:r>
      <w:r w:rsidR="003A55E3">
        <w:t xml:space="preserve">zákonných zástupců </w:t>
      </w:r>
      <w:r>
        <w:t>na podobu</w:t>
      </w:r>
      <w:r w:rsidR="00574646">
        <w:t xml:space="preserve"> hodnocení žáků zatím ukazuje, že až na výjimky stále upřednostňují klasifikaci jako formu hodnocení vyjádřenou kvantitativně hodnotícím stupněm (známkou)</w:t>
      </w:r>
      <w:r>
        <w:t>.</w:t>
      </w:r>
      <w:r w:rsidR="00574646">
        <w:t xml:space="preserve"> Zejména proto zatím zůstáváme u klasifikace jako způsobu finálního hodnocení. </w:t>
      </w:r>
    </w:p>
    <w:p w:rsidR="00F0682E" w:rsidRDefault="00574646" w:rsidP="00F0682E">
      <w:pPr>
        <w:ind w:firstLine="708"/>
      </w:pPr>
      <w:r>
        <w:t xml:space="preserve">Pro celkové hodnocení </w:t>
      </w:r>
      <w:r w:rsidR="00DF11AD">
        <w:t xml:space="preserve">tedy </w:t>
      </w:r>
      <w:r>
        <w:t xml:space="preserve">používáme klasifikace, na žádost </w:t>
      </w:r>
      <w:r w:rsidR="003A55E3">
        <w:t xml:space="preserve">zákonných zástupců </w:t>
      </w:r>
      <w:r>
        <w:t xml:space="preserve">a doporučení PPP se u žáků se SPU používá hodnocení slovní. </w:t>
      </w:r>
      <w:r w:rsidR="00F0682E">
        <w:t xml:space="preserve">ŠVP nevylučuje použití slovního hodnocení ve všech ročnících a předmětech </w:t>
      </w:r>
      <w:smartTag w:uri="urn:schemas-microsoft-com:office:smarttags" w:element="metricconverter">
        <w:smartTagPr>
          <w:attr w:name="ProductID" w:val="1. a"/>
        </w:smartTagPr>
        <w:r w:rsidR="00F0682E">
          <w:t>1. a</w:t>
        </w:r>
      </w:smartTag>
      <w:r w:rsidR="00F0682E">
        <w:t xml:space="preserve"> 2. stupně, pokud bude tato forma odpovídat požadavku </w:t>
      </w:r>
      <w:r w:rsidR="003A55E3">
        <w:t xml:space="preserve">zákonných zástupců </w:t>
      </w:r>
      <w:r w:rsidR="00F0682E">
        <w:t xml:space="preserve">a učitelů. </w:t>
      </w:r>
      <w:r>
        <w:t xml:space="preserve">Tomuto způsobu hodnocení musí předcházet pravidelné záznamy a vyhodnocování jednotlivých oblastí činností a úrovně kompetencí žáka. </w:t>
      </w:r>
    </w:p>
    <w:p w:rsidR="00574646" w:rsidRDefault="00574646" w:rsidP="00F0682E">
      <w:pPr>
        <w:ind w:firstLine="708"/>
      </w:pPr>
      <w:r>
        <w:t>U průběžného hodnocení používáme různé formy od klasifikace, přes bodové hodnocení, slovní hodnocení, až po sebehodnocení žáků. Slovní hodnocení se využívá zejména při hodnocení týmové (skupinové) práce, projektového či jiného činnostního učení. Sebehodnocení žáka je nejen nedílnou součástí procesu hodnocení, ale současně je považujeme za jednu z významných kompetencí, kterou chceme žáky naučit.</w:t>
      </w:r>
    </w:p>
    <w:p w:rsidR="005D0EDA" w:rsidRDefault="005D0EDA" w:rsidP="00276BC7"/>
    <w:p w:rsidR="005D0EDA" w:rsidRDefault="005D0EDA" w:rsidP="00276BC7">
      <w:r>
        <w:t>Podrobně rozpracovaná pravidla a kritéria hodnocení žáků obsahuje klasifikační řád, jež tvoří samostatnou přílohu ŠVP.</w:t>
      </w:r>
    </w:p>
    <w:p w:rsidR="00164DF2" w:rsidRDefault="00164DF2" w:rsidP="00785675">
      <w:pPr>
        <w:ind w:firstLine="0"/>
        <w:jc w:val="left"/>
      </w:pPr>
    </w:p>
    <w:sectPr w:rsidR="00164DF2" w:rsidSect="00635BDB">
      <w:headerReference w:type="default" r:id="rId10"/>
      <w:pgSz w:w="11906" w:h="16838"/>
      <w:pgMar w:top="1418" w:right="1418" w:bottom="107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7DC" w:rsidRDefault="00C247DC">
      <w:r>
        <w:separator/>
      </w:r>
    </w:p>
  </w:endnote>
  <w:endnote w:type="continuationSeparator" w:id="0">
    <w:p w:rsidR="00C247DC" w:rsidRDefault="00C247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7DC" w:rsidRDefault="00C247DC">
      <w:r>
        <w:separator/>
      </w:r>
    </w:p>
  </w:footnote>
  <w:footnote w:type="continuationSeparator" w:id="0">
    <w:p w:rsidR="00C247DC" w:rsidRDefault="00C247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BC" w:rsidRDefault="008C5EE7" w:rsidP="00D01564">
    <w:pPr>
      <w:pStyle w:val="Zhlav"/>
      <w:jc w:val="right"/>
    </w:pPr>
    <w:r>
      <w:rPr>
        <w:rStyle w:val="slostrnky"/>
      </w:rPr>
      <w:fldChar w:fldCharType="begin"/>
    </w:r>
    <w:r w:rsidR="00FC2BBC">
      <w:rPr>
        <w:rStyle w:val="slostrnky"/>
      </w:rPr>
      <w:instrText xml:space="preserve"> PAGE </w:instrText>
    </w:r>
    <w:r>
      <w:rPr>
        <w:rStyle w:val="slostrnky"/>
      </w:rPr>
      <w:fldChar w:fldCharType="separate"/>
    </w:r>
    <w:r w:rsidR="00272CE2">
      <w:rPr>
        <w:rStyle w:val="slostrnky"/>
        <w:noProof/>
      </w:rPr>
      <w:t>1</w:t>
    </w:r>
    <w:r>
      <w:rPr>
        <w:rStyle w:val="slostrnky"/>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5A607F0C"/>
    <w:lvl w:ilvl="0">
      <w:start w:val="1"/>
      <w:numFmt w:val="decimal"/>
      <w:lvlText w:val="%1."/>
      <w:lvlJc w:val="left"/>
      <w:pPr>
        <w:tabs>
          <w:tab w:val="num" w:pos="926"/>
        </w:tabs>
        <w:ind w:left="926" w:hanging="360"/>
      </w:pPr>
    </w:lvl>
  </w:abstractNum>
  <w:abstractNum w:abstractNumId="1">
    <w:nsid w:val="00000001"/>
    <w:multiLevelType w:val="multilevel"/>
    <w:tmpl w:val="00000001"/>
    <w:name w:val="RTF_Num 2"/>
    <w:lvl w:ilvl="0">
      <w:start w:val="1"/>
      <w:numFmt w:val="bullet"/>
      <w:lvlText w:val=""/>
      <w:lvlJc w:val="left"/>
      <w:pPr>
        <w:ind w:left="720" w:hanging="360"/>
      </w:pPr>
      <w:rPr>
        <w:rFonts w:ascii="Symbol" w:hAnsi="Symbol" w:cs="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2">
    <w:nsid w:val="00000002"/>
    <w:multiLevelType w:val="multilevel"/>
    <w:tmpl w:val="00000002"/>
    <w:name w:val="RTF_Num 3"/>
    <w:lvl w:ilvl="0">
      <w:start w:val="1"/>
      <w:numFmt w:val="bullet"/>
      <w:lvlText w:val=""/>
      <w:lvlJc w:val="left"/>
      <w:pPr>
        <w:ind w:left="720" w:hanging="360"/>
      </w:pPr>
      <w:rPr>
        <w:rFonts w:ascii="Symbol" w:hAnsi="Symbol" w:cs="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3">
    <w:nsid w:val="0CD4589E"/>
    <w:multiLevelType w:val="hybridMultilevel"/>
    <w:tmpl w:val="2D8241C8"/>
    <w:lvl w:ilvl="0" w:tplc="5AD2B682">
      <w:start w:val="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D4122ED"/>
    <w:multiLevelType w:val="hybridMultilevel"/>
    <w:tmpl w:val="965CAEBC"/>
    <w:lvl w:ilvl="0" w:tplc="D90ADE60">
      <w:start w:val="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EF50DE8"/>
    <w:multiLevelType w:val="hybridMultilevel"/>
    <w:tmpl w:val="894CC8CA"/>
    <w:lvl w:ilvl="0" w:tplc="04050011">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11437C2F"/>
    <w:multiLevelType w:val="hybridMultilevel"/>
    <w:tmpl w:val="7E04EC20"/>
    <w:lvl w:ilvl="0" w:tplc="EED4E676">
      <w:start w:val="1"/>
      <w:numFmt w:val="bullet"/>
      <w:lvlText w:val=""/>
      <w:lvlJc w:val="left"/>
      <w:pPr>
        <w:tabs>
          <w:tab w:val="num" w:pos="540"/>
        </w:tabs>
        <w:ind w:left="540" w:hanging="360"/>
      </w:pPr>
      <w:rPr>
        <w:rFonts w:ascii="Symbol" w:hAnsi="Symbol" w:hint="default"/>
        <w:color w:val="auto"/>
      </w:rPr>
    </w:lvl>
    <w:lvl w:ilvl="1" w:tplc="172683E4">
      <w:numFmt w:val="bullet"/>
      <w:lvlText w:val="-"/>
      <w:lvlJc w:val="left"/>
      <w:pPr>
        <w:tabs>
          <w:tab w:val="num" w:pos="502"/>
        </w:tabs>
        <w:ind w:left="502" w:hanging="360"/>
      </w:pPr>
      <w:rPr>
        <w:rFonts w:ascii="Arial" w:eastAsia="Times New Roman" w:hAnsi="Arial" w:cs="Arial" w:hint="default"/>
        <w:b w:val="0"/>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D160CC4"/>
    <w:multiLevelType w:val="hybridMultilevel"/>
    <w:tmpl w:val="66BC9E34"/>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21711E4A"/>
    <w:multiLevelType w:val="hybridMultilevel"/>
    <w:tmpl w:val="768E9FE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22677E5B"/>
    <w:multiLevelType w:val="hybridMultilevel"/>
    <w:tmpl w:val="66AC361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237F7344"/>
    <w:multiLevelType w:val="hybridMultilevel"/>
    <w:tmpl w:val="72E07342"/>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
    <w:nsid w:val="2444798B"/>
    <w:multiLevelType w:val="hybridMultilevel"/>
    <w:tmpl w:val="349EF1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B2F7489"/>
    <w:multiLevelType w:val="multilevel"/>
    <w:tmpl w:val="F866E82C"/>
    <w:lvl w:ilvl="0">
      <w:start w:val="3"/>
      <w:numFmt w:val="decimal"/>
      <w:lvlText w:val="%1."/>
      <w:lvlJc w:val="left"/>
      <w:pPr>
        <w:tabs>
          <w:tab w:val="num" w:pos="960"/>
        </w:tabs>
        <w:ind w:left="960" w:hanging="960"/>
      </w:pPr>
      <w:rPr>
        <w:rFonts w:hint="default"/>
        <w:u w:val="none"/>
      </w:rPr>
    </w:lvl>
    <w:lvl w:ilvl="1">
      <w:start w:val="2"/>
      <w:numFmt w:val="decimal"/>
      <w:lvlText w:val="%1.%2."/>
      <w:lvlJc w:val="left"/>
      <w:pPr>
        <w:tabs>
          <w:tab w:val="num" w:pos="960"/>
        </w:tabs>
        <w:ind w:left="960" w:hanging="960"/>
      </w:pPr>
      <w:rPr>
        <w:rFonts w:hint="default"/>
        <w:u w:val="none"/>
      </w:rPr>
    </w:lvl>
    <w:lvl w:ilvl="2">
      <w:start w:val="1"/>
      <w:numFmt w:val="decimal"/>
      <w:lvlText w:val="%1.%2.%3."/>
      <w:lvlJc w:val="left"/>
      <w:pPr>
        <w:tabs>
          <w:tab w:val="num" w:pos="960"/>
        </w:tabs>
        <w:ind w:left="960" w:hanging="960"/>
      </w:pPr>
      <w:rPr>
        <w:rFonts w:hint="default"/>
        <w:u w:val="none"/>
      </w:rPr>
    </w:lvl>
    <w:lvl w:ilvl="3">
      <w:start w:val="1"/>
      <w:numFmt w:val="decimal"/>
      <w:lvlText w:val="%1.%2.%3.%4."/>
      <w:lvlJc w:val="left"/>
      <w:pPr>
        <w:tabs>
          <w:tab w:val="num" w:pos="960"/>
        </w:tabs>
        <w:ind w:left="960" w:hanging="96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4">
    <w:nsid w:val="2BB90A67"/>
    <w:multiLevelType w:val="hybridMultilevel"/>
    <w:tmpl w:val="85A8F4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DDC0B72"/>
    <w:multiLevelType w:val="hybridMultilevel"/>
    <w:tmpl w:val="8FD8FDF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EF77C63"/>
    <w:multiLevelType w:val="hybridMultilevel"/>
    <w:tmpl w:val="5E8452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AF1222"/>
    <w:multiLevelType w:val="singleLevel"/>
    <w:tmpl w:val="04050001"/>
    <w:lvl w:ilvl="0">
      <w:start w:val="1"/>
      <w:numFmt w:val="bullet"/>
      <w:lvlText w:val=""/>
      <w:lvlJc w:val="left"/>
      <w:pPr>
        <w:tabs>
          <w:tab w:val="num" w:pos="720"/>
        </w:tabs>
        <w:ind w:left="720" w:hanging="360"/>
      </w:pPr>
      <w:rPr>
        <w:rFonts w:ascii="Symbol" w:hAnsi="Symbol" w:hint="default"/>
      </w:rPr>
    </w:lvl>
  </w:abstractNum>
  <w:abstractNum w:abstractNumId="18">
    <w:nsid w:val="3328485C"/>
    <w:multiLevelType w:val="hybridMultilevel"/>
    <w:tmpl w:val="63A4E6D2"/>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nsid w:val="3639703D"/>
    <w:multiLevelType w:val="multilevel"/>
    <w:tmpl w:val="AAA61B1C"/>
    <w:lvl w:ilvl="0">
      <w:start w:val="1"/>
      <w:numFmt w:val="decimal"/>
      <w:lvlText w:val="%1"/>
      <w:lvlJc w:val="left"/>
      <w:pPr>
        <w:tabs>
          <w:tab w:val="num" w:pos="3301"/>
        </w:tabs>
        <w:ind w:left="3301" w:hanging="432"/>
      </w:pPr>
      <w:rPr>
        <w:rFonts w:hint="default"/>
      </w:rPr>
    </w:lvl>
    <w:lvl w:ilvl="1">
      <w:start w:val="1"/>
      <w:numFmt w:val="decimal"/>
      <w:lvlText w:val="%1.%2"/>
      <w:lvlJc w:val="left"/>
      <w:pPr>
        <w:tabs>
          <w:tab w:val="num" w:pos="3445"/>
        </w:tabs>
        <w:ind w:left="3445" w:hanging="576"/>
      </w:pPr>
      <w:rPr>
        <w:rFonts w:hint="default"/>
      </w:rPr>
    </w:lvl>
    <w:lvl w:ilvl="2">
      <w:start w:val="1"/>
      <w:numFmt w:val="decimal"/>
      <w:lvlText w:val="%1.%2.%3"/>
      <w:lvlJc w:val="left"/>
      <w:pPr>
        <w:tabs>
          <w:tab w:val="num" w:pos="3589"/>
        </w:tabs>
        <w:ind w:left="3589" w:hanging="720"/>
      </w:pPr>
      <w:rPr>
        <w:rFonts w:hint="default"/>
      </w:rPr>
    </w:lvl>
    <w:lvl w:ilvl="3">
      <w:start w:val="1"/>
      <w:numFmt w:val="decimal"/>
      <w:lvlText w:val="%1.%2.%3.%4"/>
      <w:lvlJc w:val="left"/>
      <w:pPr>
        <w:tabs>
          <w:tab w:val="num" w:pos="3733"/>
        </w:tabs>
        <w:ind w:left="3733" w:hanging="864"/>
      </w:pPr>
      <w:rPr>
        <w:rFonts w:hint="default"/>
      </w:rPr>
    </w:lvl>
    <w:lvl w:ilvl="4">
      <w:start w:val="1"/>
      <w:numFmt w:val="none"/>
      <w:lvlText w:val=""/>
      <w:lvlJc w:val="left"/>
      <w:pPr>
        <w:tabs>
          <w:tab w:val="num" w:pos="3877"/>
        </w:tabs>
        <w:ind w:left="3877" w:hanging="1008"/>
      </w:pPr>
      <w:rPr>
        <w:rFonts w:hint="default"/>
      </w:rPr>
    </w:lvl>
    <w:lvl w:ilvl="5">
      <w:start w:val="1"/>
      <w:numFmt w:val="decimal"/>
      <w:lvlText w:val="%1.%2.%3.%4.%5.%6"/>
      <w:lvlJc w:val="left"/>
      <w:pPr>
        <w:tabs>
          <w:tab w:val="num" w:pos="4021"/>
        </w:tabs>
        <w:ind w:left="4021" w:hanging="1152"/>
      </w:pPr>
      <w:rPr>
        <w:rFonts w:hint="default"/>
      </w:rPr>
    </w:lvl>
    <w:lvl w:ilvl="6">
      <w:start w:val="1"/>
      <w:numFmt w:val="decimal"/>
      <w:lvlText w:val="%1.%2.%3.%4.%5.%6.%7"/>
      <w:lvlJc w:val="left"/>
      <w:pPr>
        <w:tabs>
          <w:tab w:val="num" w:pos="4165"/>
        </w:tabs>
        <w:ind w:left="4165" w:hanging="1296"/>
      </w:pPr>
      <w:rPr>
        <w:rFonts w:hint="default"/>
      </w:rPr>
    </w:lvl>
    <w:lvl w:ilvl="7">
      <w:start w:val="1"/>
      <w:numFmt w:val="decimal"/>
      <w:lvlText w:val="%1.%2.%3.%4.%5.%6.%7.%8"/>
      <w:lvlJc w:val="left"/>
      <w:pPr>
        <w:tabs>
          <w:tab w:val="num" w:pos="4309"/>
        </w:tabs>
        <w:ind w:left="4309" w:hanging="1440"/>
      </w:pPr>
      <w:rPr>
        <w:rFonts w:hint="default"/>
      </w:rPr>
    </w:lvl>
    <w:lvl w:ilvl="8">
      <w:start w:val="1"/>
      <w:numFmt w:val="decimal"/>
      <w:lvlText w:val="%1.%2.%3.%4.%5.%6.%7.%8.%9"/>
      <w:lvlJc w:val="left"/>
      <w:pPr>
        <w:tabs>
          <w:tab w:val="num" w:pos="4453"/>
        </w:tabs>
        <w:ind w:left="4453" w:hanging="1584"/>
      </w:pPr>
      <w:rPr>
        <w:rFonts w:hint="default"/>
      </w:rPr>
    </w:lvl>
  </w:abstractNum>
  <w:abstractNum w:abstractNumId="20">
    <w:nsid w:val="445C4B85"/>
    <w:multiLevelType w:val="hybridMultilevel"/>
    <w:tmpl w:val="21E23E26"/>
    <w:lvl w:ilvl="0" w:tplc="3FEA725E">
      <w:start w:val="7"/>
      <w:numFmt w:val="bullet"/>
      <w:lvlText w:val="-"/>
      <w:lvlJc w:val="left"/>
      <w:pPr>
        <w:tabs>
          <w:tab w:val="num" w:pos="840"/>
        </w:tabs>
        <w:ind w:left="840" w:hanging="48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45256CF8"/>
    <w:multiLevelType w:val="hybridMultilevel"/>
    <w:tmpl w:val="8F7C35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48D734EC"/>
    <w:multiLevelType w:val="multilevel"/>
    <w:tmpl w:val="9110AD14"/>
    <w:lvl w:ilvl="0">
      <w:start w:val="1"/>
      <w:numFmt w:val="decimal"/>
      <w:pStyle w:val="Nadpis1"/>
      <w:lvlText w:val="%1."/>
      <w:lvlJc w:val="left"/>
      <w:pPr>
        <w:tabs>
          <w:tab w:val="num" w:pos="3301"/>
        </w:tabs>
        <w:ind w:left="3301" w:hanging="432"/>
      </w:pPr>
      <w:rPr>
        <w:rFonts w:hint="default"/>
      </w:rPr>
    </w:lvl>
    <w:lvl w:ilvl="1">
      <w:start w:val="1"/>
      <w:numFmt w:val="decimal"/>
      <w:pStyle w:val="Nadpis2"/>
      <w:lvlText w:val="%1.%2"/>
      <w:lvlJc w:val="left"/>
      <w:pPr>
        <w:tabs>
          <w:tab w:val="num" w:pos="7416"/>
        </w:tabs>
        <w:ind w:left="7416" w:hanging="576"/>
      </w:pPr>
      <w:rPr>
        <w:rFonts w:hint="default"/>
      </w:rPr>
    </w:lvl>
    <w:lvl w:ilvl="2">
      <w:start w:val="1"/>
      <w:numFmt w:val="decimal"/>
      <w:pStyle w:val="Nadpis3"/>
      <w:lvlText w:val="%1.%2.%3"/>
      <w:lvlJc w:val="left"/>
      <w:pPr>
        <w:tabs>
          <w:tab w:val="num" w:pos="3589"/>
        </w:tabs>
        <w:ind w:left="3589" w:hanging="720"/>
      </w:pPr>
      <w:rPr>
        <w:rFonts w:hint="default"/>
      </w:rPr>
    </w:lvl>
    <w:lvl w:ilvl="3">
      <w:start w:val="1"/>
      <w:numFmt w:val="decimal"/>
      <w:pStyle w:val="Nadpis4"/>
      <w:lvlText w:val="%1.%2.%3.%4"/>
      <w:lvlJc w:val="left"/>
      <w:pPr>
        <w:tabs>
          <w:tab w:val="num" w:pos="1044"/>
        </w:tabs>
        <w:ind w:left="1044" w:hanging="864"/>
      </w:pPr>
      <w:rPr>
        <w:rFonts w:hint="default"/>
      </w:rPr>
    </w:lvl>
    <w:lvl w:ilvl="4">
      <w:start w:val="1"/>
      <w:numFmt w:val="none"/>
      <w:pStyle w:val="Nadpis5"/>
      <w:lvlText w:val=""/>
      <w:lvlJc w:val="left"/>
      <w:pPr>
        <w:tabs>
          <w:tab w:val="num" w:pos="3877"/>
        </w:tabs>
        <w:ind w:left="3877" w:hanging="1008"/>
      </w:pPr>
      <w:rPr>
        <w:rFonts w:hint="default"/>
      </w:rPr>
    </w:lvl>
    <w:lvl w:ilvl="5">
      <w:start w:val="1"/>
      <w:numFmt w:val="decimal"/>
      <w:lvlText w:val="%1.%2.%3.%4.%5.%6"/>
      <w:lvlJc w:val="left"/>
      <w:pPr>
        <w:tabs>
          <w:tab w:val="num" w:pos="4021"/>
        </w:tabs>
        <w:ind w:left="4021" w:hanging="1152"/>
      </w:pPr>
      <w:rPr>
        <w:rFonts w:hint="default"/>
      </w:rPr>
    </w:lvl>
    <w:lvl w:ilvl="6">
      <w:start w:val="1"/>
      <w:numFmt w:val="decimal"/>
      <w:lvlText w:val="%1.%2.%3.%4.%5.%6.%7"/>
      <w:lvlJc w:val="left"/>
      <w:pPr>
        <w:tabs>
          <w:tab w:val="num" w:pos="4165"/>
        </w:tabs>
        <w:ind w:left="4165" w:hanging="1296"/>
      </w:pPr>
      <w:rPr>
        <w:rFonts w:hint="default"/>
      </w:rPr>
    </w:lvl>
    <w:lvl w:ilvl="7">
      <w:start w:val="1"/>
      <w:numFmt w:val="decimal"/>
      <w:lvlText w:val="%1.%2.%3.%4.%5.%6.%7.%8"/>
      <w:lvlJc w:val="left"/>
      <w:pPr>
        <w:tabs>
          <w:tab w:val="num" w:pos="4309"/>
        </w:tabs>
        <w:ind w:left="4309" w:hanging="1440"/>
      </w:pPr>
      <w:rPr>
        <w:rFonts w:hint="default"/>
      </w:rPr>
    </w:lvl>
    <w:lvl w:ilvl="8">
      <w:start w:val="1"/>
      <w:numFmt w:val="decimal"/>
      <w:lvlText w:val="%1.%2.%3.%4.%5.%6.%7.%8.%9"/>
      <w:lvlJc w:val="left"/>
      <w:pPr>
        <w:tabs>
          <w:tab w:val="num" w:pos="4453"/>
        </w:tabs>
        <w:ind w:left="4453" w:hanging="1584"/>
      </w:pPr>
      <w:rPr>
        <w:rFonts w:hint="default"/>
      </w:rPr>
    </w:lvl>
  </w:abstractNum>
  <w:abstractNum w:abstractNumId="23">
    <w:nsid w:val="4997783F"/>
    <w:multiLevelType w:val="hybridMultilevel"/>
    <w:tmpl w:val="AFE43AC0"/>
    <w:lvl w:ilvl="0" w:tplc="7D14F04E">
      <w:start w:val="1"/>
      <w:numFmt w:val="bullet"/>
      <w:pStyle w:val="odrka"/>
      <w:lvlText w:val=""/>
      <w:lvlJc w:val="left"/>
      <w:pPr>
        <w:tabs>
          <w:tab w:val="num" w:pos="1429"/>
        </w:tabs>
        <w:ind w:left="1429" w:hanging="360"/>
      </w:pPr>
      <w:rPr>
        <w:rFonts w:ascii="Symbol" w:hAnsi="Symbol"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24">
    <w:nsid w:val="529F6006"/>
    <w:multiLevelType w:val="hybridMultilevel"/>
    <w:tmpl w:val="5092626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43A6D98"/>
    <w:multiLevelType w:val="hybridMultilevel"/>
    <w:tmpl w:val="43CAEE82"/>
    <w:lvl w:ilvl="0" w:tplc="04050001">
      <w:start w:val="1"/>
      <w:numFmt w:val="bullet"/>
      <w:lvlText w:val=""/>
      <w:lvlJc w:val="left"/>
      <w:pPr>
        <w:tabs>
          <w:tab w:val="num" w:pos="1080"/>
        </w:tabs>
        <w:ind w:left="108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nsid w:val="5A152729"/>
    <w:multiLevelType w:val="hybridMultilevel"/>
    <w:tmpl w:val="367E07C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5B1E4A50"/>
    <w:multiLevelType w:val="singleLevel"/>
    <w:tmpl w:val="04050001"/>
    <w:lvl w:ilvl="0">
      <w:start w:val="1"/>
      <w:numFmt w:val="bullet"/>
      <w:lvlText w:val=""/>
      <w:lvlJc w:val="left"/>
      <w:pPr>
        <w:tabs>
          <w:tab w:val="num" w:pos="720"/>
        </w:tabs>
        <w:ind w:left="720" w:hanging="360"/>
      </w:pPr>
      <w:rPr>
        <w:rFonts w:ascii="Symbol" w:hAnsi="Symbol" w:hint="default"/>
      </w:rPr>
    </w:lvl>
  </w:abstractNum>
  <w:abstractNum w:abstractNumId="28">
    <w:nsid w:val="5EA076B1"/>
    <w:multiLevelType w:val="multilevel"/>
    <w:tmpl w:val="AAA61B1C"/>
    <w:lvl w:ilvl="0">
      <w:start w:val="1"/>
      <w:numFmt w:val="decimal"/>
      <w:lvlText w:val="%1"/>
      <w:lvlJc w:val="left"/>
      <w:pPr>
        <w:tabs>
          <w:tab w:val="num" w:pos="3301"/>
        </w:tabs>
        <w:ind w:left="3301" w:hanging="432"/>
      </w:pPr>
      <w:rPr>
        <w:rFonts w:hint="default"/>
      </w:rPr>
    </w:lvl>
    <w:lvl w:ilvl="1">
      <w:start w:val="1"/>
      <w:numFmt w:val="decimal"/>
      <w:lvlText w:val="%1.%2"/>
      <w:lvlJc w:val="left"/>
      <w:pPr>
        <w:tabs>
          <w:tab w:val="num" w:pos="5076"/>
        </w:tabs>
        <w:ind w:left="5076" w:hanging="576"/>
      </w:pPr>
      <w:rPr>
        <w:rFonts w:hint="default"/>
      </w:rPr>
    </w:lvl>
    <w:lvl w:ilvl="2">
      <w:start w:val="1"/>
      <w:numFmt w:val="decimal"/>
      <w:lvlText w:val="%1.%2.%3"/>
      <w:lvlJc w:val="left"/>
      <w:pPr>
        <w:tabs>
          <w:tab w:val="num" w:pos="3589"/>
        </w:tabs>
        <w:ind w:left="3589" w:hanging="720"/>
      </w:pPr>
      <w:rPr>
        <w:rFonts w:hint="default"/>
      </w:rPr>
    </w:lvl>
    <w:lvl w:ilvl="3">
      <w:start w:val="1"/>
      <w:numFmt w:val="decimal"/>
      <w:lvlText w:val="%1.%2.%3.%4"/>
      <w:lvlJc w:val="left"/>
      <w:pPr>
        <w:tabs>
          <w:tab w:val="num" w:pos="3733"/>
        </w:tabs>
        <w:ind w:left="3733" w:hanging="864"/>
      </w:pPr>
      <w:rPr>
        <w:rFonts w:hint="default"/>
      </w:rPr>
    </w:lvl>
    <w:lvl w:ilvl="4">
      <w:start w:val="1"/>
      <w:numFmt w:val="none"/>
      <w:lvlText w:val=""/>
      <w:lvlJc w:val="left"/>
      <w:pPr>
        <w:tabs>
          <w:tab w:val="num" w:pos="3877"/>
        </w:tabs>
        <w:ind w:left="3877" w:hanging="1008"/>
      </w:pPr>
      <w:rPr>
        <w:rFonts w:hint="default"/>
      </w:rPr>
    </w:lvl>
    <w:lvl w:ilvl="5">
      <w:start w:val="1"/>
      <w:numFmt w:val="decimal"/>
      <w:lvlText w:val="%1.%2.%3.%4.%5.%6"/>
      <w:lvlJc w:val="left"/>
      <w:pPr>
        <w:tabs>
          <w:tab w:val="num" w:pos="4021"/>
        </w:tabs>
        <w:ind w:left="4021" w:hanging="1152"/>
      </w:pPr>
      <w:rPr>
        <w:rFonts w:hint="default"/>
      </w:rPr>
    </w:lvl>
    <w:lvl w:ilvl="6">
      <w:start w:val="1"/>
      <w:numFmt w:val="decimal"/>
      <w:lvlText w:val="%1.%2.%3.%4.%5.%6.%7"/>
      <w:lvlJc w:val="left"/>
      <w:pPr>
        <w:tabs>
          <w:tab w:val="num" w:pos="4165"/>
        </w:tabs>
        <w:ind w:left="4165" w:hanging="1296"/>
      </w:pPr>
      <w:rPr>
        <w:rFonts w:hint="default"/>
      </w:rPr>
    </w:lvl>
    <w:lvl w:ilvl="7">
      <w:start w:val="1"/>
      <w:numFmt w:val="decimal"/>
      <w:lvlText w:val="%1.%2.%3.%4.%5.%6.%7.%8"/>
      <w:lvlJc w:val="left"/>
      <w:pPr>
        <w:tabs>
          <w:tab w:val="num" w:pos="4309"/>
        </w:tabs>
        <w:ind w:left="4309" w:hanging="1440"/>
      </w:pPr>
      <w:rPr>
        <w:rFonts w:hint="default"/>
      </w:rPr>
    </w:lvl>
    <w:lvl w:ilvl="8">
      <w:start w:val="1"/>
      <w:numFmt w:val="decimal"/>
      <w:lvlText w:val="%1.%2.%3.%4.%5.%6.%7.%8.%9"/>
      <w:lvlJc w:val="left"/>
      <w:pPr>
        <w:tabs>
          <w:tab w:val="num" w:pos="4453"/>
        </w:tabs>
        <w:ind w:left="4453" w:hanging="1584"/>
      </w:pPr>
      <w:rPr>
        <w:rFonts w:hint="default"/>
      </w:rPr>
    </w:lvl>
  </w:abstractNum>
  <w:abstractNum w:abstractNumId="29">
    <w:nsid w:val="5FA57FC6"/>
    <w:multiLevelType w:val="hybridMultilevel"/>
    <w:tmpl w:val="FC38A0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A7E3BAD"/>
    <w:multiLevelType w:val="hybridMultilevel"/>
    <w:tmpl w:val="3CC263B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6AA61EC9"/>
    <w:multiLevelType w:val="multilevel"/>
    <w:tmpl w:val="2BA84016"/>
    <w:lvl w:ilvl="0">
      <w:start w:val="1"/>
      <w:numFmt w:val="decimal"/>
      <w:lvlText w:val="%1."/>
      <w:lvlJc w:val="left"/>
      <w:pPr>
        <w:tabs>
          <w:tab w:val="num" w:pos="900"/>
        </w:tabs>
        <w:ind w:left="900" w:hanging="900"/>
      </w:pPr>
      <w:rPr>
        <w:rFonts w:hint="default"/>
      </w:rPr>
    </w:lvl>
    <w:lvl w:ilvl="1">
      <w:start w:val="1"/>
      <w:numFmt w:val="decimal"/>
      <w:lvlText w:val="%1.%2."/>
      <w:lvlJc w:val="left"/>
      <w:pPr>
        <w:tabs>
          <w:tab w:val="num" w:pos="960"/>
        </w:tabs>
        <w:ind w:left="960" w:hanging="900"/>
      </w:pPr>
      <w:rPr>
        <w:rFonts w:hint="default"/>
      </w:rPr>
    </w:lvl>
    <w:lvl w:ilvl="2">
      <w:start w:val="1"/>
      <w:numFmt w:val="decimal"/>
      <w:lvlText w:val="%1.%2.%3."/>
      <w:lvlJc w:val="left"/>
      <w:pPr>
        <w:tabs>
          <w:tab w:val="num" w:pos="1020"/>
        </w:tabs>
        <w:ind w:left="1020" w:hanging="900"/>
      </w:pPr>
      <w:rPr>
        <w:rFonts w:hint="default"/>
      </w:rPr>
    </w:lvl>
    <w:lvl w:ilvl="3">
      <w:start w:val="1"/>
      <w:numFmt w:val="decimal"/>
      <w:lvlText w:val="%1.%2.%3.%4."/>
      <w:lvlJc w:val="left"/>
      <w:pPr>
        <w:tabs>
          <w:tab w:val="num" w:pos="1080"/>
        </w:tabs>
        <w:ind w:left="1080" w:hanging="90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32">
    <w:nsid w:val="704436A4"/>
    <w:multiLevelType w:val="multilevel"/>
    <w:tmpl w:val="DB48EF08"/>
    <w:lvl w:ilvl="0">
      <w:start w:val="2"/>
      <w:numFmt w:val="decimal"/>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22A0C68"/>
    <w:multiLevelType w:val="hybridMultilevel"/>
    <w:tmpl w:val="34C86426"/>
    <w:lvl w:ilvl="0" w:tplc="91A8855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726E2EB7"/>
    <w:multiLevelType w:val="hybridMultilevel"/>
    <w:tmpl w:val="D40A2A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308420A"/>
    <w:multiLevelType w:val="multilevel"/>
    <w:tmpl w:val="5C687B42"/>
    <w:lvl w:ilvl="0">
      <w:start w:val="1"/>
      <w:numFmt w:val="bullet"/>
      <w:pStyle w:val="Uivo"/>
      <w:lvlText w:val=""/>
      <w:lvlJc w:val="left"/>
      <w:pPr>
        <w:tabs>
          <w:tab w:val="num" w:pos="2150"/>
        </w:tabs>
        <w:ind w:left="2150" w:hanging="360"/>
      </w:pPr>
      <w:rPr>
        <w:rFonts w:ascii="Wingdings" w:hAnsi="Wingdings" w:cs="Wingdings" w:hint="default"/>
        <w:b w:val="0"/>
        <w:bCs w:val="0"/>
        <w:i w:val="0"/>
        <w:iCs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36">
    <w:nsid w:val="746B6E1A"/>
    <w:multiLevelType w:val="hybridMultilevel"/>
    <w:tmpl w:val="9B04507A"/>
    <w:lvl w:ilvl="0" w:tplc="AF72489A">
      <w:start w:val="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7556459C"/>
    <w:multiLevelType w:val="hybridMultilevel"/>
    <w:tmpl w:val="6B5C0EC2"/>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8">
    <w:nsid w:val="75771679"/>
    <w:multiLevelType w:val="hybridMultilevel"/>
    <w:tmpl w:val="070215EE"/>
    <w:lvl w:ilvl="0" w:tplc="A7DAD35E">
      <w:start w:val="1"/>
      <w:numFmt w:val="bullet"/>
      <w:lvlText w:val=""/>
      <w:lvlJc w:val="left"/>
      <w:pPr>
        <w:tabs>
          <w:tab w:val="num" w:pos="720"/>
        </w:tabs>
        <w:ind w:left="720" w:hanging="360"/>
      </w:pPr>
      <w:rPr>
        <w:rFonts w:ascii="Symbol" w:hAnsi="Symbol" w:hint="default"/>
      </w:rPr>
    </w:lvl>
    <w:lvl w:ilvl="1" w:tplc="A5DED08C">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Aria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Arial"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2"/>
  </w:num>
  <w:num w:numId="3">
    <w:abstractNumId w:val="0"/>
  </w:num>
  <w:num w:numId="4">
    <w:abstractNumId w:val="19"/>
  </w:num>
  <w:num w:numId="5">
    <w:abstractNumId w:val="27"/>
  </w:num>
  <w:num w:numId="6">
    <w:abstractNumId w:val="17"/>
  </w:num>
  <w:num w:numId="7">
    <w:abstractNumId w:val="16"/>
  </w:num>
  <w:num w:numId="8">
    <w:abstractNumId w:val="4"/>
  </w:num>
  <w:num w:numId="9">
    <w:abstractNumId w:val="38"/>
  </w:num>
  <w:num w:numId="10">
    <w:abstractNumId w:val="28"/>
  </w:num>
  <w:num w:numId="11">
    <w:abstractNumId w:val="24"/>
  </w:num>
  <w:num w:numId="12">
    <w:abstractNumId w:val="21"/>
  </w:num>
  <w:num w:numId="13">
    <w:abstractNumId w:val="31"/>
  </w:num>
  <w:num w:numId="14">
    <w:abstractNumId w:val="32"/>
  </w:num>
  <w:num w:numId="15">
    <w:abstractNumId w:val="13"/>
  </w:num>
  <w:num w:numId="16">
    <w:abstractNumId w:val="36"/>
  </w:num>
  <w:num w:numId="17">
    <w:abstractNumId w:val="20"/>
  </w:num>
  <w:num w:numId="18">
    <w:abstractNumId w:val="3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14"/>
  </w:num>
  <w:num w:numId="29">
    <w:abstractNumId w:val="15"/>
  </w:num>
  <w:num w:numId="30">
    <w:abstractNumId w:val="8"/>
  </w:num>
  <w:num w:numId="31">
    <w:abstractNumId w:val="12"/>
  </w:num>
  <w:num w:numId="32">
    <w:abstractNumId w:val="3"/>
  </w:num>
  <w:num w:numId="33">
    <w:abstractNumId w:val="5"/>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34"/>
  </w:num>
  <w:num w:numId="37">
    <w:abstractNumId w:val="7"/>
  </w:num>
  <w:num w:numId="38">
    <w:abstractNumId w:val="26"/>
  </w:num>
  <w:num w:numId="39">
    <w:abstractNumId w:val="6"/>
  </w:num>
  <w:num w:numId="40">
    <w:abstractNumId w:val="29"/>
  </w:num>
  <w:num w:numId="4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stylePaneFormatFilter w:val="1F08"/>
  <w:documentProtection w:edit="readOnly" w:enforcement="1" w:cryptProviderType="rsaFull" w:cryptAlgorithmClass="hash" w:cryptAlgorithmType="typeAny" w:cryptAlgorithmSid="4" w:cryptSpinCount="100000" w:hash="QBjq3YpjbE/gjVmE3sjbP9yhu38=" w:salt="hof/fzz1zRa8kvJMEtyn4A=="/>
  <w:defaultTabStop w:val="709"/>
  <w:hyphenationZone w:val="425"/>
  <w:characterSpacingControl w:val="doNotCompress"/>
  <w:footnotePr>
    <w:footnote w:id="-1"/>
    <w:footnote w:id="0"/>
  </w:footnotePr>
  <w:endnotePr>
    <w:endnote w:id="-1"/>
    <w:endnote w:id="0"/>
  </w:endnotePr>
  <w:compat/>
  <w:rsids>
    <w:rsidRoot w:val="00E44166"/>
    <w:rsid w:val="00012024"/>
    <w:rsid w:val="000136F4"/>
    <w:rsid w:val="00033488"/>
    <w:rsid w:val="00036588"/>
    <w:rsid w:val="0004215D"/>
    <w:rsid w:val="00043E6E"/>
    <w:rsid w:val="00051F86"/>
    <w:rsid w:val="00053300"/>
    <w:rsid w:val="0005594C"/>
    <w:rsid w:val="00061026"/>
    <w:rsid w:val="000612C3"/>
    <w:rsid w:val="000625AD"/>
    <w:rsid w:val="00064F6B"/>
    <w:rsid w:val="00065367"/>
    <w:rsid w:val="0006639F"/>
    <w:rsid w:val="00073497"/>
    <w:rsid w:val="000736D4"/>
    <w:rsid w:val="000753A7"/>
    <w:rsid w:val="00076DFF"/>
    <w:rsid w:val="00080367"/>
    <w:rsid w:val="00084892"/>
    <w:rsid w:val="000A2178"/>
    <w:rsid w:val="000A241C"/>
    <w:rsid w:val="000A4587"/>
    <w:rsid w:val="000A7210"/>
    <w:rsid w:val="000C024A"/>
    <w:rsid w:val="000C50A5"/>
    <w:rsid w:val="000C52FC"/>
    <w:rsid w:val="000D06CD"/>
    <w:rsid w:val="000D52ED"/>
    <w:rsid w:val="000D6C1C"/>
    <w:rsid w:val="000D7781"/>
    <w:rsid w:val="000E45E8"/>
    <w:rsid w:val="000F0B5A"/>
    <w:rsid w:val="000F3C7F"/>
    <w:rsid w:val="0010379B"/>
    <w:rsid w:val="0010599D"/>
    <w:rsid w:val="0010654B"/>
    <w:rsid w:val="00113823"/>
    <w:rsid w:val="001150A0"/>
    <w:rsid w:val="00124D3F"/>
    <w:rsid w:val="001257F9"/>
    <w:rsid w:val="0012711E"/>
    <w:rsid w:val="0013007C"/>
    <w:rsid w:val="00134DB0"/>
    <w:rsid w:val="00140066"/>
    <w:rsid w:val="0014177E"/>
    <w:rsid w:val="001528B0"/>
    <w:rsid w:val="00155A72"/>
    <w:rsid w:val="00164DF2"/>
    <w:rsid w:val="00172A9E"/>
    <w:rsid w:val="00181D01"/>
    <w:rsid w:val="00181F4C"/>
    <w:rsid w:val="00186AC8"/>
    <w:rsid w:val="00190545"/>
    <w:rsid w:val="001905A5"/>
    <w:rsid w:val="00195925"/>
    <w:rsid w:val="001A28D0"/>
    <w:rsid w:val="001A5F8F"/>
    <w:rsid w:val="001A64B2"/>
    <w:rsid w:val="001A6B37"/>
    <w:rsid w:val="001B119B"/>
    <w:rsid w:val="001B5AE1"/>
    <w:rsid w:val="001C1D52"/>
    <w:rsid w:val="001C4DB1"/>
    <w:rsid w:val="001E0E9E"/>
    <w:rsid w:val="001E649C"/>
    <w:rsid w:val="001E7F03"/>
    <w:rsid w:val="001F0C7C"/>
    <w:rsid w:val="001F5A5E"/>
    <w:rsid w:val="00202A2D"/>
    <w:rsid w:val="002031CC"/>
    <w:rsid w:val="0020704B"/>
    <w:rsid w:val="00207784"/>
    <w:rsid w:val="00211D87"/>
    <w:rsid w:val="00226A9A"/>
    <w:rsid w:val="00226C5E"/>
    <w:rsid w:val="00233EB9"/>
    <w:rsid w:val="0024248F"/>
    <w:rsid w:val="00243962"/>
    <w:rsid w:val="0024529C"/>
    <w:rsid w:val="00245CD2"/>
    <w:rsid w:val="00251B3C"/>
    <w:rsid w:val="0025483E"/>
    <w:rsid w:val="00254B73"/>
    <w:rsid w:val="00260A76"/>
    <w:rsid w:val="002636FC"/>
    <w:rsid w:val="00264F35"/>
    <w:rsid w:val="00271860"/>
    <w:rsid w:val="00272CE2"/>
    <w:rsid w:val="00276BC7"/>
    <w:rsid w:val="00276E27"/>
    <w:rsid w:val="00287AF5"/>
    <w:rsid w:val="00290A3E"/>
    <w:rsid w:val="00292B9E"/>
    <w:rsid w:val="00293A5C"/>
    <w:rsid w:val="002B2BC7"/>
    <w:rsid w:val="002C0157"/>
    <w:rsid w:val="002C0CE6"/>
    <w:rsid w:val="002C2C7E"/>
    <w:rsid w:val="002C606F"/>
    <w:rsid w:val="002C79FE"/>
    <w:rsid w:val="002C7E1E"/>
    <w:rsid w:val="002D7BDD"/>
    <w:rsid w:val="002E1D47"/>
    <w:rsid w:val="002F3700"/>
    <w:rsid w:val="002F5A20"/>
    <w:rsid w:val="00300385"/>
    <w:rsid w:val="00303478"/>
    <w:rsid w:val="00312DFD"/>
    <w:rsid w:val="00313F9F"/>
    <w:rsid w:val="00314B20"/>
    <w:rsid w:val="00320FC2"/>
    <w:rsid w:val="00321CF5"/>
    <w:rsid w:val="00324931"/>
    <w:rsid w:val="00326F15"/>
    <w:rsid w:val="00327BD7"/>
    <w:rsid w:val="00327CC6"/>
    <w:rsid w:val="00327DCB"/>
    <w:rsid w:val="00330175"/>
    <w:rsid w:val="0033072A"/>
    <w:rsid w:val="00331180"/>
    <w:rsid w:val="003341D2"/>
    <w:rsid w:val="00337506"/>
    <w:rsid w:val="00341C5E"/>
    <w:rsid w:val="00343144"/>
    <w:rsid w:val="00345DA8"/>
    <w:rsid w:val="00346F70"/>
    <w:rsid w:val="0035014E"/>
    <w:rsid w:val="00350DAE"/>
    <w:rsid w:val="003633C0"/>
    <w:rsid w:val="0036410E"/>
    <w:rsid w:val="0037151F"/>
    <w:rsid w:val="00390D64"/>
    <w:rsid w:val="00393441"/>
    <w:rsid w:val="00396101"/>
    <w:rsid w:val="003A1388"/>
    <w:rsid w:val="003A2AEB"/>
    <w:rsid w:val="003A3E2A"/>
    <w:rsid w:val="003A55E3"/>
    <w:rsid w:val="003B3DF8"/>
    <w:rsid w:val="003B5A7C"/>
    <w:rsid w:val="003C186C"/>
    <w:rsid w:val="003D6E23"/>
    <w:rsid w:val="003E4B1F"/>
    <w:rsid w:val="003F2AFD"/>
    <w:rsid w:val="003F6AEA"/>
    <w:rsid w:val="00402148"/>
    <w:rsid w:val="00404E57"/>
    <w:rsid w:val="004205B9"/>
    <w:rsid w:val="00440BDB"/>
    <w:rsid w:val="0044447A"/>
    <w:rsid w:val="00452A39"/>
    <w:rsid w:val="004548B6"/>
    <w:rsid w:val="004579C6"/>
    <w:rsid w:val="004655BF"/>
    <w:rsid w:val="00466B6C"/>
    <w:rsid w:val="00470681"/>
    <w:rsid w:val="004726B5"/>
    <w:rsid w:val="004738D0"/>
    <w:rsid w:val="0048262B"/>
    <w:rsid w:val="00486916"/>
    <w:rsid w:val="004878FB"/>
    <w:rsid w:val="004A6389"/>
    <w:rsid w:val="004B46E5"/>
    <w:rsid w:val="004B75DD"/>
    <w:rsid w:val="004C76CB"/>
    <w:rsid w:val="004D0CB4"/>
    <w:rsid w:val="004D1388"/>
    <w:rsid w:val="004D61D3"/>
    <w:rsid w:val="004E4500"/>
    <w:rsid w:val="004F41CA"/>
    <w:rsid w:val="004F5A1A"/>
    <w:rsid w:val="004F7954"/>
    <w:rsid w:val="00522221"/>
    <w:rsid w:val="00522497"/>
    <w:rsid w:val="00522866"/>
    <w:rsid w:val="0052407B"/>
    <w:rsid w:val="005317E4"/>
    <w:rsid w:val="0053233D"/>
    <w:rsid w:val="00533D18"/>
    <w:rsid w:val="00534E3A"/>
    <w:rsid w:val="00536237"/>
    <w:rsid w:val="00542E4E"/>
    <w:rsid w:val="00542F57"/>
    <w:rsid w:val="005446D7"/>
    <w:rsid w:val="00547BA8"/>
    <w:rsid w:val="00554B7E"/>
    <w:rsid w:val="00557DA8"/>
    <w:rsid w:val="005730C4"/>
    <w:rsid w:val="00574646"/>
    <w:rsid w:val="005A00DD"/>
    <w:rsid w:val="005A2AC2"/>
    <w:rsid w:val="005A410F"/>
    <w:rsid w:val="005A6593"/>
    <w:rsid w:val="005A6821"/>
    <w:rsid w:val="005B0E00"/>
    <w:rsid w:val="005B3AA7"/>
    <w:rsid w:val="005B5250"/>
    <w:rsid w:val="005C0D9E"/>
    <w:rsid w:val="005C25D7"/>
    <w:rsid w:val="005C3D86"/>
    <w:rsid w:val="005C3E26"/>
    <w:rsid w:val="005D0742"/>
    <w:rsid w:val="005D0EDA"/>
    <w:rsid w:val="005D283B"/>
    <w:rsid w:val="005D381B"/>
    <w:rsid w:val="005E3EE3"/>
    <w:rsid w:val="005E52B6"/>
    <w:rsid w:val="005F15F9"/>
    <w:rsid w:val="005F1CDB"/>
    <w:rsid w:val="005F5435"/>
    <w:rsid w:val="00606CE2"/>
    <w:rsid w:val="006103AA"/>
    <w:rsid w:val="006107FE"/>
    <w:rsid w:val="006133DC"/>
    <w:rsid w:val="00620834"/>
    <w:rsid w:val="006274FE"/>
    <w:rsid w:val="00630968"/>
    <w:rsid w:val="00635BDB"/>
    <w:rsid w:val="00635CFA"/>
    <w:rsid w:val="006456D3"/>
    <w:rsid w:val="006473A4"/>
    <w:rsid w:val="00651002"/>
    <w:rsid w:val="006558D8"/>
    <w:rsid w:val="0065697F"/>
    <w:rsid w:val="00672172"/>
    <w:rsid w:val="00674DD9"/>
    <w:rsid w:val="006920C5"/>
    <w:rsid w:val="00692344"/>
    <w:rsid w:val="00694569"/>
    <w:rsid w:val="00695959"/>
    <w:rsid w:val="006A01E2"/>
    <w:rsid w:val="006A271A"/>
    <w:rsid w:val="006A43F6"/>
    <w:rsid w:val="006A4ABB"/>
    <w:rsid w:val="006A6CD5"/>
    <w:rsid w:val="006B08D8"/>
    <w:rsid w:val="006C6346"/>
    <w:rsid w:val="006C6AF9"/>
    <w:rsid w:val="006D6C99"/>
    <w:rsid w:val="006E4F91"/>
    <w:rsid w:val="006E50FA"/>
    <w:rsid w:val="006F0CBC"/>
    <w:rsid w:val="006F23C5"/>
    <w:rsid w:val="006F28C6"/>
    <w:rsid w:val="006F2A3F"/>
    <w:rsid w:val="006F4CFA"/>
    <w:rsid w:val="006F7832"/>
    <w:rsid w:val="0071021B"/>
    <w:rsid w:val="007143CA"/>
    <w:rsid w:val="00714B84"/>
    <w:rsid w:val="00715806"/>
    <w:rsid w:val="00725052"/>
    <w:rsid w:val="00725C04"/>
    <w:rsid w:val="007329D9"/>
    <w:rsid w:val="007330D4"/>
    <w:rsid w:val="00733A93"/>
    <w:rsid w:val="00735636"/>
    <w:rsid w:val="007371D4"/>
    <w:rsid w:val="00745D9D"/>
    <w:rsid w:val="007518CC"/>
    <w:rsid w:val="00753DEB"/>
    <w:rsid w:val="0076558C"/>
    <w:rsid w:val="007751D2"/>
    <w:rsid w:val="00780DF8"/>
    <w:rsid w:val="00783456"/>
    <w:rsid w:val="00785675"/>
    <w:rsid w:val="0079151E"/>
    <w:rsid w:val="007963C9"/>
    <w:rsid w:val="007A42A7"/>
    <w:rsid w:val="007A598C"/>
    <w:rsid w:val="007B0DDD"/>
    <w:rsid w:val="007C610A"/>
    <w:rsid w:val="007D602A"/>
    <w:rsid w:val="007D6BC5"/>
    <w:rsid w:val="007E21AA"/>
    <w:rsid w:val="007E3836"/>
    <w:rsid w:val="00803456"/>
    <w:rsid w:val="008137D8"/>
    <w:rsid w:val="00816C26"/>
    <w:rsid w:val="00834DC8"/>
    <w:rsid w:val="0083656F"/>
    <w:rsid w:val="008419DA"/>
    <w:rsid w:val="008530A2"/>
    <w:rsid w:val="008550B5"/>
    <w:rsid w:val="00861F64"/>
    <w:rsid w:val="00862122"/>
    <w:rsid w:val="00866111"/>
    <w:rsid w:val="00876A54"/>
    <w:rsid w:val="0088023D"/>
    <w:rsid w:val="00882497"/>
    <w:rsid w:val="00882E18"/>
    <w:rsid w:val="008849C0"/>
    <w:rsid w:val="008946ED"/>
    <w:rsid w:val="008950C6"/>
    <w:rsid w:val="00896B5B"/>
    <w:rsid w:val="008A29AD"/>
    <w:rsid w:val="008A44E4"/>
    <w:rsid w:val="008A596D"/>
    <w:rsid w:val="008B44A1"/>
    <w:rsid w:val="008C3825"/>
    <w:rsid w:val="008C4324"/>
    <w:rsid w:val="008C5EE7"/>
    <w:rsid w:val="008D038E"/>
    <w:rsid w:val="008F5535"/>
    <w:rsid w:val="008F5BAD"/>
    <w:rsid w:val="008F7E69"/>
    <w:rsid w:val="00900152"/>
    <w:rsid w:val="0090165F"/>
    <w:rsid w:val="00903521"/>
    <w:rsid w:val="00915479"/>
    <w:rsid w:val="00922720"/>
    <w:rsid w:val="00927E7B"/>
    <w:rsid w:val="00933C0A"/>
    <w:rsid w:val="009404FA"/>
    <w:rsid w:val="00946801"/>
    <w:rsid w:val="00954165"/>
    <w:rsid w:val="00966A81"/>
    <w:rsid w:val="00970349"/>
    <w:rsid w:val="0097087C"/>
    <w:rsid w:val="00971133"/>
    <w:rsid w:val="00992C68"/>
    <w:rsid w:val="0099393D"/>
    <w:rsid w:val="00996A46"/>
    <w:rsid w:val="00997F9D"/>
    <w:rsid w:val="009A131C"/>
    <w:rsid w:val="009A4F0E"/>
    <w:rsid w:val="009C75D5"/>
    <w:rsid w:val="009E084A"/>
    <w:rsid w:val="009E46FC"/>
    <w:rsid w:val="009E772C"/>
    <w:rsid w:val="009F1438"/>
    <w:rsid w:val="009F3392"/>
    <w:rsid w:val="00A00CF0"/>
    <w:rsid w:val="00A13676"/>
    <w:rsid w:val="00A14C44"/>
    <w:rsid w:val="00A170CA"/>
    <w:rsid w:val="00A17C3B"/>
    <w:rsid w:val="00A33D81"/>
    <w:rsid w:val="00A375FC"/>
    <w:rsid w:val="00A411AA"/>
    <w:rsid w:val="00A41336"/>
    <w:rsid w:val="00A46D3C"/>
    <w:rsid w:val="00A47707"/>
    <w:rsid w:val="00A5127A"/>
    <w:rsid w:val="00A53F98"/>
    <w:rsid w:val="00A55FE2"/>
    <w:rsid w:val="00A60B14"/>
    <w:rsid w:val="00A60E07"/>
    <w:rsid w:val="00A619D0"/>
    <w:rsid w:val="00A658B0"/>
    <w:rsid w:val="00A66F0A"/>
    <w:rsid w:val="00A746F6"/>
    <w:rsid w:val="00A75233"/>
    <w:rsid w:val="00A81D85"/>
    <w:rsid w:val="00A93E77"/>
    <w:rsid w:val="00A94C2A"/>
    <w:rsid w:val="00AA040A"/>
    <w:rsid w:val="00AA10F8"/>
    <w:rsid w:val="00AA1D99"/>
    <w:rsid w:val="00AA4057"/>
    <w:rsid w:val="00AA6B2A"/>
    <w:rsid w:val="00AB1C40"/>
    <w:rsid w:val="00AC220A"/>
    <w:rsid w:val="00AC6BD3"/>
    <w:rsid w:val="00AD4BA6"/>
    <w:rsid w:val="00AF1090"/>
    <w:rsid w:val="00AF545F"/>
    <w:rsid w:val="00B03A21"/>
    <w:rsid w:val="00B05A8D"/>
    <w:rsid w:val="00B12AF7"/>
    <w:rsid w:val="00B24245"/>
    <w:rsid w:val="00B27F27"/>
    <w:rsid w:val="00B30332"/>
    <w:rsid w:val="00B35F63"/>
    <w:rsid w:val="00B375C0"/>
    <w:rsid w:val="00B42563"/>
    <w:rsid w:val="00B46929"/>
    <w:rsid w:val="00B51B5F"/>
    <w:rsid w:val="00B63973"/>
    <w:rsid w:val="00B65272"/>
    <w:rsid w:val="00B709A3"/>
    <w:rsid w:val="00B750A4"/>
    <w:rsid w:val="00B767A0"/>
    <w:rsid w:val="00B801E6"/>
    <w:rsid w:val="00B81686"/>
    <w:rsid w:val="00B81C59"/>
    <w:rsid w:val="00B843E7"/>
    <w:rsid w:val="00B85DD5"/>
    <w:rsid w:val="00B860BF"/>
    <w:rsid w:val="00B903B9"/>
    <w:rsid w:val="00B9067E"/>
    <w:rsid w:val="00B91874"/>
    <w:rsid w:val="00B95E1F"/>
    <w:rsid w:val="00BA3B55"/>
    <w:rsid w:val="00BA52A5"/>
    <w:rsid w:val="00BA5BB8"/>
    <w:rsid w:val="00BB34EA"/>
    <w:rsid w:val="00BB4FE6"/>
    <w:rsid w:val="00BB6B75"/>
    <w:rsid w:val="00BB6F93"/>
    <w:rsid w:val="00BD0F24"/>
    <w:rsid w:val="00BD1387"/>
    <w:rsid w:val="00BD3B4F"/>
    <w:rsid w:val="00BE0C65"/>
    <w:rsid w:val="00BE71A1"/>
    <w:rsid w:val="00BF2471"/>
    <w:rsid w:val="00BF3750"/>
    <w:rsid w:val="00BF7B1C"/>
    <w:rsid w:val="00C039C7"/>
    <w:rsid w:val="00C14F85"/>
    <w:rsid w:val="00C20E4C"/>
    <w:rsid w:val="00C217BA"/>
    <w:rsid w:val="00C21A82"/>
    <w:rsid w:val="00C2353D"/>
    <w:rsid w:val="00C247DC"/>
    <w:rsid w:val="00C30BF7"/>
    <w:rsid w:val="00C32F1B"/>
    <w:rsid w:val="00C4074A"/>
    <w:rsid w:val="00C422B7"/>
    <w:rsid w:val="00C4605F"/>
    <w:rsid w:val="00C52146"/>
    <w:rsid w:val="00C52CA2"/>
    <w:rsid w:val="00C54373"/>
    <w:rsid w:val="00C54CDD"/>
    <w:rsid w:val="00C564FF"/>
    <w:rsid w:val="00C573E3"/>
    <w:rsid w:val="00C64CBB"/>
    <w:rsid w:val="00C67B05"/>
    <w:rsid w:val="00C73F8A"/>
    <w:rsid w:val="00C8098F"/>
    <w:rsid w:val="00C80BDD"/>
    <w:rsid w:val="00C834E1"/>
    <w:rsid w:val="00C83990"/>
    <w:rsid w:val="00C85ECC"/>
    <w:rsid w:val="00C90844"/>
    <w:rsid w:val="00CA29F1"/>
    <w:rsid w:val="00CA69BD"/>
    <w:rsid w:val="00CB0A61"/>
    <w:rsid w:val="00CC28C2"/>
    <w:rsid w:val="00CE5909"/>
    <w:rsid w:val="00CF684C"/>
    <w:rsid w:val="00D00A57"/>
    <w:rsid w:val="00D01564"/>
    <w:rsid w:val="00D061F6"/>
    <w:rsid w:val="00D16CE7"/>
    <w:rsid w:val="00D172F2"/>
    <w:rsid w:val="00D22173"/>
    <w:rsid w:val="00D37F2F"/>
    <w:rsid w:val="00D51FF6"/>
    <w:rsid w:val="00D52394"/>
    <w:rsid w:val="00D55F8B"/>
    <w:rsid w:val="00D5777E"/>
    <w:rsid w:val="00D71285"/>
    <w:rsid w:val="00D71376"/>
    <w:rsid w:val="00D716B8"/>
    <w:rsid w:val="00D742A8"/>
    <w:rsid w:val="00D75EC2"/>
    <w:rsid w:val="00D7619A"/>
    <w:rsid w:val="00D765D6"/>
    <w:rsid w:val="00D82837"/>
    <w:rsid w:val="00D85787"/>
    <w:rsid w:val="00D95BAC"/>
    <w:rsid w:val="00DA078F"/>
    <w:rsid w:val="00DA4D65"/>
    <w:rsid w:val="00DB0339"/>
    <w:rsid w:val="00DB5D8D"/>
    <w:rsid w:val="00DB6654"/>
    <w:rsid w:val="00DC36BF"/>
    <w:rsid w:val="00DC65E8"/>
    <w:rsid w:val="00DD143C"/>
    <w:rsid w:val="00DD19F4"/>
    <w:rsid w:val="00DE0424"/>
    <w:rsid w:val="00DE255E"/>
    <w:rsid w:val="00DE26BD"/>
    <w:rsid w:val="00DE7920"/>
    <w:rsid w:val="00DF11AD"/>
    <w:rsid w:val="00DF14D3"/>
    <w:rsid w:val="00DF7523"/>
    <w:rsid w:val="00E00E0B"/>
    <w:rsid w:val="00E030BA"/>
    <w:rsid w:val="00E05C87"/>
    <w:rsid w:val="00E0618B"/>
    <w:rsid w:val="00E07623"/>
    <w:rsid w:val="00E20A27"/>
    <w:rsid w:val="00E35AF1"/>
    <w:rsid w:val="00E35C1D"/>
    <w:rsid w:val="00E37B99"/>
    <w:rsid w:val="00E417CE"/>
    <w:rsid w:val="00E44166"/>
    <w:rsid w:val="00E46BF8"/>
    <w:rsid w:val="00E54861"/>
    <w:rsid w:val="00E5677C"/>
    <w:rsid w:val="00E64867"/>
    <w:rsid w:val="00E66648"/>
    <w:rsid w:val="00E715AA"/>
    <w:rsid w:val="00E736B2"/>
    <w:rsid w:val="00E77DD1"/>
    <w:rsid w:val="00E80433"/>
    <w:rsid w:val="00E8149C"/>
    <w:rsid w:val="00E81A01"/>
    <w:rsid w:val="00E95766"/>
    <w:rsid w:val="00EA31D1"/>
    <w:rsid w:val="00EC0EFD"/>
    <w:rsid w:val="00EC413E"/>
    <w:rsid w:val="00EC7F37"/>
    <w:rsid w:val="00ED1F41"/>
    <w:rsid w:val="00ED2F51"/>
    <w:rsid w:val="00ED3856"/>
    <w:rsid w:val="00EE1D51"/>
    <w:rsid w:val="00EE1DAF"/>
    <w:rsid w:val="00EF015A"/>
    <w:rsid w:val="00EF32B7"/>
    <w:rsid w:val="00F01768"/>
    <w:rsid w:val="00F02839"/>
    <w:rsid w:val="00F0682E"/>
    <w:rsid w:val="00F13108"/>
    <w:rsid w:val="00F16E0D"/>
    <w:rsid w:val="00F178EE"/>
    <w:rsid w:val="00F235F9"/>
    <w:rsid w:val="00F2368B"/>
    <w:rsid w:val="00F36CAE"/>
    <w:rsid w:val="00F42B64"/>
    <w:rsid w:val="00F44C0F"/>
    <w:rsid w:val="00F45862"/>
    <w:rsid w:val="00F51406"/>
    <w:rsid w:val="00F6223B"/>
    <w:rsid w:val="00F65D01"/>
    <w:rsid w:val="00F71A74"/>
    <w:rsid w:val="00F72DEB"/>
    <w:rsid w:val="00F8539C"/>
    <w:rsid w:val="00F8662C"/>
    <w:rsid w:val="00F95134"/>
    <w:rsid w:val="00FB065A"/>
    <w:rsid w:val="00FC0EF3"/>
    <w:rsid w:val="00FC2BBC"/>
    <w:rsid w:val="00FC3165"/>
    <w:rsid w:val="00FC6D73"/>
    <w:rsid w:val="00FD1F46"/>
    <w:rsid w:val="00FD4A51"/>
    <w:rsid w:val="00FE1AE1"/>
    <w:rsid w:val="00FF28D5"/>
    <w:rsid w:val="00FF4293"/>
    <w:rsid w:val="00FF46F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66A81"/>
    <w:pPr>
      <w:ind w:firstLine="709"/>
      <w:jc w:val="both"/>
    </w:pPr>
    <w:rPr>
      <w:sz w:val="24"/>
      <w:szCs w:val="24"/>
    </w:rPr>
  </w:style>
  <w:style w:type="paragraph" w:styleId="Nadpis1">
    <w:name w:val="heading 1"/>
    <w:basedOn w:val="Normln"/>
    <w:next w:val="Normln"/>
    <w:link w:val="Nadpis1Char"/>
    <w:qFormat/>
    <w:rsid w:val="00276BC7"/>
    <w:pPr>
      <w:keepNext/>
      <w:pageBreakBefore/>
      <w:numPr>
        <w:numId w:val="2"/>
      </w:numPr>
      <w:tabs>
        <w:tab w:val="left" w:pos="2268"/>
      </w:tabs>
      <w:spacing w:after="240"/>
      <w:outlineLvl w:val="0"/>
    </w:pPr>
    <w:rPr>
      <w:b/>
      <w:bCs/>
      <w:sz w:val="28"/>
    </w:rPr>
  </w:style>
  <w:style w:type="paragraph" w:styleId="Nadpis2">
    <w:name w:val="heading 2"/>
    <w:basedOn w:val="Normln"/>
    <w:next w:val="Normln"/>
    <w:link w:val="Nadpis2Char"/>
    <w:qFormat/>
    <w:rsid w:val="00346F70"/>
    <w:pPr>
      <w:keepNext/>
      <w:numPr>
        <w:ilvl w:val="1"/>
        <w:numId w:val="2"/>
      </w:numPr>
      <w:tabs>
        <w:tab w:val="clear" w:pos="7416"/>
        <w:tab w:val="left" w:pos="2268"/>
      </w:tabs>
      <w:spacing w:before="240" w:after="120"/>
      <w:ind w:left="2279" w:hanging="578"/>
      <w:outlineLvl w:val="1"/>
    </w:pPr>
    <w:rPr>
      <w:rFonts w:cs="Arial"/>
      <w:b/>
      <w:bCs/>
      <w:iCs/>
      <w:szCs w:val="28"/>
    </w:rPr>
  </w:style>
  <w:style w:type="paragraph" w:styleId="Nadpis3">
    <w:name w:val="heading 3"/>
    <w:basedOn w:val="Normln"/>
    <w:next w:val="Normln"/>
    <w:link w:val="Nadpis3Char"/>
    <w:qFormat/>
    <w:rsid w:val="00BD0F24"/>
    <w:pPr>
      <w:keepNext/>
      <w:numPr>
        <w:ilvl w:val="2"/>
        <w:numId w:val="2"/>
      </w:numPr>
      <w:tabs>
        <w:tab w:val="left" w:pos="2268"/>
      </w:tabs>
      <w:spacing w:before="240" w:after="60"/>
      <w:ind w:left="2421"/>
      <w:outlineLvl w:val="2"/>
    </w:pPr>
    <w:rPr>
      <w:rFonts w:cs="Arial"/>
      <w:b/>
      <w:bCs/>
      <w:szCs w:val="26"/>
    </w:rPr>
  </w:style>
  <w:style w:type="paragraph" w:styleId="Nadpis4">
    <w:name w:val="heading 4"/>
    <w:basedOn w:val="Normln"/>
    <w:next w:val="Normln"/>
    <w:link w:val="Nadpis4Char"/>
    <w:qFormat/>
    <w:rsid w:val="00276BC7"/>
    <w:pPr>
      <w:keepNext/>
      <w:numPr>
        <w:ilvl w:val="3"/>
        <w:numId w:val="2"/>
      </w:numPr>
      <w:tabs>
        <w:tab w:val="left" w:pos="2268"/>
      </w:tabs>
      <w:spacing w:before="240" w:after="60"/>
      <w:jc w:val="left"/>
      <w:outlineLvl w:val="3"/>
    </w:pPr>
    <w:rPr>
      <w:b/>
      <w:bCs/>
      <w:szCs w:val="28"/>
    </w:rPr>
  </w:style>
  <w:style w:type="paragraph" w:styleId="Nadpis5">
    <w:name w:val="heading 5"/>
    <w:basedOn w:val="Normln"/>
    <w:next w:val="Normln"/>
    <w:link w:val="Nadpis5Char"/>
    <w:qFormat/>
    <w:rsid w:val="00276BC7"/>
    <w:pPr>
      <w:numPr>
        <w:ilvl w:val="4"/>
        <w:numId w:val="2"/>
      </w:numPr>
      <w:tabs>
        <w:tab w:val="left" w:pos="2268"/>
      </w:tabs>
      <w:spacing w:before="240" w:after="60"/>
      <w:outlineLvl w:val="4"/>
    </w:pPr>
    <w:rPr>
      <w:b/>
      <w:bCs/>
      <w:iCs/>
      <w:szCs w:val="26"/>
    </w:rPr>
  </w:style>
  <w:style w:type="paragraph" w:styleId="Nadpis6">
    <w:name w:val="heading 6"/>
    <w:basedOn w:val="Normln"/>
    <w:next w:val="Normln"/>
    <w:qFormat/>
    <w:rsid w:val="003A1388"/>
    <w:pPr>
      <w:spacing w:before="240" w:after="60"/>
      <w:ind w:firstLine="0"/>
      <w:outlineLvl w:val="5"/>
    </w:pPr>
    <w:rPr>
      <w:b/>
      <w:bCs/>
      <w:sz w:val="22"/>
      <w:szCs w:val="22"/>
    </w:rPr>
  </w:style>
  <w:style w:type="paragraph" w:styleId="Nadpis7">
    <w:name w:val="heading 7"/>
    <w:basedOn w:val="Normln"/>
    <w:next w:val="Normln"/>
    <w:qFormat/>
    <w:rsid w:val="003A1388"/>
    <w:pPr>
      <w:spacing w:before="240" w:after="60"/>
      <w:ind w:firstLine="0"/>
      <w:outlineLvl w:val="6"/>
    </w:pPr>
  </w:style>
  <w:style w:type="paragraph" w:styleId="Nadpis8">
    <w:name w:val="heading 8"/>
    <w:basedOn w:val="Normln"/>
    <w:next w:val="Normln"/>
    <w:qFormat/>
    <w:rsid w:val="003A1388"/>
    <w:pPr>
      <w:spacing w:before="240" w:after="60"/>
      <w:ind w:firstLine="0"/>
      <w:outlineLvl w:val="7"/>
    </w:pPr>
    <w:rPr>
      <w:i/>
      <w:iCs/>
    </w:rPr>
  </w:style>
  <w:style w:type="paragraph" w:styleId="Nadpis9">
    <w:name w:val="heading 9"/>
    <w:basedOn w:val="Normln"/>
    <w:next w:val="Normln"/>
    <w:qFormat/>
    <w:rsid w:val="003A1388"/>
    <w:pPr>
      <w:spacing w:before="240" w:after="60"/>
      <w:ind w:firstLine="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rka">
    <w:name w:val="odrážka"/>
    <w:basedOn w:val="Normln"/>
    <w:link w:val="odrkaChar"/>
    <w:rsid w:val="00E5677C"/>
    <w:pPr>
      <w:numPr>
        <w:numId w:val="1"/>
      </w:numPr>
      <w:tabs>
        <w:tab w:val="clear" w:pos="1429"/>
        <w:tab w:val="left" w:pos="425"/>
      </w:tabs>
      <w:ind w:left="357" w:hanging="357"/>
    </w:pPr>
  </w:style>
  <w:style w:type="character" w:customStyle="1" w:styleId="odrkaChar">
    <w:name w:val="odrážka Char"/>
    <w:basedOn w:val="Standardnpsmoodstavce"/>
    <w:link w:val="odrka"/>
    <w:rsid w:val="00E5677C"/>
    <w:rPr>
      <w:sz w:val="24"/>
      <w:szCs w:val="24"/>
      <w:lang w:val="cs-CZ" w:eastAsia="cs-CZ" w:bidi="ar-SA"/>
    </w:rPr>
  </w:style>
  <w:style w:type="paragraph" w:customStyle="1" w:styleId="Tabulka1-zhlav">
    <w:name w:val="Tabulka 1 - záhlaví"/>
    <w:basedOn w:val="Normln"/>
    <w:link w:val="Tabulka1-zhlavChar"/>
    <w:rsid w:val="000136F4"/>
    <w:pPr>
      <w:ind w:firstLine="0"/>
      <w:jc w:val="center"/>
    </w:pPr>
    <w:rPr>
      <w:b/>
      <w:szCs w:val="20"/>
    </w:rPr>
  </w:style>
  <w:style w:type="paragraph" w:customStyle="1" w:styleId="Tabulka1-prvnsloupec">
    <w:name w:val="Tabulka 1 - první sloupec"/>
    <w:basedOn w:val="Tabulka1-zhlav"/>
    <w:rsid w:val="000136F4"/>
    <w:pPr>
      <w:jc w:val="left"/>
    </w:pPr>
    <w:rPr>
      <w:b w:val="0"/>
    </w:rPr>
  </w:style>
  <w:style w:type="table" w:styleId="Elegantntabulka">
    <w:name w:val="Table Elegant"/>
    <w:aliases w:val="Tabulka1"/>
    <w:basedOn w:val="Normlntabulka"/>
    <w:rsid w:val="00076DFF"/>
    <w:pPr>
      <w:jc w:val="both"/>
    </w:pPr>
    <w:tblPr>
      <w:tblStyleRowBandSize w:val="1"/>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keepNext w:val="0"/>
        <w:keepLines w:val="0"/>
        <w:pageBreakBefore w:val="0"/>
        <w:widowControl w:val="0"/>
        <w:suppressLineNumbers w:val="0"/>
        <w:suppressAutoHyphens w:val="0"/>
        <w:wordWrap/>
        <w:spacing w:beforeLines="0" w:beforeAutospacing="0" w:afterLines="0" w:afterAutospacing="1" w:line="240" w:lineRule="auto"/>
        <w:ind w:leftChars="0" w:left="57" w:rightChars="0" w:right="57" w:firstLineChars="0" w:firstLine="0"/>
        <w:jc w:val="center"/>
        <w:outlineLvl w:val="9"/>
      </w:pPr>
      <w:rPr>
        <w:rFonts w:ascii="Times New Roman" w:hAnsi="Times New Roman"/>
        <w:b w:val="0"/>
        <w:caps w:val="0"/>
        <w:smallCaps w:val="0"/>
        <w:strike w:val="0"/>
        <w:dstrike w:val="0"/>
        <w:outline w:val="0"/>
        <w:shadow w:val="0"/>
        <w:emboss w:val="0"/>
        <w:imprint w:val="0"/>
        <w:vanish w:val="0"/>
        <w:color w:val="auto"/>
        <w:sz w:val="24"/>
        <w:szCs w:val="24"/>
        <w:vertAlign w:val="baseline"/>
      </w:rPr>
      <w:tblPr/>
      <w:tcPr>
        <w:tcBorders>
          <w:tl2br w:val="none" w:sz="0" w:space="0" w:color="auto"/>
          <w:tr2bl w:val="none" w:sz="0" w:space="0" w:color="auto"/>
        </w:tcBorders>
      </w:tcPr>
    </w:tblStylePr>
    <w:tblStylePr w:type="lastRow">
      <w:rPr>
        <w:rFonts w:ascii="Times New Roman" w:hAnsi="Times New Roman"/>
      </w:rPr>
    </w:tblStylePr>
    <w:tblStylePr w:type="firstCol">
      <w:rPr>
        <w:rFonts w:ascii="Times New Roman" w:hAnsi="Times New Roman"/>
      </w:rPr>
    </w:tblStylePr>
    <w:tblStylePr w:type="lastCol">
      <w:rPr>
        <w:rFonts w:ascii="Times New Roman" w:hAnsi="Times New Roman"/>
      </w:rPr>
    </w:tblStylePr>
  </w:style>
  <w:style w:type="paragraph" w:customStyle="1" w:styleId="Tabulka1buka">
    <w:name w:val="Tabulka 1 buňka"/>
    <w:basedOn w:val="Tabulka1-zhlav"/>
    <w:link w:val="Tabulka1bukaChar"/>
    <w:rsid w:val="000136F4"/>
    <w:rPr>
      <w:b w:val="0"/>
    </w:rPr>
  </w:style>
  <w:style w:type="character" w:customStyle="1" w:styleId="Nadpis2Char">
    <w:name w:val="Nadpis 2 Char"/>
    <w:basedOn w:val="Standardnpsmoodstavce"/>
    <w:link w:val="Nadpis2"/>
    <w:rsid w:val="00346F70"/>
    <w:rPr>
      <w:rFonts w:cs="Arial"/>
      <w:b/>
      <w:bCs/>
      <w:iCs/>
      <w:sz w:val="24"/>
      <w:szCs w:val="28"/>
      <w:lang w:val="cs-CZ" w:eastAsia="cs-CZ" w:bidi="ar-SA"/>
    </w:rPr>
  </w:style>
  <w:style w:type="character" w:customStyle="1" w:styleId="Nadpis3Char">
    <w:name w:val="Nadpis 3 Char"/>
    <w:basedOn w:val="Standardnpsmoodstavce"/>
    <w:link w:val="Nadpis3"/>
    <w:rsid w:val="00BD0F24"/>
    <w:rPr>
      <w:rFonts w:cs="Arial"/>
      <w:b/>
      <w:bCs/>
      <w:sz w:val="24"/>
      <w:szCs w:val="26"/>
      <w:lang w:val="cs-CZ" w:eastAsia="cs-CZ" w:bidi="ar-SA"/>
    </w:rPr>
  </w:style>
  <w:style w:type="paragraph" w:customStyle="1" w:styleId="Tabulka2buka">
    <w:name w:val="Tabulka 2 buňka"/>
    <w:basedOn w:val="Tabulka1buka"/>
    <w:link w:val="Tabulka2bukaChar"/>
    <w:rsid w:val="009404FA"/>
    <w:pPr>
      <w:jc w:val="left"/>
    </w:pPr>
  </w:style>
  <w:style w:type="paragraph" w:styleId="Prosttext">
    <w:name w:val="Plain Text"/>
    <w:basedOn w:val="Normln"/>
    <w:rsid w:val="00C30BF7"/>
    <w:pPr>
      <w:autoSpaceDE w:val="0"/>
      <w:autoSpaceDN w:val="0"/>
      <w:ind w:firstLine="0"/>
      <w:jc w:val="left"/>
    </w:pPr>
    <w:rPr>
      <w:rFonts w:ascii="Courier New" w:hAnsi="Courier New" w:cs="Courier New"/>
      <w:sz w:val="20"/>
      <w:szCs w:val="20"/>
    </w:rPr>
  </w:style>
  <w:style w:type="paragraph" w:styleId="Zhlav">
    <w:name w:val="header"/>
    <w:basedOn w:val="Normln"/>
    <w:link w:val="ZhlavChar"/>
    <w:uiPriority w:val="99"/>
    <w:rsid w:val="00D01564"/>
    <w:pPr>
      <w:tabs>
        <w:tab w:val="center" w:pos="4703"/>
        <w:tab w:val="right" w:pos="9406"/>
      </w:tabs>
    </w:pPr>
  </w:style>
  <w:style w:type="paragraph" w:styleId="Zpat">
    <w:name w:val="footer"/>
    <w:basedOn w:val="Normln"/>
    <w:link w:val="ZpatChar"/>
    <w:uiPriority w:val="99"/>
    <w:rsid w:val="00D01564"/>
    <w:pPr>
      <w:tabs>
        <w:tab w:val="center" w:pos="4703"/>
        <w:tab w:val="right" w:pos="9406"/>
      </w:tabs>
    </w:pPr>
  </w:style>
  <w:style w:type="paragraph" w:customStyle="1" w:styleId="Odstavec">
    <w:name w:val="Odstavec"/>
    <w:basedOn w:val="Normln"/>
    <w:rsid w:val="00866111"/>
    <w:pPr>
      <w:spacing w:before="120" w:after="120"/>
    </w:pPr>
  </w:style>
  <w:style w:type="paragraph" w:customStyle="1" w:styleId="Tabnad2">
    <w:name w:val="Tabnad2"/>
    <w:basedOn w:val="Normln"/>
    <w:rsid w:val="00E35AF1"/>
    <w:pPr>
      <w:widowControl w:val="0"/>
      <w:suppressAutoHyphens/>
      <w:spacing w:before="240"/>
      <w:ind w:firstLine="0"/>
      <w:jc w:val="center"/>
    </w:pPr>
    <w:rPr>
      <w:rFonts w:ascii="Arial" w:eastAsia="Lucida Sans Unicode" w:hAnsi="Arial"/>
      <w:b/>
    </w:rPr>
  </w:style>
  <w:style w:type="character" w:styleId="slostrnky">
    <w:name w:val="page number"/>
    <w:basedOn w:val="Standardnpsmoodstavce"/>
    <w:rsid w:val="00D01564"/>
  </w:style>
  <w:style w:type="character" w:styleId="Hypertextovodkaz">
    <w:name w:val="Hyperlink"/>
    <w:basedOn w:val="Standardnpsmoodstavce"/>
    <w:rsid w:val="00181F4C"/>
    <w:rPr>
      <w:color w:val="0000FF"/>
      <w:u w:val="single"/>
    </w:rPr>
  </w:style>
  <w:style w:type="character" w:customStyle="1" w:styleId="Tabulka1-zhlavChar">
    <w:name w:val="Tabulka 1 - záhlaví Char"/>
    <w:basedOn w:val="Standardnpsmoodstavce"/>
    <w:link w:val="Tabulka1-zhlav"/>
    <w:rsid w:val="00321CF5"/>
    <w:rPr>
      <w:b/>
      <w:sz w:val="24"/>
      <w:lang w:val="cs-CZ" w:eastAsia="cs-CZ" w:bidi="ar-SA"/>
    </w:rPr>
  </w:style>
  <w:style w:type="character" w:customStyle="1" w:styleId="Tabulka1bukaChar">
    <w:name w:val="Tabulka 1 buňka Char"/>
    <w:basedOn w:val="Tabulka1-zhlavChar"/>
    <w:link w:val="Tabulka1buka"/>
    <w:rsid w:val="00321CF5"/>
  </w:style>
  <w:style w:type="character" w:customStyle="1" w:styleId="Tabulka2bukaChar">
    <w:name w:val="Tabulka 2 buňka Char"/>
    <w:basedOn w:val="Tabulka1bukaChar"/>
    <w:link w:val="Tabulka2buka"/>
    <w:rsid w:val="00321CF5"/>
  </w:style>
  <w:style w:type="paragraph" w:customStyle="1" w:styleId="VetvtextuRVPZVCharCharChar">
    <w:name w:val="V˝čet v textu_RVPZV Char Char Char"/>
    <w:basedOn w:val="Normln"/>
    <w:rsid w:val="00245CD2"/>
    <w:pPr>
      <w:tabs>
        <w:tab w:val="left" w:pos="567"/>
        <w:tab w:val="num" w:pos="926"/>
      </w:tabs>
      <w:spacing w:before="60"/>
      <w:ind w:left="926" w:hanging="360"/>
    </w:pPr>
    <w:rPr>
      <w:sz w:val="22"/>
      <w:szCs w:val="22"/>
    </w:rPr>
  </w:style>
  <w:style w:type="table" w:styleId="Mkatabulky">
    <w:name w:val="Table Grid"/>
    <w:basedOn w:val="Normlntabulka"/>
    <w:uiPriority w:val="59"/>
    <w:rsid w:val="00A60B14"/>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basedOn w:val="Normln"/>
    <w:rsid w:val="004878FB"/>
    <w:pPr>
      <w:spacing w:before="100" w:beforeAutospacing="1" w:after="100" w:afterAutospacing="1"/>
      <w:ind w:firstLine="0"/>
      <w:jc w:val="left"/>
    </w:pPr>
    <w:rPr>
      <w:color w:val="000000"/>
    </w:rPr>
  </w:style>
  <w:style w:type="paragraph" w:styleId="Zkladntextodsazen">
    <w:name w:val="Body Text Indent"/>
    <w:basedOn w:val="Normln"/>
    <w:rsid w:val="004878FB"/>
    <w:pPr>
      <w:spacing w:before="100" w:beforeAutospacing="1" w:after="100" w:afterAutospacing="1"/>
      <w:ind w:firstLine="360"/>
      <w:jc w:val="left"/>
    </w:pPr>
    <w:rPr>
      <w:rFonts w:ascii="Verdana" w:hAnsi="Verdana"/>
      <w:color w:val="000000"/>
      <w:sz w:val="27"/>
      <w:szCs w:val="27"/>
    </w:rPr>
  </w:style>
  <w:style w:type="paragraph" w:styleId="Zkladntextodsazen2">
    <w:name w:val="Body Text Indent 2"/>
    <w:basedOn w:val="Normln"/>
    <w:rsid w:val="004878FB"/>
    <w:pPr>
      <w:spacing w:before="120"/>
      <w:ind w:firstLine="708"/>
      <w:jc w:val="left"/>
    </w:pPr>
    <w:rPr>
      <w:color w:val="000000"/>
      <w:szCs w:val="27"/>
    </w:rPr>
  </w:style>
  <w:style w:type="paragraph" w:styleId="Obsah1">
    <w:name w:val="toc 1"/>
    <w:basedOn w:val="Normln"/>
    <w:next w:val="Normln"/>
    <w:autoRedefine/>
    <w:uiPriority w:val="39"/>
    <w:rsid w:val="009E772C"/>
  </w:style>
  <w:style w:type="paragraph" w:styleId="Obsah2">
    <w:name w:val="toc 2"/>
    <w:basedOn w:val="Normln"/>
    <w:next w:val="Normln"/>
    <w:autoRedefine/>
    <w:uiPriority w:val="39"/>
    <w:rsid w:val="009E772C"/>
    <w:pPr>
      <w:ind w:left="240"/>
    </w:pPr>
  </w:style>
  <w:style w:type="paragraph" w:styleId="Obsah3">
    <w:name w:val="toc 3"/>
    <w:basedOn w:val="Normln"/>
    <w:next w:val="Normln"/>
    <w:autoRedefine/>
    <w:uiPriority w:val="39"/>
    <w:rsid w:val="009E772C"/>
    <w:pPr>
      <w:ind w:left="480"/>
    </w:pPr>
  </w:style>
  <w:style w:type="paragraph" w:styleId="Obsah4">
    <w:name w:val="toc 4"/>
    <w:basedOn w:val="Normln"/>
    <w:next w:val="Normln"/>
    <w:autoRedefine/>
    <w:uiPriority w:val="39"/>
    <w:rsid w:val="009E772C"/>
    <w:pPr>
      <w:ind w:left="720"/>
    </w:pPr>
  </w:style>
  <w:style w:type="paragraph" w:customStyle="1" w:styleId="Text">
    <w:name w:val="Text"/>
    <w:basedOn w:val="Normln"/>
    <w:rsid w:val="00F01768"/>
    <w:pPr>
      <w:autoSpaceDE w:val="0"/>
      <w:autoSpaceDN w:val="0"/>
      <w:adjustRightInd w:val="0"/>
      <w:spacing w:before="60"/>
      <w:ind w:firstLine="851"/>
    </w:pPr>
    <w:rPr>
      <w:kern w:val="16"/>
    </w:rPr>
  </w:style>
  <w:style w:type="character" w:customStyle="1" w:styleId="ZhlavChar">
    <w:name w:val="Záhlaví Char"/>
    <w:basedOn w:val="Standardnpsmoodstavce"/>
    <w:link w:val="Zhlav"/>
    <w:uiPriority w:val="99"/>
    <w:rsid w:val="00164DF2"/>
    <w:rPr>
      <w:sz w:val="24"/>
      <w:szCs w:val="24"/>
    </w:rPr>
  </w:style>
  <w:style w:type="character" w:customStyle="1" w:styleId="ZpatChar">
    <w:name w:val="Zápatí Char"/>
    <w:basedOn w:val="Standardnpsmoodstavce"/>
    <w:link w:val="Zpat"/>
    <w:uiPriority w:val="99"/>
    <w:rsid w:val="00164DF2"/>
    <w:rPr>
      <w:sz w:val="24"/>
      <w:szCs w:val="24"/>
    </w:rPr>
  </w:style>
  <w:style w:type="paragraph" w:customStyle="1" w:styleId="Default">
    <w:name w:val="Default"/>
    <w:rsid w:val="00164DF2"/>
    <w:pPr>
      <w:autoSpaceDE w:val="0"/>
      <w:autoSpaceDN w:val="0"/>
      <w:adjustRightInd w:val="0"/>
    </w:pPr>
    <w:rPr>
      <w:color w:val="000000"/>
      <w:sz w:val="24"/>
      <w:szCs w:val="24"/>
    </w:rPr>
  </w:style>
  <w:style w:type="paragraph" w:customStyle="1" w:styleId="tabhlavni">
    <w:name w:val="tab hlavni"/>
    <w:basedOn w:val="Normln"/>
    <w:link w:val="tabhlavniChar"/>
    <w:rsid w:val="00164DF2"/>
    <w:pPr>
      <w:autoSpaceDE w:val="0"/>
      <w:autoSpaceDN w:val="0"/>
      <w:spacing w:before="120"/>
      <w:ind w:left="57" w:firstLine="0"/>
      <w:jc w:val="left"/>
    </w:pPr>
    <w:rPr>
      <w:b/>
      <w:bCs/>
      <w:i/>
      <w:iCs/>
      <w:caps/>
      <w:sz w:val="22"/>
      <w:szCs w:val="22"/>
    </w:rPr>
  </w:style>
  <w:style w:type="character" w:customStyle="1" w:styleId="tabhlavniChar">
    <w:name w:val="tab hlavni Char"/>
    <w:basedOn w:val="Standardnpsmoodstavce"/>
    <w:link w:val="tabhlavni"/>
    <w:rsid w:val="00164DF2"/>
    <w:rPr>
      <w:b/>
      <w:bCs/>
      <w:i/>
      <w:iCs/>
      <w:caps/>
      <w:sz w:val="22"/>
      <w:szCs w:val="22"/>
    </w:rPr>
  </w:style>
  <w:style w:type="paragraph" w:customStyle="1" w:styleId="Uivo">
    <w:name w:val="Učivo"/>
    <w:basedOn w:val="Normln"/>
    <w:link w:val="UivoChar"/>
    <w:uiPriority w:val="99"/>
    <w:rsid w:val="00164DF2"/>
    <w:pPr>
      <w:numPr>
        <w:numId w:val="35"/>
      </w:numPr>
      <w:tabs>
        <w:tab w:val="left" w:pos="567"/>
      </w:tabs>
      <w:autoSpaceDE w:val="0"/>
      <w:autoSpaceDN w:val="0"/>
      <w:spacing w:before="20"/>
      <w:ind w:left="567" w:right="113" w:hanging="397"/>
      <w:jc w:val="left"/>
    </w:pPr>
    <w:rPr>
      <w:sz w:val="22"/>
      <w:szCs w:val="22"/>
    </w:rPr>
  </w:style>
  <w:style w:type="character" w:customStyle="1" w:styleId="UivoChar">
    <w:name w:val="Učivo Char"/>
    <w:link w:val="Uivo"/>
    <w:uiPriority w:val="99"/>
    <w:rsid w:val="00164DF2"/>
    <w:rPr>
      <w:sz w:val="22"/>
      <w:szCs w:val="22"/>
    </w:rPr>
  </w:style>
  <w:style w:type="paragraph" w:customStyle="1" w:styleId="tabov">
    <w:name w:val="tab ov"/>
    <w:basedOn w:val="Normln"/>
    <w:link w:val="tabovChar"/>
    <w:rsid w:val="00164DF2"/>
    <w:pPr>
      <w:tabs>
        <w:tab w:val="left" w:pos="567"/>
      </w:tabs>
      <w:spacing w:before="60"/>
      <w:ind w:left="57" w:firstLine="0"/>
      <w:jc w:val="left"/>
    </w:pPr>
    <w:rPr>
      <w:b/>
      <w:bCs/>
      <w:sz w:val="22"/>
      <w:szCs w:val="22"/>
    </w:rPr>
  </w:style>
  <w:style w:type="character" w:customStyle="1" w:styleId="tabovChar">
    <w:name w:val="tab ov Char"/>
    <w:link w:val="tabov"/>
    <w:rsid w:val="00164DF2"/>
    <w:rPr>
      <w:b/>
      <w:bCs/>
      <w:sz w:val="22"/>
      <w:szCs w:val="22"/>
    </w:rPr>
  </w:style>
  <w:style w:type="paragraph" w:styleId="Odstavecseseznamem">
    <w:name w:val="List Paragraph"/>
    <w:basedOn w:val="Normln"/>
    <w:uiPriority w:val="34"/>
    <w:qFormat/>
    <w:rsid w:val="00164DF2"/>
    <w:pPr>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Styl11bTunKurzvaVpravo02cmPed1b">
    <w:name w:val="Styl 11 b. Tučné Kurzíva Vpravo:  02 cm Před:  1 b."/>
    <w:basedOn w:val="Normln"/>
    <w:link w:val="Styl11bTunKurzvaVpravo02cmPed1bChar"/>
    <w:rsid w:val="00164DF2"/>
    <w:pPr>
      <w:numPr>
        <w:numId w:val="41"/>
      </w:numPr>
      <w:autoSpaceDE w:val="0"/>
      <w:autoSpaceDN w:val="0"/>
      <w:spacing w:before="20"/>
      <w:ind w:right="113"/>
      <w:jc w:val="left"/>
    </w:pPr>
    <w:rPr>
      <w:b/>
      <w:bCs/>
      <w:i/>
      <w:iCs/>
      <w:sz w:val="22"/>
      <w:szCs w:val="22"/>
    </w:rPr>
  </w:style>
  <w:style w:type="character" w:customStyle="1" w:styleId="Styl11bTunKurzvaVpravo02cmPed1bChar">
    <w:name w:val="Styl 11 b. Tučné Kurzíva Vpravo:  02 cm Před:  1 b. Char"/>
    <w:link w:val="Styl11bTunKurzvaVpravo02cmPed1b"/>
    <w:rsid w:val="00164DF2"/>
    <w:rPr>
      <w:b/>
      <w:bCs/>
      <w:i/>
      <w:iCs/>
      <w:sz w:val="22"/>
      <w:szCs w:val="22"/>
    </w:rPr>
  </w:style>
  <w:style w:type="character" w:styleId="Siln">
    <w:name w:val="Strong"/>
    <w:basedOn w:val="Standardnpsmoodstavce"/>
    <w:uiPriority w:val="22"/>
    <w:qFormat/>
    <w:rsid w:val="00164DF2"/>
    <w:rPr>
      <w:b/>
      <w:bCs/>
    </w:rPr>
  </w:style>
  <w:style w:type="character" w:customStyle="1" w:styleId="Nadpis1Char">
    <w:name w:val="Nadpis 1 Char"/>
    <w:basedOn w:val="Standardnpsmoodstavce"/>
    <w:link w:val="Nadpis1"/>
    <w:rsid w:val="00164DF2"/>
    <w:rPr>
      <w:b/>
      <w:bCs/>
      <w:sz w:val="28"/>
      <w:szCs w:val="24"/>
    </w:rPr>
  </w:style>
  <w:style w:type="character" w:customStyle="1" w:styleId="Nadpis4Char">
    <w:name w:val="Nadpis 4 Char"/>
    <w:basedOn w:val="Standardnpsmoodstavce"/>
    <w:link w:val="Nadpis4"/>
    <w:rsid w:val="00164DF2"/>
    <w:rPr>
      <w:b/>
      <w:bCs/>
      <w:sz w:val="24"/>
      <w:szCs w:val="28"/>
    </w:rPr>
  </w:style>
  <w:style w:type="character" w:customStyle="1" w:styleId="Nadpis5Char">
    <w:name w:val="Nadpis 5 Char"/>
    <w:basedOn w:val="Standardnpsmoodstavce"/>
    <w:link w:val="Nadpis5"/>
    <w:rsid w:val="00164DF2"/>
    <w:rPr>
      <w:b/>
      <w:bCs/>
      <w:iCs/>
      <w:sz w:val="24"/>
      <w:szCs w:val="26"/>
    </w:rPr>
  </w:style>
</w:styles>
</file>

<file path=word/webSettings.xml><?xml version="1.0" encoding="utf-8"?>
<w:webSettings xmlns:r="http://schemas.openxmlformats.org/officeDocument/2006/relationships" xmlns:w="http://schemas.openxmlformats.org/wordprocessingml/2006/main">
  <w:divs>
    <w:div w:id="68386033">
      <w:bodyDiv w:val="1"/>
      <w:marLeft w:val="0"/>
      <w:marRight w:val="0"/>
      <w:marTop w:val="0"/>
      <w:marBottom w:val="0"/>
      <w:divBdr>
        <w:top w:val="none" w:sz="0" w:space="0" w:color="auto"/>
        <w:left w:val="none" w:sz="0" w:space="0" w:color="auto"/>
        <w:bottom w:val="none" w:sz="0" w:space="0" w:color="auto"/>
        <w:right w:val="none" w:sz="0" w:space="0" w:color="auto"/>
      </w:divBdr>
    </w:div>
    <w:div w:id="484276770">
      <w:bodyDiv w:val="1"/>
      <w:marLeft w:val="0"/>
      <w:marRight w:val="0"/>
      <w:marTop w:val="0"/>
      <w:marBottom w:val="0"/>
      <w:divBdr>
        <w:top w:val="none" w:sz="0" w:space="0" w:color="auto"/>
        <w:left w:val="none" w:sz="0" w:space="0" w:color="auto"/>
        <w:bottom w:val="none" w:sz="0" w:space="0" w:color="auto"/>
        <w:right w:val="none" w:sz="0" w:space="0" w:color="auto"/>
      </w:divBdr>
    </w:div>
    <w:div w:id="1008288127">
      <w:bodyDiv w:val="1"/>
      <w:marLeft w:val="0"/>
      <w:marRight w:val="0"/>
      <w:marTop w:val="0"/>
      <w:marBottom w:val="0"/>
      <w:divBdr>
        <w:top w:val="none" w:sz="0" w:space="0" w:color="auto"/>
        <w:left w:val="none" w:sz="0" w:space="0" w:color="auto"/>
        <w:bottom w:val="none" w:sz="0" w:space="0" w:color="auto"/>
        <w:right w:val="none" w:sz="0" w:space="0" w:color="auto"/>
      </w:divBdr>
    </w:div>
    <w:div w:id="1170676464">
      <w:bodyDiv w:val="1"/>
      <w:marLeft w:val="0"/>
      <w:marRight w:val="0"/>
      <w:marTop w:val="0"/>
      <w:marBottom w:val="0"/>
      <w:divBdr>
        <w:top w:val="none" w:sz="0" w:space="0" w:color="auto"/>
        <w:left w:val="none" w:sz="0" w:space="0" w:color="auto"/>
        <w:bottom w:val="none" w:sz="0" w:space="0" w:color="auto"/>
        <w:right w:val="none" w:sz="0" w:space="0" w:color="auto"/>
      </w:divBdr>
    </w:div>
    <w:div w:id="1249774328">
      <w:bodyDiv w:val="1"/>
      <w:marLeft w:val="0"/>
      <w:marRight w:val="0"/>
      <w:marTop w:val="0"/>
      <w:marBottom w:val="0"/>
      <w:divBdr>
        <w:top w:val="none" w:sz="0" w:space="0" w:color="auto"/>
        <w:left w:val="none" w:sz="0" w:space="0" w:color="auto"/>
        <w:bottom w:val="none" w:sz="0" w:space="0" w:color="auto"/>
        <w:right w:val="none" w:sz="0" w:space="0" w:color="auto"/>
      </w:divBdr>
    </w:div>
    <w:div w:id="144823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kola@kunstat-mesto.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086B8-4110-49A3-BA1C-9E412EA3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185</Pages>
  <Words>49401</Words>
  <Characters>291472</Characters>
  <Application>Microsoft Office Word</Application>
  <DocSecurity>8</DocSecurity>
  <Lines>2428</Lines>
  <Paragraphs>680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340193</CharactersWithSpaces>
  <SharedDoc>false</SharedDoc>
  <HLinks>
    <vt:vector size="6" baseType="variant">
      <vt:variant>
        <vt:i4>524408</vt:i4>
      </vt:variant>
      <vt:variant>
        <vt:i4>381</vt:i4>
      </vt:variant>
      <vt:variant>
        <vt:i4>0</vt:i4>
      </vt:variant>
      <vt:variant>
        <vt:i4>5</vt:i4>
      </vt:variant>
      <vt:variant>
        <vt:lpwstr>mailto:skola@kunstat-mesto.cz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 Kuchyňová</dc:creator>
  <cp:lastModifiedBy>Ilona Kuchyňová</cp:lastModifiedBy>
  <cp:revision>14</cp:revision>
  <cp:lastPrinted>2011-03-02T19:38:00Z</cp:lastPrinted>
  <dcterms:created xsi:type="dcterms:W3CDTF">2013-08-24T14:35:00Z</dcterms:created>
  <dcterms:modified xsi:type="dcterms:W3CDTF">2013-08-25T17:49:00Z</dcterms:modified>
</cp:coreProperties>
</file>